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TMHS Choir Parent Association Meeting</w:t>
      </w:r>
    </w:p>
    <w:p>
      <w:pPr>
        <w:pStyle w:val="Normal"/>
        <w:rPr/>
      </w:pPr>
      <w:r>
        <w:rPr/>
        <w:t>May 20, 2020</w:t>
      </w:r>
    </w:p>
    <w:p>
      <w:pPr>
        <w:pStyle w:val="Normal"/>
        <w:rPr/>
      </w:pPr>
      <w:r>
        <w:rPr/>
        <w:t>CTO: 6:15</w:t>
      </w:r>
    </w:p>
    <w:p>
      <w:pPr>
        <w:pStyle w:val="Normal"/>
        <w:rPr/>
      </w:pPr>
      <w:r>
        <w:rPr/>
        <w:t>Inducting new board members. Jed suggested zoom call. Need a meeting. New board members will be approved via a google voting form for Emil Salameh as Treasurer and Jay Fraley for VP of Fundraising</w:t>
      </w:r>
    </w:p>
    <w:p>
      <w:pPr>
        <w:pStyle w:val="Normal"/>
        <w:rPr/>
      </w:pPr>
      <w:r>
        <w:rPr/>
      </w:r>
    </w:p>
    <w:p>
      <w:pPr>
        <w:pStyle w:val="Normal"/>
        <w:rPr/>
      </w:pPr>
      <w:r>
        <w:rPr/>
        <w:t xml:space="preserve">Emil would like to move from excel spreadsheet to QuickBooks. Maria used the bank for transactions. However, Emil would like to use QuickBooks for the reports moving forward. Discussing the cost of this. QuickBooks on-line for simple plan is now $12/month, essentials is $20/month, and plus is $70/month. Simple/Basic includes tracking, invoicing, payments, reports, sales tax, etc.  we could start with basic and see how it works for us. We could use one login for the time being. QuickBooks only pulls information you cannot alter it. </w:t>
      </w:r>
    </w:p>
    <w:p>
      <w:pPr>
        <w:pStyle w:val="Normal"/>
        <w:rPr/>
      </w:pPr>
      <w:r>
        <w:rPr/>
        <w:t>Roxann made motion to approve QuickBooks monthly purchase for next year. Kim seconded. All in favor, motion passed.</w:t>
      </w:r>
    </w:p>
    <w:p>
      <w:pPr>
        <w:pStyle w:val="Normal"/>
        <w:rPr/>
      </w:pPr>
      <w:r>
        <w:rPr/>
      </w:r>
    </w:p>
    <w:p>
      <w:pPr>
        <w:pStyle w:val="Normal"/>
        <w:rPr/>
      </w:pPr>
      <w:r>
        <w:rPr/>
        <w:t xml:space="preserve">How to honor the seniors and/or commemorate the year. Roxann suggested a yard sign perhaps for seniors. We could get a discount for a new company we know through Connie Johnson. Or individual signs with pictures of each senior that they can keep for later. </w:t>
      </w:r>
    </w:p>
    <w:p>
      <w:pPr>
        <w:pStyle w:val="Normal"/>
        <w:rPr/>
      </w:pPr>
      <w:r>
        <w:rPr/>
        <w:t xml:space="preserve">Jennifer volunteered to call the drive in to see if they would rent out for a night. also discussed asking a church to volunteer their parking lot. </w:t>
      </w:r>
    </w:p>
    <w:p>
      <w:pPr>
        <w:pStyle w:val="Normal"/>
        <w:rPr/>
      </w:pPr>
      <w:r>
        <w:rPr/>
        <w:t>We would also look into pre-ordering pizza for each family to be delivered for food.</w:t>
      </w:r>
    </w:p>
    <w:p>
      <w:pPr>
        <w:pStyle w:val="Normal"/>
        <w:rPr/>
      </w:pPr>
      <w:r>
        <w:rPr/>
      </w:r>
    </w:p>
    <w:p>
      <w:pPr>
        <w:pStyle w:val="Normal"/>
        <w:rPr/>
      </w:pPr>
      <w:r>
        <w:rPr/>
        <w:t>Trip money – points</w:t>
      </w:r>
    </w:p>
    <w:p>
      <w:pPr>
        <w:pStyle w:val="Normal"/>
        <w:rPr/>
      </w:pPr>
      <w:r>
        <w:rPr/>
        <w:t>Leftover points, seniors who have points left over</w:t>
      </w:r>
    </w:p>
    <w:p>
      <w:pPr>
        <w:pStyle w:val="Normal"/>
        <w:rPr/>
      </w:pPr>
      <w:r>
        <w:rPr/>
        <w:t>Kim C suggested we let the seniors vote on where to donate the extra point money instead of passing in on or it being absorbed by the general fund.</w:t>
      </w:r>
    </w:p>
    <w:p>
      <w:pPr>
        <w:pStyle w:val="Normal"/>
        <w:rPr/>
      </w:pPr>
      <w:r>
        <w:rPr/>
        <w:t xml:space="preserve">We will state that at the end of the year any amount over say $4,000 be donated to a place of the seniors choosing. We could include things for the choir or feeder schools could use. We could get plaques of the seniors of that year donated said item to hang in choir room. </w:t>
      </w:r>
    </w:p>
    <w:p>
      <w:pPr>
        <w:pStyle w:val="Normal"/>
        <w:rPr/>
      </w:pPr>
      <w:r>
        <w:rPr/>
        <w:t>Jed thinks we should leave as is so that all students have accessibility to the money earned. Roxann will address the concerns voiced by a senior parent who wanted to designate the leftover money/points from their senior. The points are put back into the program so that every student benefits.</w:t>
      </w:r>
    </w:p>
    <w:p>
      <w:pPr>
        <w:pStyle w:val="Normal"/>
        <w:rPr/>
      </w:pPr>
      <w:r>
        <w:rPr/>
        <w:t>How to get more involvement in flags. Jay suggested we put out a forecast of the year coming up. List all student expenses including trip, banquet, voice lessons, etc.  should say estimated cost and ability to offset these.</w:t>
      </w:r>
    </w:p>
    <w:p>
      <w:pPr>
        <w:pStyle w:val="Normal"/>
        <w:rPr/>
      </w:pPr>
      <w:r>
        <w:rPr/>
        <w:t xml:space="preserve">Another meeting where all of the information is laid out. Jed thinks we need another night to go over </w:t>
      </w:r>
    </w:p>
    <w:p>
      <w:pPr>
        <w:pStyle w:val="Normal"/>
        <w:rPr/>
      </w:pPr>
      <w:r>
        <w:rPr/>
        <w:t xml:space="preserve">Soiree, crawfish boil, etc to entice parents. </w:t>
      </w:r>
    </w:p>
    <w:p>
      <w:pPr>
        <w:pStyle w:val="Normal"/>
        <w:rPr/>
      </w:pPr>
      <w:r>
        <w:rPr/>
        <w:t>Perhaps we try to split the pick-up and drop off of each distribution. The only trouble is if there aren’t enough for one or the other.</w:t>
      </w:r>
    </w:p>
    <w:p>
      <w:pPr>
        <w:pStyle w:val="Normal"/>
        <w:rPr/>
      </w:pPr>
      <w:r>
        <w:rPr/>
        <w:t xml:space="preserve">We need to educate the parents because no system works unless they are involved and educated. </w:t>
      </w:r>
    </w:p>
    <w:p>
      <w:pPr>
        <w:pStyle w:val="Normal"/>
        <w:rPr/>
      </w:pPr>
      <w:r>
        <w:rPr/>
        <w:t xml:space="preserve">We need to change the culture of the parents and students coming into choir. </w:t>
      </w:r>
    </w:p>
    <w:p>
      <w:pPr>
        <w:pStyle w:val="Normal"/>
        <w:rPr/>
      </w:pPr>
      <w:r>
        <w:rPr/>
        <w:t xml:space="preserve">We should have a meeting about trips, </w:t>
      </w:r>
    </w:p>
    <w:p>
      <w:pPr>
        <w:pStyle w:val="Normal"/>
        <w:rPr/>
      </w:pPr>
      <w:r>
        <w:rPr/>
        <w:t xml:space="preserve">Have a end of year meeting and include incoming freshman to promote flag. We can do a zoom meeting soon to get incoming Freshman. we could also market flags as volunteer hours for upper classmen. </w:t>
      </w:r>
    </w:p>
    <w:p>
      <w:pPr>
        <w:pStyle w:val="Normal"/>
        <w:rPr/>
      </w:pPr>
      <w:r>
        <w:rPr/>
        <w:t>Angie suggested we earn double points for July 4</w:t>
      </w:r>
      <w:r>
        <w:rPr>
          <w:vertAlign w:val="superscript"/>
        </w:rPr>
        <w:t>th</w:t>
      </w:r>
      <w:r>
        <w:rPr/>
        <w:t xml:space="preserve"> since we weren’t able to do Memorial Day weekend. Jay suggested we use more social media to communicate with parents or remind. Jay motioned that we approve double points for July 4</w:t>
      </w:r>
      <w:r>
        <w:rPr>
          <w:vertAlign w:val="superscript"/>
        </w:rPr>
        <w:t>th</w:t>
      </w:r>
      <w:r>
        <w:rPr/>
        <w:t>, Roxann seconded, all in favor, motion passed.</w:t>
      </w:r>
    </w:p>
    <w:p>
      <w:pPr>
        <w:pStyle w:val="Normal"/>
        <w:rPr/>
      </w:pPr>
      <w:r>
        <w:rPr/>
        <w:t xml:space="preserve">We need parents to get on remind at beginning of the year. </w:t>
      </w:r>
    </w:p>
    <w:p>
      <w:pPr>
        <w:pStyle w:val="Normal"/>
        <w:rPr/>
      </w:pPr>
      <w:r>
        <w:rPr/>
        <w:t xml:space="preserve">Kim C suggested that we build small groups and create a community. Each board member would build a small group that parents can join. </w:t>
      </w:r>
    </w:p>
    <w:p>
      <w:pPr>
        <w:pStyle w:val="Normal"/>
        <w:rPr/>
      </w:pPr>
      <w:r>
        <w:rPr/>
        <w:t>We need to get parents included without taking leadership away from the kids. Parents want ot be included. We can get parent volunteers to help with flag distribution, water crew, etc.</w:t>
      </w:r>
    </w:p>
    <w:p>
      <w:pPr>
        <w:pStyle w:val="Normal"/>
        <w:rPr/>
      </w:pPr>
      <w:r>
        <w:rPr/>
        <w:t xml:space="preserve">Each board member takes a group of parents to guide for the upcoming year. </w:t>
      </w:r>
    </w:p>
    <w:p>
      <w:pPr>
        <w:pStyle w:val="Normal"/>
        <w:rPr/>
      </w:pPr>
      <w:r>
        <w:rPr/>
        <w:t>Also have students go to jr high to get kids excited for the next year.</w:t>
      </w:r>
    </w:p>
    <w:p>
      <w:pPr>
        <w:pStyle w:val="Normal"/>
        <w:rPr/>
      </w:pPr>
      <w:r>
        <w:rPr/>
        <w:t>Jed wants to add more chairs to the Executive board. Add communications, uniforms, and hospitality to the executive board. Currently Valerie Fraley is currently uniforms and Colleen Braune is communications. We would like to also update to include hospitality. We would need to place new board positions on the ballot for voting. Would also at one point add banquet and other positions.</w:t>
      </w:r>
    </w:p>
    <w:p>
      <w:pPr>
        <w:pStyle w:val="Normal"/>
        <w:rPr/>
      </w:pPr>
      <w:r>
        <w:rPr/>
      </w:r>
    </w:p>
    <w:p>
      <w:pPr>
        <w:pStyle w:val="Normal"/>
        <w:rPr/>
      </w:pPr>
      <w:r>
        <w:rPr/>
        <w:t xml:space="preserve">Voice lessons for the summer – are continuing, via face time. Scholarships can be used for voice lessons during the summer. Flag points can be used for the balance of the voice lessons. </w:t>
      </w:r>
    </w:p>
    <w:p>
      <w:pPr>
        <w:pStyle w:val="Normal"/>
        <w:rPr/>
      </w:pPr>
      <w:r>
        <w:rPr/>
        <w:t xml:space="preserve">There are virtual summer choir camps that could be available. In person camps are still cancelled at the colleges. UTSA is the first one to try virtual. Perhaps even Lamar. We could possibly use points to go to the summer choir camps. </w:t>
      </w:r>
    </w:p>
    <w:p>
      <w:pPr>
        <w:pStyle w:val="Normal"/>
        <w:rPr>
          <w:b/>
          <w:b/>
          <w:bCs/>
        </w:rPr>
      </w:pPr>
      <w:r>
        <w:rPr>
          <w:b/>
          <w:bCs/>
        </w:rPr>
        <w:t>Vote needed to agree that points can be used for choir camps.</w:t>
      </w:r>
    </w:p>
    <w:p>
      <w:pPr>
        <w:pStyle w:val="Normal"/>
        <w:rPr>
          <w:b/>
          <w:b/>
          <w:bCs/>
        </w:rPr>
      </w:pPr>
      <w:r>
        <w:rPr>
          <w:b/>
          <w:bCs/>
        </w:rPr>
        <w:t xml:space="preserve">Randy motioned to approve points for summer camps, Kim </w:t>
        <w:br/>
        <w:t>C seconded, all in favor, approved.</w:t>
      </w:r>
    </w:p>
    <w:p>
      <w:pPr>
        <w:pStyle w:val="Normal"/>
        <w:rPr/>
      </w:pPr>
      <w:r>
        <w:rPr/>
      </w:r>
    </w:p>
    <w:p>
      <w:pPr>
        <w:pStyle w:val="Normal"/>
        <w:rPr/>
      </w:pPr>
      <w:r>
        <w:rPr/>
        <w:t>Scholarships, = committee consists of Randy, Colleen, Jennifer, and Kim C.</w:t>
      </w:r>
    </w:p>
    <w:p>
      <w:pPr>
        <w:pStyle w:val="Normal"/>
        <w:rPr/>
      </w:pPr>
      <w:r>
        <w:rPr/>
        <w:t xml:space="preserve">Maria will forward the 10 applicants emails to Jed and he will remove the names and send to committee members. The committee members will decide to how many are awarded, and the amounts awarded. </w:t>
      </w:r>
    </w:p>
    <w:p>
      <w:pPr>
        <w:pStyle w:val="Normal"/>
        <w:rPr/>
      </w:pPr>
      <w:r>
        <w:rPr/>
        <w:t xml:space="preserve">Kim C – not all trips have been paid off, we will wait for the refund, per Roxann we need full roster of anyone paid to go on trip, including the ones who cancelled. Depending on how much is refunded. Then we will determine if we’re doing percentages. If 100% of refund is given, then everyone gets refunds. Whether you paid in points or money you will receive the same percentage of refunds. Jed’s last email from the trip company was regarding refunds. Vouchers or rescheduling of trip are possibilities, but refunds are the first topic. There is also a real possibility that the companies go bankrupt and we could not get any refund. We need to send an email to parents who have yet to fully pay that payment might have to pay the balance. $100 of the payment was non-refundable, that would automatically not be refunded with the balance. Therefore, any refund would be $550. </w:t>
      </w:r>
    </w:p>
    <w:p>
      <w:pPr>
        <w:pStyle w:val="Normal"/>
        <w:rPr/>
      </w:pPr>
      <w:r>
        <w:rPr/>
        <w:t xml:space="preserve">We will try to push the last payment deadline to earlier to get the trip paid for earlier. </w:t>
      </w:r>
    </w:p>
    <w:p>
      <w:pPr>
        <w:pStyle w:val="Normal"/>
        <w:rPr/>
      </w:pPr>
      <w:r>
        <w:rPr/>
        <w:t>Email for incoming 9</w:t>
      </w:r>
      <w:r>
        <w:rPr>
          <w:vertAlign w:val="superscript"/>
        </w:rPr>
        <w:t>th</w:t>
      </w:r>
      <w:r>
        <w:rPr/>
        <w:t xml:space="preserve"> graders, still have spots on executive board, hospitality, publicity/marketing, competition/trip coordinator. </w:t>
      </w:r>
    </w:p>
    <w:p>
      <w:pPr>
        <w:pStyle w:val="Normal"/>
        <w:rPr/>
      </w:pPr>
      <w:r>
        <w:rPr/>
        <w:t>Board approves to put new board positions on agenda to vote at general meeting, including communications, uniforms (currently held) hospitality, publicity/marketing, and competition/trip coordinator (not held).</w:t>
      </w:r>
    </w:p>
    <w:p>
      <w:pPr>
        <w:pStyle w:val="Normal"/>
        <w:rPr/>
      </w:pPr>
      <w:r>
        <w:rPr/>
        <w:t xml:space="preserve">General meeting date to be determined. </w:t>
      </w:r>
    </w:p>
    <w:p>
      <w:pPr>
        <w:pStyle w:val="Normal"/>
        <w:rPr/>
      </w:pPr>
      <w:r>
        <w:rPr/>
      </w:r>
    </w:p>
    <w:p>
      <w:pPr>
        <w:pStyle w:val="Normal"/>
        <w:widowControl/>
        <w:bidi w:val="0"/>
        <w:spacing w:lineRule="auto" w:line="259" w:before="0" w:after="160"/>
        <w:jc w:val="left"/>
        <w:rPr/>
      </w:pPr>
      <w:r>
        <w:rPr/>
        <w:t>9:07 pm</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Application>LibreOffice/7.1.4.2$Windows_X86_64 LibreOffice_project/a529a4fab45b75fefc5b6226684193eb000654f6</Application>
  <AppVersion>15.0000</AppVersion>
  <Pages>3</Pages>
  <Words>1116</Words>
  <Characters>5379</Characters>
  <CharactersWithSpaces>6480</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2020-05-21T22:45:00Z</dcterms:created>
  <dc:creator>Danny Cain</dc:creator>
  <dc:description/>
  <dc:language>en-US</dc:language>
  <cp:lastModifiedBy>Danny Cain</cp:lastModifiedBy>
  <dcterms:modified xsi:type="dcterms:W3CDTF">2020-09-15T18:57:00Z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