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583C" w14:textId="50829D65" w:rsidR="004F0ED9" w:rsidRDefault="004F0ED9" w:rsidP="004F0ED9">
      <w:pPr>
        <w:jc w:val="center"/>
        <w:rPr>
          <w:sz w:val="28"/>
          <w:szCs w:val="28"/>
          <w:u w:val="single"/>
        </w:rPr>
      </w:pPr>
      <w:r w:rsidRPr="004F0ED9">
        <w:rPr>
          <w:sz w:val="28"/>
          <w:szCs w:val="28"/>
          <w:u w:val="single"/>
        </w:rPr>
        <w:t>TMHS Choir Parent Meeting</w:t>
      </w:r>
    </w:p>
    <w:p w14:paraId="3DDD00BC" w14:textId="3EFAE62B" w:rsidR="004F0ED9" w:rsidRPr="004F0ED9" w:rsidRDefault="004F0ED9" w:rsidP="004F0ED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2020 Spring Trip</w:t>
      </w:r>
    </w:p>
    <w:p w14:paraId="3A5CC634" w14:textId="02911746" w:rsidR="004F0ED9" w:rsidRPr="004F0ED9" w:rsidRDefault="004F0ED9" w:rsidP="004F0ED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90% trip credit towards 2021 Spring Trip</w:t>
      </w:r>
    </w:p>
    <w:p w14:paraId="13368132" w14:textId="6FB5022A" w:rsidR="004F0ED9" w:rsidRPr="004F0ED9" w:rsidRDefault="004F0ED9" w:rsidP="004F0ED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Points in Charms</w:t>
      </w:r>
    </w:p>
    <w:p w14:paraId="0E2105FD" w14:textId="74350A3E" w:rsidR="004F0ED9" w:rsidRPr="00012FAA" w:rsidRDefault="004F0ED9" w:rsidP="004F0ED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Students may use their points for class fee, voice lessons, and trip payments (if a 2021 trip is established)</w:t>
      </w:r>
      <w:r w:rsidR="00B92390">
        <w:rPr>
          <w:sz w:val="24"/>
          <w:szCs w:val="24"/>
        </w:rPr>
        <w:t>, All-State fees</w:t>
      </w:r>
    </w:p>
    <w:p w14:paraId="31D6E024" w14:textId="2E5F63A5" w:rsidR="00012FAA" w:rsidRPr="00012FAA" w:rsidRDefault="00012FAA" w:rsidP="00012FA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highlight w:val="yellow"/>
          <w:u w:val="single"/>
        </w:rPr>
      </w:pPr>
      <w:r w:rsidRPr="00012FAA">
        <w:rPr>
          <w:sz w:val="24"/>
          <w:szCs w:val="24"/>
          <w:highlight w:val="yellow"/>
        </w:rPr>
        <w:t>tmhswildcatchoir@gmail.com</w:t>
      </w:r>
    </w:p>
    <w:p w14:paraId="275A60E3" w14:textId="60E650D7" w:rsidR="004F0ED9" w:rsidRPr="004F0ED9" w:rsidRDefault="004F0ED9" w:rsidP="004F0ED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Forms sent in newsletter need to be completed for Mr. Ragsdale and Mrs. </w:t>
      </w:r>
      <w:proofErr w:type="spellStart"/>
      <w:r>
        <w:rPr>
          <w:sz w:val="24"/>
          <w:szCs w:val="24"/>
        </w:rPr>
        <w:t>Dillow</w:t>
      </w:r>
      <w:proofErr w:type="spellEnd"/>
    </w:p>
    <w:p w14:paraId="1517E66E" w14:textId="3B1183BB" w:rsidR="004F0ED9" w:rsidRPr="00B92390" w:rsidRDefault="004F0ED9" w:rsidP="004F0ED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Voice lesson teachers are available virtually this year. Please have your child meet with Mr. Ragsdale or Mrs. </w:t>
      </w:r>
      <w:proofErr w:type="spellStart"/>
      <w:r>
        <w:rPr>
          <w:sz w:val="24"/>
          <w:szCs w:val="24"/>
        </w:rPr>
        <w:t>Dillow</w:t>
      </w:r>
      <w:proofErr w:type="spellEnd"/>
      <w:r>
        <w:rPr>
          <w:sz w:val="24"/>
          <w:szCs w:val="24"/>
        </w:rPr>
        <w:t xml:space="preserve"> regarding setup and fees.</w:t>
      </w:r>
    </w:p>
    <w:p w14:paraId="29F77893" w14:textId="5DE23178" w:rsidR="00B92390" w:rsidRPr="004F0ED9" w:rsidRDefault="00B92390" w:rsidP="004F0ED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Purchase of 3 Chromebooks and A/V equipment for students </w:t>
      </w:r>
      <w:r w:rsidR="006A6026">
        <w:rPr>
          <w:sz w:val="24"/>
          <w:szCs w:val="24"/>
        </w:rPr>
        <w:t>to use in the classroom</w:t>
      </w:r>
    </w:p>
    <w:p w14:paraId="5E106A2E" w14:textId="695DA72E" w:rsidR="004F0ED9" w:rsidRPr="000C30BD" w:rsidRDefault="000C30BD" w:rsidP="004F0ED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Flag Fundraiser</w:t>
      </w:r>
    </w:p>
    <w:p w14:paraId="48E37F0E" w14:textId="4FE6C1ED" w:rsidR="000C30BD" w:rsidRPr="00F0578C" w:rsidRDefault="000C30BD" w:rsidP="000C30BD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586680">
        <w:rPr>
          <w:sz w:val="24"/>
          <w:szCs w:val="24"/>
        </w:rPr>
        <w:t>ates:</w:t>
      </w:r>
      <w:r w:rsidR="00586680" w:rsidRPr="00586680">
        <w:rPr>
          <w:noProof/>
        </w:rPr>
        <w:drawing>
          <wp:inline distT="0" distB="0" distL="0" distR="0" wp14:anchorId="0CF8B1A4" wp14:editId="7D494706">
            <wp:extent cx="5943600" cy="1021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680">
        <w:rPr>
          <w:sz w:val="24"/>
          <w:szCs w:val="24"/>
        </w:rPr>
        <w:t xml:space="preserve"> </w:t>
      </w:r>
    </w:p>
    <w:p w14:paraId="62AA7C0F" w14:textId="5E42BC9C" w:rsidR="00F0578C" w:rsidRDefault="00E249B9" w:rsidP="00DD52C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E249B9">
        <w:rPr>
          <w:sz w:val="24"/>
          <w:szCs w:val="24"/>
        </w:rPr>
        <w:t>Treasurer</w:t>
      </w:r>
    </w:p>
    <w:p w14:paraId="414A872F" w14:textId="568BC953" w:rsidR="00E249B9" w:rsidRDefault="00F94803" w:rsidP="00DD52CA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Bank balance $</w:t>
      </w:r>
      <w:r w:rsidR="001D61E4">
        <w:rPr>
          <w:sz w:val="24"/>
          <w:szCs w:val="24"/>
        </w:rPr>
        <w:t>34,299.42</w:t>
      </w:r>
    </w:p>
    <w:p w14:paraId="4BB76B77" w14:textId="7E099C47" w:rsidR="000F6051" w:rsidRDefault="000F6051" w:rsidP="00DD52CA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B823F1">
        <w:rPr>
          <w:sz w:val="24"/>
          <w:szCs w:val="24"/>
        </w:rPr>
        <w:t xml:space="preserve">points </w:t>
      </w:r>
      <w:r w:rsidR="00D828B0">
        <w:rPr>
          <w:sz w:val="24"/>
          <w:szCs w:val="24"/>
        </w:rPr>
        <w:t xml:space="preserve">in Charms </w:t>
      </w:r>
      <w:r w:rsidR="00BA2D43">
        <w:rPr>
          <w:sz w:val="24"/>
          <w:szCs w:val="24"/>
        </w:rPr>
        <w:t>17,950.30</w:t>
      </w:r>
      <w:r w:rsidR="0086617C">
        <w:rPr>
          <w:sz w:val="24"/>
          <w:szCs w:val="24"/>
        </w:rPr>
        <w:t xml:space="preserve"> </w:t>
      </w:r>
    </w:p>
    <w:p w14:paraId="51BD528B" w14:textId="4EEBCE53" w:rsidR="0086617C" w:rsidRDefault="0086617C" w:rsidP="00DD52CA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Available bank balance $</w:t>
      </w:r>
      <w:r w:rsidR="00C42D1F">
        <w:rPr>
          <w:sz w:val="24"/>
          <w:szCs w:val="24"/>
        </w:rPr>
        <w:t>16,349.12</w:t>
      </w:r>
    </w:p>
    <w:p w14:paraId="475720E4" w14:textId="0774F2CD" w:rsidR="00C42D1F" w:rsidRDefault="00CC0AA1" w:rsidP="00DD52CA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 will be sent to CPA for 2018-2019 &amp; 2019-2020 school years on Wednesday, September 16, 2020</w:t>
      </w:r>
    </w:p>
    <w:p w14:paraId="1A84E39B" w14:textId="2DFD9475" w:rsidR="00120BEE" w:rsidRPr="00012FAA" w:rsidRDefault="00DD52CA" w:rsidP="00012FA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Mr. Ragsdale Choir Topics</w:t>
      </w:r>
    </w:p>
    <w:sectPr w:rsidR="00120BEE" w:rsidRPr="0001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21D3A"/>
    <w:multiLevelType w:val="hybridMultilevel"/>
    <w:tmpl w:val="DE9C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14C50"/>
    <w:multiLevelType w:val="hybridMultilevel"/>
    <w:tmpl w:val="82CA1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D9"/>
    <w:rsid w:val="00012FAA"/>
    <w:rsid w:val="000C30BD"/>
    <w:rsid w:val="000F6051"/>
    <w:rsid w:val="00120BEE"/>
    <w:rsid w:val="001D61E4"/>
    <w:rsid w:val="00450207"/>
    <w:rsid w:val="004F0ED9"/>
    <w:rsid w:val="00586680"/>
    <w:rsid w:val="006A6026"/>
    <w:rsid w:val="0086617C"/>
    <w:rsid w:val="00A05673"/>
    <w:rsid w:val="00B823F1"/>
    <w:rsid w:val="00B92390"/>
    <w:rsid w:val="00BA2D43"/>
    <w:rsid w:val="00C42D1F"/>
    <w:rsid w:val="00CC0AA1"/>
    <w:rsid w:val="00D828B0"/>
    <w:rsid w:val="00DD52CA"/>
    <w:rsid w:val="00E249B9"/>
    <w:rsid w:val="00F0578C"/>
    <w:rsid w:val="00F9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2E56"/>
  <w15:chartTrackingRefBased/>
  <w15:docId w15:val="{0B9B201F-C674-4F2A-85D1-2284F4F3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20</cp:revision>
  <dcterms:created xsi:type="dcterms:W3CDTF">2020-09-15T18:49:00Z</dcterms:created>
  <dcterms:modified xsi:type="dcterms:W3CDTF">2020-09-16T00:23:00Z</dcterms:modified>
</cp:coreProperties>
</file>