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79AC" w:rsidRPr="00757B19" w:rsidRDefault="0088704A" w:rsidP="007179AC">
      <w:pPr>
        <w:snapToGrid w:val="0"/>
        <w:spacing w:after="80"/>
        <w:jc w:val="center"/>
        <w:rPr>
          <w:rFonts w:ascii="Arial" w:hAnsi="Arial" w:cs="Arial"/>
          <w:color w:val="4472C4"/>
        </w:rPr>
      </w:pPr>
      <w:r w:rsidRPr="00757B19">
        <w:rPr>
          <w:rFonts w:ascii="Arial" w:hAnsi="Arial" w:cs="Arial"/>
          <w:noProof/>
        </w:rPr>
        <w:drawing>
          <wp:anchor distT="0" distB="0" distL="114300" distR="114300" simplePos="0" relativeHeight="251655680" behindDoc="0" locked="0" layoutInCell="1" allowOverlap="1">
            <wp:simplePos x="0" y="0"/>
            <wp:positionH relativeFrom="column">
              <wp:posOffset>3257126</wp:posOffset>
            </wp:positionH>
            <wp:positionV relativeFrom="paragraph">
              <wp:posOffset>1693</wp:posOffset>
            </wp:positionV>
            <wp:extent cx="1655233" cy="1498600"/>
            <wp:effectExtent l="0" t="0" r="0" b="0"/>
            <wp:wrapThrough wrapText="bothSides">
              <wp:wrapPolygon edited="0">
                <wp:start x="0" y="0"/>
                <wp:lineTo x="0" y="21417"/>
                <wp:lineTo x="21384" y="21417"/>
                <wp:lineTo x="21384" y="0"/>
                <wp:lineTo x="0" y="0"/>
              </wp:wrapPolygon>
            </wp:wrapThrough>
            <wp:docPr id="4" name="Picture 1" descr="Man Fishing Drawing at GetDrawings | Free downlo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n Fishing Drawing at GetDrawings | Free downloa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5233"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79AC" w:rsidRPr="00757B19">
        <w:rPr>
          <w:rFonts w:ascii="Arial" w:hAnsi="Arial" w:cs="Arial"/>
          <w:color w:val="4472C4"/>
        </w:rPr>
        <w:t>Anglican Diocese of Gippsland</w:t>
      </w:r>
    </w:p>
    <w:p w:rsidR="007179AC" w:rsidRPr="00757B19" w:rsidRDefault="007179AC" w:rsidP="007179AC">
      <w:pPr>
        <w:snapToGrid w:val="0"/>
        <w:spacing w:after="80"/>
        <w:jc w:val="center"/>
        <w:rPr>
          <w:rFonts w:ascii="Arial" w:hAnsi="Arial" w:cs="Arial"/>
          <w:color w:val="4472C4"/>
        </w:rPr>
      </w:pPr>
      <w:r w:rsidRPr="00757B19">
        <w:rPr>
          <w:rFonts w:ascii="Arial" w:hAnsi="Arial" w:cs="Arial"/>
          <w:color w:val="4472C4"/>
        </w:rPr>
        <w:t>St Peter’s by the Lake</w:t>
      </w:r>
    </w:p>
    <w:p w:rsidR="007179AC" w:rsidRPr="00757B19" w:rsidRDefault="007179AC" w:rsidP="007179AC">
      <w:pPr>
        <w:snapToGrid w:val="0"/>
        <w:spacing w:after="80"/>
        <w:jc w:val="center"/>
        <w:rPr>
          <w:rFonts w:ascii="Arial" w:hAnsi="Arial" w:cs="Arial"/>
          <w:i/>
          <w:iCs/>
          <w:color w:val="2F5496"/>
        </w:rPr>
      </w:pPr>
      <w:r w:rsidRPr="00757B19">
        <w:rPr>
          <w:rFonts w:ascii="Arial" w:hAnsi="Arial" w:cs="Arial"/>
          <w:i/>
          <w:iCs/>
          <w:color w:val="2F5496"/>
        </w:rPr>
        <w:t>A Line by the Lake</w:t>
      </w:r>
      <w:r w:rsidRPr="00757B19">
        <w:rPr>
          <w:rFonts w:ascii="Arial" w:hAnsi="Arial" w:cs="Arial"/>
          <w:i/>
          <w:iCs/>
          <w:color w:val="2F5496"/>
        </w:rPr>
        <w:fldChar w:fldCharType="begin"/>
      </w:r>
      <w:r w:rsidRPr="00757B19">
        <w:rPr>
          <w:rFonts w:ascii="Arial" w:hAnsi="Arial" w:cs="Arial"/>
          <w:i/>
          <w:iCs/>
          <w:color w:val="2F5496"/>
        </w:rPr>
        <w:instrText xml:space="preserve"> INCLUDEPICTURE "/var/folders/4x/lmnqctk905115mqkwfjwvb1m0000gn/T/com.microsoft.Word/WebArchiveCopyPasteTempFiles/man-fishing-drawing-30.gif" \* MERGEFORMATINET </w:instrText>
      </w:r>
      <w:r w:rsidRPr="00757B19">
        <w:rPr>
          <w:rFonts w:ascii="Arial" w:hAnsi="Arial" w:cs="Arial"/>
          <w:i/>
          <w:iCs/>
          <w:color w:val="2F5496"/>
        </w:rPr>
        <w:fldChar w:fldCharType="end"/>
      </w:r>
    </w:p>
    <w:p w:rsidR="000D0FAF" w:rsidRPr="00757B19" w:rsidRDefault="00AC504F" w:rsidP="00757B19">
      <w:pPr>
        <w:spacing w:before="120"/>
        <w:jc w:val="center"/>
        <w:rPr>
          <w:rFonts w:ascii="Arial" w:hAnsi="Arial" w:cs="Arial"/>
        </w:rPr>
      </w:pPr>
      <w:r>
        <w:rPr>
          <w:rFonts w:ascii="Arial" w:hAnsi="Arial" w:cs="Arial"/>
        </w:rPr>
        <w:t>20</w:t>
      </w:r>
      <w:r w:rsidR="00757B19" w:rsidRPr="00757B19">
        <w:rPr>
          <w:rFonts w:ascii="Arial" w:hAnsi="Arial" w:cs="Arial"/>
          <w:vertAlign w:val="superscript"/>
        </w:rPr>
        <w:t>th</w:t>
      </w:r>
      <w:r w:rsidR="00757B19" w:rsidRPr="00757B19">
        <w:rPr>
          <w:rFonts w:ascii="Arial" w:hAnsi="Arial" w:cs="Arial"/>
        </w:rPr>
        <w:t xml:space="preserve"> Sunday after Pentecost.</w:t>
      </w:r>
    </w:p>
    <w:p w:rsidR="00757B19" w:rsidRPr="00757B19" w:rsidRDefault="00757B19" w:rsidP="00757B19">
      <w:pPr>
        <w:spacing w:before="120"/>
        <w:jc w:val="center"/>
        <w:rPr>
          <w:rFonts w:ascii="Arial" w:hAnsi="Arial" w:cs="Arial"/>
          <w:b/>
          <w:bCs/>
          <w:color w:val="000000"/>
          <w:u w:color="000000"/>
        </w:rPr>
      </w:pPr>
      <w:r w:rsidRPr="00757B19">
        <w:rPr>
          <w:rFonts w:ascii="Arial" w:hAnsi="Arial" w:cs="Arial"/>
        </w:rPr>
        <w:t>(</w:t>
      </w:r>
      <w:r w:rsidR="004D05C1">
        <w:rPr>
          <w:rFonts w:ascii="Arial" w:hAnsi="Arial" w:cs="Arial"/>
        </w:rPr>
        <w:t>October 1</w:t>
      </w:r>
      <w:r w:rsidR="00AC504F">
        <w:rPr>
          <w:rFonts w:ascii="Arial" w:hAnsi="Arial" w:cs="Arial"/>
        </w:rPr>
        <w:t>8</w:t>
      </w:r>
      <w:r w:rsidR="004D05C1">
        <w:rPr>
          <w:rFonts w:ascii="Arial" w:hAnsi="Arial" w:cs="Arial"/>
        </w:rPr>
        <w:t>)</w:t>
      </w:r>
    </w:p>
    <w:p w:rsidR="004D05C1" w:rsidRDefault="0004201A" w:rsidP="004D05C1">
      <w:pPr>
        <w:pStyle w:val="NormalWeb"/>
        <w:spacing w:before="120" w:beforeAutospacing="0" w:after="120" w:afterAutospacing="0"/>
      </w:pPr>
      <w:r w:rsidRPr="00757B19">
        <w:rPr>
          <w:rFonts w:ascii="Arial" w:hAnsi="Arial" w:cs="Arial"/>
          <w:b/>
          <w:bCs/>
          <w:color w:val="2F5496" w:themeColor="accent1" w:themeShade="BF"/>
          <w:u w:color="000000"/>
        </w:rPr>
        <w:t>The Gospel Reading</w:t>
      </w:r>
      <w:r w:rsidR="000D0FAF" w:rsidRPr="00757B19">
        <w:rPr>
          <w:rFonts w:ascii="Arial" w:hAnsi="Arial" w:cs="Arial"/>
          <w:b/>
          <w:bCs/>
          <w:color w:val="2F5496" w:themeColor="accent1" w:themeShade="BF"/>
          <w:u w:color="000000"/>
        </w:rPr>
        <w:t xml:space="preserve">: </w:t>
      </w:r>
      <w:r w:rsidR="004D05C1">
        <w:rPr>
          <w:rFonts w:ascii="Calibri" w:hAnsi="Calibri" w:cs="Calibri"/>
          <w:b/>
          <w:bCs/>
          <w:color w:val="004CBF"/>
          <w:sz w:val="28"/>
          <w:szCs w:val="28"/>
        </w:rPr>
        <w:t xml:space="preserve">Matthew 22: </w:t>
      </w:r>
      <w:r w:rsidR="00AC504F">
        <w:rPr>
          <w:rFonts w:ascii="Calibri" w:hAnsi="Calibri" w:cs="Calibri"/>
          <w:b/>
          <w:bCs/>
          <w:color w:val="004CBF"/>
          <w:sz w:val="28"/>
          <w:szCs w:val="28"/>
        </w:rPr>
        <w:t>13-22</w:t>
      </w:r>
    </w:p>
    <w:p w:rsidR="00AC504F" w:rsidRPr="00DF52BF" w:rsidRDefault="00AC504F" w:rsidP="00AC504F">
      <w:pPr>
        <w:rPr>
          <w:rFonts w:ascii="Arial" w:hAnsi="Arial" w:cs="Arial"/>
          <w:lang w:val="en-AU" w:eastAsia="en-GB"/>
        </w:rPr>
      </w:pPr>
      <w:r w:rsidRPr="00AC504F">
        <w:rPr>
          <w:rFonts w:ascii="Arial" w:hAnsi="Arial" w:cs="Arial"/>
          <w:color w:val="000000"/>
          <w:shd w:val="clear" w:color="auto" w:fill="F9F9F9"/>
          <w:lang w:val="en-AU" w:eastAsia="en-GB"/>
        </w:rPr>
        <w:t>The</w:t>
      </w:r>
      <w:r w:rsidRPr="00DF52BF">
        <w:rPr>
          <w:rFonts w:ascii="Arial" w:hAnsi="Arial" w:cs="Arial"/>
          <w:color w:val="000000"/>
          <w:shd w:val="clear" w:color="auto" w:fill="F9F9F9"/>
          <w:lang w:val="en-AU" w:eastAsia="en-GB"/>
        </w:rPr>
        <w:t xml:space="preserve"> </w:t>
      </w:r>
      <w:r w:rsidRPr="00DF52BF">
        <w:rPr>
          <w:rFonts w:ascii="Arial" w:hAnsi="Arial" w:cs="Arial"/>
          <w:color w:val="000000"/>
          <w:lang w:val="en-AU" w:eastAsia="en-GB"/>
        </w:rPr>
        <w:t xml:space="preserve">Pharisees went and plotted to entrap </w:t>
      </w:r>
      <w:r w:rsidRPr="00AC504F">
        <w:rPr>
          <w:rFonts w:ascii="Arial" w:hAnsi="Arial" w:cs="Arial"/>
          <w:color w:val="000000"/>
          <w:lang w:val="en-AU" w:eastAsia="en-GB"/>
        </w:rPr>
        <w:t>Jesus</w:t>
      </w:r>
      <w:r w:rsidRPr="00DF52BF">
        <w:rPr>
          <w:rFonts w:ascii="Arial" w:hAnsi="Arial" w:cs="Arial"/>
          <w:color w:val="000000"/>
          <w:lang w:val="en-AU" w:eastAsia="en-GB"/>
        </w:rPr>
        <w:t xml:space="preserve"> in what he said.</w:t>
      </w:r>
      <w:r w:rsidRPr="00AC504F">
        <w:rPr>
          <w:rFonts w:ascii="Arial" w:hAnsi="Arial" w:cs="Arial"/>
          <w:color w:val="000000"/>
          <w:lang w:val="en-AU" w:eastAsia="en-GB"/>
        </w:rPr>
        <w:t xml:space="preserve"> </w:t>
      </w:r>
      <w:r w:rsidRPr="00DF52BF">
        <w:rPr>
          <w:rFonts w:ascii="Arial" w:hAnsi="Arial" w:cs="Arial"/>
          <w:color w:val="000000"/>
          <w:lang w:val="en-AU" w:eastAsia="en-GB"/>
        </w:rPr>
        <w:t xml:space="preserve"> So they sent their disciples to him, along with the Herodians, saying, "Teacher, we know that you are sincere, and teach the way of God in accordance with truth, and show deference to no one; for you do not regard people with partiality.</w:t>
      </w:r>
      <w:r w:rsidRPr="00AC504F">
        <w:rPr>
          <w:rFonts w:ascii="Arial" w:hAnsi="Arial" w:cs="Arial"/>
          <w:color w:val="000000"/>
          <w:lang w:val="en-AU" w:eastAsia="en-GB"/>
        </w:rPr>
        <w:t xml:space="preserve"> </w:t>
      </w:r>
      <w:r w:rsidRPr="00DF52BF">
        <w:rPr>
          <w:rFonts w:ascii="Arial" w:hAnsi="Arial" w:cs="Arial"/>
          <w:color w:val="000000"/>
          <w:lang w:val="en-AU" w:eastAsia="en-GB"/>
        </w:rPr>
        <w:t xml:space="preserve"> Tell us, then, what you think. Is it lawful to pay taxes to the emperor, or not?"</w:t>
      </w:r>
      <w:r w:rsidRPr="00AC504F">
        <w:rPr>
          <w:rFonts w:ascii="Arial" w:hAnsi="Arial" w:cs="Arial"/>
          <w:color w:val="000000"/>
          <w:lang w:val="en-AU" w:eastAsia="en-GB"/>
        </w:rPr>
        <w:t xml:space="preserve"> </w:t>
      </w:r>
      <w:r w:rsidRPr="00DF52BF">
        <w:rPr>
          <w:rFonts w:ascii="Arial" w:hAnsi="Arial" w:cs="Arial"/>
          <w:color w:val="000000"/>
          <w:lang w:val="en-AU" w:eastAsia="en-GB"/>
        </w:rPr>
        <w:t>But Jesus, aware of their malice, said, "Why are you putting me to the test, you hypocrites?</w:t>
      </w:r>
      <w:r w:rsidRPr="00AC504F">
        <w:rPr>
          <w:rFonts w:ascii="Arial" w:hAnsi="Arial" w:cs="Arial"/>
          <w:color w:val="000000"/>
          <w:lang w:val="en-AU" w:eastAsia="en-GB"/>
        </w:rPr>
        <w:t xml:space="preserve"> </w:t>
      </w:r>
      <w:r w:rsidRPr="00DF52BF">
        <w:rPr>
          <w:rFonts w:ascii="Arial" w:hAnsi="Arial" w:cs="Arial"/>
          <w:color w:val="000000"/>
          <w:lang w:val="en-AU" w:eastAsia="en-GB"/>
        </w:rPr>
        <w:t>Show me the coin used for the tax." And they brought him a denarius.</w:t>
      </w:r>
      <w:r w:rsidRPr="00AC504F">
        <w:rPr>
          <w:rFonts w:ascii="Arial" w:hAnsi="Arial" w:cs="Arial"/>
          <w:color w:val="000000"/>
          <w:lang w:val="en-AU" w:eastAsia="en-GB"/>
        </w:rPr>
        <w:t xml:space="preserve"> </w:t>
      </w:r>
      <w:r w:rsidRPr="00DF52BF">
        <w:rPr>
          <w:rFonts w:ascii="Arial" w:hAnsi="Arial" w:cs="Arial"/>
          <w:color w:val="000000"/>
          <w:lang w:val="en-AU" w:eastAsia="en-GB"/>
        </w:rPr>
        <w:t xml:space="preserve"> Then he said to them, "Whose head is this, and whose title?"</w:t>
      </w:r>
      <w:r w:rsidRPr="00AC504F">
        <w:rPr>
          <w:rFonts w:ascii="Arial" w:hAnsi="Arial" w:cs="Arial"/>
          <w:color w:val="000000"/>
          <w:lang w:val="en-AU" w:eastAsia="en-GB"/>
        </w:rPr>
        <w:t xml:space="preserve"> </w:t>
      </w:r>
      <w:r w:rsidRPr="00DF52BF">
        <w:rPr>
          <w:rFonts w:ascii="Arial" w:hAnsi="Arial" w:cs="Arial"/>
          <w:color w:val="000000"/>
          <w:lang w:val="en-AU" w:eastAsia="en-GB"/>
        </w:rPr>
        <w:t>They answered, "The emperor's." Then he said to them, "Give therefore to the emperor the things that are the emperor's, and to God the things that are God's."</w:t>
      </w:r>
      <w:r w:rsidRPr="00AC504F">
        <w:rPr>
          <w:rFonts w:ascii="Arial" w:hAnsi="Arial" w:cs="Arial"/>
          <w:color w:val="000000"/>
          <w:lang w:val="en-AU" w:eastAsia="en-GB"/>
        </w:rPr>
        <w:t xml:space="preserve"> </w:t>
      </w:r>
      <w:r w:rsidRPr="00DF52BF">
        <w:rPr>
          <w:rFonts w:ascii="Arial" w:hAnsi="Arial" w:cs="Arial"/>
          <w:color w:val="000000"/>
          <w:lang w:val="en-AU" w:eastAsia="en-GB"/>
        </w:rPr>
        <w:t xml:space="preserve"> When they heard this, they were amazed; and they left him and went away</w:t>
      </w:r>
      <w:r w:rsidRPr="00DF52BF">
        <w:rPr>
          <w:rFonts w:ascii="Arial" w:hAnsi="Arial" w:cs="Arial"/>
          <w:color w:val="000000"/>
          <w:shd w:val="clear" w:color="auto" w:fill="F9F9F9"/>
          <w:lang w:val="en-AU" w:eastAsia="en-GB"/>
        </w:rPr>
        <w:t>.</w:t>
      </w:r>
    </w:p>
    <w:p w:rsidR="00AC504F" w:rsidRPr="001E177A" w:rsidRDefault="00AC504F" w:rsidP="00AC504F">
      <w:pPr>
        <w:spacing w:before="240" w:after="120"/>
        <w:jc w:val="center"/>
        <w:rPr>
          <w:rFonts w:ascii="Arial" w:hAnsi="Arial" w:cs="Arial"/>
          <w:b/>
          <w:bCs/>
          <w:color w:val="2F5496"/>
          <w:szCs w:val="28"/>
        </w:rPr>
      </w:pPr>
      <w:r w:rsidRPr="001E177A">
        <w:rPr>
          <w:rFonts w:ascii="Arial" w:hAnsi="Arial" w:cs="Arial"/>
          <w:b/>
          <w:bCs/>
          <w:color w:val="2F5496"/>
          <w:szCs w:val="28"/>
        </w:rPr>
        <w:t>Homily</w:t>
      </w:r>
    </w:p>
    <w:p w:rsidR="00AC504F" w:rsidRPr="00DF52BF" w:rsidRDefault="00AC504F" w:rsidP="00AC504F">
      <w:pPr>
        <w:spacing w:after="120"/>
        <w:rPr>
          <w:rFonts w:ascii="Arial" w:hAnsi="Arial" w:cs="Arial"/>
        </w:rPr>
      </w:pPr>
      <w:r w:rsidRPr="00DF52BF">
        <w:rPr>
          <w:rFonts w:ascii="Arial" w:hAnsi="Arial" w:cs="Arial"/>
        </w:rPr>
        <w:t>The Prime Minister</w:t>
      </w:r>
      <w:r>
        <w:rPr>
          <w:rFonts w:ascii="Arial" w:hAnsi="Arial" w:cs="Arial"/>
        </w:rPr>
        <w:t xml:space="preserve"> </w:t>
      </w:r>
      <w:r w:rsidRPr="00DF52BF">
        <w:rPr>
          <w:rFonts w:ascii="Arial" w:hAnsi="Arial" w:cs="Arial"/>
        </w:rPr>
        <w:t>had a secret meeting with a religious advisor: "Good teacher, we know that you are sincere and teach the ways of God. Tell, me should Australia publicly oppose the expansion of China in our region, with its suppression of minorities, or should we passively acquiesce, given our dependence on trade?</w:t>
      </w:r>
    </w:p>
    <w:p w:rsidR="00AC504F" w:rsidRPr="00DF52BF" w:rsidRDefault="00AC504F" w:rsidP="00AC504F">
      <w:pPr>
        <w:spacing w:after="120"/>
        <w:rPr>
          <w:rFonts w:ascii="Arial" w:hAnsi="Arial" w:cs="Arial"/>
        </w:rPr>
      </w:pPr>
      <w:r w:rsidRPr="00DF52BF">
        <w:rPr>
          <w:rFonts w:ascii="Arial" w:hAnsi="Arial" w:cs="Arial"/>
        </w:rPr>
        <w:t xml:space="preserve">The same day, members of community in the Middle East went to a Fundamentalist Mullah, asking, "Good teacher, we know that you teach in accordance with truth and show deference to no one. Tell us, then, is it right for our young men to </w:t>
      </w:r>
      <w:r>
        <w:rPr>
          <w:rFonts w:ascii="Arial" w:hAnsi="Arial" w:cs="Arial"/>
        </w:rPr>
        <w:t xml:space="preserve">resist </w:t>
      </w:r>
      <w:r w:rsidRPr="00DF52BF">
        <w:rPr>
          <w:rFonts w:ascii="Arial" w:hAnsi="Arial" w:cs="Arial"/>
        </w:rPr>
        <w:t>overwhelming military power, by strapping bombs to their chest, or should we simply forsake our ancient claims to our land?"</w:t>
      </w:r>
    </w:p>
    <w:p w:rsidR="00AC504F" w:rsidRDefault="00AC504F" w:rsidP="00AC504F">
      <w:pPr>
        <w:spacing w:after="120"/>
        <w:rPr>
          <w:rFonts w:ascii="Arial" w:hAnsi="Arial" w:cs="Arial"/>
          <w:color w:val="000000"/>
          <w:shd w:val="clear" w:color="auto" w:fill="F9F9F9"/>
          <w:lang w:val="en-AU" w:eastAsia="en-GB"/>
        </w:rPr>
      </w:pPr>
      <w:r w:rsidRPr="0022626B">
        <w:rPr>
          <w:rFonts w:ascii="Arial" w:hAnsi="Arial" w:cs="Arial"/>
          <w:color w:val="000000"/>
          <w:lang w:val="en-AU" w:eastAsia="en-GB"/>
        </w:rPr>
        <w:t>And at another time, the Pharisees and the Herodians sent their disciples to Jesus saying, "Good teacher, we know that you are sincere, and teach the way of God in accordance with truth, and show deference to no one; for you do not regard people with partiality.  Tell us, then, what you think. Is it lawful to pay taxes to the emperor, or not?"</w:t>
      </w:r>
    </w:p>
    <w:p w:rsidR="00AC504F" w:rsidRDefault="00AC504F" w:rsidP="00AC504F">
      <w:pPr>
        <w:spacing w:after="120"/>
        <w:rPr>
          <w:rFonts w:ascii="Arial" w:hAnsi="Arial" w:cs="Arial"/>
        </w:rPr>
      </w:pPr>
      <w:r>
        <w:rPr>
          <w:rFonts w:ascii="Arial" w:hAnsi="Arial" w:cs="Arial"/>
        </w:rPr>
        <w:t>The well-known exchange between Jesus and his critics recorded in our Gospel today is often used to provide a theological justification for the modern day separation of Church and State; some things are to be rendered to God as belonging to God and some things are to be rendered to Caesar as belonging to Caesar. There is the secular side of life with all its cut and thrust, and separated from that ordinary stuff, there is the religious side of life made up of worship and prayer. It sounds rather neat and tidy, really.</w:t>
      </w:r>
    </w:p>
    <w:p w:rsidR="00AC504F" w:rsidRDefault="00AC504F" w:rsidP="00AC504F">
      <w:pPr>
        <w:spacing w:after="120"/>
        <w:rPr>
          <w:rFonts w:ascii="Arial" w:hAnsi="Arial" w:cs="Arial"/>
        </w:rPr>
      </w:pPr>
      <w:r>
        <w:rPr>
          <w:rFonts w:ascii="Arial" w:hAnsi="Arial" w:cs="Arial"/>
        </w:rPr>
        <w:t xml:space="preserve">But it’s not. And that’s the point that Jesus makes. The critics of Jesus try to “wedge” him with an “either-or”, black-or-white dilemma: “Is it God, or is it Caesar?”  This binary, either-or approach to big questions, so familiar today in confronting journalistic questions and presidential tweets, rarely does justice to </w:t>
      </w:r>
      <w:r>
        <w:rPr>
          <w:rFonts w:ascii="Arial" w:hAnsi="Arial" w:cs="Arial"/>
        </w:rPr>
        <w:lastRenderedPageBreak/>
        <w:t xml:space="preserve">life as it really is. So Jesus returns serve with a question himself: “whose image and inscription is on the coin you are holding up?” </w:t>
      </w:r>
    </w:p>
    <w:p w:rsidR="00AC504F" w:rsidRDefault="00AC504F" w:rsidP="00AC504F">
      <w:pPr>
        <w:spacing w:after="120"/>
        <w:rPr>
          <w:rFonts w:ascii="Arial" w:hAnsi="Arial" w:cs="Arial"/>
        </w:rPr>
      </w:pPr>
      <w:r>
        <w:rPr>
          <w:rFonts w:ascii="Arial" w:hAnsi="Arial" w:cs="Arial"/>
        </w:rPr>
        <w:t>The hyper-</w:t>
      </w:r>
      <w:r w:rsidR="003C3593">
        <w:rPr>
          <w:rFonts w:ascii="Arial" w:hAnsi="Arial" w:cs="Arial"/>
        </w:rPr>
        <w:t>religious</w:t>
      </w:r>
      <w:r>
        <w:rPr>
          <w:rFonts w:ascii="Arial" w:hAnsi="Arial" w:cs="Arial"/>
        </w:rPr>
        <w:t xml:space="preserve"> pharisees, and the politically compromised Herodians are equally exposed.  Rome has conquered their region and both groups are using the emperor’s currency. Like it or not, they are all </w:t>
      </w:r>
      <w:r w:rsidR="0022626B">
        <w:rPr>
          <w:rFonts w:ascii="Arial" w:hAnsi="Arial" w:cs="Arial"/>
        </w:rPr>
        <w:t>part of it</w:t>
      </w:r>
      <w:r>
        <w:rPr>
          <w:rFonts w:ascii="Arial" w:hAnsi="Arial" w:cs="Arial"/>
        </w:rPr>
        <w:t>; one way or another, all caught up in a  messiness of conquest, compromise and resistance. Their simplistic “either-or” construct is exposed for what it is: a debating device, an attempt at rhetorical entrapment.</w:t>
      </w:r>
    </w:p>
    <w:p w:rsidR="00AC504F" w:rsidRPr="00DF52BF" w:rsidRDefault="00AC504F" w:rsidP="00AC504F">
      <w:pPr>
        <w:spacing w:after="120"/>
        <w:rPr>
          <w:rFonts w:ascii="Arial" w:hAnsi="Arial" w:cs="Arial"/>
        </w:rPr>
      </w:pPr>
      <w:r>
        <w:rPr>
          <w:rFonts w:ascii="Arial" w:hAnsi="Arial" w:cs="Arial"/>
        </w:rPr>
        <w:t>But b</w:t>
      </w:r>
      <w:r w:rsidRPr="00DF52BF">
        <w:rPr>
          <w:rFonts w:ascii="Arial" w:hAnsi="Arial" w:cs="Arial"/>
        </w:rPr>
        <w:t xml:space="preserve">ehind this little exchange is all the pain and passion and anger of a conquered people. Behind this little exchange is the memory of brutal killings, as Rome occupied </w:t>
      </w:r>
      <w:r>
        <w:rPr>
          <w:rFonts w:ascii="Arial" w:hAnsi="Arial" w:cs="Arial"/>
        </w:rPr>
        <w:t>Palestine and a people</w:t>
      </w:r>
      <w:r w:rsidRPr="00DF52BF">
        <w:rPr>
          <w:rFonts w:ascii="Arial" w:hAnsi="Arial" w:cs="Arial"/>
        </w:rPr>
        <w:t xml:space="preserve"> lost their land and </w:t>
      </w:r>
      <w:r>
        <w:rPr>
          <w:rFonts w:ascii="Arial" w:hAnsi="Arial" w:cs="Arial"/>
        </w:rPr>
        <w:t>were</w:t>
      </w:r>
      <w:r w:rsidRPr="00DF52BF">
        <w:rPr>
          <w:rFonts w:ascii="Arial" w:hAnsi="Arial" w:cs="Arial"/>
        </w:rPr>
        <w:t xml:space="preserve"> forced to bear the yoke of a foreign power.</w:t>
      </w:r>
    </w:p>
    <w:p w:rsidR="00AC504F" w:rsidRPr="00DF52BF" w:rsidRDefault="00AC504F" w:rsidP="00AC504F">
      <w:pPr>
        <w:spacing w:after="120"/>
        <w:rPr>
          <w:rFonts w:ascii="Arial" w:hAnsi="Arial" w:cs="Arial"/>
        </w:rPr>
      </w:pPr>
      <w:r w:rsidRPr="00DF52BF">
        <w:rPr>
          <w:rFonts w:ascii="Arial" w:hAnsi="Arial" w:cs="Arial"/>
        </w:rPr>
        <w:t>It is Rome and Israel in the first century.</w:t>
      </w:r>
      <w:r>
        <w:rPr>
          <w:rFonts w:ascii="Arial" w:hAnsi="Arial" w:cs="Arial"/>
        </w:rPr>
        <w:t xml:space="preserve"> But equally, it might be </w:t>
      </w:r>
      <w:r w:rsidRPr="00DF52BF">
        <w:rPr>
          <w:rFonts w:ascii="Arial" w:hAnsi="Arial" w:cs="Arial"/>
        </w:rPr>
        <w:t xml:space="preserve"> Jerusalem and Gaza, </w:t>
      </w:r>
      <w:r>
        <w:rPr>
          <w:rFonts w:ascii="Arial" w:hAnsi="Arial" w:cs="Arial"/>
        </w:rPr>
        <w:t xml:space="preserve">Armenia and Azerbaijan, </w:t>
      </w:r>
      <w:r w:rsidRPr="00DF52BF">
        <w:rPr>
          <w:rFonts w:ascii="Arial" w:hAnsi="Arial" w:cs="Arial"/>
        </w:rPr>
        <w:t>Syria</w:t>
      </w:r>
      <w:r>
        <w:rPr>
          <w:rFonts w:ascii="Arial" w:hAnsi="Arial" w:cs="Arial"/>
        </w:rPr>
        <w:t xml:space="preserve">, </w:t>
      </w:r>
      <w:r w:rsidRPr="00DF52BF">
        <w:rPr>
          <w:rFonts w:ascii="Arial" w:hAnsi="Arial" w:cs="Arial"/>
        </w:rPr>
        <w:t>Afghanistan</w:t>
      </w:r>
      <w:r>
        <w:rPr>
          <w:rFonts w:ascii="Arial" w:hAnsi="Arial" w:cs="Arial"/>
        </w:rPr>
        <w:t xml:space="preserve">, </w:t>
      </w:r>
      <w:r w:rsidR="0022626B">
        <w:rPr>
          <w:rFonts w:ascii="Arial" w:hAnsi="Arial" w:cs="Arial"/>
        </w:rPr>
        <w:t>or</w:t>
      </w:r>
      <w:r>
        <w:rPr>
          <w:rFonts w:ascii="Arial" w:hAnsi="Arial" w:cs="Arial"/>
        </w:rPr>
        <w:t xml:space="preserve"> the streets of the United States, where “Black Lives Matter”</w:t>
      </w:r>
      <w:r w:rsidRPr="00DF52BF">
        <w:rPr>
          <w:rFonts w:ascii="Arial" w:hAnsi="Arial" w:cs="Arial"/>
        </w:rPr>
        <w:t xml:space="preserve"> and a hundred other places, where people suffer and struggle to know how to respond.</w:t>
      </w:r>
    </w:p>
    <w:p w:rsidR="00AC504F" w:rsidRPr="00DF52BF" w:rsidRDefault="00AC504F" w:rsidP="00AC504F">
      <w:pPr>
        <w:spacing w:after="120"/>
        <w:rPr>
          <w:rFonts w:ascii="Arial" w:hAnsi="Arial" w:cs="Arial"/>
        </w:rPr>
      </w:pPr>
      <w:r w:rsidRPr="00DF52BF">
        <w:rPr>
          <w:rFonts w:ascii="Arial" w:hAnsi="Arial" w:cs="Arial"/>
        </w:rPr>
        <w:t xml:space="preserve">And so the scribe asks the </w:t>
      </w:r>
      <w:r>
        <w:rPr>
          <w:rFonts w:ascii="Arial" w:hAnsi="Arial" w:cs="Arial"/>
        </w:rPr>
        <w:t xml:space="preserve">recurring </w:t>
      </w:r>
      <w:r w:rsidRPr="00DF52BF">
        <w:rPr>
          <w:rFonts w:ascii="Arial" w:hAnsi="Arial" w:cs="Arial"/>
        </w:rPr>
        <w:t>hard question, about what response is right before God.</w:t>
      </w:r>
      <w:r>
        <w:rPr>
          <w:rFonts w:ascii="Arial" w:hAnsi="Arial" w:cs="Arial"/>
        </w:rPr>
        <w:t xml:space="preserve"> </w:t>
      </w:r>
      <w:r w:rsidRPr="00DF52BF">
        <w:rPr>
          <w:rFonts w:ascii="Arial" w:hAnsi="Arial" w:cs="Arial"/>
        </w:rPr>
        <w:t xml:space="preserve">Is it the response of the zealot, </w:t>
      </w:r>
      <w:r>
        <w:rPr>
          <w:rFonts w:ascii="Arial" w:hAnsi="Arial" w:cs="Arial"/>
        </w:rPr>
        <w:t xml:space="preserve">resorting to violence, </w:t>
      </w:r>
      <w:r w:rsidRPr="00DF52BF">
        <w:rPr>
          <w:rFonts w:ascii="Arial" w:hAnsi="Arial" w:cs="Arial"/>
        </w:rPr>
        <w:t>provoking a fight by withholding tribute</w:t>
      </w:r>
      <w:r>
        <w:rPr>
          <w:rFonts w:ascii="Arial" w:hAnsi="Arial" w:cs="Arial"/>
        </w:rPr>
        <w:t>;</w:t>
      </w:r>
      <w:r w:rsidRPr="00DF52BF">
        <w:rPr>
          <w:rFonts w:ascii="Arial" w:hAnsi="Arial" w:cs="Arial"/>
        </w:rPr>
        <w:t xml:space="preserve"> the coin with Caesar's image?</w:t>
      </w:r>
      <w:r>
        <w:rPr>
          <w:rFonts w:ascii="Arial" w:hAnsi="Arial" w:cs="Arial"/>
        </w:rPr>
        <w:t xml:space="preserve"> </w:t>
      </w:r>
      <w:r w:rsidRPr="00DF52BF">
        <w:rPr>
          <w:rFonts w:ascii="Arial" w:hAnsi="Arial" w:cs="Arial"/>
        </w:rPr>
        <w:t xml:space="preserve">Or is the quietist response of passive retreat and accommodation, a resort to </w:t>
      </w:r>
      <w:r w:rsidR="0022626B">
        <w:rPr>
          <w:rFonts w:ascii="Arial" w:hAnsi="Arial" w:cs="Arial"/>
        </w:rPr>
        <w:t>a</w:t>
      </w:r>
      <w:r w:rsidRPr="00DF52BF">
        <w:rPr>
          <w:rFonts w:ascii="Arial" w:hAnsi="Arial" w:cs="Arial"/>
        </w:rPr>
        <w:t xml:space="preserve"> religious, disengaging from the hard realities of an oppressive world?</w:t>
      </w:r>
    </w:p>
    <w:p w:rsidR="00AC504F" w:rsidRPr="00DF52BF" w:rsidRDefault="00AC504F" w:rsidP="00AC504F">
      <w:pPr>
        <w:spacing w:after="120"/>
        <w:rPr>
          <w:rFonts w:ascii="Arial" w:hAnsi="Arial" w:cs="Arial"/>
        </w:rPr>
      </w:pPr>
      <w:r w:rsidRPr="00DF52BF">
        <w:rPr>
          <w:rFonts w:ascii="Arial" w:hAnsi="Arial" w:cs="Arial"/>
        </w:rPr>
        <w:t>The response of Jesus is to say that we must deal with both God and Caesar</w:t>
      </w:r>
      <w:r>
        <w:rPr>
          <w:rFonts w:ascii="Arial" w:hAnsi="Arial" w:cs="Arial"/>
        </w:rPr>
        <w:t>;</w:t>
      </w:r>
      <w:r w:rsidRPr="00DF52BF">
        <w:rPr>
          <w:rFonts w:ascii="Arial" w:hAnsi="Arial" w:cs="Arial"/>
        </w:rPr>
        <w:t xml:space="preserve"> we must struggle with both, he says.  We cannot opt out of the world's struggle, nor can we sell out the </w:t>
      </w:r>
      <w:r>
        <w:rPr>
          <w:rFonts w:ascii="Arial" w:hAnsi="Arial" w:cs="Arial"/>
        </w:rPr>
        <w:t xml:space="preserve">ethical and </w:t>
      </w:r>
      <w:r w:rsidRPr="00DF52BF">
        <w:rPr>
          <w:rFonts w:ascii="Arial" w:hAnsi="Arial" w:cs="Arial"/>
        </w:rPr>
        <w:t>spiritual.  We must live in both</w:t>
      </w:r>
      <w:r>
        <w:rPr>
          <w:rFonts w:ascii="Arial" w:hAnsi="Arial" w:cs="Arial"/>
        </w:rPr>
        <w:t xml:space="preserve"> places;</w:t>
      </w:r>
      <w:r w:rsidRPr="00DF52BF">
        <w:rPr>
          <w:rFonts w:ascii="Arial" w:hAnsi="Arial" w:cs="Arial"/>
        </w:rPr>
        <w:t xml:space="preserve"> </w:t>
      </w:r>
      <w:r>
        <w:rPr>
          <w:rFonts w:ascii="Arial" w:hAnsi="Arial" w:cs="Arial"/>
        </w:rPr>
        <w:t xml:space="preserve">live in the places of question, </w:t>
      </w:r>
      <w:r w:rsidRPr="00DF52BF">
        <w:rPr>
          <w:rFonts w:ascii="Arial" w:hAnsi="Arial" w:cs="Arial"/>
        </w:rPr>
        <w:t>live in the uncertainties, the ambiguities that world and Spirit throw up before us.</w:t>
      </w:r>
    </w:p>
    <w:p w:rsidR="00AC504F" w:rsidRDefault="00AC504F" w:rsidP="00AC504F">
      <w:pPr>
        <w:spacing w:after="120"/>
        <w:rPr>
          <w:rFonts w:ascii="Arial" w:hAnsi="Arial" w:cs="Arial"/>
        </w:rPr>
      </w:pPr>
      <w:r w:rsidRPr="00DF52BF">
        <w:rPr>
          <w:rFonts w:ascii="Arial" w:hAnsi="Arial" w:cs="Arial"/>
        </w:rPr>
        <w:t>To a series of professional questioners, in this section of Matthew's Gospel, who come with their clipboards and BIC pens, with their tempered-hard questions and expectations of black and white rulings, Jesus provides not easy answers, but profounder questions.</w:t>
      </w:r>
    </w:p>
    <w:p w:rsidR="00AC504F" w:rsidRPr="00DF52BF" w:rsidRDefault="00AC504F" w:rsidP="00AC504F">
      <w:pPr>
        <w:spacing w:after="120"/>
        <w:rPr>
          <w:rFonts w:ascii="Arial" w:hAnsi="Arial" w:cs="Arial"/>
        </w:rPr>
      </w:pPr>
      <w:r>
        <w:rPr>
          <w:rFonts w:ascii="Arial" w:hAnsi="Arial" w:cs="Arial"/>
        </w:rPr>
        <w:t xml:space="preserve">We live in uncertain, even threatening times. </w:t>
      </w:r>
      <w:r w:rsidRPr="00DF52BF">
        <w:rPr>
          <w:rFonts w:ascii="Arial" w:hAnsi="Arial" w:cs="Arial"/>
        </w:rPr>
        <w:t xml:space="preserve">We do well, with the Christ, to be wary of the superficial questions and answers of then and </w:t>
      </w:r>
      <w:r w:rsidR="0022626B">
        <w:rPr>
          <w:rFonts w:ascii="Arial" w:hAnsi="Arial" w:cs="Arial"/>
        </w:rPr>
        <w:t xml:space="preserve">of </w:t>
      </w:r>
      <w:r w:rsidRPr="00DF52BF">
        <w:rPr>
          <w:rFonts w:ascii="Arial" w:hAnsi="Arial" w:cs="Arial"/>
        </w:rPr>
        <w:t>now.  This is not a time for black and white one</w:t>
      </w:r>
      <w:r>
        <w:rPr>
          <w:rFonts w:ascii="Arial" w:hAnsi="Arial" w:cs="Arial"/>
        </w:rPr>
        <w:t>-</w:t>
      </w:r>
      <w:r w:rsidRPr="00DF52BF">
        <w:rPr>
          <w:rFonts w:ascii="Arial" w:hAnsi="Arial" w:cs="Arial"/>
        </w:rPr>
        <w:t>line answers, such as the scribes sought from Jesus, in order to test him, or as people might use to peddle their causes today.</w:t>
      </w:r>
    </w:p>
    <w:p w:rsidR="00AC504F" w:rsidRPr="00DF52BF" w:rsidRDefault="00AC504F" w:rsidP="00AC504F">
      <w:pPr>
        <w:spacing w:after="120"/>
        <w:rPr>
          <w:rFonts w:ascii="Arial" w:hAnsi="Arial" w:cs="Arial"/>
        </w:rPr>
      </w:pPr>
      <w:r w:rsidRPr="00DF52BF">
        <w:rPr>
          <w:rFonts w:ascii="Arial" w:hAnsi="Arial" w:cs="Arial"/>
        </w:rPr>
        <w:t xml:space="preserve">Rather it is a time to </w:t>
      </w:r>
      <w:r>
        <w:rPr>
          <w:rFonts w:ascii="Arial" w:hAnsi="Arial" w:cs="Arial"/>
        </w:rPr>
        <w:t>live deeply and generously with difficult questions, looking as the rest of this Chapter of Matthew does, beyond the shallow and superficial</w:t>
      </w:r>
      <w:r w:rsidRPr="00DF52BF">
        <w:rPr>
          <w:rFonts w:ascii="Arial" w:hAnsi="Arial" w:cs="Arial"/>
        </w:rPr>
        <w:t>,</w:t>
      </w:r>
      <w:r>
        <w:rPr>
          <w:rFonts w:ascii="Arial" w:hAnsi="Arial" w:cs="Arial"/>
        </w:rPr>
        <w:t xml:space="preserve"> the guidance of love as lighting the way through the complex quandaries of human living.</w:t>
      </w:r>
    </w:p>
    <w:p w:rsidR="00AC504F" w:rsidRPr="00DF52BF" w:rsidRDefault="00AC504F" w:rsidP="00AC504F">
      <w:pPr>
        <w:spacing w:after="120"/>
        <w:rPr>
          <w:rFonts w:ascii="Arial" w:hAnsi="Arial" w:cs="Arial"/>
        </w:rPr>
      </w:pPr>
    </w:p>
    <w:p w:rsidR="007179AC" w:rsidRPr="00757B19" w:rsidRDefault="007179AC" w:rsidP="00DF3914">
      <w:pPr>
        <w:pStyle w:val="BodyText"/>
        <w:spacing w:after="120"/>
        <w:jc w:val="center"/>
        <w:rPr>
          <w:rFonts w:ascii="Arial" w:hAnsi="Arial" w:cs="Arial"/>
          <w:b/>
          <w:bCs/>
          <w:color w:val="2F5496" w:themeColor="accent1" w:themeShade="BF"/>
          <w:sz w:val="24"/>
          <w:szCs w:val="24"/>
        </w:rPr>
      </w:pPr>
      <w:r w:rsidRPr="00757B19">
        <w:rPr>
          <w:rFonts w:ascii="Arial" w:hAnsi="Arial" w:cs="Arial"/>
          <w:b/>
          <w:bCs/>
          <w:color w:val="2F5496" w:themeColor="accent1" w:themeShade="BF"/>
          <w:sz w:val="24"/>
          <w:szCs w:val="24"/>
        </w:rPr>
        <w:t>Reflection and Response</w:t>
      </w:r>
    </w:p>
    <w:p w:rsidR="007D2E8A" w:rsidRDefault="007D2E8A" w:rsidP="007D2E8A">
      <w:pPr>
        <w:pStyle w:val="BodyText"/>
        <w:spacing w:after="120"/>
        <w:ind w:left="360"/>
        <w:rPr>
          <w:rFonts w:ascii="Arial" w:hAnsi="Arial" w:cs="Arial"/>
          <w:color w:val="000000" w:themeColor="text1"/>
          <w:sz w:val="24"/>
          <w:szCs w:val="24"/>
        </w:rPr>
      </w:pPr>
      <w:r>
        <w:rPr>
          <w:rFonts w:ascii="Arial" w:hAnsi="Arial" w:cs="Arial"/>
          <w:color w:val="000000" w:themeColor="text1"/>
          <w:sz w:val="24"/>
          <w:szCs w:val="24"/>
        </w:rPr>
        <w:t>At a personal level, most people dislike making difficult decisions. Because difficult decisions can make us anxious, we can either rush into them to avoid the anxiety, or procrastinate until the decision is made for us.  Here are some suggestions for prayerful decision-making:</w:t>
      </w:r>
    </w:p>
    <w:p w:rsidR="007D2E8A" w:rsidRDefault="007D2E8A" w:rsidP="00D100F1">
      <w:pPr>
        <w:pStyle w:val="BodyText"/>
        <w:numPr>
          <w:ilvl w:val="0"/>
          <w:numId w:val="11"/>
        </w:numPr>
        <w:spacing w:after="120"/>
        <w:rPr>
          <w:rFonts w:ascii="Arial" w:hAnsi="Arial" w:cs="Arial"/>
          <w:color w:val="000000" w:themeColor="text1"/>
          <w:sz w:val="24"/>
          <w:szCs w:val="24"/>
        </w:rPr>
      </w:pPr>
      <w:r>
        <w:rPr>
          <w:rFonts w:ascii="Arial" w:hAnsi="Arial" w:cs="Arial"/>
          <w:color w:val="000000" w:themeColor="text1"/>
          <w:sz w:val="24"/>
          <w:szCs w:val="24"/>
        </w:rPr>
        <w:t xml:space="preserve">Question the question.  Where is this coming from? What emotions am I feeling as I face it? Clarify it, write it down if you need, seek the advice of </w:t>
      </w:r>
      <w:r>
        <w:rPr>
          <w:rFonts w:ascii="Arial" w:hAnsi="Arial" w:cs="Arial"/>
          <w:color w:val="000000" w:themeColor="text1"/>
          <w:sz w:val="24"/>
          <w:szCs w:val="24"/>
        </w:rPr>
        <w:lastRenderedPageBreak/>
        <w:t xml:space="preserve">one or two trusted and wise others, but don’t share your </w:t>
      </w:r>
      <w:r w:rsidR="00664DBC">
        <w:rPr>
          <w:rFonts w:ascii="Arial" w:hAnsi="Arial" w:cs="Arial"/>
          <w:color w:val="000000" w:themeColor="text1"/>
          <w:sz w:val="24"/>
          <w:szCs w:val="24"/>
        </w:rPr>
        <w:t>dilemma</w:t>
      </w:r>
      <w:r>
        <w:rPr>
          <w:rFonts w:ascii="Arial" w:hAnsi="Arial" w:cs="Arial"/>
          <w:color w:val="000000" w:themeColor="text1"/>
          <w:sz w:val="24"/>
          <w:szCs w:val="24"/>
        </w:rPr>
        <w:t xml:space="preserve"> with everyone -- that will just produce confusion.</w:t>
      </w:r>
    </w:p>
    <w:p w:rsidR="007D2E8A" w:rsidRPr="007D2E8A" w:rsidRDefault="007D2E8A" w:rsidP="007D2E8A">
      <w:pPr>
        <w:pStyle w:val="BodyText"/>
        <w:numPr>
          <w:ilvl w:val="0"/>
          <w:numId w:val="11"/>
        </w:numPr>
        <w:spacing w:after="120"/>
        <w:rPr>
          <w:rFonts w:ascii="Arial" w:hAnsi="Arial" w:cs="Arial"/>
          <w:b/>
          <w:bCs/>
          <w:color w:val="4472C4"/>
        </w:rPr>
      </w:pPr>
      <w:r>
        <w:rPr>
          <w:rFonts w:ascii="Arial" w:hAnsi="Arial" w:cs="Arial"/>
          <w:color w:val="000000" w:themeColor="text1"/>
          <w:sz w:val="24"/>
          <w:szCs w:val="24"/>
        </w:rPr>
        <w:t>Set your question and the decision aside for a set time (maybe a week if time allows) and give time for your subconscious and the Spirit of God to work on it together.  If you have written it down, it may help to symbolically put it away --- perhaps in your Bible or under a Cross.</w:t>
      </w:r>
      <w:r w:rsidR="00563594">
        <w:rPr>
          <w:rFonts w:ascii="Arial" w:hAnsi="Arial" w:cs="Arial"/>
          <w:color w:val="000000" w:themeColor="text1"/>
          <w:sz w:val="24"/>
          <w:szCs w:val="24"/>
        </w:rPr>
        <w:t xml:space="preserve"> </w:t>
      </w:r>
    </w:p>
    <w:p w:rsidR="007D2E8A" w:rsidRPr="007D2E8A" w:rsidRDefault="007D2E8A" w:rsidP="007D2E8A">
      <w:pPr>
        <w:pStyle w:val="BodyText"/>
        <w:numPr>
          <w:ilvl w:val="0"/>
          <w:numId w:val="11"/>
        </w:numPr>
        <w:spacing w:after="120"/>
        <w:rPr>
          <w:rFonts w:ascii="Arial" w:hAnsi="Arial" w:cs="Arial"/>
          <w:color w:val="000000" w:themeColor="text1"/>
          <w:sz w:val="24"/>
          <w:szCs w:val="24"/>
        </w:rPr>
      </w:pPr>
      <w:r w:rsidRPr="007D2E8A">
        <w:rPr>
          <w:rFonts w:ascii="Arial" w:hAnsi="Arial" w:cs="Arial"/>
          <w:color w:val="000000" w:themeColor="text1"/>
          <w:sz w:val="24"/>
          <w:szCs w:val="24"/>
        </w:rPr>
        <w:t xml:space="preserve">Remember that in this world, there are </w:t>
      </w:r>
      <w:r w:rsidR="003C3593">
        <w:rPr>
          <w:rFonts w:ascii="Arial" w:hAnsi="Arial" w:cs="Arial"/>
          <w:color w:val="000000" w:themeColor="text1"/>
          <w:sz w:val="24"/>
          <w:szCs w:val="24"/>
        </w:rPr>
        <w:t xml:space="preserve">very few </w:t>
      </w:r>
      <w:r w:rsidR="00664DBC">
        <w:rPr>
          <w:rFonts w:ascii="Arial" w:hAnsi="Arial" w:cs="Arial"/>
          <w:color w:val="000000" w:themeColor="text1"/>
          <w:sz w:val="24"/>
          <w:szCs w:val="24"/>
        </w:rPr>
        <w:t>completely perfect and clear cu</w:t>
      </w:r>
      <w:r w:rsidR="003C3593">
        <w:rPr>
          <w:rFonts w:ascii="Arial" w:hAnsi="Arial" w:cs="Arial"/>
          <w:color w:val="000000" w:themeColor="text1"/>
          <w:sz w:val="24"/>
          <w:szCs w:val="24"/>
        </w:rPr>
        <w:t>t</w:t>
      </w:r>
      <w:r w:rsidR="00664DBC">
        <w:rPr>
          <w:rFonts w:ascii="Arial" w:hAnsi="Arial" w:cs="Arial"/>
          <w:color w:val="000000" w:themeColor="text1"/>
          <w:sz w:val="24"/>
          <w:szCs w:val="24"/>
        </w:rPr>
        <w:t xml:space="preserve"> answers to anything other than the straight mathematical or relatively simple.  So be easy on yourself. Decisions sometimes </w:t>
      </w:r>
      <w:r w:rsidR="003C3593">
        <w:rPr>
          <w:rFonts w:ascii="Arial" w:hAnsi="Arial" w:cs="Arial"/>
          <w:color w:val="000000" w:themeColor="text1"/>
          <w:sz w:val="24"/>
          <w:szCs w:val="24"/>
        </w:rPr>
        <w:t>become</w:t>
      </w:r>
      <w:r w:rsidR="00664DBC">
        <w:rPr>
          <w:rFonts w:ascii="Arial" w:hAnsi="Arial" w:cs="Arial"/>
          <w:color w:val="000000" w:themeColor="text1"/>
          <w:sz w:val="24"/>
          <w:szCs w:val="24"/>
        </w:rPr>
        <w:t xml:space="preserve"> “good” decisions by how we live with them after the event.</w:t>
      </w:r>
    </w:p>
    <w:p w:rsidR="007179AC" w:rsidRPr="00757B19" w:rsidRDefault="007179AC" w:rsidP="0022626B">
      <w:pPr>
        <w:pStyle w:val="BodyText"/>
        <w:spacing w:before="240" w:after="120"/>
        <w:ind w:left="357"/>
        <w:jc w:val="center"/>
        <w:rPr>
          <w:rFonts w:ascii="Arial" w:hAnsi="Arial" w:cs="Arial"/>
          <w:b/>
          <w:bCs/>
          <w:color w:val="4472C4"/>
        </w:rPr>
      </w:pPr>
      <w:r w:rsidRPr="00757B19">
        <w:rPr>
          <w:rFonts w:ascii="Arial" w:hAnsi="Arial" w:cs="Arial"/>
          <w:b/>
          <w:bCs/>
          <w:color w:val="4472C4"/>
        </w:rPr>
        <w:t xml:space="preserve">Prayer </w:t>
      </w:r>
      <w:r w:rsidR="006316FA">
        <w:rPr>
          <w:rFonts w:ascii="Arial" w:hAnsi="Arial" w:cs="Arial"/>
          <w:b/>
          <w:bCs/>
          <w:color w:val="4472C4"/>
        </w:rPr>
        <w:t>of the Week</w:t>
      </w:r>
    </w:p>
    <w:p w:rsidR="004D05C1" w:rsidRDefault="006316FA" w:rsidP="004D05C1">
      <w:pPr>
        <w:pStyle w:val="NormalWeb"/>
        <w:rPr>
          <w:rFonts w:ascii="Calibri" w:hAnsi="Calibri" w:cs="Calibri"/>
          <w:b/>
          <w:bCs/>
        </w:rPr>
      </w:pPr>
      <w:r>
        <w:rPr>
          <w:rFonts w:ascii="Calibri" w:hAnsi="Calibri" w:cs="Calibri"/>
        </w:rPr>
        <w:t xml:space="preserve">Almighty God, your Son has opened for us a new and living way into your presence; give us pure hearts and steadfast wills to worship you in spirit and truth, through the same Jesus Christ our Lord.   </w:t>
      </w:r>
      <w:r w:rsidRPr="006316FA">
        <w:rPr>
          <w:rFonts w:ascii="Calibri" w:hAnsi="Calibri" w:cs="Calibri"/>
          <w:b/>
          <w:bCs/>
        </w:rPr>
        <w:t>Amen</w:t>
      </w:r>
    </w:p>
    <w:p w:rsidR="006316FA" w:rsidRPr="00664DBC" w:rsidRDefault="006316FA" w:rsidP="0022626B">
      <w:pPr>
        <w:spacing w:before="240" w:after="120"/>
        <w:jc w:val="center"/>
        <w:rPr>
          <w:rFonts w:ascii="Arial" w:hAnsi="Arial" w:cs="Arial"/>
          <w:b/>
          <w:bCs/>
          <w:color w:val="4472C4"/>
          <w:sz w:val="28"/>
          <w:szCs w:val="28"/>
        </w:rPr>
      </w:pPr>
      <w:r w:rsidRPr="00664DBC">
        <w:rPr>
          <w:rFonts w:ascii="Arial" w:hAnsi="Arial" w:cs="Arial"/>
          <w:b/>
          <w:bCs/>
          <w:color w:val="4472C4"/>
          <w:sz w:val="28"/>
          <w:szCs w:val="28"/>
        </w:rPr>
        <w:t>Prayer for St Luke’s Day</w:t>
      </w:r>
    </w:p>
    <w:p w:rsidR="006316FA" w:rsidRPr="006316FA" w:rsidRDefault="006316FA" w:rsidP="004D05C1">
      <w:pPr>
        <w:pStyle w:val="NormalWeb"/>
        <w:rPr>
          <w:rFonts w:asciiTheme="majorHAnsi" w:hAnsiTheme="majorHAnsi" w:cstheme="majorHAnsi"/>
        </w:rPr>
      </w:pPr>
      <w:r w:rsidRPr="006316FA">
        <w:rPr>
          <w:rFonts w:asciiTheme="majorHAnsi" w:hAnsiTheme="majorHAnsi" w:cstheme="majorHAnsi"/>
          <w:b/>
          <w:bCs/>
        </w:rPr>
        <w:t xml:space="preserve">Gracious and loving God, you chose Luke the Evangelist to reveal in his gospel the mystery of your love for the poor and outcast; unite in heart and spirit all who profess your name, and lead all nations to seek your salvation in Jesus Christ your Sion, who lives and reigns with you and the Holy Spirit, one God, forever and ever.   </w:t>
      </w:r>
      <w:r w:rsidRPr="006316FA">
        <w:rPr>
          <w:rFonts w:asciiTheme="majorHAnsi" w:hAnsiTheme="majorHAnsi" w:cstheme="majorHAnsi"/>
        </w:rPr>
        <w:t>Amen</w:t>
      </w:r>
    </w:p>
    <w:p w:rsidR="007179AC" w:rsidRDefault="007179AC" w:rsidP="008F2FDB">
      <w:pPr>
        <w:keepNext/>
        <w:keepLines/>
        <w:spacing w:before="240"/>
        <w:jc w:val="center"/>
        <w:rPr>
          <w:rFonts w:ascii="Arial" w:hAnsi="Arial" w:cs="Arial"/>
          <w:b/>
          <w:bCs/>
          <w:color w:val="4472C4"/>
          <w:sz w:val="28"/>
          <w:szCs w:val="28"/>
        </w:rPr>
      </w:pPr>
      <w:r w:rsidRPr="000A7506">
        <w:rPr>
          <w:rFonts w:ascii="Arial" w:hAnsi="Arial" w:cs="Arial"/>
          <w:b/>
          <w:bCs/>
          <w:color w:val="4472C4"/>
          <w:sz w:val="28"/>
          <w:szCs w:val="28"/>
        </w:rPr>
        <w:t>Intercessions for this week</w:t>
      </w:r>
    </w:p>
    <w:p w:rsidR="00AC504F" w:rsidRPr="00AC504F" w:rsidRDefault="00AC504F" w:rsidP="0022626B">
      <w:pPr>
        <w:keepNext/>
        <w:keepLines/>
        <w:spacing w:before="240" w:after="120"/>
        <w:jc w:val="center"/>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04F">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(Prepared by Sue Fordham)</w:t>
      </w:r>
    </w:p>
    <w:p w:rsidR="00AC504F" w:rsidRPr="00AC504F" w:rsidRDefault="00AC504F" w:rsidP="003C3593">
      <w:pPr>
        <w:spacing w:after="120"/>
        <w:rPr>
          <w:rFonts w:asciiTheme="minorHAnsi" w:hAnsiTheme="minorHAnsi" w:cstheme="minorHAnsi"/>
        </w:rPr>
      </w:pPr>
      <w:r w:rsidRPr="00AC504F">
        <w:rPr>
          <w:rFonts w:asciiTheme="minorHAnsi" w:hAnsiTheme="minorHAnsi" w:cstheme="minorHAnsi"/>
        </w:rPr>
        <w:t>God of the living, as you promise to hear the prayers of those who ask in the name of your Son, hear our prayers today.</w:t>
      </w:r>
    </w:p>
    <w:p w:rsidR="00AC504F" w:rsidRPr="00AC504F" w:rsidRDefault="00AC504F" w:rsidP="003C3593">
      <w:pPr>
        <w:spacing w:after="120"/>
        <w:rPr>
          <w:rFonts w:asciiTheme="minorHAnsi" w:hAnsiTheme="minorHAnsi" w:cstheme="minorHAnsi"/>
        </w:rPr>
      </w:pPr>
      <w:r w:rsidRPr="00AC504F">
        <w:rPr>
          <w:rFonts w:asciiTheme="minorHAnsi" w:hAnsiTheme="minorHAnsi" w:cstheme="minorHAnsi"/>
        </w:rPr>
        <w:t xml:space="preserve">We pray for your divided and troubled world and for the broader creation that we have failed to serve. Give us renewed  </w:t>
      </w:r>
      <w:proofErr w:type="spellStart"/>
      <w:r w:rsidRPr="00AC504F">
        <w:rPr>
          <w:rFonts w:asciiTheme="minorHAnsi" w:hAnsiTheme="minorHAnsi" w:cstheme="minorHAnsi"/>
        </w:rPr>
        <w:t>endeavour</w:t>
      </w:r>
      <w:proofErr w:type="spellEnd"/>
      <w:r w:rsidRPr="00AC504F">
        <w:rPr>
          <w:rFonts w:asciiTheme="minorHAnsi" w:hAnsiTheme="minorHAnsi" w:cstheme="minorHAnsi"/>
        </w:rPr>
        <w:t xml:space="preserve"> to work for the unity and welfare of all created things. Bless organisations that work to heal your creation, especially local conservation groups and Anglican </w:t>
      </w:r>
      <w:proofErr w:type="spellStart"/>
      <w:r w:rsidRPr="00AC504F">
        <w:rPr>
          <w:rFonts w:asciiTheme="minorHAnsi" w:hAnsiTheme="minorHAnsi" w:cstheme="minorHAnsi"/>
        </w:rPr>
        <w:t>Earthcare</w:t>
      </w:r>
      <w:proofErr w:type="spellEnd"/>
      <w:r w:rsidRPr="00AC504F">
        <w:rPr>
          <w:rFonts w:asciiTheme="minorHAnsi" w:hAnsiTheme="minorHAnsi" w:cstheme="minorHAnsi"/>
        </w:rPr>
        <w:t xml:space="preserve"> Gippsland.</w:t>
      </w:r>
      <w:r>
        <w:rPr>
          <w:rFonts w:asciiTheme="minorHAnsi" w:hAnsiTheme="minorHAnsi" w:cstheme="minorHAnsi"/>
        </w:rPr>
        <w:t xml:space="preserve"> </w:t>
      </w:r>
      <w:r w:rsidRPr="00AC504F">
        <w:rPr>
          <w:rFonts w:asciiTheme="minorHAnsi" w:hAnsiTheme="minorHAnsi" w:cstheme="minorHAnsi"/>
        </w:rPr>
        <w:t>We pray for all leaders that they may be mindful of the needs of their people and be motivated by equitable sharing of the world’s resources.</w:t>
      </w:r>
    </w:p>
    <w:p w:rsidR="00AC504F" w:rsidRPr="00AC504F" w:rsidRDefault="00AC504F" w:rsidP="003C3593">
      <w:pPr>
        <w:spacing w:after="120"/>
        <w:rPr>
          <w:rFonts w:asciiTheme="minorHAnsi" w:hAnsiTheme="minorHAnsi" w:cstheme="minorHAnsi"/>
        </w:rPr>
      </w:pPr>
      <w:r w:rsidRPr="00AC504F">
        <w:rPr>
          <w:rFonts w:asciiTheme="minorHAnsi" w:hAnsiTheme="minorHAnsi" w:cstheme="minorHAnsi"/>
        </w:rPr>
        <w:t>Lord in your mercy</w:t>
      </w:r>
    </w:p>
    <w:p w:rsidR="00AC504F" w:rsidRPr="00AC504F" w:rsidRDefault="00AC504F" w:rsidP="003C3593">
      <w:pPr>
        <w:spacing w:after="120"/>
        <w:rPr>
          <w:rFonts w:asciiTheme="minorHAnsi" w:hAnsiTheme="minorHAnsi" w:cstheme="minorHAnsi"/>
          <w:b/>
          <w:bCs/>
        </w:rPr>
      </w:pPr>
      <w:r w:rsidRPr="00AC504F">
        <w:rPr>
          <w:rFonts w:asciiTheme="minorHAnsi" w:hAnsiTheme="minorHAnsi" w:cstheme="minorHAnsi"/>
          <w:b/>
          <w:bCs/>
        </w:rPr>
        <w:t>Hear our prayer.</w:t>
      </w:r>
    </w:p>
    <w:p w:rsidR="00AC504F" w:rsidRPr="00AC504F" w:rsidRDefault="00AC504F" w:rsidP="003C3593">
      <w:pPr>
        <w:spacing w:after="120"/>
        <w:rPr>
          <w:rFonts w:asciiTheme="minorHAnsi" w:hAnsiTheme="minorHAnsi" w:cstheme="minorHAnsi"/>
        </w:rPr>
      </w:pPr>
      <w:r w:rsidRPr="00AC504F">
        <w:rPr>
          <w:rFonts w:asciiTheme="minorHAnsi" w:hAnsiTheme="minorHAnsi" w:cstheme="minorHAnsi"/>
        </w:rPr>
        <w:t xml:space="preserve">We pray for your church and its work in the world. We pray for Bishop Richard, for the people and interim  priest, Jim Connelly  of the cooperating parish of </w:t>
      </w:r>
      <w:proofErr w:type="spellStart"/>
      <w:r w:rsidRPr="00AC504F">
        <w:rPr>
          <w:rFonts w:asciiTheme="minorHAnsi" w:hAnsiTheme="minorHAnsi" w:cstheme="minorHAnsi"/>
        </w:rPr>
        <w:t>Neerim</w:t>
      </w:r>
      <w:proofErr w:type="spellEnd"/>
      <w:r w:rsidRPr="00AC504F">
        <w:rPr>
          <w:rFonts w:asciiTheme="minorHAnsi" w:hAnsiTheme="minorHAnsi" w:cstheme="minorHAnsi"/>
        </w:rPr>
        <w:t xml:space="preserve"> South, for our own priest, + Jeffrey and for us as we strive to be your heart and hands to the people in this parish.</w:t>
      </w:r>
    </w:p>
    <w:p w:rsidR="00AC504F" w:rsidRPr="00AC504F" w:rsidRDefault="00AC504F" w:rsidP="003C3593">
      <w:pPr>
        <w:spacing w:after="120"/>
        <w:rPr>
          <w:rFonts w:asciiTheme="minorHAnsi" w:hAnsiTheme="minorHAnsi" w:cstheme="minorHAnsi"/>
        </w:rPr>
      </w:pPr>
      <w:r w:rsidRPr="00AC504F">
        <w:rPr>
          <w:rFonts w:asciiTheme="minorHAnsi" w:hAnsiTheme="minorHAnsi" w:cstheme="minorHAnsi"/>
        </w:rPr>
        <w:t>Lord, in your mercy</w:t>
      </w:r>
    </w:p>
    <w:p w:rsidR="00AC504F" w:rsidRPr="006316FA" w:rsidRDefault="00AC504F" w:rsidP="003C3593">
      <w:pPr>
        <w:spacing w:after="120"/>
        <w:rPr>
          <w:rFonts w:asciiTheme="minorHAnsi" w:hAnsiTheme="minorHAnsi" w:cstheme="minorHAnsi"/>
          <w:b/>
          <w:bCs/>
        </w:rPr>
      </w:pPr>
      <w:r w:rsidRPr="006316FA">
        <w:rPr>
          <w:rFonts w:asciiTheme="minorHAnsi" w:hAnsiTheme="minorHAnsi" w:cstheme="minorHAnsi"/>
          <w:b/>
          <w:bCs/>
        </w:rPr>
        <w:t>Hear our prayer.</w:t>
      </w:r>
    </w:p>
    <w:p w:rsidR="00AC504F" w:rsidRPr="00AC504F" w:rsidRDefault="00AC504F" w:rsidP="003C3593">
      <w:pPr>
        <w:spacing w:after="120"/>
        <w:rPr>
          <w:rFonts w:asciiTheme="minorHAnsi" w:hAnsiTheme="minorHAnsi" w:cstheme="minorHAnsi"/>
        </w:rPr>
      </w:pPr>
      <w:r w:rsidRPr="00AC504F">
        <w:rPr>
          <w:rFonts w:asciiTheme="minorHAnsi" w:hAnsiTheme="minorHAnsi" w:cstheme="minorHAnsi"/>
        </w:rPr>
        <w:t xml:space="preserve">God of Abraham, Isaac and Jacob, we pray for the communities in which we live; for the lonely, the lost, the sick in mind and body. We give thanks for all the community </w:t>
      </w:r>
      <w:r w:rsidRPr="00AC504F">
        <w:rPr>
          <w:rFonts w:asciiTheme="minorHAnsi" w:hAnsiTheme="minorHAnsi" w:cstheme="minorHAnsi"/>
        </w:rPr>
        <w:lastRenderedPageBreak/>
        <w:t>builders living among us, for the service clubs, the welfare agencies, the schools, doctors and nurses, police and for the individuals who with small random acts of kindness lighten the lives of others.</w:t>
      </w:r>
      <w:r w:rsidR="006316FA">
        <w:rPr>
          <w:rFonts w:asciiTheme="minorHAnsi" w:hAnsiTheme="minorHAnsi" w:cstheme="minorHAnsi"/>
        </w:rPr>
        <w:t xml:space="preserve"> </w:t>
      </w:r>
      <w:r w:rsidRPr="00AC504F">
        <w:rPr>
          <w:rFonts w:asciiTheme="minorHAnsi" w:hAnsiTheme="minorHAnsi" w:cstheme="minorHAnsi"/>
        </w:rPr>
        <w:t xml:space="preserve">We pray for the sick, the sorrowful and for those suffering from </w:t>
      </w:r>
      <w:proofErr w:type="spellStart"/>
      <w:r w:rsidRPr="00AC504F">
        <w:rPr>
          <w:rFonts w:asciiTheme="minorHAnsi" w:hAnsiTheme="minorHAnsi" w:cstheme="minorHAnsi"/>
        </w:rPr>
        <w:t>Covid</w:t>
      </w:r>
      <w:proofErr w:type="spellEnd"/>
      <w:r w:rsidRPr="00AC504F">
        <w:rPr>
          <w:rFonts w:asciiTheme="minorHAnsi" w:hAnsiTheme="minorHAnsi" w:cstheme="minorHAnsi"/>
        </w:rPr>
        <w:t xml:space="preserve"> 19 as well as those who selflessly care for them.</w:t>
      </w:r>
    </w:p>
    <w:p w:rsidR="00AC504F" w:rsidRPr="00AC504F" w:rsidRDefault="00AC504F" w:rsidP="003C3593">
      <w:pPr>
        <w:spacing w:after="120"/>
        <w:rPr>
          <w:rFonts w:asciiTheme="minorHAnsi" w:hAnsiTheme="minorHAnsi" w:cstheme="minorHAnsi"/>
        </w:rPr>
      </w:pPr>
      <w:r w:rsidRPr="00AC504F">
        <w:rPr>
          <w:rFonts w:asciiTheme="minorHAnsi" w:hAnsiTheme="minorHAnsi" w:cstheme="minorHAnsi"/>
        </w:rPr>
        <w:t>Lord, in your mercy</w:t>
      </w:r>
    </w:p>
    <w:p w:rsidR="00AC504F" w:rsidRPr="006316FA" w:rsidRDefault="00AC504F" w:rsidP="003C3593">
      <w:pPr>
        <w:spacing w:after="120"/>
        <w:rPr>
          <w:rFonts w:asciiTheme="minorHAnsi" w:hAnsiTheme="minorHAnsi" w:cstheme="minorHAnsi"/>
          <w:b/>
          <w:bCs/>
        </w:rPr>
      </w:pPr>
      <w:r w:rsidRPr="006316FA">
        <w:rPr>
          <w:rFonts w:asciiTheme="minorHAnsi" w:hAnsiTheme="minorHAnsi" w:cstheme="minorHAnsi"/>
          <w:b/>
          <w:bCs/>
        </w:rPr>
        <w:t>Hear our prayer.</w:t>
      </w:r>
    </w:p>
    <w:p w:rsidR="00AC504F" w:rsidRPr="00AC504F" w:rsidRDefault="00AC504F" w:rsidP="003C3593">
      <w:pPr>
        <w:spacing w:after="120"/>
        <w:rPr>
          <w:rFonts w:asciiTheme="minorHAnsi" w:hAnsiTheme="minorHAnsi" w:cstheme="minorHAnsi"/>
        </w:rPr>
      </w:pPr>
      <w:r w:rsidRPr="00AC504F">
        <w:rPr>
          <w:rFonts w:asciiTheme="minorHAnsi" w:hAnsiTheme="minorHAnsi" w:cstheme="minorHAnsi"/>
        </w:rPr>
        <w:t xml:space="preserve">We give thanks for those whose lives have enriched and guided us, for those no longer present to us. Thank you for the life of Luke, evangelist and martyr whose life we celebrate today and for the life of James of Jerusalem, martyred brother of our Lord. We </w:t>
      </w:r>
      <w:r w:rsidR="00664DBC">
        <w:rPr>
          <w:rFonts w:asciiTheme="minorHAnsi" w:hAnsiTheme="minorHAnsi" w:cstheme="minorHAnsi"/>
        </w:rPr>
        <w:t>remember all those we love who has gone before, thinking of Stephen Reeves, with Jim and Del and family  as they grieve. May we, with all who have gone before us in faith</w:t>
      </w:r>
      <w:r w:rsidRPr="00AC504F">
        <w:rPr>
          <w:rFonts w:asciiTheme="minorHAnsi" w:hAnsiTheme="minorHAnsi" w:cstheme="minorHAnsi"/>
        </w:rPr>
        <w:t xml:space="preserve"> </w:t>
      </w:r>
      <w:r w:rsidR="00664DBC">
        <w:rPr>
          <w:rFonts w:asciiTheme="minorHAnsi" w:hAnsiTheme="minorHAnsi" w:cstheme="minorHAnsi"/>
        </w:rPr>
        <w:t>be</w:t>
      </w:r>
      <w:r w:rsidRPr="00AC504F">
        <w:rPr>
          <w:rFonts w:asciiTheme="minorHAnsi" w:hAnsiTheme="minorHAnsi" w:cstheme="minorHAnsi"/>
        </w:rPr>
        <w:t xml:space="preserve"> numbered among the great cloud of witnesses to your truth and glory.</w:t>
      </w:r>
    </w:p>
    <w:p w:rsidR="00AC504F" w:rsidRPr="00AC504F" w:rsidRDefault="00AC504F" w:rsidP="003C3593">
      <w:pPr>
        <w:spacing w:after="120"/>
        <w:rPr>
          <w:rFonts w:asciiTheme="minorHAnsi" w:hAnsiTheme="minorHAnsi" w:cstheme="minorHAnsi"/>
        </w:rPr>
      </w:pPr>
      <w:r w:rsidRPr="00AC504F">
        <w:rPr>
          <w:rFonts w:asciiTheme="minorHAnsi" w:hAnsiTheme="minorHAnsi" w:cstheme="minorHAnsi"/>
        </w:rPr>
        <w:t>Lord, in your mercy</w:t>
      </w:r>
    </w:p>
    <w:p w:rsidR="00AC504F" w:rsidRPr="006316FA" w:rsidRDefault="00AC504F" w:rsidP="003C3593">
      <w:pPr>
        <w:spacing w:after="120"/>
        <w:rPr>
          <w:rFonts w:asciiTheme="minorHAnsi" w:hAnsiTheme="minorHAnsi" w:cstheme="minorHAnsi"/>
          <w:b/>
          <w:bCs/>
        </w:rPr>
      </w:pPr>
      <w:r w:rsidRPr="006316FA">
        <w:rPr>
          <w:rFonts w:asciiTheme="minorHAnsi" w:hAnsiTheme="minorHAnsi" w:cstheme="minorHAnsi"/>
          <w:b/>
          <w:bCs/>
        </w:rPr>
        <w:t>Hear our prayer.</w:t>
      </w:r>
    </w:p>
    <w:p w:rsidR="007179AC" w:rsidRPr="00DB2A1B" w:rsidRDefault="007179AC" w:rsidP="00F91268">
      <w:pPr>
        <w:pStyle w:val="NormalWeb"/>
        <w:spacing w:before="240" w:beforeAutospacing="0" w:after="120" w:afterAutospacing="0"/>
        <w:jc w:val="center"/>
        <w:rPr>
          <w:rFonts w:ascii="Bradley Hand" w:hAnsi="Bradley Hand" w:cs="Arial"/>
          <w:b/>
          <w:bCs/>
          <w:color w:val="4472C4"/>
          <w:sz w:val="52"/>
          <w:szCs w:val="52"/>
        </w:rPr>
      </w:pPr>
      <w:r w:rsidRPr="00DB2A1B">
        <w:rPr>
          <w:rFonts w:ascii="Bradley Hand" w:hAnsi="Bradley Hand" w:cs="Arial"/>
          <w:b/>
          <w:bCs/>
          <w:color w:val="4472C4"/>
          <w:sz w:val="52"/>
          <w:szCs w:val="52"/>
        </w:rPr>
        <w:t>Notes and News</w:t>
      </w:r>
    </w:p>
    <w:p w:rsidR="007179AC" w:rsidRPr="00757B19" w:rsidRDefault="007179AC" w:rsidP="007179AC">
      <w:pPr>
        <w:pStyle w:val="NormalWeb"/>
        <w:spacing w:before="120" w:beforeAutospacing="0" w:after="120" w:afterAutospacing="0"/>
        <w:rPr>
          <w:rFonts w:ascii="Arial" w:hAnsi="Arial" w:cs="Arial"/>
          <w:b/>
          <w:bCs/>
          <w:u w:val="single"/>
        </w:rPr>
      </w:pPr>
      <w:r w:rsidRPr="00757B19">
        <w:rPr>
          <w:rFonts w:ascii="Arial" w:hAnsi="Arial" w:cs="Arial"/>
          <w:b/>
          <w:bCs/>
          <w:u w:val="single"/>
        </w:rPr>
        <w:t xml:space="preserve">Being Church in these </w:t>
      </w:r>
      <w:proofErr w:type="spellStart"/>
      <w:r w:rsidRPr="00757B19">
        <w:rPr>
          <w:rFonts w:ascii="Arial" w:hAnsi="Arial" w:cs="Arial"/>
          <w:b/>
          <w:bCs/>
          <w:u w:val="single"/>
        </w:rPr>
        <w:t>Covid</w:t>
      </w:r>
      <w:proofErr w:type="spellEnd"/>
      <w:r w:rsidRPr="00757B19">
        <w:rPr>
          <w:rFonts w:ascii="Arial" w:hAnsi="Arial" w:cs="Arial"/>
          <w:b/>
          <w:bCs/>
          <w:u w:val="single"/>
        </w:rPr>
        <w:t xml:space="preserve"> times</w:t>
      </w:r>
    </w:p>
    <w:p w:rsidR="007179AC" w:rsidRPr="00757B19" w:rsidRDefault="008608DD" w:rsidP="007179AC">
      <w:pPr>
        <w:pStyle w:val="NormalWeb"/>
        <w:spacing w:before="0" w:beforeAutospacing="0" w:after="120" w:afterAutospacing="0"/>
        <w:rPr>
          <w:rFonts w:ascii="Arial" w:hAnsi="Arial" w:cs="Arial"/>
        </w:rPr>
      </w:pPr>
      <w:r w:rsidRPr="00757B19">
        <w:rPr>
          <w:rFonts w:ascii="Arial" w:hAnsi="Arial" w:cs="Arial"/>
        </w:rPr>
        <w:t xml:space="preserve">Although </w:t>
      </w:r>
      <w:r w:rsidR="007179AC" w:rsidRPr="00757B19">
        <w:rPr>
          <w:rFonts w:ascii="Arial" w:hAnsi="Arial" w:cs="Arial"/>
        </w:rPr>
        <w:t xml:space="preserve"> CCOVID19 restrictions </w:t>
      </w:r>
      <w:r w:rsidRPr="00757B19">
        <w:rPr>
          <w:rFonts w:ascii="Arial" w:hAnsi="Arial" w:cs="Arial"/>
        </w:rPr>
        <w:t>are being eased</w:t>
      </w:r>
      <w:r w:rsidR="007179AC" w:rsidRPr="00757B19">
        <w:rPr>
          <w:rFonts w:ascii="Arial" w:hAnsi="Arial" w:cs="Arial"/>
        </w:rPr>
        <w:t xml:space="preserve">, all </w:t>
      </w:r>
      <w:r w:rsidRPr="00757B19">
        <w:rPr>
          <w:rFonts w:ascii="Arial" w:hAnsi="Arial" w:cs="Arial"/>
        </w:rPr>
        <w:t xml:space="preserve">indoor </w:t>
      </w:r>
      <w:r w:rsidR="007179AC" w:rsidRPr="00757B19">
        <w:rPr>
          <w:rFonts w:ascii="Arial" w:hAnsi="Arial" w:cs="Arial"/>
        </w:rPr>
        <w:t xml:space="preserve">church gatherings </w:t>
      </w:r>
      <w:r w:rsidRPr="00757B19">
        <w:rPr>
          <w:rFonts w:ascii="Arial" w:hAnsi="Arial" w:cs="Arial"/>
        </w:rPr>
        <w:t>remain</w:t>
      </w:r>
      <w:r w:rsidR="007179AC" w:rsidRPr="00757B19">
        <w:rPr>
          <w:rFonts w:ascii="Arial" w:hAnsi="Arial" w:cs="Arial"/>
        </w:rPr>
        <w:t xml:space="preserve"> on hold</w:t>
      </w:r>
      <w:r w:rsidRPr="00757B19">
        <w:rPr>
          <w:rFonts w:ascii="Arial" w:hAnsi="Arial" w:cs="Arial"/>
        </w:rPr>
        <w:t>. Small outdoor gatherings are possible and that means that our Friday Morning Coffee group can begin to meet again.  When it becomes possible for services to resume at St Peter’s</w:t>
      </w:r>
      <w:r w:rsidR="007179AC" w:rsidRPr="00757B19">
        <w:rPr>
          <w:rFonts w:ascii="Arial" w:hAnsi="Arial" w:cs="Arial"/>
        </w:rPr>
        <w:t>, we will look to gather in worship and community again. In the mean-time, we continue to be church in prayer and care.  Each week, +Jeffrey is putting out a reflection and there will be an intercession to guide your praying.  Jenny Patterson is facilitating our “Pastoral Care Tree” (0419009430) and +Jeffrey is keeping in touch with “doorstop” visits and telephone calls.</w:t>
      </w:r>
    </w:p>
    <w:p w:rsidR="008F2FDB" w:rsidRPr="00757B19" w:rsidRDefault="008F2FDB" w:rsidP="008F2FDB">
      <w:pPr>
        <w:spacing w:after="120"/>
        <w:rPr>
          <w:rFonts w:ascii="Arial" w:hAnsi="Arial" w:cs="Arial"/>
          <w:b/>
          <w:bCs/>
          <w:color w:val="000000"/>
          <w:u w:val="single"/>
        </w:rPr>
      </w:pPr>
      <w:r w:rsidRPr="00757B19">
        <w:rPr>
          <w:rFonts w:ascii="Arial" w:hAnsi="Arial" w:cs="Arial"/>
          <w:b/>
          <w:bCs/>
          <w:color w:val="000000"/>
          <w:u w:val="single"/>
        </w:rPr>
        <w:t>Parish Council</w:t>
      </w:r>
      <w:r w:rsidR="00664DBC">
        <w:rPr>
          <w:rFonts w:ascii="Arial" w:hAnsi="Arial" w:cs="Arial"/>
          <w:b/>
          <w:bCs/>
          <w:color w:val="000000"/>
          <w:u w:val="single"/>
        </w:rPr>
        <w:t xml:space="preserve"> and AGM</w:t>
      </w:r>
    </w:p>
    <w:p w:rsidR="000851D0" w:rsidRDefault="00664DBC" w:rsidP="000851D0">
      <w:pPr>
        <w:rPr>
          <w:rFonts w:ascii="Arial" w:hAnsi="Arial" w:cs="Arial"/>
          <w:color w:val="000000"/>
        </w:rPr>
      </w:pPr>
      <w:r>
        <w:rPr>
          <w:rFonts w:ascii="Arial" w:hAnsi="Arial" w:cs="Arial"/>
          <w:color w:val="000000"/>
        </w:rPr>
        <w:t xml:space="preserve">It was good for Parish Council to actually manage a “face to face” meeting this week, although because of the present COVID19 rules, it was deemed safer to have the meeting </w:t>
      </w:r>
      <w:r w:rsidR="00FD1E84">
        <w:rPr>
          <w:rFonts w:ascii="Arial" w:hAnsi="Arial" w:cs="Arial"/>
          <w:color w:val="000000"/>
        </w:rPr>
        <w:t>at the local Pub than in the church building!</w:t>
      </w:r>
    </w:p>
    <w:p w:rsidR="00FD1E84" w:rsidRPr="000851D0" w:rsidRDefault="00FD1E84" w:rsidP="000851D0">
      <w:pPr>
        <w:rPr>
          <w:rFonts w:ascii="Arial" w:hAnsi="Arial" w:cs="Arial"/>
          <w:color w:val="000000"/>
        </w:rPr>
      </w:pPr>
      <w:r>
        <w:rPr>
          <w:rFonts w:ascii="Arial" w:hAnsi="Arial" w:cs="Arial"/>
          <w:color w:val="000000"/>
        </w:rPr>
        <w:t xml:space="preserve">Draft minutes have been circulated for Council members.  The Council set a date for the AGM as </w:t>
      </w:r>
      <w:r w:rsidRPr="00FD1E84">
        <w:rPr>
          <w:rFonts w:ascii="Arial" w:hAnsi="Arial" w:cs="Arial"/>
          <w:b/>
          <w:bCs/>
          <w:color w:val="000000"/>
        </w:rPr>
        <w:t>November 29</w:t>
      </w:r>
      <w:r w:rsidRPr="00FD1E84">
        <w:rPr>
          <w:rFonts w:ascii="Arial" w:hAnsi="Arial" w:cs="Arial"/>
          <w:b/>
          <w:bCs/>
          <w:color w:val="000000"/>
          <w:vertAlign w:val="superscript"/>
        </w:rPr>
        <w:t>th</w:t>
      </w:r>
      <w:r>
        <w:rPr>
          <w:rFonts w:ascii="Arial" w:hAnsi="Arial" w:cs="Arial"/>
          <w:color w:val="000000"/>
        </w:rPr>
        <w:t xml:space="preserve"> (the latest date possible to allow for an easing of restrictions).  It will be unclear for a time, however, whether the meeting will be a physical gathering, and if so whether it will be limited in numbers.  It may be, of course, that we might need to resort to “Zooming” together.</w:t>
      </w:r>
    </w:p>
    <w:p w:rsidR="000851D0" w:rsidRPr="000851D0" w:rsidRDefault="000851D0" w:rsidP="000851D0">
      <w:pPr>
        <w:rPr>
          <w:rFonts w:ascii="Arial" w:hAnsi="Arial" w:cs="Arial"/>
          <w:color w:val="000000"/>
        </w:rPr>
      </w:pPr>
      <w:r w:rsidRPr="000851D0">
        <w:rPr>
          <w:rFonts w:ascii="Arial" w:hAnsi="Arial" w:cs="Arial"/>
          <w:color w:val="000000"/>
        </w:rPr>
        <w:t> </w:t>
      </w:r>
    </w:p>
    <w:p w:rsidR="007179AC" w:rsidRPr="00757B19" w:rsidRDefault="0088704A" w:rsidP="007179AC">
      <w:pPr>
        <w:rPr>
          <w:rFonts w:ascii="Arial" w:hAnsi="Arial" w:cs="Arial"/>
        </w:rPr>
      </w:pPr>
      <w:r w:rsidRPr="00757B19">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-2931</wp:posOffset>
                </wp:positionH>
                <wp:positionV relativeFrom="paragraph">
                  <wp:posOffset>48358</wp:posOffset>
                </wp:positionV>
                <wp:extent cx="5465299" cy="795655"/>
                <wp:effectExtent l="0" t="0" r="889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5299" cy="795655"/>
                        </a:xfrm>
                        <a:prstGeom prst="rect">
                          <a:avLst/>
                        </a:prstGeom>
                        <a:solidFill>
                          <a:sysClr val="window" lastClr="FFFFFF"/>
                        </a:solidFill>
                        <a:ln w="6350">
                          <a:solidFill>
                            <a:prstClr val="black"/>
                          </a:solidFill>
                        </a:ln>
                      </wps:spPr>
                      <wps:txbx>
                        <w:txbxContent>
                          <w:p w:rsidR="007179AC" w:rsidRDefault="007179AC" w:rsidP="007179AC">
                            <w:pPr>
                              <w:jc w:val="center"/>
                            </w:pPr>
                            <w:r w:rsidRPr="00EA4FDA">
                              <w:rPr>
                                <w:sz w:val="28"/>
                                <w:szCs w:val="28"/>
                              </w:rPr>
                              <w:t>Please be in touch if you become aware of someone who needs pastoral care.  Within the restrictions presently in place, I will follow up -- Jeffrey     (0439144223</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pt;margin-top:3.8pt;width:430.35pt;height:6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" fillcolor="window" strokeweight=".5pt">
                <v:path arrowok="t"/>
                <v:textbox>
                  <w:txbxContent>
                    <w:p w:rsidR="007179AC" w:rsidRDefault="007179AC" w:rsidP="007179AC">
                      <w:pPr>
                        <w:jc w:val="center"/>
                      </w:pPr>
                      <w:r w:rsidRPr="00EA4FDA">
                        <w:rPr>
                          <w:sz w:val="28"/>
                          <w:szCs w:val="28"/>
                        </w:rPr>
                        <w:t>Please be in touch if you become aware of someone who needs pastoral care.  Within the restrictions presently in place, I will follow up -- Jeffrey     (0439144223</w:t>
                      </w:r>
                      <w:r>
                        <w:t>)</w:t>
                      </w:r>
                    </w:p>
                  </w:txbxContent>
                </v:textbox>
              </v:shape>
            </w:pict>
          </mc:Fallback>
        </mc:AlternateContent>
      </w:r>
    </w:p>
    <w:p w:rsidR="007179AC" w:rsidRPr="00757B19" w:rsidRDefault="007179AC" w:rsidP="007179AC">
      <w:pPr>
        <w:rPr>
          <w:rFonts w:ascii="Arial" w:hAnsi="Arial" w:cs="Arial"/>
        </w:rPr>
      </w:pPr>
    </w:p>
    <w:p w:rsidR="007179AC" w:rsidRPr="00757B19" w:rsidRDefault="007179AC" w:rsidP="007179AC">
      <w:pPr>
        <w:spacing w:after="120"/>
        <w:rPr>
          <w:rFonts w:ascii="Arial" w:hAnsi="Arial" w:cs="Arial"/>
        </w:rPr>
      </w:pPr>
    </w:p>
    <w:p w:rsidR="007179AC" w:rsidRPr="00757B19" w:rsidRDefault="007179AC" w:rsidP="007179AC">
      <w:pPr>
        <w:spacing w:after="120"/>
        <w:rPr>
          <w:rFonts w:ascii="Arial" w:hAnsi="Arial" w:cs="Arial"/>
        </w:rPr>
      </w:pPr>
    </w:p>
    <w:p w:rsidR="00DF3914" w:rsidRPr="00757B19" w:rsidRDefault="00DF3914" w:rsidP="007179AC">
      <w:pPr>
        <w:spacing w:after="120"/>
        <w:rPr>
          <w:rFonts w:ascii="Arial" w:hAnsi="Arial" w:cs="Arial"/>
        </w:rPr>
      </w:pPr>
    </w:p>
    <w:p w:rsidR="00DF3914" w:rsidRPr="00757B19" w:rsidRDefault="00DF3914" w:rsidP="00DF3914">
      <w:pPr>
        <w:spacing w:before="120" w:after="120"/>
        <w:rPr>
          <w:rFonts w:ascii="Arial" w:hAnsi="Arial" w:cs="Arial"/>
          <w:lang w:val="en-AU" w:eastAsia="en-GB"/>
        </w:rPr>
      </w:pPr>
      <w:r w:rsidRPr="00757B19">
        <w:rPr>
          <w:rFonts w:ascii="Arial" w:hAnsi="Arial" w:cs="Arial"/>
          <w:b/>
          <w:bCs/>
          <w:noProof/>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1407160</wp:posOffset>
                </wp:positionH>
                <wp:positionV relativeFrom="paragraph">
                  <wp:posOffset>4445</wp:posOffset>
                </wp:positionV>
                <wp:extent cx="4337050" cy="110490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4337050" cy="1104900"/>
                        </a:xfrm>
                        <a:prstGeom prst="rect">
                          <a:avLst/>
                        </a:prstGeom>
                        <a:solidFill>
                          <a:schemeClr val="lt1"/>
                        </a:solidFill>
                        <a:ln w="6350">
                          <a:noFill/>
                        </a:ln>
                      </wps:spPr>
                      <wps:txbx>
                        <w:txbxContent>
                          <w:p w:rsidR="00DF3914" w:rsidRPr="00DF3914" w:rsidRDefault="00DF3914">
                            <w:pPr>
                              <w:rPr>
                                <w:rFonts w:ascii="Brush Script MT" w:eastAsia="Brush Script MT" w:hAnsi="Brush Script MT" w:cs="Brush Script MT"/>
                                <w:color w:val="806000" w:themeColor="accent4" w:themeShade="80"/>
                                <w:sz w:val="48"/>
                                <w:szCs w:val="48"/>
                                <w:lang w:val="en-AU"/>
                              </w:rPr>
                            </w:pPr>
                            <w:r w:rsidRPr="00DF3914">
                              <w:rPr>
                                <w:rFonts w:ascii="Brush Script MT" w:eastAsia="Brush Script MT" w:hAnsi="Brush Script MT" w:cs="Brush Script MT"/>
                                <w:color w:val="806000" w:themeColor="accent4" w:themeShade="80"/>
                                <w:sz w:val="48"/>
                                <w:szCs w:val="48"/>
                                <w:lang w:val="en-AU"/>
                              </w:rPr>
                              <w:t>Friday morning Coffee by the Lake has resumed (subject to social distancing)</w:t>
                            </w:r>
                          </w:p>
                          <w:p w:rsidR="00DF3914" w:rsidRPr="00DF3914" w:rsidRDefault="00DF3914">
                            <w:pPr>
                              <w:rPr>
                                <w:rFonts w:ascii="Brush Script MT" w:eastAsia="Brush Script MT" w:hAnsi="Brush Script MT" w:cs="Brush Script MT"/>
                                <w:color w:val="806000" w:themeColor="accent4" w:themeShade="80"/>
                                <w:sz w:val="48"/>
                                <w:szCs w:val="48"/>
                                <w:lang w:val="en-AU"/>
                              </w:rPr>
                            </w:pPr>
                            <w:r w:rsidRPr="00DF3914">
                              <w:rPr>
                                <w:rFonts w:ascii="Brush Script MT" w:eastAsia="Brush Script MT" w:hAnsi="Brush Script MT" w:cs="Brush Script MT"/>
                                <w:color w:val="806000" w:themeColor="accent4" w:themeShade="80"/>
                                <w:sz w:val="48"/>
                                <w:szCs w:val="48"/>
                                <w:lang w:val="en-AU"/>
                              </w:rPr>
                              <w:t>10.30 on the foreshore!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10.8pt;margin-top:.35pt;width:341.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" fillcolor="white [3201]" stroked="f" strokeweight=".5pt">
                <v:textbox>
                  <w:txbxContent>
                    <w:p w:rsidR="00DF3914" w:rsidRPr="00DF3914" w:rsidRDefault="00DF3914">
                      <w:pPr>
                        <w:rPr>
                          <w:rFonts w:ascii="Brush Script MT" w:eastAsia="Brush Script MT" w:hAnsi="Brush Script MT" w:cs="Brush Script MT"/>
                          <w:color w:val="806000" w:themeColor="accent4" w:themeShade="80"/>
                          <w:sz w:val="48"/>
                          <w:szCs w:val="48"/>
                          <w:lang w:val="en-AU"/>
                        </w:rPr>
                      </w:pPr>
                      <w:r w:rsidRPr="00DF3914">
                        <w:rPr>
                          <w:rFonts w:ascii="Brush Script MT" w:eastAsia="Brush Script MT" w:hAnsi="Brush Script MT" w:cs="Brush Script MT"/>
                          <w:color w:val="806000" w:themeColor="accent4" w:themeShade="80"/>
                          <w:sz w:val="48"/>
                          <w:szCs w:val="48"/>
                          <w:lang w:val="en-AU"/>
                        </w:rPr>
                        <w:t>Friday morning Coffee by the Lake has resumed (subject to social distancing)</w:t>
                      </w:r>
                    </w:p>
                    <w:p w:rsidR="00DF3914" w:rsidRPr="00DF3914" w:rsidRDefault="00DF3914">
                      <w:pPr>
                        <w:rPr>
                          <w:rFonts w:ascii="Brush Script MT" w:eastAsia="Brush Script MT" w:hAnsi="Brush Script MT" w:cs="Brush Script MT"/>
                          <w:color w:val="806000" w:themeColor="accent4" w:themeShade="80"/>
                          <w:sz w:val="48"/>
                          <w:szCs w:val="48"/>
                          <w:lang w:val="en-AU"/>
                        </w:rPr>
                      </w:pPr>
                      <w:r w:rsidRPr="00DF3914">
                        <w:rPr>
                          <w:rFonts w:ascii="Brush Script MT" w:eastAsia="Brush Script MT" w:hAnsi="Brush Script MT" w:cs="Brush Script MT"/>
                          <w:color w:val="806000" w:themeColor="accent4" w:themeShade="80"/>
                          <w:sz w:val="48"/>
                          <w:szCs w:val="48"/>
                          <w:lang w:val="en-AU"/>
                        </w:rPr>
                        <w:t>10.30 on the foreshore!</w:t>
                      </w:r>
                    </w:p>
                  </w:txbxContent>
                </v:textbox>
              </v:shape>
            </w:pict>
          </mc:Fallback>
        </mc:AlternateContent>
      </w:r>
      <w:r w:rsidRPr="00757B19">
        <w:rPr>
          <w:rFonts w:ascii="Arial" w:hAnsi="Arial" w:cs="Arial"/>
        </w:rPr>
        <w:fldChar w:fldCharType="begin"/>
      </w:r>
      <w:r w:rsidRPr="00757B19">
        <w:rPr>
          <w:rFonts w:ascii="Arial" w:hAnsi="Arial" w:cs="Arial"/>
        </w:rPr>
        <w:instrText xml:space="preserve"> INCLUDEPICTURE "/var/folders/4x/lmnqctk905115mqkwfjwvb1m0000gn/T/com.microsoft.Word/WebArchiveCopyPasteTempFiles/7-70060_clip-art-coffee-cup-clip-art-black-white.png" \* MERGEFORMATINET </w:instrText>
      </w:r>
      <w:r w:rsidRPr="00757B19">
        <w:rPr>
          <w:rFonts w:ascii="Arial" w:hAnsi="Arial" w:cs="Arial"/>
        </w:rPr>
        <w:fldChar w:fldCharType="separate"/>
      </w:r>
      <w:r w:rsidRPr="00757B19">
        <w:rPr>
          <w:rFonts w:ascii="Arial" w:hAnsi="Arial" w:cs="Arial"/>
          <w:noProof/>
        </w:rPr>
        <w:drawing>
          <wp:inline distT="0" distB="0" distL="0" distR="0">
            <wp:extent cx="1454150" cy="977900"/>
            <wp:effectExtent l="0" t="0" r="0" b="0"/>
            <wp:docPr id="1" name="Picture 1" descr="Free Coffee Cup Transparent Clip Art with No Background , Page 2 -  ClipartKe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ree Coffee Cup Transparent Clip Art with No Background , Page 2 -  ClipartKey"/>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4420" cy="978082"/>
                    </a:xfrm>
                    <a:prstGeom prst="rect">
                      <a:avLst/>
                    </a:prstGeom>
                    <a:noFill/>
                    <a:ln>
                      <a:noFill/>
                    </a:ln>
                  </pic:spPr>
                </pic:pic>
              </a:graphicData>
            </a:graphic>
          </wp:inline>
        </w:drawing>
      </w:r>
      <w:r w:rsidRPr="00757B19">
        <w:rPr>
          <w:rFonts w:ascii="Arial" w:hAnsi="Arial" w:cs="Arial"/>
        </w:rPr>
        <w:fldChar w:fldCharType="end"/>
      </w:r>
    </w:p>
    <w:p w:rsidR="00DF3914" w:rsidRPr="00757B19" w:rsidRDefault="00931D15" w:rsidP="007179AC">
      <w:pPr>
        <w:spacing w:before="120" w:after="120"/>
        <w:rPr>
          <w:rFonts w:ascii="Arial" w:hAnsi="Arial" w:cs="Arial"/>
          <w:b/>
          <w:bCs/>
          <w:u w:val="single"/>
        </w:rPr>
      </w:pPr>
      <w:r>
        <w:rPr>
          <w:noProof/>
        </w:rPr>
        <mc:AlternateContent>
          <mc:Choice Requires="wps">
            <w:drawing>
              <wp:anchor distT="0" distB="0" distL="114300" distR="114300" simplePos="0" relativeHeight="251661312" behindDoc="0" locked="0" layoutInCell="1" allowOverlap="1" wp14:anchorId="1A65F45C" wp14:editId="545C3D5F">
                <wp:simplePos x="0" y="0"/>
                <wp:positionH relativeFrom="column">
                  <wp:posOffset>423761</wp:posOffset>
                </wp:positionH>
                <wp:positionV relativeFrom="paragraph">
                  <wp:posOffset>215507</wp:posOffset>
                </wp:positionV>
                <wp:extent cx="5084233" cy="1718559"/>
                <wp:effectExtent l="25400" t="25400" r="34290" b="34290"/>
                <wp:wrapNone/>
                <wp:docPr id="2" name="Text Box 2"/>
                <wp:cNvGraphicFramePr/>
                <a:graphic xmlns:a="http://schemas.openxmlformats.org/drawingml/2006/main">
                  <a:graphicData uri="http://schemas.microsoft.com/office/word/2010/wordprocessingShape">
                    <wps:wsp>
                      <wps:cNvSpPr txBox="1"/>
                      <wps:spPr>
                        <a:xfrm>
                          <a:off x="0" y="0"/>
                          <a:ext cx="5084233" cy="1718559"/>
                        </a:xfrm>
                        <a:custGeom>
                          <a:avLst/>
                          <a:gdLst>
                            <a:gd name="connsiteX0" fmla="*/ 0 w 5084233"/>
                            <a:gd name="connsiteY0" fmla="*/ 0 h 1718559"/>
                            <a:gd name="connsiteX1" fmla="*/ 412388 w 5084233"/>
                            <a:gd name="connsiteY1" fmla="*/ 0 h 1718559"/>
                            <a:gd name="connsiteX2" fmla="*/ 1078987 w 5084233"/>
                            <a:gd name="connsiteY2" fmla="*/ 0 h 1718559"/>
                            <a:gd name="connsiteX3" fmla="*/ 1694744 w 5084233"/>
                            <a:gd name="connsiteY3" fmla="*/ 0 h 1718559"/>
                            <a:gd name="connsiteX4" fmla="*/ 2107132 w 5084233"/>
                            <a:gd name="connsiteY4" fmla="*/ 0 h 1718559"/>
                            <a:gd name="connsiteX5" fmla="*/ 2621205 w 5084233"/>
                            <a:gd name="connsiteY5" fmla="*/ 0 h 1718559"/>
                            <a:gd name="connsiteX6" fmla="*/ 3287804 w 5084233"/>
                            <a:gd name="connsiteY6" fmla="*/ 0 h 1718559"/>
                            <a:gd name="connsiteX7" fmla="*/ 3852719 w 5084233"/>
                            <a:gd name="connsiteY7" fmla="*/ 0 h 1718559"/>
                            <a:gd name="connsiteX8" fmla="*/ 4468476 w 5084233"/>
                            <a:gd name="connsiteY8" fmla="*/ 0 h 1718559"/>
                            <a:gd name="connsiteX9" fmla="*/ 5084233 w 5084233"/>
                            <a:gd name="connsiteY9" fmla="*/ 0 h 1718559"/>
                            <a:gd name="connsiteX10" fmla="*/ 5084233 w 5084233"/>
                            <a:gd name="connsiteY10" fmla="*/ 572853 h 1718559"/>
                            <a:gd name="connsiteX11" fmla="*/ 5084233 w 5084233"/>
                            <a:gd name="connsiteY11" fmla="*/ 1162892 h 1718559"/>
                            <a:gd name="connsiteX12" fmla="*/ 5084233 w 5084233"/>
                            <a:gd name="connsiteY12" fmla="*/ 1718559 h 1718559"/>
                            <a:gd name="connsiteX13" fmla="*/ 4671845 w 5084233"/>
                            <a:gd name="connsiteY13" fmla="*/ 1718559 h 1718559"/>
                            <a:gd name="connsiteX14" fmla="*/ 4259457 w 5084233"/>
                            <a:gd name="connsiteY14" fmla="*/ 1718559 h 1718559"/>
                            <a:gd name="connsiteX15" fmla="*/ 3643700 w 5084233"/>
                            <a:gd name="connsiteY15" fmla="*/ 1718559 h 1718559"/>
                            <a:gd name="connsiteX16" fmla="*/ 3231313 w 5084233"/>
                            <a:gd name="connsiteY16" fmla="*/ 1718559 h 1718559"/>
                            <a:gd name="connsiteX17" fmla="*/ 2666398 w 5084233"/>
                            <a:gd name="connsiteY17" fmla="*/ 1718559 h 1718559"/>
                            <a:gd name="connsiteX18" fmla="*/ 2203168 w 5084233"/>
                            <a:gd name="connsiteY18" fmla="*/ 1718559 h 1718559"/>
                            <a:gd name="connsiteX19" fmla="*/ 1638253 w 5084233"/>
                            <a:gd name="connsiteY19" fmla="*/ 1718559 h 1718559"/>
                            <a:gd name="connsiteX20" fmla="*/ 1073338 w 5084233"/>
                            <a:gd name="connsiteY20" fmla="*/ 1718559 h 1718559"/>
                            <a:gd name="connsiteX21" fmla="*/ 508423 w 5084233"/>
                            <a:gd name="connsiteY21" fmla="*/ 1718559 h 1718559"/>
                            <a:gd name="connsiteX22" fmla="*/ 0 w 5084233"/>
                            <a:gd name="connsiteY22" fmla="*/ 1718559 h 1718559"/>
                            <a:gd name="connsiteX23" fmla="*/ 0 w 5084233"/>
                            <a:gd name="connsiteY23" fmla="*/ 1162892 h 1718559"/>
                            <a:gd name="connsiteX24" fmla="*/ 0 w 5084233"/>
                            <a:gd name="connsiteY24" fmla="*/ 590039 h 1718559"/>
                            <a:gd name="connsiteX25" fmla="*/ 0 w 5084233"/>
                            <a:gd name="connsiteY25" fmla="*/ 0 h 17185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5084233" h="1718559" fill="none" extrusionOk="0">
                              <a:moveTo>
                                <a:pt x="0" y="0"/>
                              </a:moveTo>
                              <a:cubicBezTo>
                                <a:pt x="83891" y="-48992"/>
                                <a:pt x="329765" y="15253"/>
                                <a:pt x="412388" y="0"/>
                              </a:cubicBezTo>
                              <a:cubicBezTo>
                                <a:pt x="495011" y="-15253"/>
                                <a:pt x="788745" y="9538"/>
                                <a:pt x="1078987" y="0"/>
                              </a:cubicBezTo>
                              <a:cubicBezTo>
                                <a:pt x="1369229" y="-9538"/>
                                <a:pt x="1453362" y="13899"/>
                                <a:pt x="1694744" y="0"/>
                              </a:cubicBezTo>
                              <a:cubicBezTo>
                                <a:pt x="1936126" y="-13899"/>
                                <a:pt x="1918763" y="21836"/>
                                <a:pt x="2107132" y="0"/>
                              </a:cubicBezTo>
                              <a:cubicBezTo>
                                <a:pt x="2295501" y="-21836"/>
                                <a:pt x="2383429" y="56706"/>
                                <a:pt x="2621205" y="0"/>
                              </a:cubicBezTo>
                              <a:cubicBezTo>
                                <a:pt x="2858981" y="-56706"/>
                                <a:pt x="2955974" y="24122"/>
                                <a:pt x="3287804" y="0"/>
                              </a:cubicBezTo>
                              <a:cubicBezTo>
                                <a:pt x="3619634" y="-24122"/>
                                <a:pt x="3671941" y="28775"/>
                                <a:pt x="3852719" y="0"/>
                              </a:cubicBezTo>
                              <a:cubicBezTo>
                                <a:pt x="4033497" y="-28775"/>
                                <a:pt x="4320941" y="20141"/>
                                <a:pt x="4468476" y="0"/>
                              </a:cubicBezTo>
                              <a:cubicBezTo>
                                <a:pt x="4616011" y="-20141"/>
                                <a:pt x="4851277" y="10214"/>
                                <a:pt x="5084233" y="0"/>
                              </a:cubicBezTo>
                              <a:cubicBezTo>
                                <a:pt x="5147265" y="123685"/>
                                <a:pt x="5021143" y="375279"/>
                                <a:pt x="5084233" y="572853"/>
                              </a:cubicBezTo>
                              <a:cubicBezTo>
                                <a:pt x="5147323" y="770427"/>
                                <a:pt x="5063571" y="936453"/>
                                <a:pt x="5084233" y="1162892"/>
                              </a:cubicBezTo>
                              <a:cubicBezTo>
                                <a:pt x="5104895" y="1389331"/>
                                <a:pt x="5070984" y="1548499"/>
                                <a:pt x="5084233" y="1718559"/>
                              </a:cubicBezTo>
                              <a:cubicBezTo>
                                <a:pt x="4963920" y="1761741"/>
                                <a:pt x="4853856" y="1670814"/>
                                <a:pt x="4671845" y="1718559"/>
                              </a:cubicBezTo>
                              <a:cubicBezTo>
                                <a:pt x="4489834" y="1766304"/>
                                <a:pt x="4393878" y="1718406"/>
                                <a:pt x="4259457" y="1718559"/>
                              </a:cubicBezTo>
                              <a:cubicBezTo>
                                <a:pt x="4125036" y="1718712"/>
                                <a:pt x="3774276" y="1660007"/>
                                <a:pt x="3643700" y="1718559"/>
                              </a:cubicBezTo>
                              <a:cubicBezTo>
                                <a:pt x="3513124" y="1777111"/>
                                <a:pt x="3410254" y="1709001"/>
                                <a:pt x="3231313" y="1718559"/>
                              </a:cubicBezTo>
                              <a:cubicBezTo>
                                <a:pt x="3052372" y="1728117"/>
                                <a:pt x="2832746" y="1686912"/>
                                <a:pt x="2666398" y="1718559"/>
                              </a:cubicBezTo>
                              <a:cubicBezTo>
                                <a:pt x="2500050" y="1750206"/>
                                <a:pt x="2332434" y="1683259"/>
                                <a:pt x="2203168" y="1718559"/>
                              </a:cubicBezTo>
                              <a:cubicBezTo>
                                <a:pt x="2073902" y="1753859"/>
                                <a:pt x="1916657" y="1653300"/>
                                <a:pt x="1638253" y="1718559"/>
                              </a:cubicBezTo>
                              <a:cubicBezTo>
                                <a:pt x="1359850" y="1783818"/>
                                <a:pt x="1225409" y="1676536"/>
                                <a:pt x="1073338" y="1718559"/>
                              </a:cubicBezTo>
                              <a:cubicBezTo>
                                <a:pt x="921267" y="1760582"/>
                                <a:pt x="627359" y="1677029"/>
                                <a:pt x="508423" y="1718559"/>
                              </a:cubicBezTo>
                              <a:cubicBezTo>
                                <a:pt x="389487" y="1760089"/>
                                <a:pt x="200197" y="1698005"/>
                                <a:pt x="0" y="1718559"/>
                              </a:cubicBezTo>
                              <a:cubicBezTo>
                                <a:pt x="-65239" y="1475952"/>
                                <a:pt x="42081" y="1344292"/>
                                <a:pt x="0" y="1162892"/>
                              </a:cubicBezTo>
                              <a:cubicBezTo>
                                <a:pt x="-42081" y="981492"/>
                                <a:pt x="9566" y="788827"/>
                                <a:pt x="0" y="590039"/>
                              </a:cubicBezTo>
                              <a:cubicBezTo>
                                <a:pt x="-9566" y="391251"/>
                                <a:pt x="2507" y="267230"/>
                                <a:pt x="0" y="0"/>
                              </a:cubicBezTo>
                              <a:close/>
                            </a:path>
                            <a:path w="5084233" h="1718559" stroke="0" extrusionOk="0">
                              <a:moveTo>
                                <a:pt x="0" y="0"/>
                              </a:moveTo>
                              <a:cubicBezTo>
                                <a:pt x="190625" y="-54268"/>
                                <a:pt x="345306" y="11911"/>
                                <a:pt x="514072" y="0"/>
                              </a:cubicBezTo>
                              <a:cubicBezTo>
                                <a:pt x="682838" y="-11911"/>
                                <a:pt x="767236" y="16300"/>
                                <a:pt x="926460" y="0"/>
                              </a:cubicBezTo>
                              <a:cubicBezTo>
                                <a:pt x="1085684" y="-16300"/>
                                <a:pt x="1320586" y="19949"/>
                                <a:pt x="1593060" y="0"/>
                              </a:cubicBezTo>
                              <a:cubicBezTo>
                                <a:pt x="1865534" y="-19949"/>
                                <a:pt x="1874914" y="17678"/>
                                <a:pt x="2107132" y="0"/>
                              </a:cubicBezTo>
                              <a:cubicBezTo>
                                <a:pt x="2339350" y="-17678"/>
                                <a:pt x="2477645" y="6175"/>
                                <a:pt x="2621205" y="0"/>
                              </a:cubicBezTo>
                              <a:cubicBezTo>
                                <a:pt x="2764765" y="-6175"/>
                                <a:pt x="3114104" y="12367"/>
                                <a:pt x="3287804" y="0"/>
                              </a:cubicBezTo>
                              <a:cubicBezTo>
                                <a:pt x="3461504" y="-12367"/>
                                <a:pt x="3639830" y="3775"/>
                                <a:pt x="3751034" y="0"/>
                              </a:cubicBezTo>
                              <a:cubicBezTo>
                                <a:pt x="3862238" y="-3775"/>
                                <a:pt x="4129190" y="1959"/>
                                <a:pt x="4417634" y="0"/>
                              </a:cubicBezTo>
                              <a:cubicBezTo>
                                <a:pt x="4706078" y="-1959"/>
                                <a:pt x="4823434" y="41784"/>
                                <a:pt x="5084233" y="0"/>
                              </a:cubicBezTo>
                              <a:cubicBezTo>
                                <a:pt x="5143476" y="249984"/>
                                <a:pt x="5068484" y="405521"/>
                                <a:pt x="5084233" y="572853"/>
                              </a:cubicBezTo>
                              <a:cubicBezTo>
                                <a:pt x="5099982" y="740185"/>
                                <a:pt x="5068546" y="945013"/>
                                <a:pt x="5084233" y="1145706"/>
                              </a:cubicBezTo>
                              <a:cubicBezTo>
                                <a:pt x="5099920" y="1346399"/>
                                <a:pt x="5040897" y="1586481"/>
                                <a:pt x="5084233" y="1718559"/>
                              </a:cubicBezTo>
                              <a:cubicBezTo>
                                <a:pt x="4999103" y="1742020"/>
                                <a:pt x="4793427" y="1679389"/>
                                <a:pt x="4671845" y="1718559"/>
                              </a:cubicBezTo>
                              <a:cubicBezTo>
                                <a:pt x="4550263" y="1757729"/>
                                <a:pt x="4188970" y="1715584"/>
                                <a:pt x="4005246" y="1718559"/>
                              </a:cubicBezTo>
                              <a:cubicBezTo>
                                <a:pt x="3821522" y="1721534"/>
                                <a:pt x="3769596" y="1681007"/>
                                <a:pt x="3542016" y="1718559"/>
                              </a:cubicBezTo>
                              <a:cubicBezTo>
                                <a:pt x="3314436" y="1756111"/>
                                <a:pt x="3163304" y="1662295"/>
                                <a:pt x="2977101" y="1718559"/>
                              </a:cubicBezTo>
                              <a:cubicBezTo>
                                <a:pt x="2790898" y="1774823"/>
                                <a:pt x="2564930" y="1694239"/>
                                <a:pt x="2310501" y="1718559"/>
                              </a:cubicBezTo>
                              <a:cubicBezTo>
                                <a:pt x="2056072" y="1742879"/>
                                <a:pt x="1908094" y="1687996"/>
                                <a:pt x="1745587" y="1718559"/>
                              </a:cubicBezTo>
                              <a:cubicBezTo>
                                <a:pt x="1583080" y="1749122"/>
                                <a:pt x="1466078" y="1684214"/>
                                <a:pt x="1333199" y="1718559"/>
                              </a:cubicBezTo>
                              <a:cubicBezTo>
                                <a:pt x="1200320" y="1752904"/>
                                <a:pt x="966815" y="1707642"/>
                                <a:pt x="869969" y="1718559"/>
                              </a:cubicBezTo>
                              <a:cubicBezTo>
                                <a:pt x="773123" y="1729476"/>
                                <a:pt x="380868" y="1652810"/>
                                <a:pt x="0" y="1718559"/>
                              </a:cubicBezTo>
                              <a:cubicBezTo>
                                <a:pt x="-6906" y="1469069"/>
                                <a:pt x="64680" y="1369578"/>
                                <a:pt x="0" y="1145706"/>
                              </a:cubicBezTo>
                              <a:cubicBezTo>
                                <a:pt x="-64680" y="921834"/>
                                <a:pt x="6827" y="754474"/>
                                <a:pt x="0" y="572853"/>
                              </a:cubicBezTo>
                              <a:cubicBezTo>
                                <a:pt x="-6827" y="391232"/>
                                <a:pt x="28219" y="172133"/>
                                <a:pt x="0" y="0"/>
                              </a:cubicBezTo>
                              <a:close/>
                            </a:path>
                          </a:pathLst>
                        </a:custGeom>
                        <a:solidFill>
                          <a:schemeClr val="lt1"/>
                        </a:solidFill>
                        <a:ln w="15875">
                          <a:solidFill>
                            <a:prstClr val="black"/>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rsidR="00931D15" w:rsidRPr="00FA2E2F" w:rsidRDefault="00931D15" w:rsidP="00931D15">
                            <w:pPr>
                              <w:rPr>
                                <w:sz w:val="6"/>
                                <w:szCs w:val="6"/>
                              </w:rPr>
                            </w:pPr>
                          </w:p>
                          <w:p w:rsidR="00931D15" w:rsidRDefault="00931D15" w:rsidP="00931D15">
                            <w:r>
                              <w:rPr>
                                <w:noProof/>
                                <w:sz w:val="32"/>
                                <w:szCs w:val="32"/>
                              </w:rPr>
                              <w:drawing>
                                <wp:inline distT="0" distB="0" distL="0" distR="0" wp14:anchorId="5924A99A" wp14:editId="6E8B606B">
                                  <wp:extent cx="1234512" cy="1153551"/>
                                  <wp:effectExtent l="0" t="0" r="0" b="2540"/>
                                  <wp:docPr id="13" name="Picture 13" descr="Gayaz Ahmed | A true blog for g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diafile_tuuqt5.jp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284084" cy="11998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5F45C" id="Text Box 2" o:spid="_x0000_s1028" type="#_x0000_t202" style="position:absolute;margin-left:33.35pt;margin-top:16.95pt;width:400.35pt;height:1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" fillcolor="white [3201]" strokeweight="1.25pt">
                <v:textbox>
                  <w:txbxContent>
                    <w:p w:rsidR="00931D15" w:rsidRPr="00FA2E2F" w:rsidRDefault="00931D15" w:rsidP="00931D15">
                      <w:pPr>
                        <w:rPr>
                          <w:sz w:val="6"/>
                          <w:szCs w:val="6"/>
                        </w:rPr>
                      </w:pPr>
                    </w:p>
                    <w:p w:rsidR="00931D15" w:rsidRDefault="00931D15" w:rsidP="00931D15">
                      <w:r>
                        <w:rPr>
                          <w:noProof/>
                          <w:sz w:val="32"/>
                          <w:szCs w:val="32"/>
                        </w:rPr>
                        <w:drawing>
                          <wp:inline distT="0" distB="0" distL="0" distR="0" wp14:anchorId="5924A99A" wp14:editId="6E8B606B">
                            <wp:extent cx="1234512" cy="1153551"/>
                            <wp:effectExtent l="0" t="0" r="0" b="2540"/>
                            <wp:docPr id="13" name="Picture 13" descr="Gayaz Ahmed | A true blog for g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diafile_tuuqt5.jp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284084" cy="1199872"/>
                                    </a:xfrm>
                                    <a:prstGeom prst="rect">
                                      <a:avLst/>
                                    </a:prstGeom>
                                  </pic:spPr>
                                </pic:pic>
                              </a:graphicData>
                            </a:graphic>
                          </wp:inline>
                        </w:drawing>
                      </w:r>
                    </w:p>
                  </w:txbxContent>
                </v:textbox>
              </v:shape>
            </w:pict>
          </mc:Fallback>
        </mc:AlternateContent>
      </w:r>
    </w:p>
    <w:p w:rsidR="00931D15" w:rsidRDefault="009A5E2C" w:rsidP="007179AC">
      <w:pPr>
        <w:spacing w:before="120" w:after="120"/>
        <w:rPr>
          <w:rFonts w:ascii="Arial" w:hAnsi="Arial" w:cs="Arial"/>
          <w:b/>
          <w:bCs/>
          <w:u w:val="single"/>
        </w:rPr>
      </w:pPr>
      <w:r>
        <w:rPr>
          <w:rFonts w:ascii="Arial" w:hAnsi="Arial" w:cs="Arial"/>
          <w:b/>
          <w:bCs/>
          <w:noProof/>
          <w:u w:val="single"/>
        </w:rPr>
        <mc:AlternateContent>
          <mc:Choice Requires="wps">
            <w:drawing>
              <wp:anchor distT="0" distB="0" distL="114300" distR="114300" simplePos="0" relativeHeight="251662336" behindDoc="0" locked="0" layoutInCell="1" allowOverlap="1">
                <wp:simplePos x="0" y="0"/>
                <wp:positionH relativeFrom="column">
                  <wp:posOffset>2231874</wp:posOffset>
                </wp:positionH>
                <wp:positionV relativeFrom="paragraph">
                  <wp:posOffset>4635</wp:posOffset>
                </wp:positionV>
                <wp:extent cx="2904979" cy="1583703"/>
                <wp:effectExtent l="0" t="0" r="3810" b="3810"/>
                <wp:wrapNone/>
                <wp:docPr id="6" name="Text Box 6"/>
                <wp:cNvGraphicFramePr/>
                <a:graphic xmlns:a="http://schemas.openxmlformats.org/drawingml/2006/main">
                  <a:graphicData uri="http://schemas.microsoft.com/office/word/2010/wordprocessingShape">
                    <wps:wsp>
                      <wps:cNvSpPr txBox="1"/>
                      <wps:spPr>
                        <a:xfrm>
                          <a:off x="0" y="0"/>
                          <a:ext cx="2904979" cy="1583703"/>
                        </a:xfrm>
                        <a:prstGeom prst="rect">
                          <a:avLst/>
                        </a:prstGeom>
                        <a:solidFill>
                          <a:schemeClr val="lt1"/>
                        </a:solidFill>
                        <a:ln w="6350">
                          <a:noFill/>
                        </a:ln>
                      </wps:spPr>
                      <wps:txbx>
                        <w:txbxContent>
                          <w:p w:rsidR="000A7506" w:rsidRPr="00931D15" w:rsidRDefault="000A7506" w:rsidP="000A7506">
                            <w:pPr>
                              <w:jc w:val="center"/>
                              <w:rPr>
                                <w:rFonts w:ascii="Bradley Hand" w:hAnsi="Bradley Hand"/>
                                <w:sz w:val="32"/>
                                <w:szCs w:val="32"/>
                              </w:rPr>
                            </w:pPr>
                            <w:r w:rsidRPr="00931D15">
                              <w:rPr>
                                <w:rFonts w:ascii="Bradley Hand" w:hAnsi="Bradley Hand"/>
                                <w:sz w:val="32"/>
                                <w:szCs w:val="32"/>
                              </w:rPr>
                              <w:t>Celebrating birthdays</w:t>
                            </w:r>
                          </w:p>
                          <w:p w:rsidR="00664DBC" w:rsidRPr="00664DBC" w:rsidRDefault="00664DBC" w:rsidP="00664DBC">
                            <w:pPr>
                              <w:contextualSpacing/>
                              <w:rPr>
                                <w:rFonts w:ascii="Brush Script MT" w:eastAsia="Brush Script MT" w:hAnsi="Brush Script MT" w:cs="Brush Script MT"/>
                              </w:rPr>
                            </w:pPr>
                            <w:r w:rsidRPr="00664DBC">
                              <w:rPr>
                                <w:rFonts w:ascii="Brush Script MT" w:eastAsia="Brush Script MT" w:hAnsi="Brush Script MT" w:cs="Brush Script MT"/>
                              </w:rPr>
                              <w:t xml:space="preserve">18/10 – Sheryl </w:t>
                            </w:r>
                            <w:proofErr w:type="spellStart"/>
                            <w:r w:rsidRPr="00664DBC">
                              <w:rPr>
                                <w:rFonts w:ascii="Brush Script MT" w:eastAsia="Brush Script MT" w:hAnsi="Brush Script MT" w:cs="Brush Script MT"/>
                              </w:rPr>
                              <w:t>Selliani</w:t>
                            </w:r>
                            <w:proofErr w:type="spellEnd"/>
                          </w:p>
                          <w:p w:rsidR="00664DBC" w:rsidRPr="00664DBC" w:rsidRDefault="00664DBC" w:rsidP="00664DBC">
                            <w:pPr>
                              <w:contextualSpacing/>
                              <w:rPr>
                                <w:rFonts w:ascii="Brush Script MT" w:eastAsia="Brush Script MT" w:hAnsi="Brush Script MT" w:cs="Brush Script MT"/>
                              </w:rPr>
                            </w:pPr>
                            <w:r w:rsidRPr="00664DBC">
                              <w:rPr>
                                <w:rFonts w:ascii="Brush Script MT" w:eastAsia="Brush Script MT" w:hAnsi="Brush Script MT" w:cs="Brush Script MT"/>
                              </w:rPr>
                              <w:t>20/10 – Lois Kingston</w:t>
                            </w:r>
                          </w:p>
                          <w:p w:rsidR="00664DBC" w:rsidRPr="00664DBC" w:rsidRDefault="00664DBC" w:rsidP="00664DBC">
                            <w:pPr>
                              <w:contextualSpacing/>
                              <w:rPr>
                                <w:rFonts w:ascii="Brush Script MT" w:eastAsia="Brush Script MT" w:hAnsi="Brush Script MT" w:cs="Brush Script MT"/>
                              </w:rPr>
                            </w:pPr>
                            <w:r w:rsidRPr="00664DBC">
                              <w:rPr>
                                <w:rFonts w:ascii="Brush Script MT" w:eastAsia="Brush Script MT" w:hAnsi="Brush Script MT" w:cs="Brush Script MT"/>
                              </w:rPr>
                              <w:t>22/10 – Eleanor Patterson</w:t>
                            </w:r>
                          </w:p>
                          <w:p w:rsidR="00664DBC" w:rsidRPr="00664DBC" w:rsidRDefault="00664DBC" w:rsidP="00664DBC">
                            <w:pPr>
                              <w:contextualSpacing/>
                              <w:rPr>
                                <w:rFonts w:ascii="Brush Script MT" w:eastAsia="Brush Script MT" w:hAnsi="Brush Script MT" w:cs="Brush Script MT"/>
                              </w:rPr>
                            </w:pPr>
                            <w:r w:rsidRPr="00664DBC">
                              <w:rPr>
                                <w:rFonts w:ascii="Brush Script MT" w:eastAsia="Brush Script MT" w:hAnsi="Brush Script MT" w:cs="Brush Script MT"/>
                              </w:rPr>
                              <w:t>25/10 – Warren Ingle</w:t>
                            </w:r>
                            <w:r>
                              <w:rPr>
                                <w:rFonts w:ascii="Brush Script MT" w:eastAsia="Brush Script MT" w:hAnsi="Brush Script MT" w:cs="Brush Script MT"/>
                              </w:rPr>
                              <w:t xml:space="preserve"> </w:t>
                            </w:r>
                            <w:r w:rsidRPr="00664DBC">
                              <w:rPr>
                                <w:rFonts w:ascii="Brush Script MT" w:eastAsia="Brush Script MT" w:hAnsi="Brush Script MT" w:cs="Brush Script MT"/>
                                <w:sz w:val="22"/>
                                <w:szCs w:val="22"/>
                              </w:rPr>
                              <w:t>(sorry to Warren for getting his special day a week early.</w:t>
                            </w:r>
                          </w:p>
                          <w:p w:rsidR="000F323C" w:rsidRPr="000F323C" w:rsidRDefault="000F323C" w:rsidP="00664DBC">
                            <w:pPr>
                              <w:rPr>
                                <w:rFonts w:ascii="Brush Script MT" w:eastAsia="Brush Script MT" w:hAnsi="Brush Script MT" w:cs="Brush Script MT"/>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75.75pt;margin-top:.35pt;width:228.75pt;height:12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" fillcolor="white [3201]" stroked="f" strokeweight=".5pt">
                <v:textbox>
                  <w:txbxContent>
                    <w:p w:rsidR="000A7506" w:rsidRPr="00931D15" w:rsidRDefault="000A7506" w:rsidP="000A7506">
                      <w:pPr>
                        <w:jc w:val="center"/>
                        <w:rPr>
                          <w:rFonts w:ascii="Bradley Hand" w:hAnsi="Bradley Hand"/>
                          <w:sz w:val="32"/>
                          <w:szCs w:val="32"/>
                        </w:rPr>
                      </w:pPr>
                      <w:r w:rsidRPr="00931D15">
                        <w:rPr>
                          <w:rFonts w:ascii="Bradley Hand" w:hAnsi="Bradley Hand"/>
                          <w:sz w:val="32"/>
                          <w:szCs w:val="32"/>
                        </w:rPr>
                        <w:t>Celebrating birthdays</w:t>
                      </w:r>
                    </w:p>
                    <w:p w:rsidR="00664DBC" w:rsidRPr="00664DBC" w:rsidRDefault="00664DBC" w:rsidP="00664DBC">
                      <w:pPr>
                        <w:contextualSpacing/>
                        <w:rPr>
                          <w:rFonts w:ascii="Brush Script MT" w:eastAsia="Brush Script MT" w:hAnsi="Brush Script MT" w:cs="Brush Script MT"/>
                        </w:rPr>
                      </w:pPr>
                      <w:r w:rsidRPr="00664DBC">
                        <w:rPr>
                          <w:rFonts w:ascii="Brush Script MT" w:eastAsia="Brush Script MT" w:hAnsi="Brush Script MT" w:cs="Brush Script MT"/>
                        </w:rPr>
                        <w:t xml:space="preserve">18/10 – Sheryl </w:t>
                      </w:r>
                      <w:proofErr w:type="spellStart"/>
                      <w:r w:rsidRPr="00664DBC">
                        <w:rPr>
                          <w:rFonts w:ascii="Brush Script MT" w:eastAsia="Brush Script MT" w:hAnsi="Brush Script MT" w:cs="Brush Script MT"/>
                        </w:rPr>
                        <w:t>Selliani</w:t>
                      </w:r>
                      <w:proofErr w:type="spellEnd"/>
                    </w:p>
                    <w:p w:rsidR="00664DBC" w:rsidRPr="00664DBC" w:rsidRDefault="00664DBC" w:rsidP="00664DBC">
                      <w:pPr>
                        <w:contextualSpacing/>
                        <w:rPr>
                          <w:rFonts w:ascii="Brush Script MT" w:eastAsia="Brush Script MT" w:hAnsi="Brush Script MT" w:cs="Brush Script MT"/>
                        </w:rPr>
                      </w:pPr>
                      <w:r w:rsidRPr="00664DBC">
                        <w:rPr>
                          <w:rFonts w:ascii="Brush Script MT" w:eastAsia="Brush Script MT" w:hAnsi="Brush Script MT" w:cs="Brush Script MT"/>
                        </w:rPr>
                        <w:t>20/10 – Lois Kingston</w:t>
                      </w:r>
                    </w:p>
                    <w:p w:rsidR="00664DBC" w:rsidRPr="00664DBC" w:rsidRDefault="00664DBC" w:rsidP="00664DBC">
                      <w:pPr>
                        <w:contextualSpacing/>
                        <w:rPr>
                          <w:rFonts w:ascii="Brush Script MT" w:eastAsia="Brush Script MT" w:hAnsi="Brush Script MT" w:cs="Brush Script MT"/>
                        </w:rPr>
                      </w:pPr>
                      <w:r w:rsidRPr="00664DBC">
                        <w:rPr>
                          <w:rFonts w:ascii="Brush Script MT" w:eastAsia="Brush Script MT" w:hAnsi="Brush Script MT" w:cs="Brush Script MT"/>
                        </w:rPr>
                        <w:t>22/10 – Eleanor Patterson</w:t>
                      </w:r>
                    </w:p>
                    <w:p w:rsidR="00664DBC" w:rsidRPr="00664DBC" w:rsidRDefault="00664DBC" w:rsidP="00664DBC">
                      <w:pPr>
                        <w:contextualSpacing/>
                        <w:rPr>
                          <w:rFonts w:ascii="Brush Script MT" w:eastAsia="Brush Script MT" w:hAnsi="Brush Script MT" w:cs="Brush Script MT"/>
                        </w:rPr>
                      </w:pPr>
                      <w:r w:rsidRPr="00664DBC">
                        <w:rPr>
                          <w:rFonts w:ascii="Brush Script MT" w:eastAsia="Brush Script MT" w:hAnsi="Brush Script MT" w:cs="Brush Script MT"/>
                        </w:rPr>
                        <w:t>25/10 – Warren Ingle</w:t>
                      </w:r>
                      <w:r>
                        <w:rPr>
                          <w:rFonts w:ascii="Brush Script MT" w:eastAsia="Brush Script MT" w:hAnsi="Brush Script MT" w:cs="Brush Script MT"/>
                        </w:rPr>
                        <w:t xml:space="preserve"> </w:t>
                      </w:r>
                      <w:r w:rsidRPr="00664DBC">
                        <w:rPr>
                          <w:rFonts w:ascii="Brush Script MT" w:eastAsia="Brush Script MT" w:hAnsi="Brush Script MT" w:cs="Brush Script MT"/>
                          <w:sz w:val="22"/>
                          <w:szCs w:val="22"/>
                        </w:rPr>
                        <w:t>(sorry to Warren for getting his special day a week early.</w:t>
                      </w:r>
                    </w:p>
                    <w:p w:rsidR="000F323C" w:rsidRPr="000F323C" w:rsidRDefault="000F323C" w:rsidP="00664DBC">
                      <w:pPr>
                        <w:rPr>
                          <w:rFonts w:ascii="Brush Script MT" w:eastAsia="Brush Script MT" w:hAnsi="Brush Script MT" w:cs="Brush Script MT"/>
                          <w:sz w:val="28"/>
                          <w:szCs w:val="28"/>
                        </w:rPr>
                      </w:pPr>
                    </w:p>
                  </w:txbxContent>
                </v:textbox>
              </v:shape>
            </w:pict>
          </mc:Fallback>
        </mc:AlternateContent>
      </w:r>
    </w:p>
    <w:p w:rsidR="00931D15" w:rsidRDefault="00931D15" w:rsidP="007179AC">
      <w:pPr>
        <w:spacing w:before="120" w:after="120"/>
        <w:rPr>
          <w:rFonts w:ascii="Arial" w:hAnsi="Arial" w:cs="Arial"/>
          <w:b/>
          <w:bCs/>
          <w:u w:val="single"/>
        </w:rPr>
      </w:pPr>
    </w:p>
    <w:p w:rsidR="00931D15" w:rsidRDefault="00931D15" w:rsidP="007179AC">
      <w:pPr>
        <w:spacing w:before="120" w:after="120"/>
        <w:rPr>
          <w:rFonts w:ascii="Arial" w:hAnsi="Arial" w:cs="Arial"/>
          <w:b/>
          <w:bCs/>
          <w:u w:val="single"/>
        </w:rPr>
      </w:pPr>
    </w:p>
    <w:p w:rsidR="00931D15" w:rsidRDefault="00931D15" w:rsidP="007179AC">
      <w:pPr>
        <w:spacing w:before="120" w:after="120"/>
        <w:rPr>
          <w:rFonts w:ascii="Arial" w:hAnsi="Arial" w:cs="Arial"/>
          <w:b/>
          <w:bCs/>
          <w:u w:val="single"/>
        </w:rPr>
      </w:pPr>
    </w:p>
    <w:p w:rsidR="000F323C" w:rsidRDefault="000F323C" w:rsidP="007179AC">
      <w:pPr>
        <w:spacing w:before="120" w:after="120"/>
        <w:rPr>
          <w:rFonts w:ascii="Arial" w:hAnsi="Arial" w:cs="Arial"/>
          <w:b/>
          <w:bCs/>
          <w:u w:val="single"/>
        </w:rPr>
      </w:pPr>
    </w:p>
    <w:p w:rsidR="000F323C" w:rsidRDefault="000F323C" w:rsidP="007179AC">
      <w:pPr>
        <w:spacing w:before="120" w:after="120"/>
        <w:rPr>
          <w:rFonts w:ascii="Arial" w:hAnsi="Arial" w:cs="Arial"/>
          <w:b/>
          <w:bCs/>
          <w:u w:val="single"/>
        </w:rPr>
      </w:pPr>
    </w:p>
    <w:p w:rsidR="000F323C" w:rsidRDefault="000F323C" w:rsidP="007179AC">
      <w:pPr>
        <w:spacing w:before="120" w:after="120"/>
        <w:rPr>
          <w:rFonts w:ascii="Arial" w:hAnsi="Arial" w:cs="Arial"/>
          <w:b/>
          <w:bCs/>
          <w:u w:val="single"/>
        </w:rPr>
      </w:pPr>
    </w:p>
    <w:p w:rsidR="007179AC" w:rsidRDefault="007179AC" w:rsidP="0022626B">
      <w:pPr>
        <w:spacing w:before="240" w:after="120"/>
        <w:rPr>
          <w:rFonts w:ascii="Arial" w:hAnsi="Arial" w:cs="Arial"/>
          <w:b/>
          <w:bCs/>
          <w:u w:val="single"/>
        </w:rPr>
      </w:pPr>
      <w:r w:rsidRPr="00757B19">
        <w:rPr>
          <w:rFonts w:ascii="Arial" w:hAnsi="Arial" w:cs="Arial"/>
          <w:b/>
          <w:bCs/>
          <w:u w:val="single"/>
        </w:rPr>
        <w:t>St Peter’s by the Lake Website</w:t>
      </w:r>
    </w:p>
    <w:p w:rsidR="007179AC" w:rsidRPr="00757B19" w:rsidRDefault="007179AC" w:rsidP="00F03DBC">
      <w:pPr>
        <w:spacing w:after="120"/>
        <w:rPr>
          <w:rFonts w:ascii="Arial" w:hAnsi="Arial" w:cs="Arial"/>
        </w:rPr>
      </w:pPr>
      <w:r w:rsidRPr="00757B19">
        <w:rPr>
          <w:rFonts w:ascii="Arial" w:hAnsi="Arial" w:cs="Arial"/>
        </w:rPr>
        <w:t>With the COVID19 restrictions in place, there’s a little more time to do things indoors.  With the technical guidance from his son, Robert, +Jeffrey has been developing a parish website.  With Paynesville. Newlands Arm and Eagle Point being a desired destination for the holiday maker, the website will help people find and identify with the people of St Peter’s.  It will be updated regularly with Sunday homilies, notices and news, and perhaps even a “rogues gallery” of pictures.  There is more to go on the site, but you might like to have a look at:</w:t>
      </w:r>
    </w:p>
    <w:p w:rsidR="007179AC" w:rsidRPr="00757B19" w:rsidRDefault="006170F9" w:rsidP="007179AC">
      <w:pPr>
        <w:ind w:firstLine="720"/>
        <w:rPr>
          <w:rFonts w:ascii="Arial" w:hAnsi="Arial" w:cs="Arial"/>
          <w:color w:val="4472C4"/>
        </w:rPr>
      </w:pPr>
      <w:hyperlink r:id="rId12" w:history="1">
        <w:r w:rsidR="007179AC" w:rsidRPr="00757B19">
          <w:rPr>
            <w:rStyle w:val="Hyperlink"/>
            <w:rFonts w:ascii="Arial" w:hAnsi="Arial" w:cs="Arial"/>
          </w:rPr>
          <w:t>https://stpetersbythelakeanglicanchurc.godaddysites.com</w:t>
        </w:r>
      </w:hyperlink>
    </w:p>
    <w:p w:rsidR="007179AC" w:rsidRDefault="007179AC" w:rsidP="00F03DBC">
      <w:pPr>
        <w:spacing w:before="120" w:after="120"/>
        <w:rPr>
          <w:rFonts w:ascii="Arial" w:hAnsi="Arial" w:cs="Arial"/>
        </w:rPr>
      </w:pPr>
      <w:r w:rsidRPr="00757B19">
        <w:rPr>
          <w:rFonts w:ascii="Arial" w:hAnsi="Arial" w:cs="Arial"/>
        </w:rPr>
        <w:t>You can navigate around the site with the headings at the top of the page</w:t>
      </w:r>
      <w:r w:rsidR="00162BEB" w:rsidRPr="00757B19">
        <w:rPr>
          <w:rFonts w:ascii="Arial" w:hAnsi="Arial" w:cs="Arial"/>
        </w:rPr>
        <w:t xml:space="preserve"> (some people had difficulty so I checked the </w:t>
      </w:r>
      <w:r w:rsidR="00D51B11" w:rsidRPr="00757B19">
        <w:rPr>
          <w:rFonts w:ascii="Arial" w:hAnsi="Arial" w:cs="Arial"/>
        </w:rPr>
        <w:t xml:space="preserve">web address </w:t>
      </w:r>
      <w:r w:rsidR="00162BEB" w:rsidRPr="00757B19">
        <w:rPr>
          <w:rFonts w:ascii="Arial" w:hAnsi="Arial" w:cs="Arial"/>
        </w:rPr>
        <w:t>-- just click on the link above)</w:t>
      </w:r>
      <w:r w:rsidRPr="00757B19">
        <w:rPr>
          <w:rFonts w:ascii="Arial" w:hAnsi="Arial" w:cs="Arial"/>
        </w:rPr>
        <w:t>. Still to be included: links to related sites and more contributions from people like you!</w:t>
      </w:r>
    </w:p>
    <w:p w:rsidR="00CA5E30" w:rsidRPr="00CA5E30" w:rsidRDefault="003C3593" w:rsidP="00CA5E30">
      <w:pPr>
        <w:spacing w:before="240" w:after="120"/>
        <w:rPr>
          <w:rFonts w:ascii="Arial" w:hAnsi="Arial" w:cs="Arial"/>
          <w:color w:val="000000"/>
        </w:rPr>
      </w:pPr>
      <w:r>
        <w:rPr>
          <w:noProof/>
        </w:rPr>
        <w:drawing>
          <wp:anchor distT="0" distB="0" distL="114300" distR="114300" simplePos="0" relativeHeight="251663360" behindDoc="1" locked="0" layoutInCell="1" allowOverlap="1">
            <wp:simplePos x="0" y="0"/>
            <wp:positionH relativeFrom="column">
              <wp:posOffset>3096260</wp:posOffset>
            </wp:positionH>
            <wp:positionV relativeFrom="paragraph">
              <wp:posOffset>287655</wp:posOffset>
            </wp:positionV>
            <wp:extent cx="2113280" cy="1177925"/>
            <wp:effectExtent l="0" t="0" r="0" b="3175"/>
            <wp:wrapTight wrapText="bothSides">
              <wp:wrapPolygon edited="0">
                <wp:start x="0" y="0"/>
                <wp:lineTo x="0" y="21425"/>
                <wp:lineTo x="21418" y="21425"/>
                <wp:lineTo x="21418" y="0"/>
                <wp:lineTo x="0" y="0"/>
              </wp:wrapPolygon>
            </wp:wrapTight>
            <wp:docPr id="8" name="Picture 8" descr="David Lucke's Fresh Food Market - A Better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Lucke's Fresh Food Market - A Better Choi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3280"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E30" w:rsidRPr="00CA5E30">
        <w:rPr>
          <w:rFonts w:ascii="Arial" w:hAnsi="Arial" w:cs="Arial"/>
          <w:b/>
          <w:bCs/>
          <w:color w:val="000000"/>
        </w:rPr>
        <w:t>Loyalty Rewards</w:t>
      </w:r>
    </w:p>
    <w:p w:rsidR="003C3593" w:rsidRDefault="00CA5E30" w:rsidP="003C3593">
      <w:pPr>
        <w:rPr>
          <w:lang w:val="en-AU" w:eastAsia="en-GB"/>
        </w:rPr>
      </w:pPr>
      <w:r w:rsidRPr="00CA5E30">
        <w:rPr>
          <w:rFonts w:ascii="Arial" w:hAnsi="Arial" w:cs="Arial"/>
          <w:color w:val="000000"/>
        </w:rPr>
        <w:t xml:space="preserve">If you shop at David </w:t>
      </w:r>
      <w:proofErr w:type="spellStart"/>
      <w:r w:rsidRPr="00CA5E30">
        <w:rPr>
          <w:rFonts w:ascii="Arial" w:hAnsi="Arial" w:cs="Arial"/>
          <w:color w:val="000000"/>
        </w:rPr>
        <w:t>Lucke</w:t>
      </w:r>
      <w:r>
        <w:rPr>
          <w:rFonts w:ascii="Arial" w:hAnsi="Arial" w:cs="Arial"/>
          <w:color w:val="000000"/>
        </w:rPr>
        <w:t>’</w:t>
      </w:r>
      <w:r w:rsidRPr="00CA5E30">
        <w:rPr>
          <w:rFonts w:ascii="Arial" w:hAnsi="Arial" w:cs="Arial"/>
          <w:color w:val="000000"/>
        </w:rPr>
        <w:t>s</w:t>
      </w:r>
      <w:proofErr w:type="spellEnd"/>
      <w:r w:rsidRPr="00CA5E30">
        <w:rPr>
          <w:rFonts w:ascii="Arial" w:hAnsi="Arial" w:cs="Arial"/>
          <w:color w:val="000000"/>
        </w:rPr>
        <w:t xml:space="preserve"> Fresh Food Market, don't forget we can earn money for St. Peter's By the Lake by participating in their loyalty program.</w:t>
      </w:r>
      <w:r w:rsidR="003C3593" w:rsidRPr="003C3593">
        <w:t xml:space="preserve"> </w:t>
      </w:r>
      <w:r w:rsidR="003C3593">
        <w:fldChar w:fldCharType="begin"/>
      </w:r>
      <w:r w:rsidR="003C3593">
        <w:instrText xml:space="preserve"> INCLUDEPICTURE "/var/folders/4x/lmnqctk905115mqkwfjwvb1m0000gn/T/com.microsoft.Word/WebArchiveCopyPasteTempFiles/David-Luckes-logo-1-e1562560985427.jpg?x92695" \* MERGEFORMATINET </w:instrText>
      </w:r>
      <w:r w:rsidR="003C3593">
        <w:fldChar w:fldCharType="end"/>
      </w:r>
    </w:p>
    <w:p w:rsidR="00CA5E30" w:rsidRPr="00CA5E30" w:rsidRDefault="00CA5E30" w:rsidP="00CA5E30">
      <w:pPr>
        <w:rPr>
          <w:rFonts w:ascii="Arial" w:hAnsi="Arial" w:cs="Arial"/>
          <w:color w:val="000000"/>
        </w:rPr>
      </w:pPr>
    </w:p>
    <w:p w:rsidR="00CA5E30" w:rsidRPr="00CA5E30" w:rsidRDefault="00CA5E30" w:rsidP="00CA5E30">
      <w:pPr>
        <w:rPr>
          <w:rFonts w:ascii="Arial" w:hAnsi="Arial" w:cs="Arial"/>
          <w:color w:val="000000"/>
        </w:rPr>
      </w:pPr>
      <w:r w:rsidRPr="00CA5E30">
        <w:rPr>
          <w:rFonts w:ascii="Arial" w:hAnsi="Arial" w:cs="Arial"/>
          <w:color w:val="000000"/>
        </w:rPr>
        <w:t xml:space="preserve">All you have to do is collect a key tag from them and state that it is for St. Peters. Each time you shop at </w:t>
      </w:r>
      <w:proofErr w:type="spellStart"/>
      <w:r w:rsidRPr="00CA5E30">
        <w:rPr>
          <w:rFonts w:ascii="Arial" w:hAnsi="Arial" w:cs="Arial"/>
          <w:color w:val="000000"/>
        </w:rPr>
        <w:t>Lucke's</w:t>
      </w:r>
      <w:proofErr w:type="spellEnd"/>
      <w:r w:rsidRPr="00CA5E30">
        <w:rPr>
          <w:rFonts w:ascii="Arial" w:hAnsi="Arial" w:cs="Arial"/>
          <w:color w:val="000000"/>
        </w:rPr>
        <w:t xml:space="preserve"> you just present you key tag. Each month we will receive 2% of our purchases back to the church, this is an easy way to generate some extra funds for St. Peters on your normal shop. If you already have a tag for St. Peters don't forget to use it.</w:t>
      </w:r>
    </w:p>
    <w:p w:rsidR="00CA5E30" w:rsidRDefault="00CA5E30" w:rsidP="000F42D7">
      <w:pPr>
        <w:spacing w:before="120" w:after="120"/>
        <w:jc w:val="right"/>
        <w:rPr>
          <w:rFonts w:ascii="Arial" w:hAnsi="Arial" w:cs="Arial"/>
        </w:rPr>
      </w:pPr>
    </w:p>
    <w:p w:rsidR="00CC6A6E" w:rsidRDefault="00CC6A6E">
      <w:pPr>
        <w:spacing w:before="120" w:after="120"/>
        <w:jc w:val="right"/>
        <w:rPr>
          <w:rFonts w:ascii="Arial" w:hAnsi="Arial" w:cs="Arial"/>
        </w:rPr>
      </w:pPr>
    </w:p>
    <w:sectPr w:rsidR="00CC6A6E" w:rsidSect="00701E59">
      <w:pgSz w:w="11907" w:h="16840" w:code="9"/>
      <w:pgMar w:top="1304" w:right="1644" w:bottom="130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70F9" w:rsidRDefault="006170F9">
      <w:r>
        <w:separator/>
      </w:r>
    </w:p>
  </w:endnote>
  <w:endnote w:type="continuationSeparator" w:id="0">
    <w:p w:rsidR="006170F9" w:rsidRDefault="0061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Brush Script MT">
    <w:panose1 w:val="03060802040406070304"/>
    <w:charset w:val="86"/>
    <w:family w:val="script"/>
    <w:pitch w:val="variable"/>
    <w:sig w:usb0="01000887" w:usb1="090E0000" w:usb2="00000010" w:usb3="00000000" w:csb0="0025003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70F9" w:rsidRDefault="006170F9">
      <w:r>
        <w:separator/>
      </w:r>
    </w:p>
  </w:footnote>
  <w:footnote w:type="continuationSeparator" w:id="0">
    <w:p w:rsidR="006170F9" w:rsidRDefault="00617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33D0"/>
    <w:multiLevelType w:val="hybridMultilevel"/>
    <w:tmpl w:val="763EB0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0B709FA"/>
    <w:multiLevelType w:val="hybridMultilevel"/>
    <w:tmpl w:val="4C20B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1075D2"/>
    <w:multiLevelType w:val="hybridMultilevel"/>
    <w:tmpl w:val="B5FE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868F6"/>
    <w:multiLevelType w:val="hybridMultilevel"/>
    <w:tmpl w:val="FE42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85609"/>
    <w:multiLevelType w:val="hybridMultilevel"/>
    <w:tmpl w:val="4B1E4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33701"/>
    <w:multiLevelType w:val="hybridMultilevel"/>
    <w:tmpl w:val="CF440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1150EB"/>
    <w:multiLevelType w:val="hybridMultilevel"/>
    <w:tmpl w:val="CA04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266A89"/>
    <w:multiLevelType w:val="hybridMultilevel"/>
    <w:tmpl w:val="02BC6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1C1F4D"/>
    <w:multiLevelType w:val="hybridMultilevel"/>
    <w:tmpl w:val="E8047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BD1354"/>
    <w:multiLevelType w:val="hybridMultilevel"/>
    <w:tmpl w:val="22A6B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FF6F0A"/>
    <w:multiLevelType w:val="hybridMultilevel"/>
    <w:tmpl w:val="47D2A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796F06"/>
    <w:multiLevelType w:val="hybridMultilevel"/>
    <w:tmpl w:val="6AD4B0C4"/>
    <w:lvl w:ilvl="0" w:tplc="E66A198C">
      <w:start w:val="1"/>
      <w:numFmt w:val="bullet"/>
      <w:lvlText w:val=""/>
      <w:lvlJc w:val="left"/>
      <w:pPr>
        <w:ind w:left="720" w:hanging="360"/>
      </w:pPr>
      <w:rPr>
        <w:rFonts w:ascii="Symbol" w:hAnsi="Symbol" w:cs="Symbol" w:hint="default"/>
        <w:color w:val="000000" w:themeColor="text1"/>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7C2276"/>
    <w:multiLevelType w:val="hybridMultilevel"/>
    <w:tmpl w:val="2D0EE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C36CEF"/>
    <w:multiLevelType w:val="hybridMultilevel"/>
    <w:tmpl w:val="D25A5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333BC0"/>
    <w:multiLevelType w:val="hybridMultilevel"/>
    <w:tmpl w:val="DEAE6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760344"/>
    <w:multiLevelType w:val="hybridMultilevel"/>
    <w:tmpl w:val="5E9AC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F04DA5"/>
    <w:multiLevelType w:val="hybridMultilevel"/>
    <w:tmpl w:val="18A85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F40EAB"/>
    <w:multiLevelType w:val="hybridMultilevel"/>
    <w:tmpl w:val="239C9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CF2B67"/>
    <w:multiLevelType w:val="hybridMultilevel"/>
    <w:tmpl w:val="5E926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F97D39"/>
    <w:multiLevelType w:val="hybridMultilevel"/>
    <w:tmpl w:val="B14C4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AE5436"/>
    <w:multiLevelType w:val="hybridMultilevel"/>
    <w:tmpl w:val="C7EE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3"/>
  </w:num>
  <w:num w:numId="4">
    <w:abstractNumId w:val="20"/>
  </w:num>
  <w:num w:numId="5">
    <w:abstractNumId w:val="2"/>
  </w:num>
  <w:num w:numId="6">
    <w:abstractNumId w:val="1"/>
  </w:num>
  <w:num w:numId="7">
    <w:abstractNumId w:val="13"/>
  </w:num>
  <w:num w:numId="8">
    <w:abstractNumId w:val="0"/>
  </w:num>
  <w:num w:numId="9">
    <w:abstractNumId w:val="16"/>
  </w:num>
  <w:num w:numId="10">
    <w:abstractNumId w:val="17"/>
  </w:num>
  <w:num w:numId="11">
    <w:abstractNumId w:val="11"/>
  </w:num>
  <w:num w:numId="12">
    <w:abstractNumId w:val="15"/>
  </w:num>
  <w:num w:numId="13">
    <w:abstractNumId w:val="9"/>
  </w:num>
  <w:num w:numId="14">
    <w:abstractNumId w:val="5"/>
  </w:num>
  <w:num w:numId="15">
    <w:abstractNumId w:val="18"/>
  </w:num>
  <w:num w:numId="16">
    <w:abstractNumId w:val="8"/>
  </w:num>
  <w:num w:numId="17">
    <w:abstractNumId w:val="6"/>
  </w:num>
  <w:num w:numId="18">
    <w:abstractNumId w:val="12"/>
  </w:num>
  <w:num w:numId="19">
    <w:abstractNumId w:val="19"/>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D5"/>
    <w:rsid w:val="00032649"/>
    <w:rsid w:val="0004201A"/>
    <w:rsid w:val="000819A0"/>
    <w:rsid w:val="000851D0"/>
    <w:rsid w:val="00087B56"/>
    <w:rsid w:val="000A3AE9"/>
    <w:rsid w:val="000A7506"/>
    <w:rsid w:val="000B2769"/>
    <w:rsid w:val="000D0FAF"/>
    <w:rsid w:val="000F323C"/>
    <w:rsid w:val="000F42D7"/>
    <w:rsid w:val="001103CC"/>
    <w:rsid w:val="00140A9A"/>
    <w:rsid w:val="00162BEB"/>
    <w:rsid w:val="00180D25"/>
    <w:rsid w:val="00180E56"/>
    <w:rsid w:val="001A5AF0"/>
    <w:rsid w:val="001D0A20"/>
    <w:rsid w:val="001D5F60"/>
    <w:rsid w:val="001E177A"/>
    <w:rsid w:val="00211ED5"/>
    <w:rsid w:val="0022626B"/>
    <w:rsid w:val="002528CD"/>
    <w:rsid w:val="00256304"/>
    <w:rsid w:val="002838F4"/>
    <w:rsid w:val="002A44B5"/>
    <w:rsid w:val="002A4811"/>
    <w:rsid w:val="002C46E1"/>
    <w:rsid w:val="002E6259"/>
    <w:rsid w:val="0031446F"/>
    <w:rsid w:val="0033118C"/>
    <w:rsid w:val="00355DDB"/>
    <w:rsid w:val="00380B5D"/>
    <w:rsid w:val="003C3593"/>
    <w:rsid w:val="00400CF3"/>
    <w:rsid w:val="004056AF"/>
    <w:rsid w:val="004D05C1"/>
    <w:rsid w:val="00527E70"/>
    <w:rsid w:val="00563594"/>
    <w:rsid w:val="0058759F"/>
    <w:rsid w:val="005D3444"/>
    <w:rsid w:val="005E333F"/>
    <w:rsid w:val="005F2C88"/>
    <w:rsid w:val="006170F9"/>
    <w:rsid w:val="0062563E"/>
    <w:rsid w:val="006316FA"/>
    <w:rsid w:val="0064293D"/>
    <w:rsid w:val="00643595"/>
    <w:rsid w:val="0065288F"/>
    <w:rsid w:val="00660A93"/>
    <w:rsid w:val="00662B5E"/>
    <w:rsid w:val="00664DBC"/>
    <w:rsid w:val="006A131A"/>
    <w:rsid w:val="006E680A"/>
    <w:rsid w:val="00701E59"/>
    <w:rsid w:val="007121B8"/>
    <w:rsid w:val="007179AC"/>
    <w:rsid w:val="00723C08"/>
    <w:rsid w:val="00724431"/>
    <w:rsid w:val="00757B19"/>
    <w:rsid w:val="007A2881"/>
    <w:rsid w:val="007A6E98"/>
    <w:rsid w:val="007C06C9"/>
    <w:rsid w:val="007D2E8A"/>
    <w:rsid w:val="007D5B26"/>
    <w:rsid w:val="00805969"/>
    <w:rsid w:val="00816354"/>
    <w:rsid w:val="00816B2F"/>
    <w:rsid w:val="008608DD"/>
    <w:rsid w:val="008639F0"/>
    <w:rsid w:val="0088528C"/>
    <w:rsid w:val="0088704A"/>
    <w:rsid w:val="008F2FDB"/>
    <w:rsid w:val="009116C5"/>
    <w:rsid w:val="009164ED"/>
    <w:rsid w:val="00931D15"/>
    <w:rsid w:val="00971A46"/>
    <w:rsid w:val="00995F7C"/>
    <w:rsid w:val="009A5E2C"/>
    <w:rsid w:val="009A7308"/>
    <w:rsid w:val="009B410F"/>
    <w:rsid w:val="00A43BE0"/>
    <w:rsid w:val="00A50B9D"/>
    <w:rsid w:val="00A81B55"/>
    <w:rsid w:val="00AC504F"/>
    <w:rsid w:val="00B25446"/>
    <w:rsid w:val="00B2618F"/>
    <w:rsid w:val="00B7282E"/>
    <w:rsid w:val="00B75C77"/>
    <w:rsid w:val="00BC078D"/>
    <w:rsid w:val="00C1217E"/>
    <w:rsid w:val="00C15636"/>
    <w:rsid w:val="00C268A3"/>
    <w:rsid w:val="00C658FC"/>
    <w:rsid w:val="00CA5E30"/>
    <w:rsid w:val="00CA7A12"/>
    <w:rsid w:val="00CB1200"/>
    <w:rsid w:val="00CC3562"/>
    <w:rsid w:val="00CC3B7D"/>
    <w:rsid w:val="00CC6A6E"/>
    <w:rsid w:val="00CE1900"/>
    <w:rsid w:val="00CF4D64"/>
    <w:rsid w:val="00D100F1"/>
    <w:rsid w:val="00D26597"/>
    <w:rsid w:val="00D51B11"/>
    <w:rsid w:val="00D7652A"/>
    <w:rsid w:val="00D7781E"/>
    <w:rsid w:val="00D83A70"/>
    <w:rsid w:val="00D8404A"/>
    <w:rsid w:val="00DA5183"/>
    <w:rsid w:val="00DB2A1B"/>
    <w:rsid w:val="00DD0A4F"/>
    <w:rsid w:val="00DF3914"/>
    <w:rsid w:val="00DF5228"/>
    <w:rsid w:val="00E65808"/>
    <w:rsid w:val="00F00D9B"/>
    <w:rsid w:val="00F03169"/>
    <w:rsid w:val="00F03DBC"/>
    <w:rsid w:val="00F17EFD"/>
    <w:rsid w:val="00F91268"/>
    <w:rsid w:val="00F97524"/>
    <w:rsid w:val="00FB0F91"/>
    <w:rsid w:val="00FC256B"/>
    <w:rsid w:val="00FD1E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231F6"/>
  <w15:chartTrackingRefBased/>
  <w15:docId w15:val="{ABF1BF6C-5BCE-7548-B683-4E5EBCE3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ED5"/>
    <w:rPr>
      <w:sz w:val="24"/>
      <w:szCs w:val="24"/>
      <w:lang w:val="en-US" w:eastAsia="en-US"/>
    </w:rPr>
  </w:style>
  <w:style w:type="paragraph" w:styleId="Heading3">
    <w:name w:val="heading 3"/>
    <w:basedOn w:val="Normal"/>
    <w:link w:val="Heading3Char"/>
    <w:uiPriority w:val="9"/>
    <w:qFormat/>
    <w:rsid w:val="0004201A"/>
    <w:pPr>
      <w:spacing w:before="100" w:beforeAutospacing="1" w:after="100" w:afterAutospacing="1"/>
      <w:outlineLvl w:val="2"/>
    </w:pPr>
    <w:rPr>
      <w:b/>
      <w:bCs/>
      <w:sz w:val="27"/>
      <w:szCs w:val="27"/>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65808"/>
    <w:pPr>
      <w:widowControl w:val="0"/>
    </w:pPr>
    <w:rPr>
      <w:snapToGrid w:val="0"/>
      <w:color w:val="000000"/>
      <w:sz w:val="28"/>
      <w:szCs w:val="20"/>
      <w:lang w:val="en-AU"/>
    </w:rPr>
  </w:style>
  <w:style w:type="paragraph" w:customStyle="1" w:styleId="Footnote">
    <w:name w:val="Footnote"/>
    <w:rsid w:val="00C15636"/>
    <w:pPr>
      <w:widowControl w:val="0"/>
      <w:ind w:firstLine="720"/>
    </w:pPr>
    <w:rPr>
      <w:snapToGrid w:val="0"/>
      <w:color w:val="000000"/>
      <w:sz w:val="24"/>
      <w:lang w:eastAsia="en-US"/>
    </w:rPr>
  </w:style>
  <w:style w:type="character" w:styleId="FootnoteReference">
    <w:name w:val="footnote reference"/>
    <w:uiPriority w:val="99"/>
    <w:semiHidden/>
    <w:rsid w:val="00C15636"/>
    <w:rPr>
      <w:vertAlign w:val="superscript"/>
    </w:rPr>
  </w:style>
  <w:style w:type="paragraph" w:styleId="EndnoteText">
    <w:name w:val="endnote text"/>
    <w:basedOn w:val="Normal"/>
    <w:link w:val="EndnoteTextChar"/>
    <w:uiPriority w:val="99"/>
    <w:unhideWhenUsed/>
    <w:rsid w:val="007179AC"/>
    <w:rPr>
      <w:rFonts w:ascii="Calibri" w:eastAsia="Calibri" w:hAnsi="Calibri"/>
      <w:sz w:val="20"/>
      <w:szCs w:val="20"/>
      <w:lang w:val="en-AU"/>
    </w:rPr>
  </w:style>
  <w:style w:type="character" w:customStyle="1" w:styleId="EndnoteTextChar">
    <w:name w:val="Endnote Text Char"/>
    <w:link w:val="EndnoteText"/>
    <w:uiPriority w:val="99"/>
    <w:rsid w:val="007179AC"/>
    <w:rPr>
      <w:rFonts w:ascii="Calibri" w:eastAsia="Calibri" w:hAnsi="Calibri"/>
      <w:lang w:eastAsia="en-US"/>
    </w:rPr>
  </w:style>
  <w:style w:type="character" w:styleId="EndnoteReference">
    <w:name w:val="endnote reference"/>
    <w:uiPriority w:val="99"/>
    <w:unhideWhenUsed/>
    <w:rsid w:val="007179AC"/>
    <w:rPr>
      <w:vertAlign w:val="superscript"/>
    </w:rPr>
  </w:style>
  <w:style w:type="paragraph" w:styleId="NormalWeb">
    <w:name w:val="Normal (Web)"/>
    <w:basedOn w:val="Normal"/>
    <w:uiPriority w:val="99"/>
    <w:unhideWhenUsed/>
    <w:rsid w:val="007179AC"/>
    <w:pPr>
      <w:spacing w:before="100" w:beforeAutospacing="1" w:after="100" w:afterAutospacing="1"/>
    </w:pPr>
    <w:rPr>
      <w:lang w:val="en-AU" w:eastAsia="en-GB"/>
    </w:rPr>
  </w:style>
  <w:style w:type="character" w:customStyle="1" w:styleId="apple-converted-space">
    <w:name w:val="apple-converted-space"/>
    <w:rsid w:val="007179AC"/>
  </w:style>
  <w:style w:type="character" w:styleId="Hyperlink">
    <w:name w:val="Hyperlink"/>
    <w:uiPriority w:val="99"/>
    <w:unhideWhenUsed/>
    <w:rsid w:val="007179AC"/>
    <w:rPr>
      <w:color w:val="0563C1"/>
      <w:u w:val="single"/>
    </w:rPr>
  </w:style>
  <w:style w:type="paragraph" w:styleId="ListParagraph">
    <w:name w:val="List Paragraph"/>
    <w:basedOn w:val="Normal"/>
    <w:uiPriority w:val="34"/>
    <w:qFormat/>
    <w:rsid w:val="007179AC"/>
    <w:pPr>
      <w:ind w:left="720"/>
      <w:contextualSpacing/>
    </w:pPr>
    <w:rPr>
      <w:rFonts w:ascii="Calibri" w:hAnsi="Calibri"/>
      <w:sz w:val="22"/>
      <w:szCs w:val="22"/>
      <w:lang w:val="en-AU" w:eastAsia="en-GB"/>
    </w:rPr>
  </w:style>
  <w:style w:type="paragraph" w:customStyle="1" w:styleId="Body">
    <w:name w:val="Body"/>
    <w:rsid w:val="0088704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88704A"/>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val="en-US"/>
    </w:rPr>
  </w:style>
  <w:style w:type="paragraph" w:customStyle="1" w:styleId="default0">
    <w:name w:val="default"/>
    <w:basedOn w:val="Normal"/>
    <w:rsid w:val="00C1217E"/>
    <w:pPr>
      <w:spacing w:before="100" w:beforeAutospacing="1" w:after="100" w:afterAutospacing="1"/>
    </w:pPr>
    <w:rPr>
      <w:lang w:val="en-AU" w:eastAsia="en-GB"/>
    </w:rPr>
  </w:style>
  <w:style w:type="paragraph" w:customStyle="1" w:styleId="body0">
    <w:name w:val="body"/>
    <w:basedOn w:val="Normal"/>
    <w:rsid w:val="00C1217E"/>
    <w:pPr>
      <w:spacing w:before="100" w:beforeAutospacing="1" w:after="100" w:afterAutospacing="1"/>
    </w:pPr>
    <w:rPr>
      <w:lang w:val="en-AU" w:eastAsia="en-GB"/>
    </w:rPr>
  </w:style>
  <w:style w:type="character" w:customStyle="1" w:styleId="Heading3Char">
    <w:name w:val="Heading 3 Char"/>
    <w:basedOn w:val="DefaultParagraphFont"/>
    <w:link w:val="Heading3"/>
    <w:uiPriority w:val="9"/>
    <w:rsid w:val="0004201A"/>
    <w:rPr>
      <w:b/>
      <w:bCs/>
      <w:sz w:val="27"/>
      <w:szCs w:val="27"/>
    </w:rPr>
  </w:style>
  <w:style w:type="paragraph" w:customStyle="1" w:styleId="lessontext">
    <w:name w:val="lessontext"/>
    <w:basedOn w:val="Normal"/>
    <w:rsid w:val="0004201A"/>
    <w:pPr>
      <w:spacing w:before="100" w:beforeAutospacing="1" w:after="100" w:afterAutospacing="1"/>
    </w:pPr>
    <w:rPr>
      <w:lang w:val="en-AU" w:eastAsia="en-GB"/>
    </w:rPr>
  </w:style>
  <w:style w:type="character" w:customStyle="1" w:styleId="initcap">
    <w:name w:val="initcap"/>
    <w:basedOn w:val="DefaultParagraphFont"/>
    <w:rsid w:val="0004201A"/>
  </w:style>
  <w:style w:type="paragraph" w:customStyle="1" w:styleId="poetrytext">
    <w:name w:val="poetrytext"/>
    <w:basedOn w:val="Normal"/>
    <w:rsid w:val="0004201A"/>
    <w:pPr>
      <w:spacing w:before="100" w:beforeAutospacing="1" w:after="100" w:afterAutospacing="1"/>
    </w:pPr>
    <w:rPr>
      <w:lang w:val="en-AU" w:eastAsia="en-GB"/>
    </w:rPr>
  </w:style>
  <w:style w:type="character" w:styleId="UnresolvedMention">
    <w:name w:val="Unresolved Mention"/>
    <w:basedOn w:val="DefaultParagraphFont"/>
    <w:uiPriority w:val="99"/>
    <w:semiHidden/>
    <w:unhideWhenUsed/>
    <w:rsid w:val="00162BEB"/>
    <w:rPr>
      <w:color w:val="605E5C"/>
      <w:shd w:val="clear" w:color="auto" w:fill="E1DFDD"/>
    </w:rPr>
  </w:style>
  <w:style w:type="character" w:styleId="FollowedHyperlink">
    <w:name w:val="FollowedHyperlink"/>
    <w:basedOn w:val="DefaultParagraphFont"/>
    <w:rsid w:val="00162BEB"/>
    <w:rPr>
      <w:color w:val="954F72" w:themeColor="followedHyperlink"/>
      <w:u w:val="single"/>
    </w:rPr>
  </w:style>
  <w:style w:type="paragraph" w:styleId="FootnoteText">
    <w:name w:val="footnote text"/>
    <w:basedOn w:val="Normal"/>
    <w:link w:val="FootnoteTextChar"/>
    <w:uiPriority w:val="99"/>
    <w:rsid w:val="000B2769"/>
    <w:rPr>
      <w:sz w:val="20"/>
      <w:szCs w:val="20"/>
    </w:rPr>
  </w:style>
  <w:style w:type="character" w:customStyle="1" w:styleId="FootnoteTextChar">
    <w:name w:val="Footnote Text Char"/>
    <w:basedOn w:val="DefaultParagraphFont"/>
    <w:link w:val="FootnoteText"/>
    <w:uiPriority w:val="99"/>
    <w:rsid w:val="000B2769"/>
    <w:rPr>
      <w:lang w:val="en-US" w:eastAsia="en-US"/>
    </w:rPr>
  </w:style>
  <w:style w:type="character" w:customStyle="1" w:styleId="citation">
    <w:name w:val="citation"/>
    <w:basedOn w:val="DefaultParagraphFont"/>
    <w:rsid w:val="00757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6551">
      <w:bodyDiv w:val="1"/>
      <w:marLeft w:val="0"/>
      <w:marRight w:val="0"/>
      <w:marTop w:val="0"/>
      <w:marBottom w:val="0"/>
      <w:divBdr>
        <w:top w:val="none" w:sz="0" w:space="0" w:color="auto"/>
        <w:left w:val="none" w:sz="0" w:space="0" w:color="auto"/>
        <w:bottom w:val="none" w:sz="0" w:space="0" w:color="auto"/>
        <w:right w:val="none" w:sz="0" w:space="0" w:color="auto"/>
      </w:divBdr>
    </w:div>
    <w:div w:id="237784605">
      <w:bodyDiv w:val="1"/>
      <w:marLeft w:val="0"/>
      <w:marRight w:val="0"/>
      <w:marTop w:val="0"/>
      <w:marBottom w:val="0"/>
      <w:divBdr>
        <w:top w:val="none" w:sz="0" w:space="0" w:color="auto"/>
        <w:left w:val="none" w:sz="0" w:space="0" w:color="auto"/>
        <w:bottom w:val="none" w:sz="0" w:space="0" w:color="auto"/>
        <w:right w:val="none" w:sz="0" w:space="0" w:color="auto"/>
      </w:divBdr>
    </w:div>
    <w:div w:id="273827013">
      <w:bodyDiv w:val="1"/>
      <w:marLeft w:val="0"/>
      <w:marRight w:val="0"/>
      <w:marTop w:val="0"/>
      <w:marBottom w:val="0"/>
      <w:divBdr>
        <w:top w:val="none" w:sz="0" w:space="0" w:color="auto"/>
        <w:left w:val="none" w:sz="0" w:space="0" w:color="auto"/>
        <w:bottom w:val="none" w:sz="0" w:space="0" w:color="auto"/>
        <w:right w:val="none" w:sz="0" w:space="0" w:color="auto"/>
      </w:divBdr>
    </w:div>
    <w:div w:id="331415907">
      <w:bodyDiv w:val="1"/>
      <w:marLeft w:val="0"/>
      <w:marRight w:val="0"/>
      <w:marTop w:val="0"/>
      <w:marBottom w:val="0"/>
      <w:divBdr>
        <w:top w:val="none" w:sz="0" w:space="0" w:color="auto"/>
        <w:left w:val="none" w:sz="0" w:space="0" w:color="auto"/>
        <w:bottom w:val="none" w:sz="0" w:space="0" w:color="auto"/>
        <w:right w:val="none" w:sz="0" w:space="0" w:color="auto"/>
      </w:divBdr>
    </w:div>
    <w:div w:id="382754198">
      <w:bodyDiv w:val="1"/>
      <w:marLeft w:val="0"/>
      <w:marRight w:val="0"/>
      <w:marTop w:val="0"/>
      <w:marBottom w:val="0"/>
      <w:divBdr>
        <w:top w:val="none" w:sz="0" w:space="0" w:color="auto"/>
        <w:left w:val="none" w:sz="0" w:space="0" w:color="auto"/>
        <w:bottom w:val="none" w:sz="0" w:space="0" w:color="auto"/>
        <w:right w:val="none" w:sz="0" w:space="0" w:color="auto"/>
      </w:divBdr>
    </w:div>
    <w:div w:id="640813230">
      <w:bodyDiv w:val="1"/>
      <w:marLeft w:val="0"/>
      <w:marRight w:val="0"/>
      <w:marTop w:val="0"/>
      <w:marBottom w:val="0"/>
      <w:divBdr>
        <w:top w:val="none" w:sz="0" w:space="0" w:color="auto"/>
        <w:left w:val="none" w:sz="0" w:space="0" w:color="auto"/>
        <w:bottom w:val="none" w:sz="0" w:space="0" w:color="auto"/>
        <w:right w:val="none" w:sz="0" w:space="0" w:color="auto"/>
      </w:divBdr>
      <w:divsChild>
        <w:div w:id="1150026146">
          <w:marLeft w:val="0"/>
          <w:marRight w:val="0"/>
          <w:marTop w:val="0"/>
          <w:marBottom w:val="0"/>
          <w:divBdr>
            <w:top w:val="none" w:sz="0" w:space="0" w:color="auto"/>
            <w:left w:val="none" w:sz="0" w:space="0" w:color="auto"/>
            <w:bottom w:val="none" w:sz="0" w:space="0" w:color="auto"/>
            <w:right w:val="none" w:sz="0" w:space="0" w:color="auto"/>
          </w:divBdr>
        </w:div>
        <w:div w:id="754716217">
          <w:marLeft w:val="0"/>
          <w:marRight w:val="0"/>
          <w:marTop w:val="0"/>
          <w:marBottom w:val="0"/>
          <w:divBdr>
            <w:top w:val="none" w:sz="0" w:space="0" w:color="auto"/>
            <w:left w:val="none" w:sz="0" w:space="0" w:color="auto"/>
            <w:bottom w:val="none" w:sz="0" w:space="0" w:color="auto"/>
            <w:right w:val="none" w:sz="0" w:space="0" w:color="auto"/>
          </w:divBdr>
        </w:div>
        <w:div w:id="555748850">
          <w:marLeft w:val="0"/>
          <w:marRight w:val="0"/>
          <w:marTop w:val="0"/>
          <w:marBottom w:val="0"/>
          <w:divBdr>
            <w:top w:val="none" w:sz="0" w:space="0" w:color="auto"/>
            <w:left w:val="none" w:sz="0" w:space="0" w:color="auto"/>
            <w:bottom w:val="none" w:sz="0" w:space="0" w:color="auto"/>
            <w:right w:val="none" w:sz="0" w:space="0" w:color="auto"/>
          </w:divBdr>
        </w:div>
        <w:div w:id="70467540">
          <w:marLeft w:val="0"/>
          <w:marRight w:val="0"/>
          <w:marTop w:val="0"/>
          <w:marBottom w:val="0"/>
          <w:divBdr>
            <w:top w:val="none" w:sz="0" w:space="0" w:color="auto"/>
            <w:left w:val="none" w:sz="0" w:space="0" w:color="auto"/>
            <w:bottom w:val="none" w:sz="0" w:space="0" w:color="auto"/>
            <w:right w:val="none" w:sz="0" w:space="0" w:color="auto"/>
          </w:divBdr>
        </w:div>
        <w:div w:id="987132311">
          <w:marLeft w:val="0"/>
          <w:marRight w:val="0"/>
          <w:marTop w:val="0"/>
          <w:marBottom w:val="0"/>
          <w:divBdr>
            <w:top w:val="none" w:sz="0" w:space="0" w:color="auto"/>
            <w:left w:val="none" w:sz="0" w:space="0" w:color="auto"/>
            <w:bottom w:val="none" w:sz="0" w:space="0" w:color="auto"/>
            <w:right w:val="none" w:sz="0" w:space="0" w:color="auto"/>
          </w:divBdr>
        </w:div>
        <w:div w:id="1504316411">
          <w:marLeft w:val="0"/>
          <w:marRight w:val="0"/>
          <w:marTop w:val="0"/>
          <w:marBottom w:val="0"/>
          <w:divBdr>
            <w:top w:val="none" w:sz="0" w:space="0" w:color="auto"/>
            <w:left w:val="none" w:sz="0" w:space="0" w:color="auto"/>
            <w:bottom w:val="none" w:sz="0" w:space="0" w:color="auto"/>
            <w:right w:val="none" w:sz="0" w:space="0" w:color="auto"/>
          </w:divBdr>
        </w:div>
      </w:divsChild>
    </w:div>
    <w:div w:id="781001308">
      <w:bodyDiv w:val="1"/>
      <w:marLeft w:val="0"/>
      <w:marRight w:val="0"/>
      <w:marTop w:val="0"/>
      <w:marBottom w:val="0"/>
      <w:divBdr>
        <w:top w:val="none" w:sz="0" w:space="0" w:color="auto"/>
        <w:left w:val="none" w:sz="0" w:space="0" w:color="auto"/>
        <w:bottom w:val="none" w:sz="0" w:space="0" w:color="auto"/>
        <w:right w:val="none" w:sz="0" w:space="0" w:color="auto"/>
      </w:divBdr>
      <w:divsChild>
        <w:div w:id="1358700831">
          <w:marLeft w:val="0"/>
          <w:marRight w:val="0"/>
          <w:marTop w:val="0"/>
          <w:marBottom w:val="0"/>
          <w:divBdr>
            <w:top w:val="none" w:sz="0" w:space="0" w:color="auto"/>
            <w:left w:val="none" w:sz="0" w:space="0" w:color="auto"/>
            <w:bottom w:val="none" w:sz="0" w:space="0" w:color="auto"/>
            <w:right w:val="none" w:sz="0" w:space="0" w:color="auto"/>
          </w:divBdr>
          <w:divsChild>
            <w:div w:id="16847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3198">
      <w:bodyDiv w:val="1"/>
      <w:marLeft w:val="0"/>
      <w:marRight w:val="0"/>
      <w:marTop w:val="0"/>
      <w:marBottom w:val="0"/>
      <w:divBdr>
        <w:top w:val="none" w:sz="0" w:space="0" w:color="auto"/>
        <w:left w:val="none" w:sz="0" w:space="0" w:color="auto"/>
        <w:bottom w:val="none" w:sz="0" w:space="0" w:color="auto"/>
        <w:right w:val="none" w:sz="0" w:space="0" w:color="auto"/>
      </w:divBdr>
      <w:divsChild>
        <w:div w:id="58210029">
          <w:marLeft w:val="0"/>
          <w:marRight w:val="0"/>
          <w:marTop w:val="0"/>
          <w:marBottom w:val="0"/>
          <w:divBdr>
            <w:top w:val="none" w:sz="0" w:space="0" w:color="auto"/>
            <w:left w:val="none" w:sz="0" w:space="0" w:color="auto"/>
            <w:bottom w:val="none" w:sz="0" w:space="0" w:color="auto"/>
            <w:right w:val="none" w:sz="0" w:space="0" w:color="auto"/>
          </w:divBdr>
        </w:div>
      </w:divsChild>
    </w:div>
    <w:div w:id="903103852">
      <w:bodyDiv w:val="1"/>
      <w:marLeft w:val="0"/>
      <w:marRight w:val="0"/>
      <w:marTop w:val="0"/>
      <w:marBottom w:val="0"/>
      <w:divBdr>
        <w:top w:val="none" w:sz="0" w:space="0" w:color="auto"/>
        <w:left w:val="none" w:sz="0" w:space="0" w:color="auto"/>
        <w:bottom w:val="none" w:sz="0" w:space="0" w:color="auto"/>
        <w:right w:val="none" w:sz="0" w:space="0" w:color="auto"/>
      </w:divBdr>
    </w:div>
    <w:div w:id="1112357953">
      <w:bodyDiv w:val="1"/>
      <w:marLeft w:val="0"/>
      <w:marRight w:val="0"/>
      <w:marTop w:val="0"/>
      <w:marBottom w:val="0"/>
      <w:divBdr>
        <w:top w:val="none" w:sz="0" w:space="0" w:color="auto"/>
        <w:left w:val="none" w:sz="0" w:space="0" w:color="auto"/>
        <w:bottom w:val="none" w:sz="0" w:space="0" w:color="auto"/>
        <w:right w:val="none" w:sz="0" w:space="0" w:color="auto"/>
      </w:divBdr>
    </w:div>
    <w:div w:id="1234780996">
      <w:bodyDiv w:val="1"/>
      <w:marLeft w:val="0"/>
      <w:marRight w:val="0"/>
      <w:marTop w:val="0"/>
      <w:marBottom w:val="0"/>
      <w:divBdr>
        <w:top w:val="none" w:sz="0" w:space="0" w:color="auto"/>
        <w:left w:val="none" w:sz="0" w:space="0" w:color="auto"/>
        <w:bottom w:val="none" w:sz="0" w:space="0" w:color="auto"/>
        <w:right w:val="none" w:sz="0" w:space="0" w:color="auto"/>
      </w:divBdr>
      <w:divsChild>
        <w:div w:id="41439660">
          <w:marLeft w:val="0"/>
          <w:marRight w:val="0"/>
          <w:marTop w:val="0"/>
          <w:marBottom w:val="0"/>
          <w:divBdr>
            <w:top w:val="none" w:sz="0" w:space="0" w:color="auto"/>
            <w:left w:val="none" w:sz="0" w:space="0" w:color="auto"/>
            <w:bottom w:val="none" w:sz="0" w:space="0" w:color="auto"/>
            <w:right w:val="none" w:sz="0" w:space="0" w:color="auto"/>
          </w:divBdr>
          <w:divsChild>
            <w:div w:id="1342850370">
              <w:marLeft w:val="0"/>
              <w:marRight w:val="0"/>
              <w:marTop w:val="0"/>
              <w:marBottom w:val="0"/>
              <w:divBdr>
                <w:top w:val="none" w:sz="0" w:space="0" w:color="auto"/>
                <w:left w:val="none" w:sz="0" w:space="0" w:color="auto"/>
                <w:bottom w:val="none" w:sz="0" w:space="0" w:color="auto"/>
                <w:right w:val="none" w:sz="0" w:space="0" w:color="auto"/>
              </w:divBdr>
              <w:divsChild>
                <w:div w:id="937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19289">
      <w:bodyDiv w:val="1"/>
      <w:marLeft w:val="0"/>
      <w:marRight w:val="0"/>
      <w:marTop w:val="0"/>
      <w:marBottom w:val="0"/>
      <w:divBdr>
        <w:top w:val="none" w:sz="0" w:space="0" w:color="auto"/>
        <w:left w:val="none" w:sz="0" w:space="0" w:color="auto"/>
        <w:bottom w:val="none" w:sz="0" w:space="0" w:color="auto"/>
        <w:right w:val="none" w:sz="0" w:space="0" w:color="auto"/>
      </w:divBdr>
    </w:div>
    <w:div w:id="1420713298">
      <w:bodyDiv w:val="1"/>
      <w:marLeft w:val="0"/>
      <w:marRight w:val="0"/>
      <w:marTop w:val="0"/>
      <w:marBottom w:val="0"/>
      <w:divBdr>
        <w:top w:val="none" w:sz="0" w:space="0" w:color="auto"/>
        <w:left w:val="none" w:sz="0" w:space="0" w:color="auto"/>
        <w:bottom w:val="none" w:sz="0" w:space="0" w:color="auto"/>
        <w:right w:val="none" w:sz="0" w:space="0" w:color="auto"/>
      </w:divBdr>
    </w:div>
    <w:div w:id="19835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petersbythelakeanglicanchurc.godaddysit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yazahmed.wordpres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84515-A6F7-464D-996F-EB93CE6C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Dare to be the Church</vt:lpstr>
    </vt:vector>
  </TitlesOfParts>
  <Company> </Company>
  <LinksUpToDate>false</LinksUpToDate>
  <CharactersWithSpaces>12680</CharactersWithSpaces>
  <SharedDoc>false</SharedDoc>
  <HLinks>
    <vt:vector size="6" baseType="variant">
      <vt:variant>
        <vt:i4>4718637</vt:i4>
      </vt:variant>
      <vt:variant>
        <vt:i4>2</vt:i4>
      </vt:variant>
      <vt:variant>
        <vt:i4>0</vt:i4>
      </vt:variant>
      <vt:variant>
        <vt:i4>5</vt:i4>
      </vt:variant>
      <vt:variant>
        <vt:lpwstr>mailto:rfordham2@bigpond.com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Dare to be the Church</dc:title>
  <dc:subject/>
  <dc:creator>Jeff Driver</dc:creator>
  <cp:keywords/>
  <dc:description/>
  <cp:lastModifiedBy>Jeffrey Driver</cp:lastModifiedBy>
  <cp:revision>4</cp:revision>
  <dcterms:created xsi:type="dcterms:W3CDTF">2020-10-14T23:22:00Z</dcterms:created>
  <dcterms:modified xsi:type="dcterms:W3CDTF">2020-10-15T21:27:00Z</dcterms:modified>
</cp:coreProperties>
</file>