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4ADF" w14:textId="77777777" w:rsidR="00FE576D" w:rsidRPr="00435446" w:rsidRDefault="007A34E4" w:rsidP="005174BA">
      <w:pPr>
        <w:pStyle w:val="Title"/>
        <w:spacing w:before="80" w:after="60"/>
      </w:pPr>
      <w:sdt>
        <w:sdtPr>
          <w:alias w:val="Enter title:"/>
          <w:tag w:val="Enter title:"/>
          <w:id w:val="-479621438"/>
          <w:placeholder>
            <w:docPart w:val="203DBEE60CEC49A1820D3B28A3BFA222"/>
          </w:placeholder>
          <w:temporary/>
          <w:showingPlcHdr/>
          <w15:appearance w15:val="hidden"/>
        </w:sdtPr>
        <w:sdtEndPr/>
        <w:sdtContent>
          <w:r w:rsidR="00C41E6E" w:rsidRPr="008D4D22">
            <w:rPr>
              <w:sz w:val="40"/>
              <w:szCs w:val="40"/>
            </w:rPr>
            <w:t>Minutes</w:t>
          </w:r>
        </w:sdtContent>
      </w:sdt>
    </w:p>
    <w:p w14:paraId="7E8E01AF" w14:textId="40E56391" w:rsidR="00FE576D" w:rsidRPr="008D4D22" w:rsidRDefault="008D4D22" w:rsidP="005174BA">
      <w:pPr>
        <w:pStyle w:val="Subtitle"/>
        <w:spacing w:before="80" w:after="60"/>
        <w:rPr>
          <w:sz w:val="28"/>
          <w:szCs w:val="28"/>
        </w:rPr>
      </w:pPr>
      <w:r w:rsidRPr="008D4D22">
        <w:rPr>
          <w:sz w:val="28"/>
          <w:szCs w:val="28"/>
        </w:rPr>
        <w:t>Lawton Elementary PTO</w:t>
      </w:r>
    </w:p>
    <w:p w14:paraId="28E38B04" w14:textId="503801E1" w:rsidR="00FE576D" w:rsidRDefault="00F578B8" w:rsidP="005174BA">
      <w:pPr>
        <w:pStyle w:val="Date"/>
        <w:spacing w:before="80" w:after="60"/>
      </w:pPr>
      <w:r>
        <w:rPr>
          <w:rStyle w:val="IntenseEmphasis"/>
        </w:rPr>
        <w:t>1</w:t>
      </w:r>
      <w:r w:rsidR="001666B0">
        <w:rPr>
          <w:rStyle w:val="IntenseEmphasis"/>
        </w:rPr>
        <w:t>1</w:t>
      </w:r>
      <w:r>
        <w:rPr>
          <w:rStyle w:val="IntenseEmphasis"/>
        </w:rPr>
        <w:t>/2</w:t>
      </w:r>
      <w:r w:rsidR="008D4D22">
        <w:rPr>
          <w:rStyle w:val="IntenseEmphasis"/>
        </w:rPr>
        <w:t>/2021 6:</w:t>
      </w:r>
      <w:r>
        <w:rPr>
          <w:rStyle w:val="IntenseEmphasis"/>
        </w:rPr>
        <w:t>3</w:t>
      </w:r>
      <w:r w:rsidR="001666B0">
        <w:rPr>
          <w:rStyle w:val="IntenseEmphasis"/>
        </w:rPr>
        <w:t>5</w:t>
      </w:r>
      <w:r w:rsidR="008D4D22">
        <w:rPr>
          <w:rStyle w:val="IntenseEmphasis"/>
        </w:rPr>
        <w:t>pm</w:t>
      </w:r>
      <w:r w:rsidR="00684306">
        <w:rPr>
          <w:rStyle w:val="IntenseEmphasis"/>
        </w:rPr>
        <w:t xml:space="preserve"> </w:t>
      </w:r>
      <w:r w:rsidR="003B5FCE">
        <w:t xml:space="preserve"> | </w:t>
      </w:r>
      <w:sdt>
        <w:sdtPr>
          <w:rPr>
            <w:rStyle w:val="IntenseEmphasis"/>
          </w:rPr>
          <w:alias w:val="Meeting called to order by:"/>
          <w:tag w:val="Meeting called to order by:"/>
          <w:id w:val="-1195924611"/>
          <w:placeholder>
            <w:docPart w:val="DA7120E189EF4D309971358C45D9B9EE"/>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rsidR="00BB7B63">
        <w:t>Melina Leonard</w:t>
      </w:r>
    </w:p>
    <w:sdt>
      <w:sdtPr>
        <w:alias w:val="In attendance:"/>
        <w:tag w:val="In attendance:"/>
        <w:id w:val="-34966697"/>
        <w:placeholder>
          <w:docPart w:val="69F3C5D0C51F4D93A3B7A2718A79BD39"/>
        </w:placeholder>
        <w:temporary/>
        <w:showingPlcHdr/>
        <w15:appearance w15:val="hidden"/>
      </w:sdtPr>
      <w:sdtEndPr/>
      <w:sdtContent>
        <w:p w14:paraId="3C58ED59" w14:textId="77777777" w:rsidR="00FE576D" w:rsidRDefault="00C54681" w:rsidP="005174BA">
          <w:pPr>
            <w:pStyle w:val="Heading1"/>
            <w:spacing w:before="80" w:after="60"/>
          </w:pPr>
          <w:r>
            <w:t>In Attendance</w:t>
          </w:r>
        </w:p>
      </w:sdtContent>
    </w:sdt>
    <w:p w14:paraId="3A964174" w14:textId="1DD3C36B" w:rsidR="00FE576D" w:rsidRPr="005174BA" w:rsidRDefault="008D4D22" w:rsidP="005174BA">
      <w:pPr>
        <w:spacing w:before="80" w:after="60"/>
        <w:rPr>
          <w:szCs w:val="22"/>
        </w:rPr>
      </w:pPr>
      <w:r w:rsidRPr="005174BA">
        <w:rPr>
          <w:szCs w:val="22"/>
        </w:rPr>
        <w:t xml:space="preserve">Cheryl Modderman, Staci Earle, Melina Leonard, Amy Cordes, Nicole Bolin, </w:t>
      </w:r>
      <w:r w:rsidR="002E55AC">
        <w:rPr>
          <w:szCs w:val="22"/>
        </w:rPr>
        <w:t xml:space="preserve">Ali </w:t>
      </w:r>
      <w:proofErr w:type="spellStart"/>
      <w:r w:rsidR="002E55AC">
        <w:rPr>
          <w:szCs w:val="22"/>
        </w:rPr>
        <w:t>Dillenbeck</w:t>
      </w:r>
      <w:proofErr w:type="spellEnd"/>
      <w:r w:rsidR="002E55AC">
        <w:rPr>
          <w:szCs w:val="22"/>
        </w:rPr>
        <w:t xml:space="preserve">, </w:t>
      </w:r>
      <w:r w:rsidR="00F578B8">
        <w:rPr>
          <w:szCs w:val="22"/>
        </w:rPr>
        <w:t>Ashlee Diemer, Jasmine Keckler, Heather Olson</w:t>
      </w:r>
      <w:r w:rsidR="001666B0">
        <w:rPr>
          <w:szCs w:val="22"/>
        </w:rPr>
        <w:t xml:space="preserve">, Caren Elmore, Chrystal </w:t>
      </w:r>
      <w:proofErr w:type="spellStart"/>
      <w:r w:rsidR="001666B0">
        <w:rPr>
          <w:szCs w:val="22"/>
        </w:rPr>
        <w:t>Sellon</w:t>
      </w:r>
      <w:proofErr w:type="spellEnd"/>
      <w:r w:rsidR="001666B0">
        <w:rPr>
          <w:szCs w:val="22"/>
        </w:rPr>
        <w:t xml:space="preserve">, Rebecca Warren </w:t>
      </w:r>
    </w:p>
    <w:sdt>
      <w:sdtPr>
        <w:alias w:val="Approval of minutes:"/>
        <w:tag w:val="Approval of minutes:"/>
        <w:id w:val="96078072"/>
        <w:placeholder>
          <w:docPart w:val="97F708829CAC4B6DA70674FF38478841"/>
        </w:placeholder>
        <w:temporary/>
        <w:showingPlcHdr/>
        <w15:appearance w15:val="hidden"/>
      </w:sdtPr>
      <w:sdtEndPr/>
      <w:sdtContent>
        <w:p w14:paraId="3159DBFA" w14:textId="77777777" w:rsidR="00FE576D" w:rsidRPr="00C54681" w:rsidRDefault="00C54681" w:rsidP="005174BA">
          <w:pPr>
            <w:pStyle w:val="Heading1"/>
            <w:spacing w:before="80" w:after="60"/>
          </w:pPr>
          <w:r>
            <w:t>Approval of Minutes</w:t>
          </w:r>
        </w:p>
      </w:sdtContent>
    </w:sdt>
    <w:p w14:paraId="4F179A3E" w14:textId="5FFCAD7F" w:rsidR="0008644B" w:rsidRPr="001666B0" w:rsidRDefault="008D4D22" w:rsidP="005174BA">
      <w:pPr>
        <w:spacing w:before="80" w:after="60"/>
      </w:pPr>
      <w:r>
        <w:t xml:space="preserve">Previous minutes approved </w:t>
      </w:r>
    </w:p>
    <w:p w14:paraId="5F49B127" w14:textId="645C4C53" w:rsidR="00F578B8" w:rsidRPr="00C54681" w:rsidRDefault="0045186C" w:rsidP="00F578B8">
      <w:pPr>
        <w:pStyle w:val="Heading1"/>
        <w:spacing w:before="80" w:after="60"/>
      </w:pPr>
      <w:r>
        <w:t>Yearbook</w:t>
      </w:r>
    </w:p>
    <w:p w14:paraId="2834445F" w14:textId="7FCEA379" w:rsidR="00F578B8" w:rsidRDefault="00F578B8" w:rsidP="00F578B8">
      <w:pPr>
        <w:spacing w:before="80" w:after="60"/>
        <w:rPr>
          <w:b/>
          <w:bCs/>
          <w:sz w:val="20"/>
          <w:szCs w:val="20"/>
        </w:rPr>
        <w:sectPr w:rsidR="00F578B8" w:rsidSect="008D4D22">
          <w:footerReference w:type="default" r:id="rId7"/>
          <w:pgSz w:w="12240" w:h="15840"/>
          <w:pgMar w:top="432" w:right="720" w:bottom="432" w:left="720" w:header="720" w:footer="720" w:gutter="0"/>
          <w:cols w:space="720"/>
          <w:titlePg/>
          <w:docGrid w:linePitch="360"/>
        </w:sectPr>
      </w:pPr>
      <w:r>
        <w:t xml:space="preserve">We </w:t>
      </w:r>
      <w:r w:rsidR="0045186C">
        <w:t xml:space="preserve">have formed a subcommittee consisting of Lindsay </w:t>
      </w:r>
      <w:proofErr w:type="spellStart"/>
      <w:r w:rsidR="0045186C">
        <w:t>Verberg</w:t>
      </w:r>
      <w:proofErr w:type="spellEnd"/>
      <w:r w:rsidR="0045186C">
        <w:t xml:space="preserve">, Chrystal </w:t>
      </w:r>
      <w:proofErr w:type="spellStart"/>
      <w:r w:rsidR="0045186C">
        <w:t>Sellon</w:t>
      </w:r>
      <w:proofErr w:type="spellEnd"/>
      <w:r w:rsidR="0045186C">
        <w:t xml:space="preserve">, Regina Knight, and Jasmine Keckler. Chrystal is going to   create a Facebook group chat for the four of them to communicate. The program for submitting pictures to the yearbook company is Shutterfly, we will no longer be using the email address. </w:t>
      </w:r>
      <w:r w:rsidR="0087642C">
        <w:t xml:space="preserve">We decided we would commit to at least 101 yearbooks ordered for the lower price of $16. That is for 40 pages, parents can pay an upcharge if they want hardcover or any add </w:t>
      </w:r>
      <w:proofErr w:type="spellStart"/>
      <w:r w:rsidR="0087642C">
        <w:t>ons</w:t>
      </w:r>
      <w:proofErr w:type="spellEnd"/>
      <w:r w:rsidR="0087642C">
        <w:t xml:space="preserve">. </w:t>
      </w:r>
      <w:r w:rsidR="00BE26B1">
        <w:t>We need a list from Rosie of which students are not allowed to be photographed.</w:t>
      </w:r>
    </w:p>
    <w:p w14:paraId="5B841B1A" w14:textId="77777777" w:rsidR="0008644B" w:rsidRDefault="0008644B" w:rsidP="005174BA">
      <w:pPr>
        <w:pStyle w:val="Heading1"/>
        <w:spacing w:before="80" w:after="60"/>
        <w:sectPr w:rsidR="0008644B" w:rsidSect="0008644B">
          <w:type w:val="continuous"/>
          <w:pgSz w:w="12240" w:h="15840"/>
          <w:pgMar w:top="432" w:right="720" w:bottom="432" w:left="720" w:header="720" w:footer="720" w:gutter="0"/>
          <w:cols w:num="2" w:space="720"/>
          <w:titlePg/>
          <w:docGrid w:linePitch="360"/>
        </w:sectPr>
      </w:pPr>
    </w:p>
    <w:p w14:paraId="3EFD1760" w14:textId="50C95EB8" w:rsidR="00FE576D" w:rsidRPr="000D1B9D" w:rsidRDefault="0087642C" w:rsidP="005174BA">
      <w:pPr>
        <w:pStyle w:val="Heading1"/>
        <w:spacing w:before="80" w:after="60"/>
      </w:pPr>
      <w:r>
        <w:t>Financial Report</w:t>
      </w:r>
    </w:p>
    <w:p w14:paraId="0E769DA3" w14:textId="05440E26" w:rsidR="00FE576D" w:rsidRDefault="0087642C" w:rsidP="005174BA">
      <w:pPr>
        <w:spacing w:before="80" w:after="60"/>
      </w:pPr>
      <w:r>
        <w:t xml:space="preserve">Ali shared the financial reports. We had a very successful BDD. Staci will pick up the check from Modern Woodmen on Friday and get it to Ali. We are hoping they can come to our meeting 12/7 to take a picture with the big check for social media. </w:t>
      </w:r>
      <w:r w:rsidR="00F578B8">
        <w:t xml:space="preserve"> </w:t>
      </w:r>
      <w:r>
        <w:t xml:space="preserve">There is money that the </w:t>
      </w:r>
      <w:proofErr w:type="gramStart"/>
      <w:r>
        <w:t>after prom</w:t>
      </w:r>
      <w:proofErr w:type="gramEnd"/>
      <w:r>
        <w:t xml:space="preserve"> bash paid to Vertical Edge that they cannot use. They are looking into whether or not they can transfer that to the PTO. Unsure of whether or not we would have to pay them back? </w:t>
      </w:r>
    </w:p>
    <w:p w14:paraId="6255AD83" w14:textId="20899A2A" w:rsidR="00FE576D" w:rsidRDefault="0087642C" w:rsidP="005174BA">
      <w:pPr>
        <w:pStyle w:val="Heading1"/>
        <w:spacing w:before="80" w:after="60"/>
      </w:pPr>
      <w:r>
        <w:t>New PTO Website</w:t>
      </w:r>
    </w:p>
    <w:p w14:paraId="7C64EBDD" w14:textId="670B3FF9" w:rsidR="001952E0" w:rsidRDefault="0087642C" w:rsidP="005174BA">
      <w:pPr>
        <w:spacing w:before="80" w:after="60"/>
      </w:pPr>
      <w:r>
        <w:t>Lawtonelementarypto.com. We can pay $18.99/year to remove the “</w:t>
      </w:r>
      <w:proofErr w:type="spellStart"/>
      <w:r>
        <w:t>godaddy</w:t>
      </w:r>
      <w:proofErr w:type="spellEnd"/>
      <w:r>
        <w:t xml:space="preserve">” portion of the site. All were in favor of doing that. </w:t>
      </w:r>
      <w:r w:rsidR="00E07B3A">
        <w:t xml:space="preserve">Chrystal is going to send the email/password to the board member group. Everyone please </w:t>
      </w:r>
      <w:proofErr w:type="gramStart"/>
      <w:r w:rsidR="00E07B3A">
        <w:t>review</w:t>
      </w:r>
      <w:proofErr w:type="gramEnd"/>
      <w:r w:rsidR="00E07B3A">
        <w:t xml:space="preserve"> prior to the next meeting for any edits. We will approve at next meeting and spread the word to families.  Melina will get all PDF forms to Chrystal to upload. </w:t>
      </w:r>
      <w:r w:rsidR="00F578B8">
        <w:t xml:space="preserve"> </w:t>
      </w:r>
    </w:p>
    <w:p w14:paraId="0031373F" w14:textId="71954783" w:rsidR="005174BA" w:rsidRDefault="00E07B3A" w:rsidP="005174BA">
      <w:pPr>
        <w:pStyle w:val="Heading1"/>
        <w:spacing w:before="80" w:after="60"/>
      </w:pPr>
      <w:r>
        <w:t>Shed update</w:t>
      </w:r>
      <w:r w:rsidR="002F3764">
        <w:t xml:space="preserve"> (Carry over from last meeting)</w:t>
      </w:r>
    </w:p>
    <w:p w14:paraId="33657822" w14:textId="636FD274" w:rsidR="001952E0" w:rsidRDefault="00E07B3A" w:rsidP="001952E0">
      <w:r>
        <w:t xml:space="preserve">Did we ever get the caulk and seal done that Roberto suggested? </w:t>
      </w:r>
      <w:r w:rsidR="00E73ECA">
        <w:t xml:space="preserve"> </w:t>
      </w:r>
    </w:p>
    <w:p w14:paraId="04C9DE4C" w14:textId="0B84CF32" w:rsidR="00F578B8" w:rsidRDefault="00F578B8" w:rsidP="00F578B8">
      <w:pPr>
        <w:pStyle w:val="Heading1"/>
        <w:spacing w:before="80" w:after="60"/>
      </w:pPr>
      <w:r>
        <w:t>Break Room Update</w:t>
      </w:r>
    </w:p>
    <w:p w14:paraId="0651A23E" w14:textId="0E97AC1B" w:rsidR="00F578B8" w:rsidRDefault="00E07B3A" w:rsidP="001952E0">
      <w:r>
        <w:t xml:space="preserve">Amy is going to email Jim about the outlet by the stove. Melia will purchase two new microwaves, as they are both old and one quit working recently. We also suggested purchasing real silverware and a scrubber for the teachers. </w:t>
      </w:r>
    </w:p>
    <w:p w14:paraId="3A4536F7" w14:textId="4644FEFB" w:rsidR="009174F6" w:rsidRDefault="00E07B3A" w:rsidP="009174F6">
      <w:pPr>
        <w:pStyle w:val="Heading1"/>
        <w:spacing w:before="80" w:after="60"/>
      </w:pPr>
      <w:r>
        <w:t>Teacher Requests</w:t>
      </w:r>
      <w:r w:rsidR="002F3764">
        <w:t xml:space="preserve"> (carry over from last meeting)</w:t>
      </w:r>
    </w:p>
    <w:p w14:paraId="1F4BCEB2" w14:textId="00212E71" w:rsidR="009174F6" w:rsidRDefault="009174F6" w:rsidP="001952E0">
      <w:r>
        <w:t xml:space="preserve">Furniture- kidney tables, we need a formal request so we can vote on it at the next meeting. </w:t>
      </w:r>
    </w:p>
    <w:p w14:paraId="17FB8074" w14:textId="58154E12" w:rsidR="009174F6" w:rsidRDefault="009174F6" w:rsidP="001952E0">
      <w:r>
        <w:t xml:space="preserve">Larissa and Amy will create a Google form for teacher requests, they will be submitted to Mrs. Olson for review and brought to the meetings to be voted on. </w:t>
      </w:r>
    </w:p>
    <w:p w14:paraId="57F86572" w14:textId="73CADCBA" w:rsidR="009174F6" w:rsidRDefault="00E07B3A" w:rsidP="009174F6">
      <w:pPr>
        <w:pStyle w:val="Heading1"/>
        <w:spacing w:before="80" w:after="60"/>
      </w:pPr>
      <w:r>
        <w:t>Food for Conferences</w:t>
      </w:r>
    </w:p>
    <w:p w14:paraId="4460FDE0" w14:textId="54E8BE05" w:rsidR="009174F6" w:rsidRDefault="00E07B3A" w:rsidP="001952E0">
      <w:r>
        <w:t xml:space="preserve">12/2 and 12/7. Conferences are all virtual, some teachers will be hosting from home, so we may not need as much food. We will do lunch instead. For 12/2, we will do 3 soups (one vegetarian), salad, and bread. For 12/7, </w:t>
      </w:r>
      <w:r>
        <w:lastRenderedPageBreak/>
        <w:t xml:space="preserve">we will do pizzas (Amore?) </w:t>
      </w:r>
      <w:r w:rsidR="00BE26B1">
        <w:t xml:space="preserve">Salad, bread. We will also ask for desserts and drinks. Chery to create sign up form. </w:t>
      </w:r>
    </w:p>
    <w:p w14:paraId="49717D4B" w14:textId="400CC661" w:rsidR="009174F6" w:rsidRDefault="009174F6" w:rsidP="009174F6">
      <w:pPr>
        <w:pStyle w:val="Heading1"/>
        <w:spacing w:before="80" w:after="60"/>
      </w:pPr>
      <w:r>
        <w:t>Ticket Store</w:t>
      </w:r>
    </w:p>
    <w:p w14:paraId="0C30DBEB" w14:textId="08556A09" w:rsidR="009174F6" w:rsidRPr="001952E0" w:rsidRDefault="00BE26B1" w:rsidP="001952E0">
      <w:r>
        <w:t xml:space="preserve">Melina will create an Amazon account for the PTO and give Regina details so she can go on and create a wish list. We can then put that out to parents for donations. </w:t>
      </w:r>
    </w:p>
    <w:p w14:paraId="5129D1A2" w14:textId="66469DC9" w:rsidR="00FE576D" w:rsidRDefault="00BE26B1" w:rsidP="005174BA">
      <w:pPr>
        <w:pStyle w:val="Heading1"/>
        <w:spacing w:before="80" w:after="60"/>
      </w:pPr>
      <w:r>
        <w:t>Incentive Day</w:t>
      </w:r>
    </w:p>
    <w:p w14:paraId="4C5C0D3E" w14:textId="00555FE8" w:rsidR="00FE576D" w:rsidRDefault="00BE26B1" w:rsidP="005174BA">
      <w:pPr>
        <w:spacing w:before="80" w:after="60"/>
      </w:pPr>
      <w:r>
        <w:t xml:space="preserve">11/22 and 11/23. Mrs. </w:t>
      </w:r>
      <w:proofErr w:type="spellStart"/>
      <w:r>
        <w:t>Wellburn</w:t>
      </w:r>
      <w:proofErr w:type="spellEnd"/>
      <w:r>
        <w:t xml:space="preserve"> requested popcorn and cotton candy. The PTO decided on popcorn and freeze pops. Melina is reaching out to Big T to see if they will pop the popcorn for us like they have previously. Melina to order popsicles from Amazon and get them freezing ASAP. Need enough for 450 people. </w:t>
      </w:r>
    </w:p>
    <w:p w14:paraId="1D4011A8" w14:textId="47752017" w:rsidR="00BE26B1" w:rsidRDefault="00BE26B1" w:rsidP="00BE26B1">
      <w:pPr>
        <w:pStyle w:val="Heading1"/>
        <w:spacing w:before="80" w:after="60"/>
      </w:pPr>
      <w:r>
        <w:t>KSO Partnership</w:t>
      </w:r>
    </w:p>
    <w:p w14:paraId="3DF226FC" w14:textId="1335BA82" w:rsidR="00BE26B1" w:rsidRPr="001952E0" w:rsidRDefault="00BE26B1" w:rsidP="00BE26B1">
      <w:r>
        <w:t>We have partnered with the KSO in the past</w:t>
      </w:r>
      <w:r w:rsidR="002F3764">
        <w:t xml:space="preserve">. The cost is $1300. This year will be a hybrid program- virtual visits and materials. In person meets if we can meet their Covid requirements. Already in incumbent fund. OK to move forward. </w:t>
      </w:r>
    </w:p>
    <w:p w14:paraId="0DCE59EE" w14:textId="5A0FCCF1" w:rsidR="00BE26B1" w:rsidRDefault="002F3764" w:rsidP="00BE26B1">
      <w:pPr>
        <w:pStyle w:val="Heading1"/>
        <w:spacing w:before="80" w:after="60"/>
      </w:pPr>
      <w:r>
        <w:t>Next meeting</w:t>
      </w:r>
    </w:p>
    <w:p w14:paraId="6FD38F08" w14:textId="74FA54FE" w:rsidR="00A31543" w:rsidRDefault="002F3764" w:rsidP="005174BA">
      <w:pPr>
        <w:spacing w:before="80" w:after="60"/>
      </w:pPr>
      <w:r>
        <w:t>Next meeting will be 12/7/21 at 6:30pm</w:t>
      </w:r>
    </w:p>
    <w:p w14:paraId="429B82CB" w14:textId="73C786F0" w:rsidR="002F3764" w:rsidRDefault="002F3764" w:rsidP="005174BA">
      <w:pPr>
        <w:spacing w:before="80" w:after="60"/>
      </w:pPr>
      <w:r>
        <w:t xml:space="preserve">Modern </w:t>
      </w:r>
      <w:proofErr w:type="spellStart"/>
      <w:r>
        <w:t>Woodment</w:t>
      </w:r>
      <w:proofErr w:type="spellEnd"/>
      <w:r>
        <w:t xml:space="preserve"> MAY be joining for a photo. </w:t>
      </w:r>
    </w:p>
    <w:p w14:paraId="4890AB62" w14:textId="28B19D55" w:rsidR="002F3764" w:rsidRDefault="002F3764" w:rsidP="005174BA">
      <w:pPr>
        <w:spacing w:before="80" w:after="60"/>
      </w:pPr>
      <w:r>
        <w:t xml:space="preserve">Meeting adjourned at 7:50 pm </w:t>
      </w:r>
    </w:p>
    <w:sectPr w:rsidR="002F3764" w:rsidSect="0008644B">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40DE" w14:textId="77777777" w:rsidR="007A34E4" w:rsidRDefault="007A34E4">
      <w:r>
        <w:separator/>
      </w:r>
    </w:p>
  </w:endnote>
  <w:endnote w:type="continuationSeparator" w:id="0">
    <w:p w14:paraId="33F3A390" w14:textId="77777777" w:rsidR="007A34E4" w:rsidRDefault="007A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EFF7"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6F18" w14:textId="77777777" w:rsidR="007A34E4" w:rsidRDefault="007A34E4">
      <w:r>
        <w:separator/>
      </w:r>
    </w:p>
  </w:footnote>
  <w:footnote w:type="continuationSeparator" w:id="0">
    <w:p w14:paraId="20E73111" w14:textId="77777777" w:rsidR="007A34E4" w:rsidRDefault="007A3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D55CC"/>
    <w:multiLevelType w:val="hybridMultilevel"/>
    <w:tmpl w:val="72F0BDB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D22"/>
    <w:rsid w:val="00022357"/>
    <w:rsid w:val="00081D4D"/>
    <w:rsid w:val="0008644B"/>
    <w:rsid w:val="000D1B9D"/>
    <w:rsid w:val="000F21A5"/>
    <w:rsid w:val="0010755A"/>
    <w:rsid w:val="001666B0"/>
    <w:rsid w:val="001952E0"/>
    <w:rsid w:val="002540DD"/>
    <w:rsid w:val="002A2B44"/>
    <w:rsid w:val="002A3FCB"/>
    <w:rsid w:val="002D3701"/>
    <w:rsid w:val="002E55AC"/>
    <w:rsid w:val="002F3764"/>
    <w:rsid w:val="003871FA"/>
    <w:rsid w:val="003B5FCE"/>
    <w:rsid w:val="003F591B"/>
    <w:rsid w:val="00402E7E"/>
    <w:rsid w:val="00416222"/>
    <w:rsid w:val="00424F9F"/>
    <w:rsid w:val="00435446"/>
    <w:rsid w:val="0045186C"/>
    <w:rsid w:val="004B71F9"/>
    <w:rsid w:val="004E2048"/>
    <w:rsid w:val="004F4532"/>
    <w:rsid w:val="005174BA"/>
    <w:rsid w:val="005233EF"/>
    <w:rsid w:val="0058206D"/>
    <w:rsid w:val="005D2056"/>
    <w:rsid w:val="00684306"/>
    <w:rsid w:val="006F3CF5"/>
    <w:rsid w:val="007173EB"/>
    <w:rsid w:val="007638A6"/>
    <w:rsid w:val="00774146"/>
    <w:rsid w:val="00786D8E"/>
    <w:rsid w:val="007A34E4"/>
    <w:rsid w:val="008226B0"/>
    <w:rsid w:val="00867928"/>
    <w:rsid w:val="0087642C"/>
    <w:rsid w:val="00883FFD"/>
    <w:rsid w:val="008D4D22"/>
    <w:rsid w:val="008E1349"/>
    <w:rsid w:val="00907EA5"/>
    <w:rsid w:val="009174F6"/>
    <w:rsid w:val="009579FE"/>
    <w:rsid w:val="009A0ECA"/>
    <w:rsid w:val="00A31543"/>
    <w:rsid w:val="00A9648A"/>
    <w:rsid w:val="00AB3E35"/>
    <w:rsid w:val="00B51AD7"/>
    <w:rsid w:val="00B90E49"/>
    <w:rsid w:val="00BB7B63"/>
    <w:rsid w:val="00BE26B1"/>
    <w:rsid w:val="00C04B20"/>
    <w:rsid w:val="00C41E6E"/>
    <w:rsid w:val="00C54681"/>
    <w:rsid w:val="00C7447B"/>
    <w:rsid w:val="00CE41FE"/>
    <w:rsid w:val="00CE5CBB"/>
    <w:rsid w:val="00E07B3A"/>
    <w:rsid w:val="00E60A93"/>
    <w:rsid w:val="00E73ECA"/>
    <w:rsid w:val="00F32AC5"/>
    <w:rsid w:val="00F578B8"/>
    <w:rsid w:val="00F9136A"/>
    <w:rsid w:val="00F925B9"/>
    <w:rsid w:val="00FA0E43"/>
    <w:rsid w:val="00FE27DA"/>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6CAA"/>
  <w15:chartTrackingRefBased/>
  <w15:docId w15:val="{98272972-22C9-4A32-94CD-2791B4C1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i.earl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3DBEE60CEC49A1820D3B28A3BFA222"/>
        <w:category>
          <w:name w:val="General"/>
          <w:gallery w:val="placeholder"/>
        </w:category>
        <w:types>
          <w:type w:val="bbPlcHdr"/>
        </w:types>
        <w:behaviors>
          <w:behavior w:val="content"/>
        </w:behaviors>
        <w:guid w:val="{3EF60E7A-1389-44D5-8528-05348AD0B9DD}"/>
      </w:docPartPr>
      <w:docPartBody>
        <w:p w:rsidR="00E22680" w:rsidRDefault="003508A4">
          <w:pPr>
            <w:pStyle w:val="203DBEE60CEC49A1820D3B28A3BFA222"/>
          </w:pPr>
          <w:r w:rsidRPr="00435446">
            <w:t>Minutes</w:t>
          </w:r>
        </w:p>
      </w:docPartBody>
    </w:docPart>
    <w:docPart>
      <w:docPartPr>
        <w:name w:val="DA7120E189EF4D309971358C45D9B9EE"/>
        <w:category>
          <w:name w:val="General"/>
          <w:gallery w:val="placeholder"/>
        </w:category>
        <w:types>
          <w:type w:val="bbPlcHdr"/>
        </w:types>
        <w:behaviors>
          <w:behavior w:val="content"/>
        </w:behaviors>
        <w:guid w:val="{E00CD7A2-FB5E-4A8E-B59D-5B4DE2AF6AA1}"/>
      </w:docPartPr>
      <w:docPartBody>
        <w:p w:rsidR="00E22680" w:rsidRDefault="003508A4">
          <w:pPr>
            <w:pStyle w:val="DA7120E189EF4D309971358C45D9B9EE"/>
          </w:pPr>
          <w:r w:rsidRPr="00AB3E35">
            <w:rPr>
              <w:rStyle w:val="IntenseEmphasis"/>
            </w:rPr>
            <w:t>Meeting called to order by</w:t>
          </w:r>
        </w:p>
      </w:docPartBody>
    </w:docPart>
    <w:docPart>
      <w:docPartPr>
        <w:name w:val="69F3C5D0C51F4D93A3B7A2718A79BD39"/>
        <w:category>
          <w:name w:val="General"/>
          <w:gallery w:val="placeholder"/>
        </w:category>
        <w:types>
          <w:type w:val="bbPlcHdr"/>
        </w:types>
        <w:behaviors>
          <w:behavior w:val="content"/>
        </w:behaviors>
        <w:guid w:val="{885236A7-12A3-489E-BDD6-EAF5ACBF66E0}"/>
      </w:docPartPr>
      <w:docPartBody>
        <w:p w:rsidR="00E22680" w:rsidRDefault="003508A4">
          <w:pPr>
            <w:pStyle w:val="69F3C5D0C51F4D93A3B7A2718A79BD39"/>
          </w:pPr>
          <w:r>
            <w:t>In Attendance</w:t>
          </w:r>
        </w:p>
      </w:docPartBody>
    </w:docPart>
    <w:docPart>
      <w:docPartPr>
        <w:name w:val="97F708829CAC4B6DA70674FF38478841"/>
        <w:category>
          <w:name w:val="General"/>
          <w:gallery w:val="placeholder"/>
        </w:category>
        <w:types>
          <w:type w:val="bbPlcHdr"/>
        </w:types>
        <w:behaviors>
          <w:behavior w:val="content"/>
        </w:behaviors>
        <w:guid w:val="{8465C01E-7E7D-4B2C-976D-35A0FEC45A2E}"/>
      </w:docPartPr>
      <w:docPartBody>
        <w:p w:rsidR="00E22680" w:rsidRDefault="003508A4">
          <w:pPr>
            <w:pStyle w:val="97F708829CAC4B6DA70674FF38478841"/>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A4"/>
    <w:rsid w:val="00344F16"/>
    <w:rsid w:val="003508A4"/>
    <w:rsid w:val="003B63D2"/>
    <w:rsid w:val="005C259E"/>
    <w:rsid w:val="00D65A19"/>
    <w:rsid w:val="00D67C22"/>
    <w:rsid w:val="00E00DB8"/>
    <w:rsid w:val="00E2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3DBEE60CEC49A1820D3B28A3BFA222">
    <w:name w:val="203DBEE60CEC49A1820D3B28A3BFA222"/>
  </w:style>
  <w:style w:type="character" w:styleId="IntenseEmphasis">
    <w:name w:val="Intense Emphasis"/>
    <w:basedOn w:val="DefaultParagraphFont"/>
    <w:uiPriority w:val="6"/>
    <w:unhideWhenUsed/>
    <w:qFormat/>
    <w:rPr>
      <w:i/>
      <w:iCs/>
      <w:color w:val="833C0B" w:themeColor="accent2" w:themeShade="80"/>
    </w:rPr>
  </w:style>
  <w:style w:type="paragraph" w:customStyle="1" w:styleId="DA7120E189EF4D309971358C45D9B9EE">
    <w:name w:val="DA7120E189EF4D309971358C45D9B9EE"/>
  </w:style>
  <w:style w:type="paragraph" w:customStyle="1" w:styleId="69F3C5D0C51F4D93A3B7A2718A79BD39">
    <w:name w:val="69F3C5D0C51F4D93A3B7A2718A79BD39"/>
  </w:style>
  <w:style w:type="paragraph" w:customStyle="1" w:styleId="97F708829CAC4B6DA70674FF38478841">
    <w:name w:val="97F708829CAC4B6DA70674FF38478841"/>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8A31AE5BE5FC4BE497DAF2EF0CC58E49">
    <w:name w:val="8A31AE5BE5FC4BE497DAF2EF0CC58E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staci.earle</dc:creator>
  <cp:lastModifiedBy>Staci Earle</cp:lastModifiedBy>
  <cp:revision>2</cp:revision>
  <dcterms:created xsi:type="dcterms:W3CDTF">2021-11-03T23:52:00Z</dcterms:created>
  <dcterms:modified xsi:type="dcterms:W3CDTF">2021-11-03T23:52:00Z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