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35497" w14:textId="427CB51A" w:rsidR="00C75BEC" w:rsidRDefault="002752A2" w:rsidP="002752A2">
      <w:pPr>
        <w:jc w:val="center"/>
        <w:rPr>
          <w:sz w:val="36"/>
          <w:szCs w:val="36"/>
        </w:rPr>
      </w:pPr>
      <w:r w:rsidRPr="002752A2">
        <w:rPr>
          <w:sz w:val="36"/>
          <w:szCs w:val="36"/>
        </w:rPr>
        <w:t>Montana Society of Medical Assistants State Conference</w:t>
      </w:r>
    </w:p>
    <w:p w14:paraId="158FCBA2" w14:textId="545FDE83" w:rsidR="002752A2" w:rsidRDefault="002752A2" w:rsidP="002752A2">
      <w:pPr>
        <w:jc w:val="center"/>
        <w:rPr>
          <w:sz w:val="28"/>
          <w:szCs w:val="28"/>
        </w:rPr>
      </w:pPr>
      <w:r>
        <w:rPr>
          <w:sz w:val="28"/>
          <w:szCs w:val="28"/>
        </w:rPr>
        <w:t>April 26-27, 2025</w:t>
      </w:r>
    </w:p>
    <w:p w14:paraId="291E7073" w14:textId="77777777" w:rsidR="002752A2" w:rsidRDefault="002752A2" w:rsidP="002752A2">
      <w:pPr>
        <w:jc w:val="center"/>
        <w:rPr>
          <w:sz w:val="28"/>
          <w:szCs w:val="28"/>
        </w:rPr>
      </w:pPr>
      <w:r>
        <w:rPr>
          <w:sz w:val="28"/>
          <w:szCs w:val="28"/>
        </w:rPr>
        <w:t>Holiday Inn</w:t>
      </w:r>
    </w:p>
    <w:p w14:paraId="6FB4E1F9" w14:textId="179ACFB1" w:rsidR="002752A2" w:rsidRDefault="002752A2" w:rsidP="002752A2">
      <w:pPr>
        <w:jc w:val="center"/>
        <w:rPr>
          <w:sz w:val="28"/>
          <w:szCs w:val="28"/>
        </w:rPr>
      </w:pPr>
      <w:r>
        <w:rPr>
          <w:sz w:val="28"/>
          <w:szCs w:val="28"/>
        </w:rPr>
        <w:t xml:space="preserve"> Great Falls, Mt.</w:t>
      </w:r>
    </w:p>
    <w:p w14:paraId="7D4C971B" w14:textId="44C20E88" w:rsidR="002752A2" w:rsidRDefault="002752A2" w:rsidP="002752A2">
      <w:pPr>
        <w:rPr>
          <w:sz w:val="24"/>
          <w:szCs w:val="24"/>
        </w:rPr>
      </w:pPr>
      <w:r>
        <w:rPr>
          <w:sz w:val="24"/>
          <w:szCs w:val="24"/>
        </w:rPr>
        <w:t xml:space="preserve">A block of rooms has been held for our conference at the Holiday Inn. When you call to make your reservation tell them you are with the Montana Society of Medical Assistants Conference. The rooms are $124 plus tax &amp; fees/ night.  </w:t>
      </w:r>
    </w:p>
    <w:p w14:paraId="3D809BF6" w14:textId="3080A148" w:rsidR="0017183D" w:rsidRDefault="0017183D" w:rsidP="002752A2">
      <w:pPr>
        <w:rPr>
          <w:sz w:val="24"/>
          <w:szCs w:val="24"/>
        </w:rPr>
      </w:pPr>
      <w:r>
        <w:rPr>
          <w:sz w:val="24"/>
          <w:szCs w:val="24"/>
        </w:rPr>
        <w:t>406-727-7200</w:t>
      </w:r>
    </w:p>
    <w:p w14:paraId="1B6A1B44" w14:textId="333463E6" w:rsidR="0017183D" w:rsidRDefault="0017183D" w:rsidP="002752A2">
      <w:pPr>
        <w:rPr>
          <w:sz w:val="24"/>
          <w:szCs w:val="24"/>
        </w:rPr>
      </w:pPr>
      <w:r>
        <w:rPr>
          <w:sz w:val="24"/>
          <w:szCs w:val="24"/>
        </w:rPr>
        <w:t>1100 5</w:t>
      </w:r>
      <w:r w:rsidRPr="0017183D">
        <w:rPr>
          <w:sz w:val="24"/>
          <w:szCs w:val="24"/>
          <w:vertAlign w:val="superscript"/>
        </w:rPr>
        <w:t>th</w:t>
      </w:r>
      <w:r>
        <w:rPr>
          <w:sz w:val="24"/>
          <w:szCs w:val="24"/>
        </w:rPr>
        <w:t xml:space="preserve"> St S</w:t>
      </w:r>
    </w:p>
    <w:p w14:paraId="40151628" w14:textId="106D2EB7" w:rsidR="0017183D" w:rsidRDefault="0017183D" w:rsidP="002752A2">
      <w:pPr>
        <w:rPr>
          <w:sz w:val="24"/>
          <w:szCs w:val="24"/>
        </w:rPr>
      </w:pPr>
      <w:r>
        <w:rPr>
          <w:sz w:val="24"/>
          <w:szCs w:val="24"/>
        </w:rPr>
        <w:t>Great Falls, MT</w:t>
      </w:r>
    </w:p>
    <w:p w14:paraId="43B13FC6" w14:textId="77777777" w:rsidR="0017183D" w:rsidRDefault="0017183D" w:rsidP="002752A2">
      <w:pPr>
        <w:rPr>
          <w:sz w:val="24"/>
          <w:szCs w:val="24"/>
        </w:rPr>
      </w:pPr>
    </w:p>
    <w:p w14:paraId="3DF5B983" w14:textId="036459F1" w:rsidR="0017183D" w:rsidRDefault="0017183D" w:rsidP="002752A2">
      <w:pPr>
        <w:rPr>
          <w:sz w:val="24"/>
          <w:szCs w:val="24"/>
        </w:rPr>
      </w:pPr>
      <w:r>
        <w:rPr>
          <w:sz w:val="24"/>
          <w:szCs w:val="24"/>
        </w:rPr>
        <w:t>Conference fees are as follows: Members $100</w:t>
      </w:r>
    </w:p>
    <w:p w14:paraId="5F044699" w14:textId="474ECEAB" w:rsidR="0017183D" w:rsidRDefault="0017183D" w:rsidP="002752A2">
      <w:pPr>
        <w:rPr>
          <w:sz w:val="24"/>
          <w:szCs w:val="24"/>
        </w:rPr>
      </w:pPr>
      <w:r>
        <w:rPr>
          <w:sz w:val="24"/>
          <w:szCs w:val="24"/>
        </w:rPr>
        <w:tab/>
      </w:r>
      <w:r>
        <w:rPr>
          <w:sz w:val="24"/>
          <w:szCs w:val="24"/>
        </w:rPr>
        <w:tab/>
      </w:r>
      <w:r>
        <w:rPr>
          <w:sz w:val="24"/>
          <w:szCs w:val="24"/>
        </w:rPr>
        <w:tab/>
      </w:r>
      <w:r>
        <w:rPr>
          <w:sz w:val="24"/>
          <w:szCs w:val="24"/>
        </w:rPr>
        <w:tab/>
        <w:t xml:space="preserve">        Non-Members $125</w:t>
      </w:r>
    </w:p>
    <w:p w14:paraId="4CE2C047" w14:textId="547020F9" w:rsidR="0017183D" w:rsidRDefault="0017183D" w:rsidP="002752A2">
      <w:pPr>
        <w:rPr>
          <w:sz w:val="24"/>
          <w:szCs w:val="24"/>
        </w:rPr>
      </w:pPr>
      <w:r>
        <w:rPr>
          <w:sz w:val="24"/>
          <w:szCs w:val="24"/>
        </w:rPr>
        <w:tab/>
      </w:r>
      <w:r>
        <w:rPr>
          <w:sz w:val="24"/>
          <w:szCs w:val="24"/>
        </w:rPr>
        <w:tab/>
      </w:r>
      <w:r>
        <w:rPr>
          <w:sz w:val="24"/>
          <w:szCs w:val="24"/>
        </w:rPr>
        <w:tab/>
      </w:r>
      <w:r>
        <w:rPr>
          <w:sz w:val="24"/>
          <w:szCs w:val="24"/>
        </w:rPr>
        <w:tab/>
        <w:t xml:space="preserve">        Students $3</w:t>
      </w:r>
      <w:r w:rsidR="00FC0CC9">
        <w:rPr>
          <w:sz w:val="24"/>
          <w:szCs w:val="24"/>
        </w:rPr>
        <w:t>0</w:t>
      </w:r>
    </w:p>
    <w:p w14:paraId="45D726AA" w14:textId="77777777" w:rsidR="007A73E7" w:rsidRDefault="007A73E7" w:rsidP="002752A2">
      <w:pPr>
        <w:rPr>
          <w:sz w:val="24"/>
          <w:szCs w:val="24"/>
        </w:rPr>
      </w:pPr>
    </w:p>
    <w:p w14:paraId="321CFC92" w14:textId="4E1C3C37" w:rsidR="007A73E7" w:rsidRDefault="007A73E7" w:rsidP="002752A2">
      <w:pPr>
        <w:rPr>
          <w:sz w:val="24"/>
          <w:szCs w:val="24"/>
        </w:rPr>
      </w:pPr>
      <w:r>
        <w:rPr>
          <w:sz w:val="24"/>
          <w:szCs w:val="24"/>
        </w:rPr>
        <w:t xml:space="preserve">Registration </w:t>
      </w:r>
      <w:r w:rsidR="00915A66">
        <w:rPr>
          <w:sz w:val="24"/>
          <w:szCs w:val="24"/>
        </w:rPr>
        <w:t>forms can be downloaded and printed from the website mt-sma.org.</w:t>
      </w:r>
    </w:p>
    <w:p w14:paraId="06AABEF4" w14:textId="61F5F704" w:rsidR="00915A66" w:rsidRDefault="00915A66" w:rsidP="002752A2">
      <w:pPr>
        <w:rPr>
          <w:sz w:val="24"/>
          <w:szCs w:val="24"/>
        </w:rPr>
      </w:pPr>
      <w:r>
        <w:rPr>
          <w:sz w:val="24"/>
          <w:szCs w:val="24"/>
        </w:rPr>
        <w:t>Forms can be mailed back to - Joleen South, CMA (AAMA)</w:t>
      </w:r>
    </w:p>
    <w:p w14:paraId="3D6C0C88" w14:textId="66E7F140" w:rsidR="00915A66" w:rsidRDefault="00915A66" w:rsidP="002752A2">
      <w:pPr>
        <w:rPr>
          <w:sz w:val="24"/>
          <w:szCs w:val="24"/>
        </w:rPr>
      </w:pPr>
      <w:r>
        <w:rPr>
          <w:sz w:val="24"/>
          <w:szCs w:val="24"/>
        </w:rPr>
        <w:tab/>
      </w:r>
      <w:r>
        <w:rPr>
          <w:sz w:val="24"/>
          <w:szCs w:val="24"/>
        </w:rPr>
        <w:tab/>
      </w:r>
      <w:r>
        <w:rPr>
          <w:sz w:val="24"/>
          <w:szCs w:val="24"/>
        </w:rPr>
        <w:tab/>
      </w:r>
      <w:r>
        <w:rPr>
          <w:sz w:val="24"/>
          <w:szCs w:val="24"/>
        </w:rPr>
        <w:tab/>
        <w:t xml:space="preserve">      365 Couch Ave </w:t>
      </w:r>
    </w:p>
    <w:p w14:paraId="21007345" w14:textId="2346952C" w:rsidR="00915A66" w:rsidRDefault="00915A66" w:rsidP="002752A2">
      <w:pPr>
        <w:rPr>
          <w:sz w:val="24"/>
          <w:szCs w:val="24"/>
        </w:rPr>
      </w:pPr>
      <w:r>
        <w:rPr>
          <w:sz w:val="24"/>
          <w:szCs w:val="24"/>
        </w:rPr>
        <w:tab/>
      </w:r>
      <w:r>
        <w:rPr>
          <w:sz w:val="24"/>
          <w:szCs w:val="24"/>
        </w:rPr>
        <w:tab/>
      </w:r>
      <w:r>
        <w:rPr>
          <w:sz w:val="24"/>
          <w:szCs w:val="24"/>
        </w:rPr>
        <w:tab/>
      </w:r>
      <w:r>
        <w:rPr>
          <w:sz w:val="24"/>
          <w:szCs w:val="24"/>
        </w:rPr>
        <w:tab/>
        <w:t xml:space="preserve">       Vaughn, Mt 59487</w:t>
      </w:r>
    </w:p>
    <w:p w14:paraId="4797BD93" w14:textId="06390EC3" w:rsidR="00915A66" w:rsidRDefault="00915A66" w:rsidP="002752A2">
      <w:pPr>
        <w:rPr>
          <w:sz w:val="24"/>
          <w:szCs w:val="24"/>
        </w:rPr>
      </w:pPr>
      <w:r>
        <w:rPr>
          <w:sz w:val="24"/>
          <w:szCs w:val="24"/>
        </w:rPr>
        <w:tab/>
      </w:r>
      <w:r>
        <w:rPr>
          <w:sz w:val="24"/>
          <w:szCs w:val="24"/>
        </w:rPr>
        <w:tab/>
      </w:r>
      <w:r>
        <w:rPr>
          <w:sz w:val="24"/>
          <w:szCs w:val="24"/>
        </w:rPr>
        <w:tab/>
      </w:r>
      <w:r>
        <w:rPr>
          <w:sz w:val="24"/>
          <w:szCs w:val="24"/>
        </w:rPr>
        <w:tab/>
        <w:t xml:space="preserve">406-868-6768    </w:t>
      </w:r>
      <w:hyperlink r:id="rId4" w:history="1">
        <w:r w:rsidRPr="00610DD3">
          <w:rPr>
            <w:rStyle w:val="Hyperlink"/>
            <w:sz w:val="24"/>
            <w:szCs w:val="24"/>
          </w:rPr>
          <w:t>rribit78@gmail.com</w:t>
        </w:r>
      </w:hyperlink>
      <w:r>
        <w:rPr>
          <w:sz w:val="24"/>
          <w:szCs w:val="24"/>
        </w:rPr>
        <w:t xml:space="preserve"> </w:t>
      </w:r>
    </w:p>
    <w:p w14:paraId="3681AE27" w14:textId="5929EF40" w:rsidR="00915A66" w:rsidRDefault="00915A66" w:rsidP="002752A2">
      <w:pPr>
        <w:rPr>
          <w:sz w:val="24"/>
          <w:szCs w:val="24"/>
        </w:rPr>
      </w:pPr>
      <w:r>
        <w:rPr>
          <w:sz w:val="24"/>
          <w:szCs w:val="24"/>
        </w:rPr>
        <w:t>Any questions please call, text or email me</w:t>
      </w:r>
    </w:p>
    <w:p w14:paraId="136209BB" w14:textId="1F18109C" w:rsidR="00915A66" w:rsidRDefault="00915A66" w:rsidP="002752A2">
      <w:pPr>
        <w:rPr>
          <w:sz w:val="24"/>
          <w:szCs w:val="24"/>
        </w:rPr>
      </w:pPr>
      <w:r>
        <w:rPr>
          <w:sz w:val="24"/>
          <w:szCs w:val="24"/>
        </w:rPr>
        <w:t>The Executive Committee Meeting will be Friday April 25,2025 at 7:00 at the Holiday Inn</w:t>
      </w:r>
    </w:p>
    <w:p w14:paraId="73698E7A" w14:textId="77777777" w:rsidR="00915A66" w:rsidRDefault="00915A66" w:rsidP="002752A2">
      <w:pPr>
        <w:rPr>
          <w:sz w:val="24"/>
          <w:szCs w:val="24"/>
        </w:rPr>
      </w:pPr>
    </w:p>
    <w:p w14:paraId="17889091" w14:textId="77777777" w:rsidR="00915A66" w:rsidRDefault="00915A66" w:rsidP="002752A2">
      <w:pPr>
        <w:rPr>
          <w:sz w:val="24"/>
          <w:szCs w:val="24"/>
        </w:rPr>
      </w:pPr>
    </w:p>
    <w:p w14:paraId="52EFA79E" w14:textId="77777777" w:rsidR="00915A66" w:rsidRDefault="00915A66" w:rsidP="002752A2">
      <w:pPr>
        <w:rPr>
          <w:sz w:val="24"/>
          <w:szCs w:val="24"/>
        </w:rPr>
      </w:pPr>
    </w:p>
    <w:p w14:paraId="0C32B94C" w14:textId="77777777" w:rsidR="00915A66" w:rsidRDefault="00915A66" w:rsidP="002752A2">
      <w:pPr>
        <w:rPr>
          <w:sz w:val="24"/>
          <w:szCs w:val="24"/>
        </w:rPr>
      </w:pPr>
    </w:p>
    <w:p w14:paraId="0A0A6A80" w14:textId="77777777" w:rsidR="00915A66" w:rsidRDefault="00915A66" w:rsidP="002752A2">
      <w:pPr>
        <w:rPr>
          <w:sz w:val="24"/>
          <w:szCs w:val="24"/>
        </w:rPr>
      </w:pPr>
    </w:p>
    <w:p w14:paraId="0FB62500" w14:textId="006C560E" w:rsidR="00915A66" w:rsidRDefault="00915A66" w:rsidP="00915A66">
      <w:pPr>
        <w:jc w:val="center"/>
        <w:rPr>
          <w:sz w:val="36"/>
          <w:szCs w:val="36"/>
        </w:rPr>
      </w:pPr>
      <w:r>
        <w:rPr>
          <w:sz w:val="36"/>
          <w:szCs w:val="36"/>
        </w:rPr>
        <w:lastRenderedPageBreak/>
        <w:t>Montana State Society of Medical Assistants Conference</w:t>
      </w:r>
    </w:p>
    <w:p w14:paraId="1DD0970C" w14:textId="0C1F730A" w:rsidR="00915A66" w:rsidRDefault="00915A66" w:rsidP="00915A66">
      <w:pPr>
        <w:jc w:val="center"/>
        <w:rPr>
          <w:sz w:val="28"/>
          <w:szCs w:val="28"/>
        </w:rPr>
      </w:pPr>
      <w:r>
        <w:rPr>
          <w:sz w:val="28"/>
          <w:szCs w:val="28"/>
        </w:rPr>
        <w:t>April 26-27, 2025</w:t>
      </w:r>
    </w:p>
    <w:p w14:paraId="134FE243" w14:textId="1823C1D1" w:rsidR="00915A66" w:rsidRDefault="00915A66" w:rsidP="00915A66">
      <w:pPr>
        <w:jc w:val="center"/>
        <w:rPr>
          <w:sz w:val="28"/>
          <w:szCs w:val="28"/>
        </w:rPr>
      </w:pPr>
      <w:r>
        <w:rPr>
          <w:sz w:val="28"/>
          <w:szCs w:val="28"/>
        </w:rPr>
        <w:t>Holiday Inn</w:t>
      </w:r>
    </w:p>
    <w:p w14:paraId="0DC9B69A" w14:textId="21632884" w:rsidR="008071A1" w:rsidRDefault="008071A1" w:rsidP="00915A66">
      <w:pPr>
        <w:jc w:val="center"/>
        <w:rPr>
          <w:sz w:val="28"/>
          <w:szCs w:val="28"/>
        </w:rPr>
      </w:pPr>
      <w:r>
        <w:rPr>
          <w:sz w:val="28"/>
          <w:szCs w:val="28"/>
        </w:rPr>
        <w:t>Registration Form</w:t>
      </w:r>
    </w:p>
    <w:p w14:paraId="0DAACC53" w14:textId="77777777" w:rsidR="008071A1" w:rsidRDefault="008071A1" w:rsidP="00915A66">
      <w:pPr>
        <w:jc w:val="center"/>
        <w:rPr>
          <w:sz w:val="28"/>
          <w:szCs w:val="28"/>
        </w:rPr>
      </w:pPr>
    </w:p>
    <w:p w14:paraId="3503E29C" w14:textId="55FE01A7" w:rsidR="008071A1" w:rsidRDefault="008071A1" w:rsidP="008071A1">
      <w:pPr>
        <w:rPr>
          <w:b/>
          <w:bCs/>
          <w:sz w:val="28"/>
          <w:szCs w:val="28"/>
        </w:rPr>
      </w:pPr>
      <w:r>
        <w:rPr>
          <w:b/>
          <w:bCs/>
          <w:sz w:val="28"/>
          <w:szCs w:val="28"/>
        </w:rPr>
        <w:t>Name________________________________________________________</w:t>
      </w:r>
    </w:p>
    <w:p w14:paraId="609F1DC9" w14:textId="15972693" w:rsidR="008071A1" w:rsidRDefault="008071A1" w:rsidP="008071A1">
      <w:pPr>
        <w:rPr>
          <w:b/>
          <w:bCs/>
          <w:sz w:val="28"/>
          <w:szCs w:val="28"/>
        </w:rPr>
      </w:pPr>
      <w:r>
        <w:rPr>
          <w:b/>
          <w:bCs/>
          <w:sz w:val="28"/>
          <w:szCs w:val="28"/>
        </w:rPr>
        <w:t>Address_______________________________________________________</w:t>
      </w:r>
    </w:p>
    <w:p w14:paraId="05B533CC" w14:textId="4876CEB6" w:rsidR="008071A1" w:rsidRDefault="008071A1" w:rsidP="008071A1">
      <w:pPr>
        <w:rPr>
          <w:b/>
          <w:bCs/>
          <w:sz w:val="28"/>
          <w:szCs w:val="28"/>
        </w:rPr>
      </w:pPr>
      <w:r>
        <w:rPr>
          <w:b/>
          <w:bCs/>
          <w:sz w:val="28"/>
          <w:szCs w:val="28"/>
        </w:rPr>
        <w:t>Email___________________________________________________________</w:t>
      </w:r>
    </w:p>
    <w:p w14:paraId="39EAB31E" w14:textId="174D0E09" w:rsidR="008071A1" w:rsidRDefault="008071A1" w:rsidP="008071A1">
      <w:pPr>
        <w:rPr>
          <w:b/>
          <w:bCs/>
          <w:sz w:val="28"/>
          <w:szCs w:val="28"/>
        </w:rPr>
      </w:pPr>
      <w:r>
        <w:rPr>
          <w:b/>
          <w:bCs/>
          <w:sz w:val="28"/>
          <w:szCs w:val="28"/>
        </w:rPr>
        <w:t>AAMA Member Number______________</w:t>
      </w:r>
    </w:p>
    <w:p w14:paraId="26E75F4B" w14:textId="77777777" w:rsidR="008071A1" w:rsidRDefault="008071A1" w:rsidP="008071A1">
      <w:pPr>
        <w:rPr>
          <w:b/>
          <w:bCs/>
          <w:sz w:val="28"/>
          <w:szCs w:val="28"/>
        </w:rPr>
      </w:pPr>
    </w:p>
    <w:p w14:paraId="3F80BAC9" w14:textId="58965832" w:rsidR="008071A1" w:rsidRDefault="008071A1" w:rsidP="008071A1">
      <w:pPr>
        <w:rPr>
          <w:b/>
          <w:bCs/>
          <w:sz w:val="28"/>
          <w:szCs w:val="28"/>
        </w:rPr>
      </w:pPr>
      <w:r>
        <w:rPr>
          <w:b/>
          <w:bCs/>
          <w:sz w:val="28"/>
          <w:szCs w:val="28"/>
        </w:rPr>
        <w:t>Member $100______________</w:t>
      </w:r>
    </w:p>
    <w:p w14:paraId="2B840809" w14:textId="141BBEE2" w:rsidR="008071A1" w:rsidRDefault="008071A1" w:rsidP="008071A1">
      <w:pPr>
        <w:rPr>
          <w:b/>
          <w:bCs/>
          <w:sz w:val="28"/>
          <w:szCs w:val="28"/>
        </w:rPr>
      </w:pPr>
      <w:r>
        <w:rPr>
          <w:b/>
          <w:bCs/>
          <w:sz w:val="28"/>
          <w:szCs w:val="28"/>
        </w:rPr>
        <w:t>Non-Member $125__________</w:t>
      </w:r>
    </w:p>
    <w:p w14:paraId="6E67DA7E" w14:textId="1D6DC3C3" w:rsidR="008071A1" w:rsidRDefault="008071A1" w:rsidP="008071A1">
      <w:pPr>
        <w:rPr>
          <w:b/>
          <w:bCs/>
          <w:sz w:val="28"/>
          <w:szCs w:val="28"/>
        </w:rPr>
      </w:pPr>
      <w:r>
        <w:rPr>
          <w:b/>
          <w:bCs/>
          <w:sz w:val="28"/>
          <w:szCs w:val="28"/>
        </w:rPr>
        <w:t>Student $30___________</w:t>
      </w:r>
    </w:p>
    <w:p w14:paraId="5594942C" w14:textId="77777777" w:rsidR="008071A1" w:rsidRDefault="008071A1" w:rsidP="008071A1">
      <w:pPr>
        <w:rPr>
          <w:b/>
          <w:bCs/>
          <w:sz w:val="28"/>
          <w:szCs w:val="28"/>
        </w:rPr>
      </w:pPr>
    </w:p>
    <w:p w14:paraId="663F08A5" w14:textId="0A7BC969" w:rsidR="006A1780" w:rsidRDefault="008071A1" w:rsidP="008071A1">
      <w:pPr>
        <w:rPr>
          <w:sz w:val="28"/>
          <w:szCs w:val="28"/>
        </w:rPr>
      </w:pPr>
      <w:r>
        <w:rPr>
          <w:sz w:val="28"/>
          <w:szCs w:val="28"/>
        </w:rPr>
        <w:t xml:space="preserve">Please send form and payment back by </w:t>
      </w:r>
      <w:r w:rsidR="006A1780">
        <w:rPr>
          <w:sz w:val="28"/>
          <w:szCs w:val="28"/>
        </w:rPr>
        <w:t>April 4, 2025, to</w:t>
      </w:r>
      <w:r>
        <w:rPr>
          <w:sz w:val="28"/>
          <w:szCs w:val="28"/>
        </w:rPr>
        <w:t xml:space="preserve">    </w:t>
      </w:r>
    </w:p>
    <w:p w14:paraId="239849B2" w14:textId="188FF88D" w:rsidR="008071A1" w:rsidRDefault="008071A1" w:rsidP="006A1780">
      <w:pPr>
        <w:ind w:left="4320" w:firstLine="720"/>
        <w:rPr>
          <w:sz w:val="28"/>
          <w:szCs w:val="28"/>
        </w:rPr>
      </w:pPr>
      <w:r>
        <w:rPr>
          <w:sz w:val="28"/>
          <w:szCs w:val="28"/>
        </w:rPr>
        <w:t>Joleen South, CMA (AAMA)</w:t>
      </w:r>
    </w:p>
    <w:p w14:paraId="78D5274E" w14:textId="4B295E78" w:rsidR="008071A1" w:rsidRDefault="008071A1" w:rsidP="008071A1">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6A1780">
        <w:rPr>
          <w:sz w:val="28"/>
          <w:szCs w:val="28"/>
        </w:rPr>
        <w:t xml:space="preserve"> </w:t>
      </w:r>
      <w:r>
        <w:rPr>
          <w:sz w:val="28"/>
          <w:szCs w:val="28"/>
        </w:rPr>
        <w:t xml:space="preserve"> 365 Couch Ave</w:t>
      </w:r>
    </w:p>
    <w:p w14:paraId="2DBB2FF7" w14:textId="1DB9F846" w:rsidR="008071A1" w:rsidRDefault="008071A1" w:rsidP="008071A1">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Vaughn, Mt 59487</w:t>
      </w:r>
    </w:p>
    <w:p w14:paraId="20BBADCA" w14:textId="77777777" w:rsidR="008071A1" w:rsidRPr="008071A1" w:rsidRDefault="008071A1" w:rsidP="008071A1">
      <w:pPr>
        <w:rPr>
          <w:sz w:val="28"/>
          <w:szCs w:val="28"/>
        </w:rPr>
      </w:pPr>
    </w:p>
    <w:p w14:paraId="42EF8CF7" w14:textId="77777777" w:rsidR="008071A1" w:rsidRPr="008071A1" w:rsidRDefault="008071A1" w:rsidP="008071A1">
      <w:pPr>
        <w:rPr>
          <w:b/>
          <w:bCs/>
          <w:sz w:val="28"/>
          <w:szCs w:val="28"/>
        </w:rPr>
      </w:pPr>
    </w:p>
    <w:p w14:paraId="521EB27B" w14:textId="77777777" w:rsidR="008071A1" w:rsidRDefault="008071A1" w:rsidP="008071A1">
      <w:pPr>
        <w:rPr>
          <w:sz w:val="28"/>
          <w:szCs w:val="28"/>
        </w:rPr>
      </w:pPr>
    </w:p>
    <w:p w14:paraId="5B1CE9F4" w14:textId="77777777" w:rsidR="00915A66" w:rsidRDefault="00915A66" w:rsidP="00915A66">
      <w:pPr>
        <w:jc w:val="center"/>
        <w:rPr>
          <w:sz w:val="28"/>
          <w:szCs w:val="28"/>
        </w:rPr>
      </w:pPr>
    </w:p>
    <w:p w14:paraId="0B76B899" w14:textId="77777777" w:rsidR="00915A66" w:rsidRPr="00915A66" w:rsidRDefault="00915A66" w:rsidP="00915A66">
      <w:pPr>
        <w:rPr>
          <w:sz w:val="28"/>
          <w:szCs w:val="28"/>
        </w:rPr>
      </w:pPr>
    </w:p>
    <w:p w14:paraId="07F6A5CC" w14:textId="6A58D40C" w:rsidR="00915A66" w:rsidRPr="002752A2" w:rsidRDefault="00915A66" w:rsidP="002752A2">
      <w:pPr>
        <w:rPr>
          <w:sz w:val="24"/>
          <w:szCs w:val="24"/>
        </w:rPr>
      </w:pPr>
      <w:r>
        <w:rPr>
          <w:sz w:val="24"/>
          <w:szCs w:val="24"/>
        </w:rPr>
        <w:tab/>
      </w:r>
      <w:r>
        <w:rPr>
          <w:sz w:val="24"/>
          <w:szCs w:val="24"/>
        </w:rPr>
        <w:tab/>
      </w:r>
      <w:r>
        <w:rPr>
          <w:sz w:val="24"/>
          <w:szCs w:val="24"/>
        </w:rPr>
        <w:tab/>
      </w:r>
      <w:r>
        <w:rPr>
          <w:sz w:val="24"/>
          <w:szCs w:val="24"/>
        </w:rPr>
        <w:tab/>
      </w:r>
    </w:p>
    <w:sectPr w:rsidR="00915A66" w:rsidRPr="002752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2A2"/>
    <w:rsid w:val="0017183D"/>
    <w:rsid w:val="002752A2"/>
    <w:rsid w:val="003E13DB"/>
    <w:rsid w:val="0068091F"/>
    <w:rsid w:val="006A1780"/>
    <w:rsid w:val="007A73E7"/>
    <w:rsid w:val="008071A1"/>
    <w:rsid w:val="00915A66"/>
    <w:rsid w:val="009C2D11"/>
    <w:rsid w:val="00AD364A"/>
    <w:rsid w:val="00C75BEC"/>
    <w:rsid w:val="00FC0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6885"/>
  <w15:chartTrackingRefBased/>
  <w15:docId w15:val="{0D2830FC-BF46-4AD5-A0A5-4400AFADF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52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52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52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52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52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52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52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52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52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2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52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52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52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52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52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52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52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52A2"/>
    <w:rPr>
      <w:rFonts w:eastAsiaTheme="majorEastAsia" w:cstheme="majorBidi"/>
      <w:color w:val="272727" w:themeColor="text1" w:themeTint="D8"/>
    </w:rPr>
  </w:style>
  <w:style w:type="paragraph" w:styleId="Title">
    <w:name w:val="Title"/>
    <w:basedOn w:val="Normal"/>
    <w:next w:val="Normal"/>
    <w:link w:val="TitleChar"/>
    <w:uiPriority w:val="10"/>
    <w:qFormat/>
    <w:rsid w:val="002752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52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52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52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52A2"/>
    <w:pPr>
      <w:spacing w:before="160"/>
      <w:jc w:val="center"/>
    </w:pPr>
    <w:rPr>
      <w:i/>
      <w:iCs/>
      <w:color w:val="404040" w:themeColor="text1" w:themeTint="BF"/>
    </w:rPr>
  </w:style>
  <w:style w:type="character" w:customStyle="1" w:styleId="QuoteChar">
    <w:name w:val="Quote Char"/>
    <w:basedOn w:val="DefaultParagraphFont"/>
    <w:link w:val="Quote"/>
    <w:uiPriority w:val="29"/>
    <w:rsid w:val="002752A2"/>
    <w:rPr>
      <w:i/>
      <w:iCs/>
      <w:color w:val="404040" w:themeColor="text1" w:themeTint="BF"/>
    </w:rPr>
  </w:style>
  <w:style w:type="paragraph" w:styleId="ListParagraph">
    <w:name w:val="List Paragraph"/>
    <w:basedOn w:val="Normal"/>
    <w:uiPriority w:val="34"/>
    <w:qFormat/>
    <w:rsid w:val="002752A2"/>
    <w:pPr>
      <w:ind w:left="720"/>
      <w:contextualSpacing/>
    </w:pPr>
  </w:style>
  <w:style w:type="character" w:styleId="IntenseEmphasis">
    <w:name w:val="Intense Emphasis"/>
    <w:basedOn w:val="DefaultParagraphFont"/>
    <w:uiPriority w:val="21"/>
    <w:qFormat/>
    <w:rsid w:val="002752A2"/>
    <w:rPr>
      <w:i/>
      <w:iCs/>
      <w:color w:val="0F4761" w:themeColor="accent1" w:themeShade="BF"/>
    </w:rPr>
  </w:style>
  <w:style w:type="paragraph" w:styleId="IntenseQuote">
    <w:name w:val="Intense Quote"/>
    <w:basedOn w:val="Normal"/>
    <w:next w:val="Normal"/>
    <w:link w:val="IntenseQuoteChar"/>
    <w:uiPriority w:val="30"/>
    <w:qFormat/>
    <w:rsid w:val="002752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52A2"/>
    <w:rPr>
      <w:i/>
      <w:iCs/>
      <w:color w:val="0F4761" w:themeColor="accent1" w:themeShade="BF"/>
    </w:rPr>
  </w:style>
  <w:style w:type="character" w:styleId="IntenseReference">
    <w:name w:val="Intense Reference"/>
    <w:basedOn w:val="DefaultParagraphFont"/>
    <w:uiPriority w:val="32"/>
    <w:qFormat/>
    <w:rsid w:val="002752A2"/>
    <w:rPr>
      <w:b/>
      <w:bCs/>
      <w:smallCaps/>
      <w:color w:val="0F4761" w:themeColor="accent1" w:themeShade="BF"/>
      <w:spacing w:val="5"/>
    </w:rPr>
  </w:style>
  <w:style w:type="character" w:styleId="Hyperlink">
    <w:name w:val="Hyperlink"/>
    <w:basedOn w:val="DefaultParagraphFont"/>
    <w:uiPriority w:val="99"/>
    <w:unhideWhenUsed/>
    <w:rsid w:val="00915A66"/>
    <w:rPr>
      <w:color w:val="467886" w:themeColor="hyperlink"/>
      <w:u w:val="single"/>
    </w:rPr>
  </w:style>
  <w:style w:type="character" w:styleId="UnresolvedMention">
    <w:name w:val="Unresolved Mention"/>
    <w:basedOn w:val="DefaultParagraphFont"/>
    <w:uiPriority w:val="99"/>
    <w:semiHidden/>
    <w:unhideWhenUsed/>
    <w:rsid w:val="00915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ribit7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South,Joleen</dc:creator>
  <cp:keywords/>
  <dc:description/>
  <cp:lastModifiedBy>South,Joleen</cp:lastModifiedBy>
  <cp:revision>2</cp:revision>
  <dcterms:created xsi:type="dcterms:W3CDTF">2025-02-12T15:17:00Z</dcterms:created>
  <dcterms:modified xsi:type="dcterms:W3CDTF">2025-02-25T18:30:00Z</dcterms:modified>
</cp:coreProperties>
</file>