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A626" w14:textId="5F4C9D8F" w:rsidR="00A7417A" w:rsidRPr="00EF2EB2" w:rsidRDefault="001E055F" w:rsidP="001E055F">
      <w:pPr>
        <w:pStyle w:val="NoSpacing"/>
        <w:jc w:val="center"/>
        <w:rPr>
          <w:rFonts w:ascii="Arial" w:hAnsi="Arial" w:cs="Arial"/>
          <w:b/>
          <w:bCs/>
        </w:rPr>
      </w:pPr>
      <w:r w:rsidRPr="00EF2EB2">
        <w:rPr>
          <w:rFonts w:ascii="Arial" w:hAnsi="Arial" w:cs="Arial"/>
          <w:b/>
          <w:bCs/>
        </w:rPr>
        <w:t>Sermon – Sunday 28</w:t>
      </w:r>
      <w:r w:rsidRPr="00EF2EB2">
        <w:rPr>
          <w:rFonts w:ascii="Arial" w:hAnsi="Arial" w:cs="Arial"/>
          <w:b/>
          <w:bCs/>
          <w:vertAlign w:val="superscript"/>
        </w:rPr>
        <w:t>th</w:t>
      </w:r>
      <w:r w:rsidRPr="00EF2EB2">
        <w:rPr>
          <w:rFonts w:ascii="Arial" w:hAnsi="Arial" w:cs="Arial"/>
          <w:b/>
          <w:bCs/>
        </w:rPr>
        <w:t xml:space="preserve"> December 2025 – The Holy Innocents</w:t>
      </w:r>
    </w:p>
    <w:p w14:paraId="18522C58" w14:textId="77777777" w:rsidR="001E055F" w:rsidRPr="00EF2EB2" w:rsidRDefault="001E055F" w:rsidP="001E055F">
      <w:pPr>
        <w:pStyle w:val="NoSpacing"/>
        <w:rPr>
          <w:rFonts w:ascii="Arial" w:hAnsi="Arial" w:cs="Arial"/>
          <w:b/>
          <w:bCs/>
        </w:rPr>
      </w:pPr>
    </w:p>
    <w:p w14:paraId="6379DB99" w14:textId="3E648A2A" w:rsidR="001E055F" w:rsidRPr="00EF2EB2" w:rsidRDefault="001E055F" w:rsidP="001E055F">
      <w:pPr>
        <w:pStyle w:val="NoSpacing"/>
        <w:rPr>
          <w:rFonts w:ascii="Arial" w:hAnsi="Arial" w:cs="Arial"/>
          <w:b/>
          <w:bCs/>
        </w:rPr>
      </w:pPr>
      <w:r w:rsidRPr="00EF2EB2">
        <w:rPr>
          <w:rFonts w:ascii="Arial" w:hAnsi="Arial" w:cs="Arial"/>
          <w:b/>
          <w:bCs/>
        </w:rPr>
        <w:t>May I speak in the name of the living God, Father, Son and Holy Spirit. Amen.</w:t>
      </w:r>
    </w:p>
    <w:p w14:paraId="73081643" w14:textId="77777777" w:rsidR="001E055F" w:rsidRPr="00EF2EB2" w:rsidRDefault="001E055F" w:rsidP="001E055F">
      <w:pPr>
        <w:pStyle w:val="NoSpacing"/>
        <w:rPr>
          <w:rFonts w:ascii="Arial" w:hAnsi="Arial" w:cs="Arial"/>
          <w:b/>
          <w:bCs/>
        </w:rPr>
      </w:pPr>
    </w:p>
    <w:p w14:paraId="11A1ED86" w14:textId="3D945479" w:rsidR="001E055F" w:rsidRPr="00EF2EB2" w:rsidRDefault="009960E4" w:rsidP="001E055F">
      <w:pPr>
        <w:pStyle w:val="NoSpacing"/>
        <w:rPr>
          <w:rFonts w:ascii="Arial" w:hAnsi="Arial" w:cs="Arial"/>
        </w:rPr>
      </w:pPr>
      <w:r w:rsidRPr="00EF2EB2">
        <w:rPr>
          <w:rFonts w:ascii="Arial" w:hAnsi="Arial" w:cs="Arial"/>
        </w:rPr>
        <w:t>I wonder if you remember Aylan Kurdi?</w:t>
      </w:r>
    </w:p>
    <w:p w14:paraId="153431C7" w14:textId="77777777" w:rsidR="009960E4" w:rsidRPr="00EF2EB2" w:rsidRDefault="009960E4" w:rsidP="001E055F">
      <w:pPr>
        <w:pStyle w:val="NoSpacing"/>
        <w:rPr>
          <w:rFonts w:ascii="Arial" w:hAnsi="Arial" w:cs="Arial"/>
        </w:rPr>
      </w:pPr>
    </w:p>
    <w:p w14:paraId="07345939" w14:textId="0BD9F5B2" w:rsidR="009960E4" w:rsidRPr="00EF2EB2" w:rsidRDefault="009960E4" w:rsidP="001E055F">
      <w:pPr>
        <w:pStyle w:val="NoSpacing"/>
        <w:rPr>
          <w:rFonts w:ascii="Arial" w:hAnsi="Arial" w:cs="Arial"/>
        </w:rPr>
      </w:pPr>
      <w:r w:rsidRPr="00EF2EB2">
        <w:rPr>
          <w:rFonts w:ascii="Arial" w:hAnsi="Arial" w:cs="Arial"/>
        </w:rPr>
        <w:t>No – don’t worry I will come back to him later.</w:t>
      </w:r>
    </w:p>
    <w:p w14:paraId="57096C90" w14:textId="77777777" w:rsidR="009960E4" w:rsidRPr="00EF2EB2" w:rsidRDefault="009960E4" w:rsidP="001E055F">
      <w:pPr>
        <w:pStyle w:val="NoSpacing"/>
        <w:rPr>
          <w:rFonts w:ascii="Arial" w:hAnsi="Arial" w:cs="Arial"/>
        </w:rPr>
      </w:pPr>
    </w:p>
    <w:p w14:paraId="74912EBD" w14:textId="7DEBA2AF" w:rsidR="009960E4" w:rsidRPr="00EF2EB2" w:rsidRDefault="009960E4" w:rsidP="001E055F">
      <w:pPr>
        <w:pStyle w:val="NoSpacing"/>
        <w:rPr>
          <w:rFonts w:ascii="Arial" w:hAnsi="Arial" w:cs="Arial"/>
        </w:rPr>
      </w:pPr>
      <w:r w:rsidRPr="00EF2EB2">
        <w:rPr>
          <w:rFonts w:ascii="Arial" w:hAnsi="Arial" w:cs="Arial"/>
        </w:rPr>
        <w:t>We are in the midst of our Christmas festivities and in a few days, we will welcome in the New Year – 2026.</w:t>
      </w:r>
    </w:p>
    <w:p w14:paraId="232E75EF" w14:textId="77777777" w:rsidR="009960E4" w:rsidRPr="00EF2EB2" w:rsidRDefault="009960E4" w:rsidP="001E055F">
      <w:pPr>
        <w:pStyle w:val="NoSpacing"/>
        <w:rPr>
          <w:rFonts w:ascii="Arial" w:hAnsi="Arial" w:cs="Arial"/>
        </w:rPr>
      </w:pPr>
    </w:p>
    <w:p w14:paraId="6754AF42" w14:textId="2C2725F5" w:rsidR="009960E4" w:rsidRPr="00EF2EB2" w:rsidRDefault="009960E4" w:rsidP="001E055F">
      <w:pPr>
        <w:pStyle w:val="NoSpacing"/>
        <w:rPr>
          <w:rFonts w:ascii="Arial" w:hAnsi="Arial" w:cs="Arial"/>
        </w:rPr>
      </w:pPr>
      <w:r w:rsidRPr="00EF2EB2">
        <w:rPr>
          <w:rFonts w:ascii="Arial" w:hAnsi="Arial" w:cs="Arial"/>
        </w:rPr>
        <w:t xml:space="preserve">We have enjoyed celebrations as we have heard afresh the Christmas story – Mary and Joseph responding to the call from </w:t>
      </w:r>
      <w:r w:rsidR="00EF2EB2">
        <w:rPr>
          <w:rFonts w:ascii="Arial" w:hAnsi="Arial" w:cs="Arial"/>
        </w:rPr>
        <w:t>G</w:t>
      </w:r>
      <w:r w:rsidRPr="00EF2EB2">
        <w:rPr>
          <w:rFonts w:ascii="Arial" w:hAnsi="Arial" w:cs="Arial"/>
        </w:rPr>
        <w:t>od, a journey to Bethlehem, a birth in a stable, visits by shepherds – and we have been surrounded whether we want it or not by decorations, endless Christmas music in shops, pressure to by things and to enjoy ourselves.</w:t>
      </w:r>
    </w:p>
    <w:p w14:paraId="5985F737" w14:textId="77777777" w:rsidR="009960E4" w:rsidRPr="00EF2EB2" w:rsidRDefault="009960E4" w:rsidP="001E055F">
      <w:pPr>
        <w:pStyle w:val="NoSpacing"/>
        <w:rPr>
          <w:rFonts w:ascii="Arial" w:hAnsi="Arial" w:cs="Arial"/>
        </w:rPr>
      </w:pPr>
    </w:p>
    <w:p w14:paraId="0D53B944" w14:textId="350B6B57" w:rsidR="009960E4" w:rsidRPr="00EF2EB2" w:rsidRDefault="009960E4" w:rsidP="001E055F">
      <w:pPr>
        <w:pStyle w:val="NoSpacing"/>
        <w:rPr>
          <w:rFonts w:ascii="Arial" w:hAnsi="Arial" w:cs="Arial"/>
        </w:rPr>
      </w:pPr>
      <w:r w:rsidRPr="00EF2EB2">
        <w:rPr>
          <w:rFonts w:ascii="Arial" w:hAnsi="Arial" w:cs="Arial"/>
        </w:rPr>
        <w:t xml:space="preserve">There is a sense that all is well and for a few days – and like you I lose track of what day it is at this time of year </w:t>
      </w:r>
      <w:r w:rsidR="001A729D" w:rsidRPr="00EF2EB2">
        <w:rPr>
          <w:rFonts w:ascii="Arial" w:hAnsi="Arial" w:cs="Arial"/>
        </w:rPr>
        <w:t>–</w:t>
      </w:r>
      <w:r w:rsidRPr="00EF2EB2">
        <w:rPr>
          <w:rFonts w:ascii="Arial" w:hAnsi="Arial" w:cs="Arial"/>
        </w:rPr>
        <w:t xml:space="preserve"> </w:t>
      </w:r>
      <w:r w:rsidR="001A729D" w:rsidRPr="00EF2EB2">
        <w:rPr>
          <w:rFonts w:ascii="Arial" w:hAnsi="Arial" w:cs="Arial"/>
        </w:rPr>
        <w:t>everything else can be suspended or put to the back of our minds.</w:t>
      </w:r>
    </w:p>
    <w:p w14:paraId="312DE39E" w14:textId="77777777" w:rsidR="001A729D" w:rsidRPr="00EF2EB2" w:rsidRDefault="001A729D" w:rsidP="001E055F">
      <w:pPr>
        <w:pStyle w:val="NoSpacing"/>
        <w:rPr>
          <w:rFonts w:ascii="Arial" w:hAnsi="Arial" w:cs="Arial"/>
        </w:rPr>
      </w:pPr>
    </w:p>
    <w:p w14:paraId="3C1D71B0" w14:textId="25A543AB" w:rsidR="001A729D" w:rsidRPr="00EF2EB2" w:rsidRDefault="001A729D" w:rsidP="001E055F">
      <w:pPr>
        <w:pStyle w:val="NoSpacing"/>
        <w:rPr>
          <w:rFonts w:ascii="Arial" w:hAnsi="Arial" w:cs="Arial"/>
        </w:rPr>
      </w:pPr>
      <w:r w:rsidRPr="00EF2EB2">
        <w:rPr>
          <w:rFonts w:ascii="Arial" w:hAnsi="Arial" w:cs="Arial"/>
        </w:rPr>
        <w:t>Our worship in Church is warm and fuzzy as we build our crib, admire the Christmas tree and the other decorations and nativity scenes around the Church.</w:t>
      </w:r>
    </w:p>
    <w:p w14:paraId="38B40912" w14:textId="77777777" w:rsidR="001A729D" w:rsidRPr="00EF2EB2" w:rsidRDefault="001A729D" w:rsidP="001E055F">
      <w:pPr>
        <w:pStyle w:val="NoSpacing"/>
        <w:rPr>
          <w:rFonts w:ascii="Arial" w:hAnsi="Arial" w:cs="Arial"/>
        </w:rPr>
      </w:pPr>
    </w:p>
    <w:p w14:paraId="64F6AE81" w14:textId="6F507FB6" w:rsidR="001A729D" w:rsidRPr="00EF2EB2" w:rsidRDefault="001A729D" w:rsidP="001E055F">
      <w:pPr>
        <w:pStyle w:val="NoSpacing"/>
        <w:rPr>
          <w:rFonts w:ascii="Arial" w:hAnsi="Arial" w:cs="Arial"/>
        </w:rPr>
      </w:pPr>
      <w:r w:rsidRPr="00EF2EB2">
        <w:rPr>
          <w:rFonts w:ascii="Arial" w:hAnsi="Arial" w:cs="Arial"/>
        </w:rPr>
        <w:t>However, our general sense of wellbeing is rudely interrupted by today’s reading and the Festival of the Holy Innocents which we are observing today.</w:t>
      </w:r>
    </w:p>
    <w:p w14:paraId="19A43828" w14:textId="77777777" w:rsidR="001A729D" w:rsidRPr="00EF2EB2" w:rsidRDefault="001A729D" w:rsidP="001E055F">
      <w:pPr>
        <w:pStyle w:val="NoSpacing"/>
        <w:rPr>
          <w:rFonts w:ascii="Arial" w:hAnsi="Arial" w:cs="Arial"/>
        </w:rPr>
      </w:pPr>
    </w:p>
    <w:p w14:paraId="61857E20" w14:textId="2A2CD61B" w:rsidR="001A729D" w:rsidRPr="00EF2EB2" w:rsidRDefault="001A729D" w:rsidP="001E055F">
      <w:pPr>
        <w:pStyle w:val="NoSpacing"/>
        <w:rPr>
          <w:rFonts w:ascii="Arial" w:hAnsi="Arial" w:cs="Arial"/>
        </w:rPr>
      </w:pPr>
      <w:r w:rsidRPr="00EF2EB2">
        <w:rPr>
          <w:rFonts w:ascii="Arial" w:hAnsi="Arial" w:cs="Arial"/>
        </w:rPr>
        <w:t>Given that it falls on the 28</w:t>
      </w:r>
      <w:r w:rsidRPr="00EF2EB2">
        <w:rPr>
          <w:rFonts w:ascii="Arial" w:hAnsi="Arial" w:cs="Arial"/>
          <w:vertAlign w:val="superscript"/>
        </w:rPr>
        <w:t>th of</w:t>
      </w:r>
      <w:r w:rsidRPr="00EF2EB2">
        <w:rPr>
          <w:rFonts w:ascii="Arial" w:hAnsi="Arial" w:cs="Arial"/>
        </w:rPr>
        <w:t xml:space="preserve"> December it is not often celebrated on a Sunday and according to my records I think the last time we observed it here was on the 28</w:t>
      </w:r>
      <w:r w:rsidRPr="00EF2EB2">
        <w:rPr>
          <w:rFonts w:ascii="Arial" w:hAnsi="Arial" w:cs="Arial"/>
          <w:vertAlign w:val="superscript"/>
        </w:rPr>
        <w:t>th of</w:t>
      </w:r>
      <w:r w:rsidRPr="00EF2EB2">
        <w:rPr>
          <w:rFonts w:ascii="Arial" w:hAnsi="Arial" w:cs="Arial"/>
        </w:rPr>
        <w:t xml:space="preserve"> December 2014 – interestingly the Lectionary permits this Festival to take the place of the 1</w:t>
      </w:r>
      <w:r w:rsidRPr="00EF2EB2">
        <w:rPr>
          <w:rFonts w:ascii="Arial" w:hAnsi="Arial" w:cs="Arial"/>
          <w:vertAlign w:val="superscript"/>
        </w:rPr>
        <w:t>st</w:t>
      </w:r>
      <w:r w:rsidRPr="00EF2EB2">
        <w:rPr>
          <w:rFonts w:ascii="Arial" w:hAnsi="Arial" w:cs="Arial"/>
        </w:rPr>
        <w:t xml:space="preserve"> Sunday of Christmas</w:t>
      </w:r>
      <w:r w:rsidR="00676515" w:rsidRPr="00EF2EB2">
        <w:rPr>
          <w:rFonts w:ascii="Arial" w:hAnsi="Arial" w:cs="Arial"/>
        </w:rPr>
        <w:t xml:space="preserve"> readings</w:t>
      </w:r>
      <w:r w:rsidRPr="00EF2EB2">
        <w:rPr>
          <w:rFonts w:ascii="Arial" w:hAnsi="Arial" w:cs="Arial"/>
        </w:rPr>
        <w:t>, such is its importance.</w:t>
      </w:r>
    </w:p>
    <w:p w14:paraId="56009C2B" w14:textId="77777777" w:rsidR="001A729D" w:rsidRPr="00EF2EB2" w:rsidRDefault="001A729D" w:rsidP="001E055F">
      <w:pPr>
        <w:pStyle w:val="NoSpacing"/>
        <w:rPr>
          <w:rFonts w:ascii="Arial" w:hAnsi="Arial" w:cs="Arial"/>
        </w:rPr>
      </w:pPr>
    </w:p>
    <w:p w14:paraId="2DF18422" w14:textId="4C69FB1B" w:rsidR="001A729D" w:rsidRPr="00EF2EB2" w:rsidRDefault="00676515" w:rsidP="001E055F">
      <w:pPr>
        <w:pStyle w:val="NoSpacing"/>
        <w:rPr>
          <w:rFonts w:ascii="Arial" w:hAnsi="Arial" w:cs="Arial"/>
        </w:rPr>
      </w:pPr>
      <w:r w:rsidRPr="00EF2EB2">
        <w:rPr>
          <w:rFonts w:ascii="Arial" w:hAnsi="Arial" w:cs="Arial"/>
        </w:rPr>
        <w:t>The Holy Innocents – the children under the age of 2 living in an around Bethlehem who were murdered on the orders of Herod after the Magi did not return to him after visiting the Holy family.</w:t>
      </w:r>
    </w:p>
    <w:p w14:paraId="1C143E03" w14:textId="77777777" w:rsidR="00676515" w:rsidRPr="00EF2EB2" w:rsidRDefault="00676515" w:rsidP="001E055F">
      <w:pPr>
        <w:pStyle w:val="NoSpacing"/>
        <w:rPr>
          <w:rFonts w:ascii="Arial" w:hAnsi="Arial" w:cs="Arial"/>
        </w:rPr>
      </w:pPr>
    </w:p>
    <w:p w14:paraId="2693562C" w14:textId="1887207F" w:rsidR="00676515" w:rsidRPr="00EF2EB2" w:rsidRDefault="00676515" w:rsidP="001E055F">
      <w:pPr>
        <w:pStyle w:val="NoSpacing"/>
        <w:rPr>
          <w:rFonts w:ascii="Arial" w:hAnsi="Arial" w:cs="Arial"/>
        </w:rPr>
      </w:pPr>
      <w:r w:rsidRPr="00EF2EB2">
        <w:rPr>
          <w:rFonts w:ascii="Arial" w:hAnsi="Arial" w:cs="Arial"/>
        </w:rPr>
        <w:t>You hopefully will have noticed that the timeline for this Festival is before the celebration of the visit of the Magi – Epiphany – that we observe next Sunday – this is deliberate.</w:t>
      </w:r>
    </w:p>
    <w:p w14:paraId="109E2247" w14:textId="77777777" w:rsidR="00676515" w:rsidRPr="00EF2EB2" w:rsidRDefault="00676515" w:rsidP="001E055F">
      <w:pPr>
        <w:pStyle w:val="NoSpacing"/>
        <w:rPr>
          <w:rFonts w:ascii="Arial" w:hAnsi="Arial" w:cs="Arial"/>
        </w:rPr>
      </w:pPr>
    </w:p>
    <w:p w14:paraId="157BD630" w14:textId="0F865F5A" w:rsidR="00676515" w:rsidRPr="00EF2EB2" w:rsidRDefault="00676515" w:rsidP="001E055F">
      <w:pPr>
        <w:pStyle w:val="NoSpacing"/>
        <w:rPr>
          <w:rFonts w:ascii="Arial" w:hAnsi="Arial" w:cs="Arial"/>
        </w:rPr>
      </w:pPr>
      <w:r w:rsidRPr="00EF2EB2">
        <w:rPr>
          <w:rFonts w:ascii="Arial" w:hAnsi="Arial" w:cs="Arial"/>
        </w:rPr>
        <w:t>Herod in his anger adopted a scatter gun approach to achieving his aim, but as we know, he failed.</w:t>
      </w:r>
    </w:p>
    <w:p w14:paraId="1F570E42" w14:textId="77777777" w:rsidR="00676515" w:rsidRPr="00EF2EB2" w:rsidRDefault="00676515" w:rsidP="001E055F">
      <w:pPr>
        <w:pStyle w:val="NoSpacing"/>
        <w:rPr>
          <w:rFonts w:ascii="Arial" w:hAnsi="Arial" w:cs="Arial"/>
        </w:rPr>
      </w:pPr>
    </w:p>
    <w:p w14:paraId="21CE7166" w14:textId="3FA51FD2" w:rsidR="00676515" w:rsidRPr="00EF2EB2" w:rsidRDefault="00676515" w:rsidP="001E055F">
      <w:pPr>
        <w:pStyle w:val="NoSpacing"/>
        <w:rPr>
          <w:rFonts w:ascii="Arial" w:hAnsi="Arial" w:cs="Arial"/>
        </w:rPr>
      </w:pPr>
      <w:r w:rsidRPr="00EF2EB2">
        <w:rPr>
          <w:rFonts w:ascii="Arial" w:hAnsi="Arial" w:cs="Arial"/>
        </w:rPr>
        <w:t>And what of Mary and Joseph and the Christ child?</w:t>
      </w:r>
    </w:p>
    <w:p w14:paraId="72A12EEF" w14:textId="77777777" w:rsidR="00676515" w:rsidRPr="00EF2EB2" w:rsidRDefault="00676515" w:rsidP="001E055F">
      <w:pPr>
        <w:pStyle w:val="NoSpacing"/>
        <w:rPr>
          <w:rFonts w:ascii="Arial" w:hAnsi="Arial" w:cs="Arial"/>
        </w:rPr>
      </w:pPr>
    </w:p>
    <w:p w14:paraId="0AB7DBB6" w14:textId="380B7318" w:rsidR="00676515" w:rsidRPr="00EF2EB2" w:rsidRDefault="00676515" w:rsidP="001E055F">
      <w:pPr>
        <w:pStyle w:val="NoSpacing"/>
        <w:rPr>
          <w:rFonts w:ascii="Arial" w:hAnsi="Arial" w:cs="Arial"/>
        </w:rPr>
      </w:pPr>
      <w:r w:rsidRPr="00EF2EB2">
        <w:rPr>
          <w:rFonts w:ascii="Arial" w:hAnsi="Arial" w:cs="Arial"/>
        </w:rPr>
        <w:t>As we heard in our Gospel reading, Jos</w:t>
      </w:r>
      <w:r w:rsidR="00EF2EB2">
        <w:rPr>
          <w:rFonts w:ascii="Arial" w:hAnsi="Arial" w:cs="Arial"/>
        </w:rPr>
        <w:t>ep</w:t>
      </w:r>
      <w:r w:rsidRPr="00EF2EB2">
        <w:rPr>
          <w:rFonts w:ascii="Arial" w:hAnsi="Arial" w:cs="Arial"/>
        </w:rPr>
        <w:t>h was warned in a dream and fled with his</w:t>
      </w:r>
    </w:p>
    <w:p w14:paraId="10E578E5" w14:textId="1F84FBCF" w:rsidR="00676515" w:rsidRPr="00EF2EB2" w:rsidRDefault="00EF2EB2" w:rsidP="001E055F">
      <w:pPr>
        <w:pStyle w:val="NoSpacing"/>
        <w:rPr>
          <w:rFonts w:ascii="Arial" w:hAnsi="Arial" w:cs="Arial"/>
        </w:rPr>
      </w:pPr>
      <w:r>
        <w:rPr>
          <w:rFonts w:ascii="Arial" w:hAnsi="Arial" w:cs="Arial"/>
        </w:rPr>
        <w:t>f</w:t>
      </w:r>
      <w:r w:rsidR="00676515" w:rsidRPr="00EF2EB2">
        <w:rPr>
          <w:rFonts w:ascii="Arial" w:hAnsi="Arial" w:cs="Arial"/>
        </w:rPr>
        <w:t>amily to Egypt where they stayed until Herod died, when they returned to Nazareth.</w:t>
      </w:r>
    </w:p>
    <w:p w14:paraId="20C9885E" w14:textId="77777777" w:rsidR="00676515" w:rsidRPr="00EF2EB2" w:rsidRDefault="00676515" w:rsidP="001E055F">
      <w:pPr>
        <w:pStyle w:val="NoSpacing"/>
        <w:rPr>
          <w:rFonts w:ascii="Arial" w:hAnsi="Arial" w:cs="Arial"/>
        </w:rPr>
      </w:pPr>
    </w:p>
    <w:p w14:paraId="6F3C8311" w14:textId="796E9142" w:rsidR="00676515" w:rsidRPr="00EF2EB2" w:rsidRDefault="00676515" w:rsidP="001E055F">
      <w:pPr>
        <w:pStyle w:val="NoSpacing"/>
        <w:rPr>
          <w:rFonts w:ascii="Arial" w:hAnsi="Arial" w:cs="Arial"/>
        </w:rPr>
      </w:pPr>
      <w:r w:rsidRPr="00EF2EB2">
        <w:rPr>
          <w:rFonts w:ascii="Arial" w:hAnsi="Arial" w:cs="Arial"/>
        </w:rPr>
        <w:t xml:space="preserve">Thus from an early age, Jesus knew </w:t>
      </w:r>
      <w:r w:rsidR="008B5588" w:rsidRPr="00EF2EB2">
        <w:rPr>
          <w:rFonts w:ascii="Arial" w:hAnsi="Arial" w:cs="Arial"/>
        </w:rPr>
        <w:t>a world of suffering and danger and became a refugee, fleeing to a foreign country – Egypt.</w:t>
      </w:r>
    </w:p>
    <w:p w14:paraId="7D17061D" w14:textId="77777777" w:rsidR="008B5588" w:rsidRPr="00EF2EB2" w:rsidRDefault="008B5588" w:rsidP="001E055F">
      <w:pPr>
        <w:pStyle w:val="NoSpacing"/>
        <w:rPr>
          <w:rFonts w:ascii="Arial" w:hAnsi="Arial" w:cs="Arial"/>
        </w:rPr>
      </w:pPr>
    </w:p>
    <w:p w14:paraId="1187671C" w14:textId="77777777" w:rsidR="008B5588" w:rsidRPr="00EF2EB2" w:rsidRDefault="008B5588" w:rsidP="001E055F">
      <w:pPr>
        <w:pStyle w:val="NoSpacing"/>
        <w:rPr>
          <w:rFonts w:ascii="Arial" w:hAnsi="Arial" w:cs="Arial"/>
        </w:rPr>
      </w:pPr>
      <w:r w:rsidRPr="00EF2EB2">
        <w:rPr>
          <w:rFonts w:ascii="Arial" w:hAnsi="Arial" w:cs="Arial"/>
        </w:rPr>
        <w:t>Reflect for a moment on the story of God’s chosen people – the Israelites – and the struggle that they had to escape from slavery in Egypt.</w:t>
      </w:r>
    </w:p>
    <w:p w14:paraId="081FE545" w14:textId="77777777" w:rsidR="008B5588" w:rsidRPr="00EF2EB2" w:rsidRDefault="008B5588" w:rsidP="001E055F">
      <w:pPr>
        <w:pStyle w:val="NoSpacing"/>
        <w:rPr>
          <w:rFonts w:ascii="Arial" w:hAnsi="Arial" w:cs="Arial"/>
        </w:rPr>
      </w:pPr>
    </w:p>
    <w:p w14:paraId="33CB7533" w14:textId="05E700BD" w:rsidR="008B5588" w:rsidRPr="00EF2EB2" w:rsidRDefault="008B5588" w:rsidP="001E055F">
      <w:pPr>
        <w:pStyle w:val="NoSpacing"/>
        <w:rPr>
          <w:rFonts w:ascii="Arial" w:hAnsi="Arial" w:cs="Arial"/>
        </w:rPr>
      </w:pPr>
      <w:r w:rsidRPr="00EF2EB2">
        <w:rPr>
          <w:rFonts w:ascii="Arial" w:hAnsi="Arial" w:cs="Arial"/>
        </w:rPr>
        <w:t>Yet here was their Messiah, the long-awaited Messiah – returning to Egypt as a refugee before he would return and settle in Nazareth.</w:t>
      </w:r>
    </w:p>
    <w:p w14:paraId="2CCF6FB3" w14:textId="77777777" w:rsidR="00676515" w:rsidRPr="00EF2EB2" w:rsidRDefault="00676515" w:rsidP="001E055F">
      <w:pPr>
        <w:pStyle w:val="NoSpacing"/>
        <w:rPr>
          <w:rFonts w:ascii="Arial" w:hAnsi="Arial" w:cs="Arial"/>
        </w:rPr>
      </w:pPr>
    </w:p>
    <w:p w14:paraId="3C4AC940" w14:textId="326031A1" w:rsidR="008B5588" w:rsidRPr="00EF2EB2" w:rsidRDefault="008B5588" w:rsidP="001E055F">
      <w:pPr>
        <w:pStyle w:val="NoSpacing"/>
        <w:rPr>
          <w:rFonts w:ascii="Arial" w:hAnsi="Arial" w:cs="Arial"/>
        </w:rPr>
      </w:pPr>
      <w:r w:rsidRPr="00EF2EB2">
        <w:rPr>
          <w:rFonts w:ascii="Arial" w:hAnsi="Arial" w:cs="Arial"/>
        </w:rPr>
        <w:t>As we look around the world today, we can see so many parts of the world where people are leaving their homes and in some cases their country – because of war and conflict, drought or famine – the effect of climate change – religious persecution or intolerance – economic poverty.</w:t>
      </w:r>
    </w:p>
    <w:p w14:paraId="3F0D7544" w14:textId="77777777" w:rsidR="008B5588" w:rsidRPr="00EF2EB2" w:rsidRDefault="008B5588" w:rsidP="001E055F">
      <w:pPr>
        <w:pStyle w:val="NoSpacing"/>
        <w:rPr>
          <w:rFonts w:ascii="Arial" w:hAnsi="Arial" w:cs="Arial"/>
        </w:rPr>
      </w:pPr>
    </w:p>
    <w:p w14:paraId="1AC89B57" w14:textId="340FBD1A" w:rsidR="008B5588" w:rsidRPr="00EF2EB2" w:rsidRDefault="008B5588" w:rsidP="001E055F">
      <w:pPr>
        <w:pStyle w:val="NoSpacing"/>
        <w:rPr>
          <w:rFonts w:ascii="Arial" w:hAnsi="Arial" w:cs="Arial"/>
        </w:rPr>
      </w:pPr>
      <w:r w:rsidRPr="00EF2EB2">
        <w:rPr>
          <w:rFonts w:ascii="Arial" w:hAnsi="Arial" w:cs="Arial"/>
        </w:rPr>
        <w:t>We know, too, from our TV screens and news feeds, that many people</w:t>
      </w:r>
      <w:r w:rsidR="007E7C9F" w:rsidRPr="00EF2EB2">
        <w:rPr>
          <w:rFonts w:ascii="Arial" w:hAnsi="Arial" w:cs="Arial"/>
        </w:rPr>
        <w:t>, including children,</w:t>
      </w:r>
      <w:r w:rsidRPr="00EF2EB2">
        <w:rPr>
          <w:rFonts w:ascii="Arial" w:hAnsi="Arial" w:cs="Arial"/>
        </w:rPr>
        <w:t xml:space="preserve"> then become victims of gangs who exploit them for money to facilitate dangerous </w:t>
      </w:r>
      <w:r w:rsidR="007E7C9F" w:rsidRPr="00EF2EB2">
        <w:rPr>
          <w:rFonts w:ascii="Arial" w:hAnsi="Arial" w:cs="Arial"/>
        </w:rPr>
        <w:t>journeys,</w:t>
      </w:r>
      <w:r w:rsidRPr="00EF2EB2">
        <w:rPr>
          <w:rFonts w:ascii="Arial" w:hAnsi="Arial" w:cs="Arial"/>
        </w:rPr>
        <w:t xml:space="preserve"> or they become victims of modern-day slavery.</w:t>
      </w:r>
    </w:p>
    <w:p w14:paraId="56F04246" w14:textId="77777777" w:rsidR="007E7C9F" w:rsidRPr="00EF2EB2" w:rsidRDefault="007E7C9F" w:rsidP="001E055F">
      <w:pPr>
        <w:pStyle w:val="NoSpacing"/>
        <w:rPr>
          <w:rFonts w:ascii="Arial" w:hAnsi="Arial" w:cs="Arial"/>
        </w:rPr>
      </w:pPr>
    </w:p>
    <w:p w14:paraId="4D0A1C85" w14:textId="0CB9506A" w:rsidR="007E7C9F" w:rsidRPr="00EF2EB2" w:rsidRDefault="007E7C9F" w:rsidP="001E055F">
      <w:pPr>
        <w:pStyle w:val="NoSpacing"/>
        <w:rPr>
          <w:rFonts w:ascii="Arial" w:hAnsi="Arial" w:cs="Arial"/>
        </w:rPr>
      </w:pPr>
      <w:r w:rsidRPr="00EF2EB2">
        <w:rPr>
          <w:rFonts w:ascii="Arial" w:hAnsi="Arial" w:cs="Arial"/>
        </w:rPr>
        <w:t>In a sign that not much has changed in the 11 years since we last specifically observed Holy Innocents here at St Barnabas, I referred in my sermon at that time to the situation in Ukraine – Russia had annexed Crimea in 2014 and people had fled abroad – indeed the situation is worse in Ukraine and even more people have fled the country and we can all probably remember the scenes of families struggling to leave in the early days of the 2022 invasion</w:t>
      </w:r>
      <w:r w:rsidR="00040E81" w:rsidRPr="00EF2EB2">
        <w:rPr>
          <w:rFonts w:ascii="Arial" w:hAnsi="Arial" w:cs="Arial"/>
        </w:rPr>
        <w:t xml:space="preserve"> and of reports of children being forcibly removed from the occupied areas and taken to Russia.</w:t>
      </w:r>
    </w:p>
    <w:p w14:paraId="7B33E32A" w14:textId="77777777" w:rsidR="007E7C9F" w:rsidRPr="00EF2EB2" w:rsidRDefault="007E7C9F" w:rsidP="001E055F">
      <w:pPr>
        <w:pStyle w:val="NoSpacing"/>
        <w:rPr>
          <w:rFonts w:ascii="Arial" w:hAnsi="Arial" w:cs="Arial"/>
        </w:rPr>
      </w:pPr>
    </w:p>
    <w:p w14:paraId="34384A65" w14:textId="3466B38E" w:rsidR="007E7C9F" w:rsidRPr="00EF2EB2" w:rsidRDefault="00040E81" w:rsidP="001E055F">
      <w:pPr>
        <w:pStyle w:val="NoSpacing"/>
        <w:rPr>
          <w:rFonts w:ascii="Arial" w:hAnsi="Arial" w:cs="Arial"/>
        </w:rPr>
      </w:pPr>
      <w:r w:rsidRPr="00EF2EB2">
        <w:rPr>
          <w:rFonts w:ascii="Arial" w:hAnsi="Arial" w:cs="Arial"/>
        </w:rPr>
        <w:t>We know too, that the subject of refugees and migrants is one that invokes strong feelings on both sides of the argument – those who don’t want anyone to come here, and if they do, certainly not to live on their doorstep and those who welcome migrants and refugees with open arms, recognising our shared humanity.</w:t>
      </w:r>
    </w:p>
    <w:p w14:paraId="0BE7C720" w14:textId="77777777" w:rsidR="00040E81" w:rsidRPr="00EF2EB2" w:rsidRDefault="00040E81" w:rsidP="001E055F">
      <w:pPr>
        <w:pStyle w:val="NoSpacing"/>
        <w:rPr>
          <w:rFonts w:ascii="Arial" w:hAnsi="Arial" w:cs="Arial"/>
        </w:rPr>
      </w:pPr>
    </w:p>
    <w:p w14:paraId="4D227DFB" w14:textId="77777777" w:rsidR="00040E81" w:rsidRPr="00EF2EB2" w:rsidRDefault="00040E81" w:rsidP="001E055F">
      <w:pPr>
        <w:pStyle w:val="NoSpacing"/>
        <w:rPr>
          <w:rFonts w:ascii="Arial" w:hAnsi="Arial" w:cs="Arial"/>
        </w:rPr>
      </w:pPr>
      <w:r w:rsidRPr="00EF2EB2">
        <w:rPr>
          <w:rFonts w:ascii="Arial" w:hAnsi="Arial" w:cs="Arial"/>
        </w:rPr>
        <w:t xml:space="preserve">As all politicians of whatever colour recognise, this is a complex subject and there is no “magic wand” that can be waved to solve what is a global problem and challenge. </w:t>
      </w:r>
    </w:p>
    <w:p w14:paraId="436CF7B9" w14:textId="77777777" w:rsidR="00040E81" w:rsidRPr="00EF2EB2" w:rsidRDefault="00040E81" w:rsidP="001E055F">
      <w:pPr>
        <w:pStyle w:val="NoSpacing"/>
        <w:rPr>
          <w:rFonts w:ascii="Arial" w:hAnsi="Arial" w:cs="Arial"/>
        </w:rPr>
      </w:pPr>
    </w:p>
    <w:p w14:paraId="7A70EA80" w14:textId="6D8D0E81" w:rsidR="00040E81" w:rsidRPr="00EF2EB2" w:rsidRDefault="00040E81" w:rsidP="001E055F">
      <w:pPr>
        <w:pStyle w:val="NoSpacing"/>
        <w:rPr>
          <w:rFonts w:ascii="Arial" w:hAnsi="Arial" w:cs="Arial"/>
        </w:rPr>
      </w:pPr>
      <w:r w:rsidRPr="00EF2EB2">
        <w:rPr>
          <w:rFonts w:ascii="Arial" w:hAnsi="Arial" w:cs="Arial"/>
        </w:rPr>
        <w:t>Long term solutions are required to help bring about peace in places of conflict and as has been highlighted in various sermons over this Christmas season by the Archbishop of Canterbury elect and Pope Leo, there is a need for the leaders of the powerful nations to come together and agree a lasting peace in Ukraine.</w:t>
      </w:r>
    </w:p>
    <w:p w14:paraId="5A79C8D2" w14:textId="77777777" w:rsidR="00040E81" w:rsidRPr="00EF2EB2" w:rsidRDefault="00040E81" w:rsidP="001E055F">
      <w:pPr>
        <w:pStyle w:val="NoSpacing"/>
        <w:rPr>
          <w:rFonts w:ascii="Arial" w:hAnsi="Arial" w:cs="Arial"/>
        </w:rPr>
      </w:pPr>
    </w:p>
    <w:p w14:paraId="38EB322B" w14:textId="1F34B841" w:rsidR="00040E81" w:rsidRPr="00EF2EB2" w:rsidRDefault="00040E81" w:rsidP="001E055F">
      <w:pPr>
        <w:pStyle w:val="NoSpacing"/>
        <w:rPr>
          <w:rFonts w:ascii="Arial" w:hAnsi="Arial" w:cs="Arial"/>
        </w:rPr>
      </w:pPr>
      <w:r w:rsidRPr="00EF2EB2">
        <w:rPr>
          <w:rFonts w:ascii="Arial" w:hAnsi="Arial" w:cs="Arial"/>
        </w:rPr>
        <w:t>As we know it is the innocent who suffer in conflicts around the world</w:t>
      </w:r>
      <w:r w:rsidR="00E3207E" w:rsidRPr="00EF2EB2">
        <w:rPr>
          <w:rFonts w:ascii="Arial" w:hAnsi="Arial" w:cs="Arial"/>
        </w:rPr>
        <w:t>, especially children, who have no control over what is happening.</w:t>
      </w:r>
    </w:p>
    <w:p w14:paraId="445EFB70" w14:textId="77777777" w:rsidR="00040E81" w:rsidRPr="00EF2EB2" w:rsidRDefault="00040E81" w:rsidP="001E055F">
      <w:pPr>
        <w:pStyle w:val="NoSpacing"/>
        <w:rPr>
          <w:rFonts w:ascii="Arial" w:hAnsi="Arial" w:cs="Arial"/>
        </w:rPr>
      </w:pPr>
    </w:p>
    <w:p w14:paraId="6EF82C85" w14:textId="0BEAEF33" w:rsidR="00040E81" w:rsidRPr="00EF2EB2" w:rsidRDefault="00040E81" w:rsidP="001E055F">
      <w:pPr>
        <w:pStyle w:val="NoSpacing"/>
        <w:rPr>
          <w:rFonts w:ascii="Arial" w:hAnsi="Arial" w:cs="Arial"/>
        </w:rPr>
      </w:pPr>
      <w:r w:rsidRPr="00EF2EB2">
        <w:rPr>
          <w:rFonts w:ascii="Arial" w:hAnsi="Arial" w:cs="Arial"/>
        </w:rPr>
        <w:t>As individuals we need to be welcoming to those who come here seeking peace and security and not to judge.</w:t>
      </w:r>
    </w:p>
    <w:p w14:paraId="2BEF8AED" w14:textId="77777777" w:rsidR="00622855" w:rsidRPr="00EF2EB2" w:rsidRDefault="00622855" w:rsidP="001E055F">
      <w:pPr>
        <w:pStyle w:val="NoSpacing"/>
        <w:rPr>
          <w:rFonts w:ascii="Arial" w:hAnsi="Arial" w:cs="Arial"/>
        </w:rPr>
      </w:pPr>
    </w:p>
    <w:p w14:paraId="76553991" w14:textId="02DF3ED6" w:rsidR="00622855" w:rsidRPr="00EF2EB2" w:rsidRDefault="00622855" w:rsidP="001E055F">
      <w:pPr>
        <w:pStyle w:val="NoSpacing"/>
        <w:rPr>
          <w:rFonts w:ascii="Arial" w:hAnsi="Arial" w:cs="Arial"/>
        </w:rPr>
      </w:pPr>
      <w:r w:rsidRPr="00EF2EB2">
        <w:rPr>
          <w:rFonts w:ascii="Arial" w:hAnsi="Arial" w:cs="Arial"/>
        </w:rPr>
        <w:t>Many of you will remember that I visited Berlin in 2017 as part of a delegation from Lewisham to see how the city coped with a massive influx of refugees from the conflict in Syria when Germany effectively threw open its borders and people made the journey across Europe to get to journey.</w:t>
      </w:r>
    </w:p>
    <w:p w14:paraId="724B8489" w14:textId="77777777" w:rsidR="00622855" w:rsidRPr="00EF2EB2" w:rsidRDefault="00622855" w:rsidP="001E055F">
      <w:pPr>
        <w:pStyle w:val="NoSpacing"/>
        <w:rPr>
          <w:rFonts w:ascii="Arial" w:hAnsi="Arial" w:cs="Arial"/>
        </w:rPr>
      </w:pPr>
    </w:p>
    <w:p w14:paraId="6775EA96" w14:textId="77777777" w:rsidR="00622855" w:rsidRPr="00EF2EB2" w:rsidRDefault="00622855" w:rsidP="001E055F">
      <w:pPr>
        <w:pStyle w:val="NoSpacing"/>
        <w:rPr>
          <w:rFonts w:ascii="Arial" w:hAnsi="Arial" w:cs="Arial"/>
        </w:rPr>
      </w:pPr>
    </w:p>
    <w:p w14:paraId="672953A8" w14:textId="1B2333FF" w:rsidR="00622855" w:rsidRPr="00EF2EB2" w:rsidRDefault="00622855" w:rsidP="001E055F">
      <w:pPr>
        <w:pStyle w:val="NoSpacing"/>
        <w:rPr>
          <w:rFonts w:ascii="Arial" w:hAnsi="Arial" w:cs="Arial"/>
        </w:rPr>
      </w:pPr>
      <w:r w:rsidRPr="00EF2EB2">
        <w:rPr>
          <w:rFonts w:ascii="Arial" w:hAnsi="Arial" w:cs="Arial"/>
        </w:rPr>
        <w:lastRenderedPageBreak/>
        <w:t>One of the key points that I took away from the visit was to enable the refugees and those coming to the country to be able to integrate into society and contribute – language classes were compulsory and you had to reach a certain standard before you were eligible for housing or work.</w:t>
      </w:r>
    </w:p>
    <w:p w14:paraId="1A132F20" w14:textId="77777777" w:rsidR="00622855" w:rsidRPr="00EF2EB2" w:rsidRDefault="00622855" w:rsidP="001E055F">
      <w:pPr>
        <w:pStyle w:val="NoSpacing"/>
        <w:rPr>
          <w:rFonts w:ascii="Arial" w:hAnsi="Arial" w:cs="Arial"/>
        </w:rPr>
      </w:pPr>
    </w:p>
    <w:p w14:paraId="3CD22393" w14:textId="68913625" w:rsidR="00622855" w:rsidRPr="00EF2EB2" w:rsidRDefault="00622855" w:rsidP="001E055F">
      <w:pPr>
        <w:pStyle w:val="NoSpacing"/>
        <w:rPr>
          <w:rFonts w:ascii="Arial" w:hAnsi="Arial" w:cs="Arial"/>
        </w:rPr>
      </w:pPr>
      <w:r w:rsidRPr="00EF2EB2">
        <w:rPr>
          <w:rFonts w:ascii="Arial" w:hAnsi="Arial" w:cs="Arial"/>
        </w:rPr>
        <w:t>Similarly, integrating the children into schools so they feel included and barriers of suspicion are broken down.</w:t>
      </w:r>
    </w:p>
    <w:p w14:paraId="45AE26EE" w14:textId="77777777" w:rsidR="00622855" w:rsidRPr="00EF2EB2" w:rsidRDefault="00622855" w:rsidP="001E055F">
      <w:pPr>
        <w:pStyle w:val="NoSpacing"/>
        <w:rPr>
          <w:rFonts w:ascii="Arial" w:hAnsi="Arial" w:cs="Arial"/>
        </w:rPr>
      </w:pPr>
    </w:p>
    <w:p w14:paraId="7E2B7DEB" w14:textId="77777777" w:rsidR="00FA70A1" w:rsidRPr="00EF2EB2" w:rsidRDefault="00812060" w:rsidP="001E055F">
      <w:pPr>
        <w:pStyle w:val="NoSpacing"/>
        <w:rPr>
          <w:rFonts w:ascii="Arial" w:hAnsi="Arial" w:cs="Arial"/>
        </w:rPr>
      </w:pPr>
      <w:r w:rsidRPr="00EF2EB2">
        <w:rPr>
          <w:rFonts w:ascii="Arial" w:hAnsi="Arial" w:cs="Arial"/>
        </w:rPr>
        <w:t xml:space="preserve">In our own country, the Government recently announced the removal of the two child benefit cap which will remove thousands of children out of poverty. </w:t>
      </w:r>
    </w:p>
    <w:p w14:paraId="140804AA" w14:textId="77777777" w:rsidR="00FA70A1" w:rsidRPr="00EF2EB2" w:rsidRDefault="00FA70A1" w:rsidP="001E055F">
      <w:pPr>
        <w:pStyle w:val="NoSpacing"/>
        <w:rPr>
          <w:rFonts w:ascii="Arial" w:hAnsi="Arial" w:cs="Arial"/>
        </w:rPr>
      </w:pPr>
    </w:p>
    <w:p w14:paraId="13A5D3FB" w14:textId="658AAC7C" w:rsidR="00812060" w:rsidRPr="00EF2EB2" w:rsidRDefault="00812060" w:rsidP="001E055F">
      <w:pPr>
        <w:pStyle w:val="NoSpacing"/>
        <w:rPr>
          <w:rFonts w:ascii="Arial" w:hAnsi="Arial" w:cs="Arial"/>
        </w:rPr>
      </w:pPr>
      <w:r w:rsidRPr="00EF2EB2">
        <w:rPr>
          <w:rFonts w:ascii="Arial" w:hAnsi="Arial" w:cs="Arial"/>
        </w:rPr>
        <w:t>Whilst this is welcomed, many of those children are in families where parents are working and attention must also be paid to in-work poverty and the cost of living if a real difference to economic hardship is to be made.</w:t>
      </w:r>
    </w:p>
    <w:p w14:paraId="3E129FDD" w14:textId="77777777" w:rsidR="00812060" w:rsidRPr="00EF2EB2" w:rsidRDefault="00812060" w:rsidP="001E055F">
      <w:pPr>
        <w:pStyle w:val="NoSpacing"/>
        <w:rPr>
          <w:rFonts w:ascii="Arial" w:hAnsi="Arial" w:cs="Arial"/>
        </w:rPr>
      </w:pPr>
    </w:p>
    <w:p w14:paraId="51B55EA9" w14:textId="5D68C942" w:rsidR="00622855" w:rsidRPr="00EF2EB2" w:rsidRDefault="00622855" w:rsidP="001E055F">
      <w:pPr>
        <w:pStyle w:val="NoSpacing"/>
        <w:rPr>
          <w:rFonts w:ascii="Arial" w:hAnsi="Arial" w:cs="Arial"/>
        </w:rPr>
      </w:pPr>
      <w:r w:rsidRPr="00EF2EB2">
        <w:rPr>
          <w:rFonts w:ascii="Arial" w:hAnsi="Arial" w:cs="Arial"/>
        </w:rPr>
        <w:t>As we know from the Gospels Jesus welcomed children with open arms and said that we must become child-like to enter the kingdom of God.</w:t>
      </w:r>
    </w:p>
    <w:p w14:paraId="4570DA7E" w14:textId="77777777" w:rsidR="00FA70A1" w:rsidRPr="00EF2EB2" w:rsidRDefault="00FA70A1" w:rsidP="001E055F">
      <w:pPr>
        <w:pStyle w:val="NoSpacing"/>
        <w:rPr>
          <w:rFonts w:ascii="Arial" w:hAnsi="Arial" w:cs="Arial"/>
        </w:rPr>
      </w:pPr>
    </w:p>
    <w:p w14:paraId="284DCDF5" w14:textId="471AB2D7" w:rsidR="00FA70A1" w:rsidRPr="00EF2EB2" w:rsidRDefault="00FA70A1" w:rsidP="001E055F">
      <w:pPr>
        <w:pStyle w:val="NoSpacing"/>
        <w:rPr>
          <w:rFonts w:ascii="Arial" w:hAnsi="Arial" w:cs="Arial"/>
        </w:rPr>
      </w:pPr>
      <w:r w:rsidRPr="00EF2EB2">
        <w:rPr>
          <w:rFonts w:ascii="Arial" w:hAnsi="Arial" w:cs="Arial"/>
        </w:rPr>
        <w:t>As Christians we must hold on to these words in all that we do, to ensure the most vulnerable are valued and empowered.</w:t>
      </w:r>
    </w:p>
    <w:p w14:paraId="001B9B97" w14:textId="77777777" w:rsidR="00622855" w:rsidRPr="00EF2EB2" w:rsidRDefault="00622855" w:rsidP="001E055F">
      <w:pPr>
        <w:pStyle w:val="NoSpacing"/>
        <w:rPr>
          <w:rFonts w:ascii="Arial" w:hAnsi="Arial" w:cs="Arial"/>
        </w:rPr>
      </w:pPr>
    </w:p>
    <w:p w14:paraId="04497AC7" w14:textId="615253F1" w:rsidR="00BA6349" w:rsidRPr="00EF2EB2" w:rsidRDefault="00BA6349" w:rsidP="001E055F">
      <w:pPr>
        <w:pStyle w:val="NoSpacing"/>
        <w:rPr>
          <w:rFonts w:ascii="Arial" w:hAnsi="Arial" w:cs="Arial"/>
        </w:rPr>
      </w:pPr>
      <w:r w:rsidRPr="00EF2EB2">
        <w:rPr>
          <w:rFonts w:ascii="Arial" w:hAnsi="Arial" w:cs="Arial"/>
        </w:rPr>
        <w:t>I mentioned earlier that the timing of this observance of the Holy Innocents is out of keeping with the timeline of Jesus life and that this was deliberate.</w:t>
      </w:r>
    </w:p>
    <w:p w14:paraId="6D202699" w14:textId="77777777" w:rsidR="00BA6349" w:rsidRPr="00EF2EB2" w:rsidRDefault="00BA6349" w:rsidP="001E055F">
      <w:pPr>
        <w:pStyle w:val="NoSpacing"/>
        <w:rPr>
          <w:rFonts w:ascii="Arial" w:hAnsi="Arial" w:cs="Arial"/>
        </w:rPr>
      </w:pPr>
    </w:p>
    <w:p w14:paraId="4FFEB703" w14:textId="11274AC7" w:rsidR="00622855" w:rsidRPr="00EF2EB2" w:rsidRDefault="00BA6349" w:rsidP="001E055F">
      <w:pPr>
        <w:pStyle w:val="NoSpacing"/>
        <w:rPr>
          <w:rFonts w:ascii="Arial" w:hAnsi="Arial" w:cs="Arial"/>
        </w:rPr>
      </w:pPr>
      <w:r w:rsidRPr="00EF2EB2">
        <w:rPr>
          <w:rFonts w:ascii="Arial" w:hAnsi="Arial" w:cs="Arial"/>
        </w:rPr>
        <w:t>It reminds us that amidst all the glitter and tinsel of Christmas, suffering continues and this period is not a magic utopia when the normal rules of life are suspended.</w:t>
      </w:r>
    </w:p>
    <w:p w14:paraId="1C2FCEFF" w14:textId="77777777" w:rsidR="00BA6349" w:rsidRPr="00EF2EB2" w:rsidRDefault="00BA6349" w:rsidP="001E055F">
      <w:pPr>
        <w:pStyle w:val="NoSpacing"/>
        <w:rPr>
          <w:rFonts w:ascii="Arial" w:hAnsi="Arial" w:cs="Arial"/>
        </w:rPr>
      </w:pPr>
    </w:p>
    <w:p w14:paraId="2A46E612" w14:textId="25F71BA5" w:rsidR="00BA6349" w:rsidRPr="00EF2EB2" w:rsidRDefault="00BA6349" w:rsidP="001E055F">
      <w:pPr>
        <w:pStyle w:val="NoSpacing"/>
        <w:rPr>
          <w:rFonts w:ascii="Arial" w:hAnsi="Arial" w:cs="Arial"/>
        </w:rPr>
      </w:pPr>
      <w:r w:rsidRPr="00EF2EB2">
        <w:rPr>
          <w:rFonts w:ascii="Arial" w:hAnsi="Arial" w:cs="Arial"/>
        </w:rPr>
        <w:t>Christmas can be a difficult time, particularly for those living in conflict zones, refugee camps, countries where Christianity is not the main religion or where there is persecution.</w:t>
      </w:r>
    </w:p>
    <w:p w14:paraId="6C7CDC82" w14:textId="77777777" w:rsidR="00BA6349" w:rsidRPr="00EF2EB2" w:rsidRDefault="00BA6349" w:rsidP="001E055F">
      <w:pPr>
        <w:pStyle w:val="NoSpacing"/>
        <w:rPr>
          <w:rFonts w:ascii="Arial" w:hAnsi="Arial" w:cs="Arial"/>
        </w:rPr>
      </w:pPr>
    </w:p>
    <w:p w14:paraId="4910D3BD" w14:textId="168527D1" w:rsidR="00BA6349" w:rsidRPr="00EF2EB2" w:rsidRDefault="00BA6349" w:rsidP="001E055F">
      <w:pPr>
        <w:pStyle w:val="NoSpacing"/>
        <w:rPr>
          <w:rFonts w:ascii="Arial" w:hAnsi="Arial" w:cs="Arial"/>
        </w:rPr>
      </w:pPr>
      <w:r w:rsidRPr="00EF2EB2">
        <w:rPr>
          <w:rFonts w:ascii="Arial" w:hAnsi="Arial" w:cs="Arial"/>
        </w:rPr>
        <w:t>Equally Christmas can be a lonely time for those recently bereaved or alone or who find the whole sense of the need to be happy overwhelming.</w:t>
      </w:r>
    </w:p>
    <w:p w14:paraId="1823319C" w14:textId="77777777" w:rsidR="00BA6349" w:rsidRPr="00EF2EB2" w:rsidRDefault="00BA6349" w:rsidP="001E055F">
      <w:pPr>
        <w:pStyle w:val="NoSpacing"/>
        <w:rPr>
          <w:rFonts w:ascii="Arial" w:hAnsi="Arial" w:cs="Arial"/>
        </w:rPr>
      </w:pPr>
    </w:p>
    <w:p w14:paraId="525B64CD" w14:textId="184F83CE" w:rsidR="00BA6349" w:rsidRPr="00EF2EB2" w:rsidRDefault="00BA6349" w:rsidP="001E055F">
      <w:pPr>
        <w:pStyle w:val="NoSpacing"/>
        <w:rPr>
          <w:rFonts w:ascii="Arial" w:hAnsi="Arial" w:cs="Arial"/>
        </w:rPr>
      </w:pPr>
      <w:r w:rsidRPr="00EF2EB2">
        <w:rPr>
          <w:rFonts w:ascii="Arial" w:hAnsi="Arial" w:cs="Arial"/>
        </w:rPr>
        <w:t>Joy and sorrow mingled in every human life.</w:t>
      </w:r>
    </w:p>
    <w:p w14:paraId="6DF44AF2" w14:textId="77777777" w:rsidR="00812060" w:rsidRPr="00EF2EB2" w:rsidRDefault="00812060" w:rsidP="001E055F">
      <w:pPr>
        <w:pStyle w:val="NoSpacing"/>
        <w:rPr>
          <w:rFonts w:ascii="Arial" w:hAnsi="Arial" w:cs="Arial"/>
        </w:rPr>
      </w:pPr>
    </w:p>
    <w:p w14:paraId="3228B717" w14:textId="7A5550FA" w:rsidR="00812060" w:rsidRPr="00EF2EB2" w:rsidRDefault="00812060" w:rsidP="001E055F">
      <w:pPr>
        <w:pStyle w:val="NoSpacing"/>
        <w:rPr>
          <w:rFonts w:ascii="Arial" w:hAnsi="Arial" w:cs="Arial"/>
        </w:rPr>
      </w:pPr>
      <w:r w:rsidRPr="00EF2EB2">
        <w:rPr>
          <w:rFonts w:ascii="Arial" w:hAnsi="Arial" w:cs="Arial"/>
        </w:rPr>
        <w:t>This remembrance also reminds us of what lay ahead for Jesus – a life of challenges and being a marked man, with the religious leaders of the day seeking to trick and trap him and listening to his every utterance.</w:t>
      </w:r>
    </w:p>
    <w:p w14:paraId="30BD1E16" w14:textId="77777777" w:rsidR="00812060" w:rsidRPr="00EF2EB2" w:rsidRDefault="00812060" w:rsidP="001E055F">
      <w:pPr>
        <w:pStyle w:val="NoSpacing"/>
        <w:rPr>
          <w:rFonts w:ascii="Arial" w:hAnsi="Arial" w:cs="Arial"/>
        </w:rPr>
      </w:pPr>
    </w:p>
    <w:p w14:paraId="199B2E08" w14:textId="7B061F2D" w:rsidR="00812060" w:rsidRPr="00EF2EB2" w:rsidRDefault="00812060" w:rsidP="001E055F">
      <w:pPr>
        <w:pStyle w:val="NoSpacing"/>
        <w:rPr>
          <w:rFonts w:ascii="Arial" w:hAnsi="Arial" w:cs="Arial"/>
        </w:rPr>
      </w:pPr>
      <w:r w:rsidRPr="00EF2EB2">
        <w:rPr>
          <w:rFonts w:ascii="Arial" w:hAnsi="Arial" w:cs="Arial"/>
        </w:rPr>
        <w:t>And we know that this would ultimately lead to his death on the cross.</w:t>
      </w:r>
    </w:p>
    <w:p w14:paraId="1E52C30A" w14:textId="77777777" w:rsidR="00812060" w:rsidRPr="00EF2EB2" w:rsidRDefault="00812060" w:rsidP="001E055F">
      <w:pPr>
        <w:pStyle w:val="NoSpacing"/>
        <w:rPr>
          <w:rFonts w:ascii="Arial" w:hAnsi="Arial" w:cs="Arial"/>
        </w:rPr>
      </w:pPr>
    </w:p>
    <w:p w14:paraId="73332985" w14:textId="35707F0C" w:rsidR="00812060" w:rsidRPr="00EF2EB2" w:rsidRDefault="00812060" w:rsidP="001E055F">
      <w:pPr>
        <w:pStyle w:val="NoSpacing"/>
        <w:rPr>
          <w:rFonts w:ascii="Arial" w:hAnsi="Arial" w:cs="Arial"/>
        </w:rPr>
      </w:pPr>
      <w:r w:rsidRPr="00EF2EB2">
        <w:rPr>
          <w:rFonts w:ascii="Arial" w:hAnsi="Arial" w:cs="Arial"/>
        </w:rPr>
        <w:t>One of the names that is used to describe Jesus is Emmanuel – God with us – and this is a reminder that Jesus shared our common humanity – not for him a royal palace and robes and all the trimmings – including suffering.</w:t>
      </w:r>
    </w:p>
    <w:p w14:paraId="149AFBD4" w14:textId="77777777" w:rsidR="00812060" w:rsidRPr="00EF2EB2" w:rsidRDefault="00812060" w:rsidP="001E055F">
      <w:pPr>
        <w:pStyle w:val="NoSpacing"/>
        <w:rPr>
          <w:rFonts w:ascii="Arial" w:hAnsi="Arial" w:cs="Arial"/>
        </w:rPr>
      </w:pPr>
    </w:p>
    <w:p w14:paraId="7434A600" w14:textId="2A331261" w:rsidR="00812060" w:rsidRPr="00EF2EB2" w:rsidRDefault="00812060" w:rsidP="001E055F">
      <w:pPr>
        <w:pStyle w:val="NoSpacing"/>
        <w:rPr>
          <w:rFonts w:ascii="Arial" w:hAnsi="Arial" w:cs="Arial"/>
        </w:rPr>
      </w:pPr>
      <w:r w:rsidRPr="00EF2EB2">
        <w:rPr>
          <w:rFonts w:ascii="Arial" w:hAnsi="Arial" w:cs="Arial"/>
        </w:rPr>
        <w:t xml:space="preserve">Matthew’s account reminds us as well that suffering and the Christmas story go hand in hand and we cannot be blind to the former, </w:t>
      </w:r>
      <w:r w:rsidR="00FA70A1" w:rsidRPr="00EF2EB2">
        <w:rPr>
          <w:rFonts w:ascii="Arial" w:hAnsi="Arial" w:cs="Arial"/>
        </w:rPr>
        <w:t>despite</w:t>
      </w:r>
      <w:r w:rsidRPr="00EF2EB2">
        <w:rPr>
          <w:rFonts w:ascii="Arial" w:hAnsi="Arial" w:cs="Arial"/>
        </w:rPr>
        <w:t xml:space="preserve"> this time of celebration and festivity, to remember those who suffer and commit to doing what we can to relive the suffering.</w:t>
      </w:r>
    </w:p>
    <w:p w14:paraId="47B66559" w14:textId="6CC49FB0" w:rsidR="00FA70A1" w:rsidRPr="00EF2EB2" w:rsidRDefault="00FA70A1" w:rsidP="001E055F">
      <w:pPr>
        <w:pStyle w:val="NoSpacing"/>
        <w:rPr>
          <w:rFonts w:ascii="Arial" w:hAnsi="Arial" w:cs="Arial"/>
        </w:rPr>
      </w:pPr>
      <w:r w:rsidRPr="00EF2EB2">
        <w:rPr>
          <w:rFonts w:ascii="Arial" w:hAnsi="Arial" w:cs="Arial"/>
        </w:rPr>
        <w:lastRenderedPageBreak/>
        <w:t>Anyone remembered who Aylan Kurdi was?</w:t>
      </w:r>
    </w:p>
    <w:p w14:paraId="7CA124A8" w14:textId="77777777" w:rsidR="00FA70A1" w:rsidRPr="00EF2EB2" w:rsidRDefault="00FA70A1" w:rsidP="001E055F">
      <w:pPr>
        <w:pStyle w:val="NoSpacing"/>
        <w:rPr>
          <w:rFonts w:ascii="Arial" w:hAnsi="Arial" w:cs="Arial"/>
        </w:rPr>
      </w:pPr>
    </w:p>
    <w:p w14:paraId="2E5C7612" w14:textId="77777777" w:rsidR="00FA70A1" w:rsidRPr="00EF2EB2" w:rsidRDefault="00FA70A1" w:rsidP="001E055F">
      <w:pPr>
        <w:pStyle w:val="NoSpacing"/>
        <w:rPr>
          <w:rFonts w:ascii="Arial" w:hAnsi="Arial" w:cs="Arial"/>
        </w:rPr>
      </w:pPr>
      <w:r w:rsidRPr="00EF2EB2">
        <w:rPr>
          <w:rFonts w:ascii="Arial" w:hAnsi="Arial" w:cs="Arial"/>
        </w:rPr>
        <w:t xml:space="preserve">He was the small boy who washed up on a Turkish beach in 2015 and whose body was carried out of the sea by a policeman. </w:t>
      </w:r>
    </w:p>
    <w:p w14:paraId="6E54AA0B" w14:textId="77777777" w:rsidR="00FA70A1" w:rsidRPr="00EF2EB2" w:rsidRDefault="00FA70A1" w:rsidP="001E055F">
      <w:pPr>
        <w:pStyle w:val="NoSpacing"/>
        <w:rPr>
          <w:rFonts w:ascii="Arial" w:hAnsi="Arial" w:cs="Arial"/>
        </w:rPr>
      </w:pPr>
    </w:p>
    <w:p w14:paraId="4F1A9F5F" w14:textId="2C2A503B" w:rsidR="00FA70A1" w:rsidRPr="00EF2EB2" w:rsidRDefault="00FA70A1" w:rsidP="001E055F">
      <w:pPr>
        <w:pStyle w:val="NoSpacing"/>
        <w:rPr>
          <w:rFonts w:ascii="Arial" w:hAnsi="Arial" w:cs="Arial"/>
        </w:rPr>
      </w:pPr>
      <w:r w:rsidRPr="00EF2EB2">
        <w:rPr>
          <w:rFonts w:ascii="Arial" w:hAnsi="Arial" w:cs="Arial"/>
        </w:rPr>
        <w:t>It was this image that drew the world’s attention to the plight of the refugees feeling across the Mediterranean Sea to Europe is search of a better life.</w:t>
      </w:r>
    </w:p>
    <w:p w14:paraId="7995597B" w14:textId="77777777" w:rsidR="00FA70A1" w:rsidRPr="00EF2EB2" w:rsidRDefault="00FA70A1" w:rsidP="001E055F">
      <w:pPr>
        <w:pStyle w:val="NoSpacing"/>
        <w:rPr>
          <w:rFonts w:ascii="Arial" w:hAnsi="Arial" w:cs="Arial"/>
        </w:rPr>
      </w:pPr>
    </w:p>
    <w:p w14:paraId="3DC7D5A1" w14:textId="759FE5DD" w:rsidR="00FA70A1" w:rsidRPr="00EF2EB2" w:rsidRDefault="00FA70A1" w:rsidP="001E055F">
      <w:pPr>
        <w:pStyle w:val="NoSpacing"/>
        <w:rPr>
          <w:rFonts w:ascii="Arial" w:hAnsi="Arial" w:cs="Arial"/>
        </w:rPr>
      </w:pPr>
      <w:r w:rsidRPr="00EF2EB2">
        <w:rPr>
          <w:rFonts w:ascii="Arial" w:hAnsi="Arial" w:cs="Arial"/>
        </w:rPr>
        <w:t>I have to admit I had to remind myself of his name.</w:t>
      </w:r>
    </w:p>
    <w:p w14:paraId="1443C7EB" w14:textId="77777777" w:rsidR="00FA70A1" w:rsidRPr="00EF2EB2" w:rsidRDefault="00FA70A1" w:rsidP="001E055F">
      <w:pPr>
        <w:pStyle w:val="NoSpacing"/>
        <w:rPr>
          <w:rFonts w:ascii="Arial" w:hAnsi="Arial" w:cs="Arial"/>
        </w:rPr>
      </w:pPr>
    </w:p>
    <w:p w14:paraId="07FD0EC5" w14:textId="34DA1D08" w:rsidR="00FA70A1" w:rsidRPr="00EF2EB2" w:rsidRDefault="00FA70A1" w:rsidP="001E055F">
      <w:pPr>
        <w:pStyle w:val="NoSpacing"/>
        <w:rPr>
          <w:rFonts w:ascii="Arial" w:hAnsi="Arial" w:cs="Arial"/>
        </w:rPr>
      </w:pPr>
      <w:r w:rsidRPr="00EF2EB2">
        <w:rPr>
          <w:rFonts w:ascii="Arial" w:hAnsi="Arial" w:cs="Arial"/>
        </w:rPr>
        <w:t>It is too easy to forget.</w:t>
      </w:r>
    </w:p>
    <w:p w14:paraId="6D89A58D" w14:textId="77777777" w:rsidR="009719F7" w:rsidRPr="00EF2EB2" w:rsidRDefault="009719F7" w:rsidP="001E055F">
      <w:pPr>
        <w:pStyle w:val="NoSpacing"/>
        <w:rPr>
          <w:rFonts w:ascii="Arial" w:hAnsi="Arial" w:cs="Arial"/>
        </w:rPr>
      </w:pPr>
    </w:p>
    <w:p w14:paraId="3DFCE302" w14:textId="14CDE53E" w:rsidR="009719F7" w:rsidRPr="00EF2EB2" w:rsidRDefault="009719F7" w:rsidP="001E055F">
      <w:pPr>
        <w:pStyle w:val="NoSpacing"/>
        <w:rPr>
          <w:rFonts w:ascii="Arial" w:hAnsi="Arial" w:cs="Arial"/>
        </w:rPr>
      </w:pPr>
      <w:r w:rsidRPr="00EF2EB2">
        <w:rPr>
          <w:rFonts w:ascii="Arial" w:hAnsi="Arial" w:cs="Arial"/>
        </w:rPr>
        <w:t>Our observance today is a reminder never to forget the suffering of the innocents and to work for a better world.</w:t>
      </w:r>
    </w:p>
    <w:p w14:paraId="6C7A1680" w14:textId="77777777" w:rsidR="009719F7" w:rsidRPr="00EF2EB2" w:rsidRDefault="009719F7" w:rsidP="001E055F">
      <w:pPr>
        <w:pStyle w:val="NoSpacing"/>
        <w:rPr>
          <w:rFonts w:ascii="Arial" w:hAnsi="Arial" w:cs="Arial"/>
        </w:rPr>
      </w:pPr>
    </w:p>
    <w:p w14:paraId="72B1FF23" w14:textId="18928E84" w:rsidR="009719F7" w:rsidRPr="00EF2EB2" w:rsidRDefault="009719F7" w:rsidP="001E055F">
      <w:pPr>
        <w:pStyle w:val="NoSpacing"/>
        <w:rPr>
          <w:rFonts w:ascii="Arial" w:hAnsi="Arial" w:cs="Arial"/>
        </w:rPr>
      </w:pPr>
      <w:r w:rsidRPr="00EF2EB2">
        <w:rPr>
          <w:rFonts w:ascii="Arial" w:hAnsi="Arial" w:cs="Arial"/>
        </w:rPr>
        <w:t>Let us pray: -</w:t>
      </w:r>
    </w:p>
    <w:p w14:paraId="37B49EE7" w14:textId="77777777" w:rsidR="009719F7" w:rsidRPr="00EF2EB2" w:rsidRDefault="009719F7" w:rsidP="001E055F">
      <w:pPr>
        <w:pStyle w:val="NoSpacing"/>
        <w:rPr>
          <w:rFonts w:ascii="Arial" w:hAnsi="Arial" w:cs="Arial"/>
        </w:rPr>
      </w:pPr>
    </w:p>
    <w:p w14:paraId="7BD92C0E" w14:textId="58492EC0" w:rsidR="009719F7" w:rsidRPr="00EF2EB2" w:rsidRDefault="009719F7" w:rsidP="001E055F">
      <w:pPr>
        <w:pStyle w:val="NoSpacing"/>
        <w:rPr>
          <w:rFonts w:ascii="Arial" w:hAnsi="Arial" w:cs="Arial"/>
          <w:i/>
          <w:iCs/>
        </w:rPr>
      </w:pPr>
      <w:r w:rsidRPr="00EF2EB2">
        <w:rPr>
          <w:rFonts w:ascii="Arial" w:hAnsi="Arial" w:cs="Arial"/>
          <w:i/>
          <w:iCs/>
        </w:rPr>
        <w:t>Loving father, strengthen our faith and deepen our compassion when we hear of the suffering that we cannot alleviate, the sorrows that are beyond our reach except through prayer.</w:t>
      </w:r>
    </w:p>
    <w:p w14:paraId="54F908FA" w14:textId="77777777" w:rsidR="009719F7" w:rsidRPr="00EF2EB2" w:rsidRDefault="009719F7" w:rsidP="001E055F">
      <w:pPr>
        <w:pStyle w:val="NoSpacing"/>
        <w:rPr>
          <w:rFonts w:ascii="Arial" w:hAnsi="Arial" w:cs="Arial"/>
          <w:i/>
          <w:iCs/>
        </w:rPr>
      </w:pPr>
    </w:p>
    <w:p w14:paraId="0273F243" w14:textId="4C479EE3" w:rsidR="009719F7" w:rsidRPr="00EF2EB2" w:rsidRDefault="009719F7" w:rsidP="001E055F">
      <w:pPr>
        <w:pStyle w:val="NoSpacing"/>
        <w:rPr>
          <w:rFonts w:ascii="Arial" w:hAnsi="Arial" w:cs="Arial"/>
          <w:i/>
          <w:iCs/>
        </w:rPr>
      </w:pPr>
      <w:r w:rsidRPr="00EF2EB2">
        <w:rPr>
          <w:rFonts w:ascii="Arial" w:hAnsi="Arial" w:cs="Arial"/>
          <w:i/>
          <w:iCs/>
        </w:rPr>
        <w:t>In this season of rejoicing make us more grateful for all the blessings of our life, and make us more sensitive to the needs of others, those simple and close at hand as well as those great and far away.</w:t>
      </w:r>
    </w:p>
    <w:p w14:paraId="163932E8" w14:textId="77777777" w:rsidR="009719F7" w:rsidRPr="00EF2EB2" w:rsidRDefault="009719F7" w:rsidP="001E055F">
      <w:pPr>
        <w:pStyle w:val="NoSpacing"/>
        <w:rPr>
          <w:rFonts w:ascii="Arial" w:hAnsi="Arial" w:cs="Arial"/>
          <w:i/>
          <w:iCs/>
        </w:rPr>
      </w:pPr>
    </w:p>
    <w:p w14:paraId="0445C5BC" w14:textId="1ADB94F1" w:rsidR="009719F7" w:rsidRPr="00EF2EB2" w:rsidRDefault="009719F7" w:rsidP="001E055F">
      <w:pPr>
        <w:pStyle w:val="NoSpacing"/>
        <w:rPr>
          <w:rFonts w:ascii="Arial" w:hAnsi="Arial" w:cs="Arial"/>
          <w:b/>
          <w:bCs/>
        </w:rPr>
      </w:pPr>
      <w:r w:rsidRPr="00EF2EB2">
        <w:rPr>
          <w:rFonts w:ascii="Arial" w:hAnsi="Arial" w:cs="Arial"/>
          <w:b/>
          <w:bCs/>
        </w:rPr>
        <w:t>Amen.</w:t>
      </w:r>
    </w:p>
    <w:sectPr w:rsidR="009719F7" w:rsidRPr="00EF2EB2">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8A9FE" w14:textId="77777777" w:rsidR="001C4D00" w:rsidRDefault="001C4D00" w:rsidP="008B5588">
      <w:pPr>
        <w:spacing w:after="0" w:line="240" w:lineRule="auto"/>
      </w:pPr>
      <w:r>
        <w:separator/>
      </w:r>
    </w:p>
  </w:endnote>
  <w:endnote w:type="continuationSeparator" w:id="0">
    <w:p w14:paraId="2BEC8D6E" w14:textId="77777777" w:rsidR="001C4D00" w:rsidRDefault="001C4D00" w:rsidP="008B5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94197"/>
      <w:docPartObj>
        <w:docPartGallery w:val="Page Numbers (Bottom of Page)"/>
        <w:docPartUnique/>
      </w:docPartObj>
    </w:sdtPr>
    <w:sdtContent>
      <w:p w14:paraId="4F601204" w14:textId="1C910EBD" w:rsidR="008B5588" w:rsidRDefault="008B5588">
        <w:pPr>
          <w:pStyle w:val="Footer"/>
          <w:jc w:val="center"/>
        </w:pPr>
        <w:r>
          <w:fldChar w:fldCharType="begin"/>
        </w:r>
        <w:r>
          <w:instrText>PAGE   \* MERGEFORMAT</w:instrText>
        </w:r>
        <w:r>
          <w:fldChar w:fldCharType="separate"/>
        </w:r>
        <w:r>
          <w:t>2</w:t>
        </w:r>
        <w:r>
          <w:fldChar w:fldCharType="end"/>
        </w:r>
      </w:p>
    </w:sdtContent>
  </w:sdt>
  <w:p w14:paraId="3AC2A07C" w14:textId="77777777" w:rsidR="008B5588" w:rsidRDefault="008B5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42FE1" w14:textId="77777777" w:rsidR="001C4D00" w:rsidRDefault="001C4D00" w:rsidP="008B5588">
      <w:pPr>
        <w:spacing w:after="0" w:line="240" w:lineRule="auto"/>
      </w:pPr>
      <w:r>
        <w:separator/>
      </w:r>
    </w:p>
  </w:footnote>
  <w:footnote w:type="continuationSeparator" w:id="0">
    <w:p w14:paraId="3D89EEA7" w14:textId="77777777" w:rsidR="001C4D00" w:rsidRDefault="001C4D00" w:rsidP="008B55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7A"/>
    <w:rsid w:val="00040E81"/>
    <w:rsid w:val="001A729D"/>
    <w:rsid w:val="001C4D00"/>
    <w:rsid w:val="001E055F"/>
    <w:rsid w:val="003104C6"/>
    <w:rsid w:val="003A0483"/>
    <w:rsid w:val="00616CF2"/>
    <w:rsid w:val="00622855"/>
    <w:rsid w:val="00676515"/>
    <w:rsid w:val="007E7C9F"/>
    <w:rsid w:val="00812060"/>
    <w:rsid w:val="008B5588"/>
    <w:rsid w:val="009719F7"/>
    <w:rsid w:val="009960E4"/>
    <w:rsid w:val="00A4719C"/>
    <w:rsid w:val="00A7417A"/>
    <w:rsid w:val="00BA6349"/>
    <w:rsid w:val="00C31429"/>
    <w:rsid w:val="00CC6396"/>
    <w:rsid w:val="00E3207E"/>
    <w:rsid w:val="00E6087C"/>
    <w:rsid w:val="00EF2EB2"/>
    <w:rsid w:val="00FA7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59796"/>
  <w15:chartTrackingRefBased/>
  <w15:docId w15:val="{B0B49099-4F66-487C-9553-A7554B01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1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1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1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1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1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1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17A"/>
    <w:rPr>
      <w:rFonts w:eastAsiaTheme="majorEastAsia" w:cstheme="majorBidi"/>
      <w:color w:val="272727" w:themeColor="text1" w:themeTint="D8"/>
    </w:rPr>
  </w:style>
  <w:style w:type="paragraph" w:styleId="Title">
    <w:name w:val="Title"/>
    <w:basedOn w:val="Normal"/>
    <w:next w:val="Normal"/>
    <w:link w:val="TitleChar"/>
    <w:uiPriority w:val="10"/>
    <w:qFormat/>
    <w:rsid w:val="00A74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1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17A"/>
    <w:pPr>
      <w:spacing w:before="160"/>
      <w:jc w:val="center"/>
    </w:pPr>
    <w:rPr>
      <w:i/>
      <w:iCs/>
      <w:color w:val="404040" w:themeColor="text1" w:themeTint="BF"/>
    </w:rPr>
  </w:style>
  <w:style w:type="character" w:customStyle="1" w:styleId="QuoteChar">
    <w:name w:val="Quote Char"/>
    <w:basedOn w:val="DefaultParagraphFont"/>
    <w:link w:val="Quote"/>
    <w:uiPriority w:val="29"/>
    <w:rsid w:val="00A7417A"/>
    <w:rPr>
      <w:i/>
      <w:iCs/>
      <w:color w:val="404040" w:themeColor="text1" w:themeTint="BF"/>
    </w:rPr>
  </w:style>
  <w:style w:type="paragraph" w:styleId="ListParagraph">
    <w:name w:val="List Paragraph"/>
    <w:basedOn w:val="Normal"/>
    <w:uiPriority w:val="34"/>
    <w:qFormat/>
    <w:rsid w:val="00A7417A"/>
    <w:pPr>
      <w:ind w:left="720"/>
      <w:contextualSpacing/>
    </w:pPr>
  </w:style>
  <w:style w:type="character" w:styleId="IntenseEmphasis">
    <w:name w:val="Intense Emphasis"/>
    <w:basedOn w:val="DefaultParagraphFont"/>
    <w:uiPriority w:val="21"/>
    <w:qFormat/>
    <w:rsid w:val="00A7417A"/>
    <w:rPr>
      <w:i/>
      <w:iCs/>
      <w:color w:val="0F4761" w:themeColor="accent1" w:themeShade="BF"/>
    </w:rPr>
  </w:style>
  <w:style w:type="paragraph" w:styleId="IntenseQuote">
    <w:name w:val="Intense Quote"/>
    <w:basedOn w:val="Normal"/>
    <w:next w:val="Normal"/>
    <w:link w:val="IntenseQuoteChar"/>
    <w:uiPriority w:val="30"/>
    <w:qFormat/>
    <w:rsid w:val="00A74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17A"/>
    <w:rPr>
      <w:i/>
      <w:iCs/>
      <w:color w:val="0F4761" w:themeColor="accent1" w:themeShade="BF"/>
    </w:rPr>
  </w:style>
  <w:style w:type="character" w:styleId="IntenseReference">
    <w:name w:val="Intense Reference"/>
    <w:basedOn w:val="DefaultParagraphFont"/>
    <w:uiPriority w:val="32"/>
    <w:qFormat/>
    <w:rsid w:val="00A7417A"/>
    <w:rPr>
      <w:b/>
      <w:bCs/>
      <w:smallCaps/>
      <w:color w:val="0F4761" w:themeColor="accent1" w:themeShade="BF"/>
      <w:spacing w:val="5"/>
    </w:rPr>
  </w:style>
  <w:style w:type="paragraph" w:styleId="NoSpacing">
    <w:name w:val="No Spacing"/>
    <w:uiPriority w:val="1"/>
    <w:qFormat/>
    <w:rsid w:val="001E055F"/>
    <w:pPr>
      <w:spacing w:after="0" w:line="240" w:lineRule="auto"/>
    </w:pPr>
  </w:style>
  <w:style w:type="paragraph" w:styleId="Header">
    <w:name w:val="header"/>
    <w:basedOn w:val="Normal"/>
    <w:link w:val="HeaderChar"/>
    <w:uiPriority w:val="99"/>
    <w:unhideWhenUsed/>
    <w:rsid w:val="008B55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588"/>
  </w:style>
  <w:style w:type="paragraph" w:styleId="Footer">
    <w:name w:val="footer"/>
    <w:basedOn w:val="Normal"/>
    <w:link w:val="FooterChar"/>
    <w:uiPriority w:val="99"/>
    <w:unhideWhenUsed/>
    <w:rsid w:val="008B55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Leck</dc:creator>
  <cp:keywords/>
  <dc:description/>
  <cp:lastModifiedBy>Stuart Leck</cp:lastModifiedBy>
  <cp:revision>12</cp:revision>
  <cp:lastPrinted>2025-12-27T16:08:00Z</cp:lastPrinted>
  <dcterms:created xsi:type="dcterms:W3CDTF">2025-12-25T17:06:00Z</dcterms:created>
  <dcterms:modified xsi:type="dcterms:W3CDTF">2025-12-28T13:03:00Z</dcterms:modified>
</cp:coreProperties>
</file>