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9176" w14:textId="77777777" w:rsidR="00D158E2" w:rsidRDefault="00D158E2" w:rsidP="00D158E2">
      <w:pPr>
        <w:jc w:val="center"/>
        <w:rPr>
          <w:rFonts w:ascii="Arial" w:hAnsi="Arial" w:cs="Arial"/>
          <w:sz w:val="32"/>
        </w:rPr>
      </w:pPr>
    </w:p>
    <w:p w14:paraId="51341E7A" w14:textId="77777777" w:rsidR="00D158E2" w:rsidRDefault="00D158E2" w:rsidP="00D158E2">
      <w:pPr>
        <w:jc w:val="center"/>
        <w:rPr>
          <w:rFonts w:ascii="Arial" w:hAnsi="Arial" w:cs="Arial"/>
          <w:sz w:val="32"/>
        </w:rPr>
      </w:pPr>
    </w:p>
    <w:p w14:paraId="57821A84" w14:textId="77777777" w:rsidR="00D158E2" w:rsidRDefault="00D158E2" w:rsidP="00D158E2">
      <w:pPr>
        <w:jc w:val="center"/>
        <w:rPr>
          <w:rFonts w:ascii="Arial" w:hAnsi="Arial" w:cs="Arial"/>
          <w:sz w:val="32"/>
        </w:rPr>
      </w:pPr>
    </w:p>
    <w:p w14:paraId="35401EE2" w14:textId="77777777" w:rsidR="00D158E2" w:rsidRDefault="00D158E2" w:rsidP="00D158E2">
      <w:pPr>
        <w:jc w:val="center"/>
        <w:rPr>
          <w:rFonts w:ascii="Arial" w:hAnsi="Arial" w:cs="Arial"/>
          <w:sz w:val="32"/>
        </w:rPr>
      </w:pPr>
    </w:p>
    <w:p w14:paraId="77ED9146" w14:textId="77777777" w:rsidR="00D158E2" w:rsidRDefault="00D158E2" w:rsidP="00D158E2">
      <w:pPr>
        <w:jc w:val="center"/>
        <w:rPr>
          <w:rFonts w:ascii="Arial" w:hAnsi="Arial" w:cs="Arial"/>
          <w:sz w:val="32"/>
        </w:rPr>
      </w:pPr>
    </w:p>
    <w:p w14:paraId="6FEB2E13" w14:textId="77777777" w:rsidR="00D158E2" w:rsidRDefault="00D158E2" w:rsidP="00D158E2">
      <w:pPr>
        <w:jc w:val="center"/>
        <w:rPr>
          <w:rFonts w:ascii="Arial" w:hAnsi="Arial" w:cs="Arial"/>
          <w:sz w:val="32"/>
        </w:rPr>
      </w:pPr>
    </w:p>
    <w:p w14:paraId="2C5394A7" w14:textId="7245ED9F" w:rsidR="00D158E2" w:rsidRDefault="00D158E2" w:rsidP="00D158E2">
      <w:pPr>
        <w:jc w:val="center"/>
        <w:rPr>
          <w:rFonts w:ascii="Arial" w:hAnsi="Arial" w:cs="Arial"/>
          <w:sz w:val="32"/>
        </w:rPr>
      </w:pPr>
    </w:p>
    <w:p w14:paraId="1D7A86FD" w14:textId="7FB9EEC2" w:rsidR="00D158E2" w:rsidRDefault="006761F1" w:rsidP="00D158E2">
      <w:pPr>
        <w:jc w:val="center"/>
        <w:rPr>
          <w:rFonts w:ascii="Arial" w:hAnsi="Arial" w:cs="Arial"/>
          <w:sz w:val="32"/>
        </w:rPr>
      </w:pPr>
      <w:r>
        <w:rPr>
          <w:rFonts w:ascii="Arial" w:hAnsi="Arial" w:cs="Arial"/>
          <w:noProof/>
          <w:sz w:val="32"/>
        </w:rPr>
        <w:drawing>
          <wp:anchor distT="0" distB="0" distL="114300" distR="114300" simplePos="0" relativeHeight="251659264" behindDoc="0" locked="0" layoutInCell="1" allowOverlap="1" wp14:anchorId="58479105" wp14:editId="36F5A30E">
            <wp:simplePos x="0" y="0"/>
            <wp:positionH relativeFrom="column">
              <wp:posOffset>1725930</wp:posOffset>
            </wp:positionH>
            <wp:positionV relativeFrom="paragraph">
              <wp:posOffset>232410</wp:posOffset>
            </wp:positionV>
            <wp:extent cx="2941955" cy="1881505"/>
            <wp:effectExtent l="0" t="0" r="4445" b="0"/>
            <wp:wrapTopAndBottom/>
            <wp:docPr id="161360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0040" name="Picture 1613600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1955" cy="1881505"/>
                    </a:xfrm>
                    <a:prstGeom prst="rect">
                      <a:avLst/>
                    </a:prstGeom>
                  </pic:spPr>
                </pic:pic>
              </a:graphicData>
            </a:graphic>
            <wp14:sizeRelH relativeFrom="margin">
              <wp14:pctWidth>0</wp14:pctWidth>
            </wp14:sizeRelH>
            <wp14:sizeRelV relativeFrom="margin">
              <wp14:pctHeight>0</wp14:pctHeight>
            </wp14:sizeRelV>
          </wp:anchor>
        </w:drawing>
      </w:r>
    </w:p>
    <w:p w14:paraId="009953DB" w14:textId="77777777" w:rsidR="00D158E2" w:rsidRDefault="00D158E2" w:rsidP="00D158E2">
      <w:pPr>
        <w:jc w:val="center"/>
        <w:rPr>
          <w:rFonts w:ascii="Arial" w:hAnsi="Arial" w:cs="Arial"/>
          <w:sz w:val="32"/>
        </w:rPr>
      </w:pPr>
    </w:p>
    <w:p w14:paraId="1532B807" w14:textId="0C234F1A" w:rsidR="00D158E2" w:rsidRDefault="00D158E2" w:rsidP="00861A69">
      <w:pPr>
        <w:rPr>
          <w:noProof/>
          <w:sz w:val="20"/>
        </w:rPr>
      </w:pPr>
    </w:p>
    <w:p w14:paraId="55CA9240" w14:textId="77777777" w:rsidR="00D158E2" w:rsidRDefault="00D158E2" w:rsidP="00D158E2">
      <w:pPr>
        <w:jc w:val="center"/>
        <w:rPr>
          <w:noProof/>
          <w:sz w:val="20"/>
        </w:rPr>
      </w:pPr>
    </w:p>
    <w:p w14:paraId="32777A11" w14:textId="77777777" w:rsidR="00861A69" w:rsidRDefault="00861A69">
      <w:pPr>
        <w:pStyle w:val="s2"/>
        <w:spacing w:before="0" w:beforeAutospacing="0" w:after="0" w:afterAutospacing="0" w:line="324" w:lineRule="atLeast"/>
        <w:jc w:val="center"/>
        <w:divId w:val="957177468"/>
        <w:rPr>
          <w:rFonts w:ascii="-webkit-standard" w:hAnsi="-webkit-standard"/>
          <w:color w:val="000000"/>
          <w:sz w:val="27"/>
          <w:szCs w:val="27"/>
        </w:rPr>
      </w:pPr>
      <w:r>
        <w:rPr>
          <w:rFonts w:ascii="-webkit-standard" w:hAnsi="-webkit-standard"/>
          <w:color w:val="000000"/>
          <w:sz w:val="27"/>
          <w:szCs w:val="27"/>
        </w:rPr>
        <w:t> </w:t>
      </w:r>
    </w:p>
    <w:p w14:paraId="2C92AC07" w14:textId="77777777" w:rsidR="00861A69" w:rsidRDefault="00861A69">
      <w:pPr>
        <w:pStyle w:val="s2"/>
        <w:spacing w:before="0" w:beforeAutospacing="0" w:after="0" w:afterAutospacing="0" w:line="324" w:lineRule="atLeast"/>
        <w:jc w:val="center"/>
        <w:divId w:val="957177468"/>
        <w:rPr>
          <w:rFonts w:ascii="-webkit-standard" w:hAnsi="-webkit-standard"/>
          <w:color w:val="000000"/>
          <w:sz w:val="27"/>
          <w:szCs w:val="27"/>
        </w:rPr>
      </w:pPr>
      <w:r>
        <w:rPr>
          <w:rFonts w:ascii="-webkit-standard" w:hAnsi="-webkit-standard"/>
          <w:color w:val="000000"/>
          <w:sz w:val="27"/>
          <w:szCs w:val="27"/>
        </w:rPr>
        <w:t> </w:t>
      </w:r>
    </w:p>
    <w:p w14:paraId="11DE57D2" w14:textId="77777777" w:rsidR="00861A69" w:rsidRDefault="00861A69">
      <w:pPr>
        <w:pStyle w:val="s2"/>
        <w:spacing w:before="0" w:beforeAutospacing="0" w:after="0" w:afterAutospacing="0" w:line="324" w:lineRule="atLeast"/>
        <w:jc w:val="center"/>
        <w:divId w:val="957177468"/>
        <w:rPr>
          <w:rFonts w:ascii="-webkit-standard" w:hAnsi="-webkit-standard"/>
          <w:color w:val="000000"/>
          <w:sz w:val="27"/>
          <w:szCs w:val="27"/>
        </w:rPr>
      </w:pPr>
      <w:r>
        <w:rPr>
          <w:rFonts w:ascii="-webkit-standard" w:hAnsi="-webkit-standard"/>
          <w:noProof/>
          <w:color w:val="000000"/>
          <w:sz w:val="27"/>
          <w:szCs w:val="27"/>
        </w:rPr>
        <mc:AlternateContent>
          <mc:Choice Requires="wps">
            <w:drawing>
              <wp:inline distT="0" distB="0" distL="0" distR="0" wp14:anchorId="0E768A8B" wp14:editId="74ADAF70">
                <wp:extent cx="304800" cy="304800"/>
                <wp:effectExtent l="0" t="0" r="0" b="0"/>
                <wp:docPr id="996760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1446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19DBCD83" w14:textId="77777777" w:rsidR="00861A69" w:rsidRDefault="00861A69">
      <w:pPr>
        <w:pStyle w:val="s2"/>
        <w:spacing w:before="0" w:beforeAutospacing="0" w:after="0" w:afterAutospacing="0" w:line="324" w:lineRule="atLeast"/>
        <w:jc w:val="center"/>
        <w:divId w:val="957177468"/>
        <w:rPr>
          <w:rStyle w:val="s4"/>
          <w:rFonts w:ascii="-webkit-standard" w:hAnsi="-webkit-standard"/>
          <w:b/>
          <w:bCs/>
          <w:color w:val="000000"/>
          <w:sz w:val="30"/>
          <w:szCs w:val="30"/>
          <w:u w:val="single"/>
        </w:rPr>
      </w:pPr>
      <w:r>
        <w:rPr>
          <w:rStyle w:val="s4"/>
          <w:rFonts w:ascii="-webkit-standard" w:hAnsi="-webkit-standard"/>
          <w:b/>
          <w:bCs/>
          <w:color w:val="000000"/>
          <w:sz w:val="30"/>
          <w:szCs w:val="30"/>
          <w:u w:val="single"/>
        </w:rPr>
        <w:t>The Peaceful Pony CIC</w:t>
      </w:r>
    </w:p>
    <w:p w14:paraId="094A1B3E" w14:textId="77777777" w:rsidR="00861A69" w:rsidRDefault="00861A69">
      <w:pPr>
        <w:pStyle w:val="s2"/>
        <w:spacing w:before="0" w:beforeAutospacing="0" w:after="0" w:afterAutospacing="0" w:line="324" w:lineRule="atLeast"/>
        <w:jc w:val="center"/>
        <w:divId w:val="957177468"/>
        <w:rPr>
          <w:rStyle w:val="s4"/>
          <w:rFonts w:ascii="-webkit-standard" w:hAnsi="-webkit-standard"/>
          <w:b/>
          <w:bCs/>
          <w:color w:val="000000"/>
          <w:sz w:val="30"/>
          <w:szCs w:val="30"/>
          <w:u w:val="single"/>
        </w:rPr>
      </w:pPr>
    </w:p>
    <w:p w14:paraId="5ECD68C9" w14:textId="3DD0EEEC" w:rsidR="00861A69" w:rsidRDefault="00861A69">
      <w:pPr>
        <w:pStyle w:val="s2"/>
        <w:spacing w:before="0" w:beforeAutospacing="0" w:after="0" w:afterAutospacing="0" w:line="324" w:lineRule="atLeast"/>
        <w:jc w:val="center"/>
        <w:divId w:val="957177468"/>
        <w:rPr>
          <w:rFonts w:ascii="-webkit-standard" w:hAnsi="-webkit-standard"/>
          <w:color w:val="000000"/>
          <w:sz w:val="27"/>
          <w:szCs w:val="27"/>
        </w:rPr>
      </w:pPr>
      <w:r>
        <w:rPr>
          <w:rStyle w:val="s4"/>
          <w:rFonts w:ascii="-webkit-standard" w:hAnsi="-webkit-standard"/>
          <w:b/>
          <w:bCs/>
          <w:color w:val="000000"/>
          <w:sz w:val="30"/>
          <w:szCs w:val="30"/>
          <w:u w:val="single"/>
        </w:rPr>
        <w:t>Use of the Internet Policy</w:t>
      </w:r>
      <w:r w:rsidR="00891C45">
        <w:rPr>
          <w:rStyle w:val="s4"/>
          <w:rFonts w:ascii="-webkit-standard" w:hAnsi="-webkit-standard"/>
          <w:b/>
          <w:bCs/>
          <w:color w:val="000000"/>
          <w:sz w:val="30"/>
          <w:szCs w:val="30"/>
          <w:u w:val="single"/>
        </w:rPr>
        <w:t xml:space="preserve"> (by staff and Leaners)</w:t>
      </w:r>
    </w:p>
    <w:p w14:paraId="2067D33D" w14:textId="77777777" w:rsidR="00861A69" w:rsidRDefault="00861A69">
      <w:pPr>
        <w:pStyle w:val="s2"/>
        <w:spacing w:before="0" w:beforeAutospacing="0" w:after="0" w:afterAutospacing="0" w:line="324" w:lineRule="atLeast"/>
        <w:jc w:val="center"/>
        <w:divId w:val="957177468"/>
        <w:rPr>
          <w:rFonts w:ascii="-webkit-standard" w:hAnsi="-webkit-standard"/>
          <w:color w:val="000000"/>
          <w:sz w:val="27"/>
          <w:szCs w:val="27"/>
        </w:rPr>
      </w:pPr>
      <w:r>
        <w:rPr>
          <w:rFonts w:ascii="-webkit-standard" w:hAnsi="-webkit-standard"/>
          <w:color w:val="000000"/>
          <w:sz w:val="27"/>
          <w:szCs w:val="27"/>
        </w:rPr>
        <w:t> </w:t>
      </w:r>
    </w:p>
    <w:p w14:paraId="4A1F8AED" w14:textId="77777777" w:rsidR="00861A69" w:rsidRDefault="00861A69">
      <w:pPr>
        <w:pStyle w:val="s2"/>
        <w:spacing w:before="0" w:beforeAutospacing="0" w:after="0" w:afterAutospacing="0" w:line="324" w:lineRule="atLeast"/>
        <w:jc w:val="center"/>
        <w:divId w:val="957177468"/>
        <w:rPr>
          <w:rFonts w:ascii="-webkit-standard" w:hAnsi="-webkit-standard"/>
          <w:color w:val="000000"/>
          <w:sz w:val="27"/>
          <w:szCs w:val="27"/>
        </w:rPr>
      </w:pPr>
      <w:r>
        <w:rPr>
          <w:rFonts w:ascii="-webkit-standard" w:hAnsi="-webkit-standard"/>
          <w:color w:val="000000"/>
          <w:sz w:val="27"/>
          <w:szCs w:val="27"/>
        </w:rPr>
        <w:t> </w:t>
      </w:r>
    </w:p>
    <w:p w14:paraId="74D0C28F"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07C4EF80"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2924A53E"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7DE407A6"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30065A20"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7EBC49F9"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186ED92F"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6F8E9FFC"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4D9C846D"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0891296F" w14:textId="6E79D5FD"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Style w:val="bumpedfont15"/>
          <w:rFonts w:ascii="-webkit-standard" w:hAnsi="-webkit-standard"/>
          <w:b/>
          <w:bCs/>
          <w:color w:val="000000"/>
          <w:sz w:val="27"/>
          <w:szCs w:val="27"/>
        </w:rPr>
        <w:t>Written by-</w:t>
      </w:r>
      <w:r>
        <w:rPr>
          <w:rStyle w:val="apple-converted-space"/>
          <w:rFonts w:ascii="-webkit-standard" w:hAnsi="-webkit-standard"/>
          <w:b/>
          <w:bCs/>
          <w:color w:val="000000"/>
          <w:sz w:val="27"/>
          <w:szCs w:val="27"/>
        </w:rPr>
        <w:t> </w:t>
      </w:r>
      <w:r>
        <w:rPr>
          <w:rStyle w:val="bumpedfont15"/>
          <w:rFonts w:ascii="-webkit-standard" w:hAnsi="-webkit-standard"/>
          <w:b/>
          <w:bCs/>
          <w:color w:val="000000"/>
          <w:sz w:val="27"/>
          <w:szCs w:val="27"/>
        </w:rPr>
        <w:t>Holly Lockwood-Waduge</w:t>
      </w:r>
      <w:r>
        <w:rPr>
          <w:rStyle w:val="apple-converted-space"/>
          <w:rFonts w:ascii="-webkit-standard" w:hAnsi="-webkit-standard"/>
          <w:b/>
          <w:bCs/>
          <w:color w:val="000000"/>
          <w:sz w:val="27"/>
          <w:szCs w:val="27"/>
        </w:rPr>
        <w:t> </w:t>
      </w:r>
      <w:r>
        <w:rPr>
          <w:rStyle w:val="bumpedfont15"/>
          <w:rFonts w:ascii="-webkit-standard" w:hAnsi="-webkit-standard"/>
          <w:b/>
          <w:bCs/>
          <w:color w:val="000000"/>
          <w:sz w:val="27"/>
          <w:szCs w:val="27"/>
        </w:rPr>
        <w:t>03</w:t>
      </w:r>
      <w:r w:rsidR="00A77EAC">
        <w:rPr>
          <w:rStyle w:val="bumpedfont15"/>
          <w:rFonts w:ascii="-webkit-standard" w:hAnsi="-webkit-standard"/>
          <w:b/>
          <w:bCs/>
          <w:color w:val="000000"/>
          <w:sz w:val="27"/>
          <w:szCs w:val="27"/>
        </w:rPr>
        <w:t>/11</w:t>
      </w:r>
      <w:r>
        <w:rPr>
          <w:rStyle w:val="bumpedfont15"/>
          <w:rFonts w:ascii="-webkit-standard" w:hAnsi="-webkit-standard"/>
          <w:b/>
          <w:bCs/>
          <w:color w:val="000000"/>
          <w:sz w:val="27"/>
          <w:szCs w:val="27"/>
        </w:rPr>
        <w:t>/2024</w:t>
      </w:r>
    </w:p>
    <w:p w14:paraId="43EF4703" w14:textId="728C7DC9"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Style w:val="bumpedfont15"/>
          <w:rFonts w:ascii="-webkit-standard" w:hAnsi="-webkit-standard"/>
          <w:b/>
          <w:bCs/>
          <w:color w:val="000000"/>
          <w:sz w:val="27"/>
          <w:szCs w:val="27"/>
        </w:rPr>
        <w:t>Approval Date:</w:t>
      </w:r>
      <w:r>
        <w:rPr>
          <w:rStyle w:val="apple-converted-space"/>
          <w:rFonts w:ascii="-webkit-standard" w:hAnsi="-webkit-standard"/>
          <w:b/>
          <w:bCs/>
          <w:color w:val="000000"/>
          <w:sz w:val="27"/>
          <w:szCs w:val="27"/>
        </w:rPr>
        <w:t> </w:t>
      </w:r>
      <w:r w:rsidR="00A77EAC">
        <w:rPr>
          <w:rStyle w:val="bumpedfont15"/>
          <w:rFonts w:ascii="-webkit-standard" w:hAnsi="-webkit-standard"/>
          <w:b/>
          <w:bCs/>
          <w:color w:val="000000"/>
          <w:sz w:val="27"/>
          <w:szCs w:val="27"/>
        </w:rPr>
        <w:t>3/11</w:t>
      </w:r>
      <w:r>
        <w:rPr>
          <w:rStyle w:val="bumpedfont15"/>
          <w:rFonts w:ascii="-webkit-standard" w:hAnsi="-webkit-standard"/>
          <w:b/>
          <w:bCs/>
          <w:color w:val="000000"/>
          <w:sz w:val="27"/>
          <w:szCs w:val="27"/>
        </w:rPr>
        <w:t>/2024 (Senior Managers of TPP)</w:t>
      </w:r>
    </w:p>
    <w:p w14:paraId="4D842710" w14:textId="77777777"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Fonts w:ascii="-webkit-standard" w:hAnsi="-webkit-standard"/>
          <w:color w:val="000000"/>
          <w:sz w:val="27"/>
          <w:szCs w:val="27"/>
        </w:rPr>
        <w:t> </w:t>
      </w:r>
    </w:p>
    <w:p w14:paraId="61DB7D02" w14:textId="485C639B"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Style w:val="bumpedfont15"/>
          <w:rFonts w:ascii="-webkit-standard" w:hAnsi="-webkit-standard"/>
          <w:b/>
          <w:bCs/>
          <w:color w:val="000000"/>
          <w:sz w:val="27"/>
          <w:szCs w:val="27"/>
        </w:rPr>
        <w:t>Last Review</w:t>
      </w:r>
      <w:r>
        <w:rPr>
          <w:rStyle w:val="apple-converted-space"/>
          <w:rFonts w:ascii="-webkit-standard" w:hAnsi="-webkit-standard"/>
          <w:b/>
          <w:bCs/>
          <w:color w:val="000000"/>
          <w:sz w:val="27"/>
          <w:szCs w:val="27"/>
        </w:rPr>
        <w:t> </w:t>
      </w:r>
      <w:r w:rsidR="000C094F">
        <w:rPr>
          <w:rStyle w:val="bumpedfont15"/>
          <w:rFonts w:ascii="-webkit-standard" w:hAnsi="-webkit-standard"/>
          <w:b/>
          <w:bCs/>
          <w:color w:val="000000"/>
          <w:sz w:val="27"/>
          <w:szCs w:val="27"/>
        </w:rPr>
        <w:t>03</w:t>
      </w:r>
      <w:r>
        <w:rPr>
          <w:rStyle w:val="bumpedfont15"/>
          <w:rFonts w:ascii="-webkit-standard" w:hAnsi="-webkit-standard"/>
          <w:b/>
          <w:bCs/>
          <w:color w:val="000000"/>
          <w:sz w:val="27"/>
          <w:szCs w:val="27"/>
        </w:rPr>
        <w:t>/</w:t>
      </w:r>
      <w:r w:rsidR="00A77EAC">
        <w:rPr>
          <w:rStyle w:val="bumpedfont15"/>
          <w:rFonts w:ascii="-webkit-standard" w:hAnsi="-webkit-standard"/>
          <w:b/>
          <w:bCs/>
          <w:color w:val="000000"/>
          <w:sz w:val="27"/>
          <w:szCs w:val="27"/>
        </w:rPr>
        <w:t>11</w:t>
      </w:r>
      <w:r>
        <w:rPr>
          <w:rStyle w:val="bumpedfont15"/>
          <w:rFonts w:ascii="-webkit-standard" w:hAnsi="-webkit-standard"/>
          <w:b/>
          <w:bCs/>
          <w:color w:val="000000"/>
          <w:sz w:val="27"/>
          <w:szCs w:val="27"/>
        </w:rPr>
        <w:t>/2024</w:t>
      </w:r>
    </w:p>
    <w:p w14:paraId="3C579AA8" w14:textId="21CE9DA4" w:rsidR="00861A69" w:rsidRDefault="00861A69">
      <w:pPr>
        <w:pStyle w:val="NormalWeb"/>
        <w:spacing w:before="0" w:beforeAutospacing="0" w:after="0" w:afterAutospacing="0" w:line="324" w:lineRule="atLeast"/>
        <w:divId w:val="957177468"/>
        <w:rPr>
          <w:rFonts w:ascii="-webkit-standard" w:hAnsi="-webkit-standard"/>
          <w:color w:val="000000"/>
          <w:sz w:val="27"/>
          <w:szCs w:val="27"/>
        </w:rPr>
      </w:pPr>
      <w:r>
        <w:rPr>
          <w:rStyle w:val="bumpedfont15"/>
          <w:rFonts w:ascii="-webkit-standard" w:hAnsi="-webkit-standard"/>
          <w:b/>
          <w:bCs/>
          <w:color w:val="000000"/>
          <w:sz w:val="27"/>
          <w:szCs w:val="27"/>
        </w:rPr>
        <w:t>Next Review</w:t>
      </w:r>
      <w:r>
        <w:rPr>
          <w:rStyle w:val="apple-converted-space"/>
          <w:rFonts w:ascii="-webkit-standard" w:hAnsi="-webkit-standard"/>
          <w:b/>
          <w:bCs/>
          <w:color w:val="000000"/>
          <w:sz w:val="27"/>
          <w:szCs w:val="27"/>
        </w:rPr>
        <w:t> </w:t>
      </w:r>
      <w:r w:rsidR="000C094F">
        <w:rPr>
          <w:rStyle w:val="bumpedfont15"/>
          <w:rFonts w:ascii="-webkit-standard" w:hAnsi="-webkit-standard"/>
          <w:b/>
          <w:bCs/>
          <w:color w:val="000000"/>
          <w:sz w:val="27"/>
          <w:szCs w:val="27"/>
        </w:rPr>
        <w:t>03/11</w:t>
      </w:r>
      <w:r>
        <w:rPr>
          <w:rStyle w:val="bumpedfont15"/>
          <w:rFonts w:ascii="-webkit-standard" w:hAnsi="-webkit-standard"/>
          <w:b/>
          <w:bCs/>
          <w:color w:val="000000"/>
          <w:sz w:val="27"/>
          <w:szCs w:val="27"/>
        </w:rPr>
        <w:t>/2025</w:t>
      </w:r>
    </w:p>
    <w:p w14:paraId="33082C5D" w14:textId="77777777" w:rsidR="00D158E2" w:rsidRDefault="00D158E2" w:rsidP="006761F1">
      <w:pPr>
        <w:rPr>
          <w:rFonts w:ascii="Arial" w:hAnsi="Arial" w:cs="Arial"/>
          <w:color w:val="000080"/>
        </w:rPr>
      </w:pPr>
    </w:p>
    <w:p w14:paraId="5B9ACA32" w14:textId="77777777" w:rsidR="00D158E2" w:rsidRDefault="00D158E2" w:rsidP="00D158E2">
      <w:pPr>
        <w:jc w:val="center"/>
        <w:rPr>
          <w:rFonts w:ascii="Arial" w:hAnsi="Arial" w:cs="Arial"/>
          <w:color w:val="000080"/>
        </w:rPr>
      </w:pPr>
    </w:p>
    <w:p w14:paraId="66F16ED6" w14:textId="77777777" w:rsidR="00D86E2F" w:rsidRPr="008E6225" w:rsidRDefault="001B49AE" w:rsidP="008E6225">
      <w:pPr>
        <w:jc w:val="both"/>
        <w:rPr>
          <w:rFonts w:ascii="Arial" w:hAnsi="Arial" w:cs="Arial"/>
          <w:b/>
          <w:bCs/>
        </w:rPr>
      </w:pPr>
      <w:r>
        <w:rPr>
          <w:rFonts w:ascii="Arial" w:hAnsi="Arial" w:cs="Arial"/>
          <w:b/>
          <w:bCs/>
        </w:rPr>
        <w:t xml:space="preserve">Introduction </w:t>
      </w:r>
    </w:p>
    <w:p w14:paraId="5735E3D4" w14:textId="3ABE50F7" w:rsidR="001B49AE" w:rsidRDefault="001B49AE" w:rsidP="008E6225">
      <w:pPr>
        <w:jc w:val="both"/>
        <w:rPr>
          <w:rFonts w:ascii="Arial" w:hAnsi="Arial" w:cs="Arial"/>
          <w:bCs/>
        </w:rPr>
      </w:pPr>
      <w:r w:rsidRPr="001B49AE">
        <w:rPr>
          <w:rFonts w:ascii="Arial" w:hAnsi="Arial" w:cs="Arial"/>
          <w:bCs/>
        </w:rPr>
        <w:t xml:space="preserve">Usually the resources used by </w:t>
      </w:r>
      <w:r w:rsidR="00A02098">
        <w:rPr>
          <w:rFonts w:ascii="Arial" w:hAnsi="Arial" w:cs="Arial"/>
          <w:bCs/>
        </w:rPr>
        <w:t xml:space="preserve">learners </w:t>
      </w:r>
      <w:r w:rsidRPr="001B49AE">
        <w:rPr>
          <w:rFonts w:ascii="Arial" w:hAnsi="Arial" w:cs="Arial"/>
          <w:bCs/>
        </w:rPr>
        <w:t xml:space="preserve">in </w:t>
      </w:r>
      <w:r w:rsidR="00A02098">
        <w:rPr>
          <w:rFonts w:ascii="Arial" w:hAnsi="Arial" w:cs="Arial"/>
          <w:bCs/>
        </w:rPr>
        <w:t>any setting (ie provisions</w:t>
      </w:r>
      <w:r w:rsidR="00104134">
        <w:rPr>
          <w:rFonts w:ascii="Arial" w:hAnsi="Arial" w:cs="Arial"/>
          <w:bCs/>
        </w:rPr>
        <w:t>)</w:t>
      </w:r>
      <w:r w:rsidRPr="001B49AE">
        <w:rPr>
          <w:rFonts w:ascii="Arial" w:hAnsi="Arial" w:cs="Arial"/>
          <w:bCs/>
        </w:rPr>
        <w:t xml:space="preserve"> are carefully chosen by the </w:t>
      </w:r>
      <w:r w:rsidR="00104134">
        <w:rPr>
          <w:rFonts w:ascii="Arial" w:hAnsi="Arial" w:cs="Arial"/>
          <w:bCs/>
        </w:rPr>
        <w:t>staff/ adults</w:t>
      </w:r>
      <w:r w:rsidRPr="001B49AE">
        <w:rPr>
          <w:rFonts w:ascii="Arial" w:hAnsi="Arial" w:cs="Arial"/>
          <w:bCs/>
        </w:rPr>
        <w:t xml:space="preserve"> and determined by </w:t>
      </w:r>
      <w:r w:rsidR="00D725CD">
        <w:rPr>
          <w:rFonts w:ascii="Arial" w:hAnsi="Arial" w:cs="Arial"/>
          <w:bCs/>
        </w:rPr>
        <w:t>individual learning modules.</w:t>
      </w:r>
      <w:r w:rsidRPr="001B49AE">
        <w:rPr>
          <w:rFonts w:ascii="Arial" w:hAnsi="Arial" w:cs="Arial"/>
          <w:bCs/>
        </w:rPr>
        <w:t xml:space="preserve">. Use of the Internet, by its nature, will provide access to information which has not been selected by </w:t>
      </w:r>
      <w:r w:rsidR="00AB2D6F">
        <w:rPr>
          <w:rFonts w:ascii="Arial" w:hAnsi="Arial" w:cs="Arial"/>
          <w:bCs/>
        </w:rPr>
        <w:t>Staff/ Adults</w:t>
      </w:r>
      <w:r w:rsidR="00B92CD6">
        <w:rPr>
          <w:rFonts w:ascii="Arial" w:hAnsi="Arial" w:cs="Arial"/>
          <w:bCs/>
        </w:rPr>
        <w:t>.</w:t>
      </w:r>
      <w:r w:rsidRPr="001B49AE">
        <w:rPr>
          <w:rFonts w:ascii="Arial" w:hAnsi="Arial" w:cs="Arial"/>
          <w:bCs/>
        </w:rPr>
        <w:t xml:space="preserve">. Whilst </w:t>
      </w:r>
      <w:r w:rsidR="00B92CD6">
        <w:rPr>
          <w:rFonts w:ascii="Arial" w:hAnsi="Arial" w:cs="Arial"/>
          <w:bCs/>
        </w:rPr>
        <w:t>learners</w:t>
      </w:r>
      <w:r w:rsidRPr="001B49AE">
        <w:rPr>
          <w:rFonts w:ascii="Arial" w:hAnsi="Arial" w:cs="Arial"/>
          <w:bCs/>
        </w:rPr>
        <w:t xml:space="preserve"> will often be directed to sites which provide reviewed and evaluated information, at time they will be able to move beyond these to sites unfamiliar to the </w:t>
      </w:r>
      <w:r w:rsidR="00B92CD6">
        <w:rPr>
          <w:rFonts w:ascii="Arial" w:hAnsi="Arial" w:cs="Arial"/>
          <w:bCs/>
        </w:rPr>
        <w:t>adult/staff.</w:t>
      </w:r>
      <w:r w:rsidRPr="001B49AE">
        <w:rPr>
          <w:rFonts w:ascii="Arial" w:hAnsi="Arial" w:cs="Arial"/>
          <w:bCs/>
        </w:rPr>
        <w:t>.</w:t>
      </w:r>
    </w:p>
    <w:p w14:paraId="49721EEC" w14:textId="77777777" w:rsidR="001B49AE" w:rsidRDefault="001B49AE" w:rsidP="008E6225">
      <w:pPr>
        <w:jc w:val="both"/>
        <w:rPr>
          <w:rFonts w:ascii="Arial" w:hAnsi="Arial" w:cs="Arial"/>
          <w:bCs/>
        </w:rPr>
      </w:pPr>
    </w:p>
    <w:p w14:paraId="3A191495" w14:textId="67693F30" w:rsidR="001B49AE" w:rsidRDefault="001B49AE" w:rsidP="008E6225">
      <w:pPr>
        <w:jc w:val="both"/>
        <w:rPr>
          <w:rFonts w:ascii="Arial" w:hAnsi="Arial" w:cs="Arial"/>
          <w:bCs/>
        </w:rPr>
      </w:pPr>
      <w:r>
        <w:rPr>
          <w:rFonts w:ascii="Arial" w:hAnsi="Arial" w:cs="Arial"/>
          <w:bCs/>
        </w:rPr>
        <w:t xml:space="preserve">The problems and issues that have been highlighted by the media concern all </w:t>
      </w:r>
      <w:r w:rsidR="00A735BE">
        <w:rPr>
          <w:rFonts w:ascii="Arial" w:hAnsi="Arial" w:cs="Arial"/>
          <w:bCs/>
        </w:rPr>
        <w:t>provisions working with children.</w:t>
      </w:r>
      <w:r>
        <w:rPr>
          <w:rFonts w:ascii="Arial" w:hAnsi="Arial" w:cs="Arial"/>
          <w:bCs/>
        </w:rPr>
        <w:t>. Whilst some of the media interest is hype, there is genuine cause for concern that children might access unsuitable material either accidentally or deliberately.</w:t>
      </w:r>
    </w:p>
    <w:p w14:paraId="6F377197" w14:textId="77777777" w:rsidR="001B49AE" w:rsidRDefault="001B49AE" w:rsidP="008E6225">
      <w:pPr>
        <w:jc w:val="both"/>
        <w:rPr>
          <w:rFonts w:ascii="Arial" w:hAnsi="Arial" w:cs="Arial"/>
          <w:bCs/>
        </w:rPr>
      </w:pPr>
    </w:p>
    <w:p w14:paraId="3D0DA96A" w14:textId="77777777" w:rsidR="001B49AE" w:rsidRDefault="001B49AE" w:rsidP="008E6225">
      <w:pPr>
        <w:jc w:val="both"/>
        <w:rPr>
          <w:rFonts w:ascii="Arial" w:hAnsi="Arial" w:cs="Arial"/>
          <w:bCs/>
        </w:rPr>
      </w:pPr>
      <w:r>
        <w:rPr>
          <w:rFonts w:ascii="Arial" w:hAnsi="Arial" w:cs="Arial"/>
          <w:bCs/>
        </w:rPr>
        <w:t>The purpose of this policy is to:</w:t>
      </w:r>
    </w:p>
    <w:p w14:paraId="50290F37" w14:textId="48F42B68" w:rsidR="001B49AE" w:rsidRDefault="001B49AE" w:rsidP="00745678">
      <w:pPr>
        <w:numPr>
          <w:ilvl w:val="0"/>
          <w:numId w:val="20"/>
        </w:numPr>
        <w:jc w:val="both"/>
        <w:rPr>
          <w:rFonts w:ascii="Arial" w:hAnsi="Arial" w:cs="Arial"/>
          <w:bCs/>
        </w:rPr>
      </w:pPr>
      <w:r>
        <w:rPr>
          <w:rFonts w:ascii="Arial" w:hAnsi="Arial" w:cs="Arial"/>
          <w:bCs/>
        </w:rPr>
        <w:t xml:space="preserve">Establish the ground rules we have in </w:t>
      </w:r>
      <w:r w:rsidR="00A735BE">
        <w:rPr>
          <w:rFonts w:ascii="Arial" w:hAnsi="Arial" w:cs="Arial"/>
          <w:bCs/>
        </w:rPr>
        <w:t>our setting</w:t>
      </w:r>
      <w:r>
        <w:rPr>
          <w:rFonts w:ascii="Arial" w:hAnsi="Arial" w:cs="Arial"/>
          <w:bCs/>
        </w:rPr>
        <w:t xml:space="preserve"> for using the Internet</w:t>
      </w:r>
    </w:p>
    <w:p w14:paraId="5239844D" w14:textId="5F57A834" w:rsidR="001B49AE" w:rsidRDefault="001B49AE" w:rsidP="00745678">
      <w:pPr>
        <w:numPr>
          <w:ilvl w:val="0"/>
          <w:numId w:val="20"/>
        </w:numPr>
        <w:jc w:val="both"/>
        <w:rPr>
          <w:rFonts w:ascii="Arial" w:hAnsi="Arial" w:cs="Arial"/>
          <w:bCs/>
        </w:rPr>
      </w:pPr>
      <w:r>
        <w:rPr>
          <w:rFonts w:ascii="Arial" w:hAnsi="Arial" w:cs="Arial"/>
          <w:bCs/>
        </w:rPr>
        <w:t xml:space="preserve">Describe how these fit into the wider </w:t>
      </w:r>
      <w:r w:rsidR="00745678">
        <w:rPr>
          <w:rFonts w:ascii="Arial" w:hAnsi="Arial" w:cs="Arial"/>
          <w:bCs/>
        </w:rPr>
        <w:t>context</w:t>
      </w:r>
      <w:r>
        <w:rPr>
          <w:rFonts w:ascii="Arial" w:hAnsi="Arial" w:cs="Arial"/>
          <w:bCs/>
        </w:rPr>
        <w:t xml:space="preserve"> of our discipline and policies</w:t>
      </w:r>
    </w:p>
    <w:p w14:paraId="03955737" w14:textId="01AB8C70" w:rsidR="001B49AE" w:rsidRDefault="001B49AE" w:rsidP="00745678">
      <w:pPr>
        <w:numPr>
          <w:ilvl w:val="0"/>
          <w:numId w:val="20"/>
        </w:numPr>
        <w:jc w:val="both"/>
        <w:rPr>
          <w:rFonts w:ascii="Arial" w:hAnsi="Arial" w:cs="Arial"/>
          <w:bCs/>
        </w:rPr>
      </w:pPr>
      <w:r>
        <w:rPr>
          <w:rFonts w:ascii="Arial" w:hAnsi="Arial" w:cs="Arial"/>
          <w:bCs/>
        </w:rPr>
        <w:t xml:space="preserve">Demonstrate the methods used to </w:t>
      </w:r>
      <w:r w:rsidR="00745678">
        <w:rPr>
          <w:rFonts w:ascii="Arial" w:hAnsi="Arial" w:cs="Arial"/>
          <w:bCs/>
        </w:rPr>
        <w:t>protect</w:t>
      </w:r>
      <w:r>
        <w:rPr>
          <w:rFonts w:ascii="Arial" w:hAnsi="Arial" w:cs="Arial"/>
          <w:bCs/>
        </w:rPr>
        <w:t xml:space="preserve"> children from sites containing pornography, racist or politically extreme views and violence. </w:t>
      </w:r>
      <w:r w:rsidR="00745678">
        <w:rPr>
          <w:rFonts w:ascii="Arial" w:hAnsi="Arial" w:cs="Arial"/>
          <w:bCs/>
        </w:rPr>
        <w:t xml:space="preserve">The </w:t>
      </w:r>
      <w:r w:rsidR="00D06086">
        <w:rPr>
          <w:rFonts w:ascii="Arial" w:hAnsi="Arial" w:cs="Arial"/>
          <w:bCs/>
        </w:rPr>
        <w:t>Peaceful Pony</w:t>
      </w:r>
      <w:r w:rsidR="00745678">
        <w:rPr>
          <w:rFonts w:ascii="Arial" w:hAnsi="Arial" w:cs="Arial"/>
          <w:bCs/>
        </w:rPr>
        <w:t xml:space="preserve"> believes that the benefits to </w:t>
      </w:r>
      <w:r w:rsidR="00D06086">
        <w:rPr>
          <w:rFonts w:ascii="Arial" w:hAnsi="Arial" w:cs="Arial"/>
          <w:bCs/>
        </w:rPr>
        <w:t>learners</w:t>
      </w:r>
      <w:r w:rsidR="00745678">
        <w:rPr>
          <w:rFonts w:ascii="Arial" w:hAnsi="Arial" w:cs="Arial"/>
          <w:bCs/>
        </w:rPr>
        <w:t xml:space="preserve"> from access to the resources of the Internet far exceed the disadvantages. Ultimately, the responsibility for setting and conveying the standards that children are expected to follow, when using media and information resources, is one the </w:t>
      </w:r>
      <w:r w:rsidR="00D06086">
        <w:rPr>
          <w:rFonts w:ascii="Arial" w:hAnsi="Arial" w:cs="Arial"/>
          <w:bCs/>
        </w:rPr>
        <w:t xml:space="preserve">provision </w:t>
      </w:r>
      <w:r w:rsidR="00745678">
        <w:rPr>
          <w:rFonts w:ascii="Arial" w:hAnsi="Arial" w:cs="Arial"/>
          <w:bCs/>
        </w:rPr>
        <w:t>shares with parents and carers.</w:t>
      </w:r>
    </w:p>
    <w:p w14:paraId="133F9946" w14:textId="77777777" w:rsidR="00745678" w:rsidRDefault="00745678" w:rsidP="00745678">
      <w:pPr>
        <w:numPr>
          <w:ilvl w:val="0"/>
          <w:numId w:val="20"/>
        </w:numPr>
        <w:jc w:val="both"/>
        <w:rPr>
          <w:rFonts w:ascii="Arial" w:hAnsi="Arial" w:cs="Arial"/>
          <w:bCs/>
        </w:rPr>
      </w:pPr>
      <w:r>
        <w:rPr>
          <w:rFonts w:ascii="Arial" w:hAnsi="Arial" w:cs="Arial"/>
          <w:bCs/>
        </w:rPr>
        <w:t xml:space="preserve">Offer guidance to staff about the use of social networking sites. </w:t>
      </w:r>
    </w:p>
    <w:p w14:paraId="09E7C011" w14:textId="77777777" w:rsidR="00745678" w:rsidRDefault="00745678" w:rsidP="008E6225">
      <w:pPr>
        <w:jc w:val="both"/>
        <w:rPr>
          <w:rFonts w:ascii="Arial" w:hAnsi="Arial" w:cs="Arial"/>
          <w:bCs/>
        </w:rPr>
      </w:pPr>
    </w:p>
    <w:p w14:paraId="1ABFF10B" w14:textId="491FA35A" w:rsidR="00745678" w:rsidRPr="001B49AE" w:rsidRDefault="00745678" w:rsidP="008E6225">
      <w:pPr>
        <w:jc w:val="both"/>
        <w:rPr>
          <w:rFonts w:ascii="Arial" w:hAnsi="Arial" w:cs="Arial"/>
          <w:bCs/>
        </w:rPr>
      </w:pPr>
      <w:r>
        <w:rPr>
          <w:rFonts w:ascii="Arial" w:hAnsi="Arial" w:cs="Arial"/>
          <w:bCs/>
        </w:rPr>
        <w:t>At</w:t>
      </w:r>
      <w:r w:rsidR="00475ACF">
        <w:rPr>
          <w:rFonts w:ascii="Arial" w:hAnsi="Arial" w:cs="Arial"/>
          <w:bCs/>
        </w:rPr>
        <w:t xml:space="preserve"> The Peaceful Pony</w:t>
      </w:r>
      <w:r>
        <w:rPr>
          <w:rFonts w:ascii="Arial" w:hAnsi="Arial" w:cs="Arial"/>
          <w:bCs/>
        </w:rPr>
        <w:t xml:space="preserve">, we feel that the best recipe for success lies in a combination of site-filtering, of supervision, and by fostering a responsible attitude in our pupils in partnership with parents. </w:t>
      </w:r>
    </w:p>
    <w:p w14:paraId="508EF48F" w14:textId="77777777" w:rsidR="001B49AE" w:rsidRDefault="001B49AE" w:rsidP="008E6225">
      <w:pPr>
        <w:jc w:val="both"/>
        <w:rPr>
          <w:rFonts w:ascii="Arial" w:hAnsi="Arial" w:cs="Arial"/>
          <w:b/>
          <w:bCs/>
        </w:rPr>
      </w:pPr>
    </w:p>
    <w:p w14:paraId="1748E952" w14:textId="77777777" w:rsidR="002A32AC" w:rsidRPr="008E6225" w:rsidRDefault="00C55BF5" w:rsidP="008E6225">
      <w:pPr>
        <w:jc w:val="both"/>
        <w:rPr>
          <w:rFonts w:ascii="Arial" w:hAnsi="Arial" w:cs="Arial"/>
        </w:rPr>
      </w:pPr>
      <w:r w:rsidRPr="008E6225">
        <w:rPr>
          <w:rFonts w:ascii="Arial" w:hAnsi="Arial" w:cs="Arial"/>
          <w:b/>
          <w:bCs/>
        </w:rPr>
        <w:t>S</w:t>
      </w:r>
      <w:r w:rsidR="002A32AC" w:rsidRPr="008E6225">
        <w:rPr>
          <w:rFonts w:ascii="Arial" w:hAnsi="Arial" w:cs="Arial"/>
          <w:b/>
          <w:bCs/>
        </w:rPr>
        <w:t>ecurity</w:t>
      </w:r>
    </w:p>
    <w:p w14:paraId="632B9A52" w14:textId="42ADFE63" w:rsidR="002A32AC" w:rsidRPr="008E6225" w:rsidRDefault="00475ACF" w:rsidP="008E6225">
      <w:pPr>
        <w:jc w:val="both"/>
        <w:rPr>
          <w:rFonts w:ascii="Arial" w:hAnsi="Arial" w:cs="Arial"/>
        </w:rPr>
      </w:pPr>
      <w:r>
        <w:rPr>
          <w:rFonts w:ascii="Arial" w:hAnsi="Arial" w:cs="Arial"/>
        </w:rPr>
        <w:t xml:space="preserve">Our Provision </w:t>
      </w:r>
      <w:r w:rsidR="002A5B52" w:rsidRPr="008E6225">
        <w:rPr>
          <w:rFonts w:ascii="Arial" w:hAnsi="Arial" w:cs="Arial"/>
        </w:rPr>
        <w:t>has obtained L</w:t>
      </w:r>
      <w:r w:rsidR="002A32AC" w:rsidRPr="008E6225">
        <w:rPr>
          <w:rFonts w:ascii="Arial" w:hAnsi="Arial" w:cs="Arial"/>
        </w:rPr>
        <w:t xml:space="preserve">A guidance on Internet security and following their suggestion has based its policy on the DfES site </w:t>
      </w:r>
      <w:hyperlink r:id="rId8" w:history="1">
        <w:r w:rsidR="002A32AC" w:rsidRPr="008E6225">
          <w:rPr>
            <w:rStyle w:val="Hyperlink"/>
            <w:rFonts w:ascii="Arial" w:hAnsi="Arial" w:cs="Arial"/>
          </w:rPr>
          <w:t>http://safety.ngfl.gov.uk/schools/</w:t>
        </w:r>
      </w:hyperlink>
    </w:p>
    <w:p w14:paraId="1ACC2A16" w14:textId="77777777" w:rsidR="00EA19B4" w:rsidRDefault="00EA19B4" w:rsidP="008E6225">
      <w:pPr>
        <w:jc w:val="both"/>
        <w:rPr>
          <w:rFonts w:ascii="Arial" w:hAnsi="Arial" w:cs="Arial"/>
        </w:rPr>
      </w:pPr>
    </w:p>
    <w:p w14:paraId="25774FDB" w14:textId="77777777" w:rsidR="00745678" w:rsidRPr="00745678" w:rsidRDefault="00745678" w:rsidP="008E6225">
      <w:pPr>
        <w:jc w:val="both"/>
        <w:rPr>
          <w:rFonts w:ascii="Arial" w:hAnsi="Arial" w:cs="Arial"/>
          <w:b/>
        </w:rPr>
      </w:pPr>
      <w:r w:rsidRPr="00745678">
        <w:rPr>
          <w:rFonts w:ascii="Arial" w:hAnsi="Arial" w:cs="Arial"/>
          <w:b/>
        </w:rPr>
        <w:t>Using the Inte</w:t>
      </w:r>
      <w:r>
        <w:rPr>
          <w:rFonts w:ascii="Arial" w:hAnsi="Arial" w:cs="Arial"/>
          <w:b/>
        </w:rPr>
        <w:t>rnet to enhance education</w:t>
      </w:r>
    </w:p>
    <w:p w14:paraId="6D3F516F" w14:textId="77777777" w:rsidR="00745678" w:rsidRDefault="00745678" w:rsidP="008E6225">
      <w:pPr>
        <w:jc w:val="both"/>
        <w:rPr>
          <w:rFonts w:ascii="Arial" w:hAnsi="Arial" w:cs="Arial"/>
        </w:rPr>
      </w:pPr>
      <w:r>
        <w:rPr>
          <w:rFonts w:ascii="Arial" w:hAnsi="Arial" w:cs="Arial"/>
        </w:rPr>
        <w:t>The benefits include:</w:t>
      </w:r>
    </w:p>
    <w:p w14:paraId="3123F71A" w14:textId="77777777" w:rsidR="00745678" w:rsidRDefault="00745678" w:rsidP="008E6225">
      <w:pPr>
        <w:jc w:val="both"/>
        <w:rPr>
          <w:rFonts w:ascii="Arial" w:hAnsi="Arial" w:cs="Arial"/>
        </w:rPr>
      </w:pPr>
    </w:p>
    <w:p w14:paraId="4BCB69F3" w14:textId="77777777" w:rsidR="00745678" w:rsidRDefault="00745678" w:rsidP="00745678">
      <w:pPr>
        <w:numPr>
          <w:ilvl w:val="0"/>
          <w:numId w:val="21"/>
        </w:numPr>
        <w:jc w:val="both"/>
        <w:rPr>
          <w:rFonts w:ascii="Arial" w:hAnsi="Arial" w:cs="Arial"/>
        </w:rPr>
      </w:pPr>
      <w:r>
        <w:rPr>
          <w:rFonts w:ascii="Arial" w:hAnsi="Arial" w:cs="Arial"/>
        </w:rPr>
        <w:t>Access to a wide variety of educational resources including libraries, art galleries and museums;</w:t>
      </w:r>
    </w:p>
    <w:p w14:paraId="55AC7062" w14:textId="77777777" w:rsidR="00745678" w:rsidRDefault="00745678" w:rsidP="00745678">
      <w:pPr>
        <w:numPr>
          <w:ilvl w:val="0"/>
          <w:numId w:val="21"/>
        </w:numPr>
        <w:jc w:val="both"/>
        <w:rPr>
          <w:rFonts w:ascii="Arial" w:hAnsi="Arial" w:cs="Arial"/>
        </w:rPr>
      </w:pPr>
      <w:r>
        <w:rPr>
          <w:rFonts w:ascii="Arial" w:hAnsi="Arial" w:cs="Arial"/>
        </w:rPr>
        <w:t>Rapid and cost-effective world-wide communication;</w:t>
      </w:r>
    </w:p>
    <w:p w14:paraId="53604906" w14:textId="77777777" w:rsidR="00745678" w:rsidRDefault="00745678" w:rsidP="00745678">
      <w:pPr>
        <w:numPr>
          <w:ilvl w:val="0"/>
          <w:numId w:val="21"/>
        </w:numPr>
        <w:jc w:val="both"/>
        <w:rPr>
          <w:rFonts w:ascii="Arial" w:hAnsi="Arial" w:cs="Arial"/>
        </w:rPr>
      </w:pPr>
      <w:r>
        <w:rPr>
          <w:rFonts w:ascii="Arial" w:hAnsi="Arial" w:cs="Arial"/>
        </w:rPr>
        <w:t>Gaining an understanding of people and cultures around the globe;</w:t>
      </w:r>
    </w:p>
    <w:p w14:paraId="2FDE5AD3" w14:textId="77777777" w:rsidR="00745678" w:rsidRDefault="00745678" w:rsidP="00745678">
      <w:pPr>
        <w:numPr>
          <w:ilvl w:val="0"/>
          <w:numId w:val="21"/>
        </w:numPr>
        <w:jc w:val="both"/>
        <w:rPr>
          <w:rFonts w:ascii="Arial" w:hAnsi="Arial" w:cs="Arial"/>
        </w:rPr>
      </w:pPr>
      <w:r>
        <w:rPr>
          <w:rFonts w:ascii="Arial" w:hAnsi="Arial" w:cs="Arial"/>
        </w:rPr>
        <w:t>Staff professional development through access to new curriculum materials, expert knowledge and practice;</w:t>
      </w:r>
    </w:p>
    <w:p w14:paraId="004F1CDC" w14:textId="77777777" w:rsidR="00745678" w:rsidRDefault="00745678" w:rsidP="00745678">
      <w:pPr>
        <w:numPr>
          <w:ilvl w:val="0"/>
          <w:numId w:val="21"/>
        </w:numPr>
        <w:jc w:val="both"/>
        <w:rPr>
          <w:rFonts w:ascii="Arial" w:hAnsi="Arial" w:cs="Arial"/>
        </w:rPr>
      </w:pPr>
      <w:r>
        <w:rPr>
          <w:rFonts w:ascii="Arial" w:hAnsi="Arial" w:cs="Arial"/>
        </w:rPr>
        <w:t>Exchange of curriculum and administrative data with the Local Authority and DCSF;</w:t>
      </w:r>
    </w:p>
    <w:p w14:paraId="7612CCFB" w14:textId="77777777" w:rsidR="00745678" w:rsidRDefault="00745678" w:rsidP="00745678">
      <w:pPr>
        <w:numPr>
          <w:ilvl w:val="0"/>
          <w:numId w:val="21"/>
        </w:numPr>
        <w:jc w:val="both"/>
        <w:rPr>
          <w:rFonts w:ascii="Arial" w:hAnsi="Arial" w:cs="Arial"/>
        </w:rPr>
      </w:pPr>
      <w:r>
        <w:rPr>
          <w:rFonts w:ascii="Arial" w:hAnsi="Arial" w:cs="Arial"/>
        </w:rPr>
        <w:t>Social and leisure use;</w:t>
      </w:r>
    </w:p>
    <w:p w14:paraId="4A4EA7B4" w14:textId="77777777" w:rsidR="00745678" w:rsidRDefault="00745678" w:rsidP="00745678">
      <w:pPr>
        <w:numPr>
          <w:ilvl w:val="0"/>
          <w:numId w:val="21"/>
        </w:numPr>
        <w:jc w:val="both"/>
        <w:rPr>
          <w:rFonts w:ascii="Arial" w:hAnsi="Arial" w:cs="Arial"/>
        </w:rPr>
      </w:pPr>
      <w:r>
        <w:rPr>
          <w:rFonts w:ascii="Arial" w:hAnsi="Arial" w:cs="Arial"/>
        </w:rPr>
        <w:t>Greatly increased skills in Literacy, particularly in being able to research, read and appraise critically and them communicate what is important to others;</w:t>
      </w:r>
    </w:p>
    <w:p w14:paraId="46848978" w14:textId="672E4B22" w:rsidR="00745678" w:rsidRDefault="00B5177F" w:rsidP="00745678">
      <w:pPr>
        <w:numPr>
          <w:ilvl w:val="0"/>
          <w:numId w:val="21"/>
        </w:numPr>
        <w:jc w:val="both"/>
        <w:rPr>
          <w:rFonts w:ascii="Arial" w:hAnsi="Arial" w:cs="Arial"/>
        </w:rPr>
      </w:pPr>
      <w:r>
        <w:rPr>
          <w:rFonts w:ascii="Arial" w:hAnsi="Arial" w:cs="Arial"/>
        </w:rPr>
        <w:t>Our setting</w:t>
      </w:r>
      <w:r w:rsidR="00745678">
        <w:rPr>
          <w:rFonts w:ascii="Arial" w:hAnsi="Arial" w:cs="Arial"/>
        </w:rPr>
        <w:t xml:space="preserve"> intends to teach </w:t>
      </w:r>
      <w:r>
        <w:rPr>
          <w:rFonts w:ascii="Arial" w:hAnsi="Arial" w:cs="Arial"/>
        </w:rPr>
        <w:t>learners</w:t>
      </w:r>
      <w:r w:rsidR="00745678">
        <w:rPr>
          <w:rFonts w:ascii="Arial" w:hAnsi="Arial" w:cs="Arial"/>
        </w:rPr>
        <w:t xml:space="preserve"> about the vast information resources available on the Internet, using it as a planned part of many lessons;</w:t>
      </w:r>
    </w:p>
    <w:p w14:paraId="659A9BB4" w14:textId="77777777" w:rsidR="00745678" w:rsidRDefault="00745678" w:rsidP="00745678">
      <w:pPr>
        <w:numPr>
          <w:ilvl w:val="0"/>
          <w:numId w:val="21"/>
        </w:numPr>
        <w:jc w:val="both"/>
        <w:rPr>
          <w:rFonts w:ascii="Arial" w:hAnsi="Arial" w:cs="Arial"/>
        </w:rPr>
      </w:pPr>
      <w:r>
        <w:rPr>
          <w:rFonts w:ascii="Arial" w:hAnsi="Arial" w:cs="Arial"/>
        </w:rPr>
        <w:t>All staff will review and evaluate resources available on web sites appropriate tot the age range and ability of the pupils being taught.</w:t>
      </w:r>
    </w:p>
    <w:p w14:paraId="775443CB" w14:textId="77777777" w:rsidR="00745678" w:rsidRDefault="00745678" w:rsidP="008E6225">
      <w:pPr>
        <w:jc w:val="both"/>
        <w:rPr>
          <w:rFonts w:ascii="Arial" w:hAnsi="Arial" w:cs="Arial"/>
        </w:rPr>
      </w:pPr>
    </w:p>
    <w:p w14:paraId="76B9C92A" w14:textId="77777777" w:rsidR="0088446B" w:rsidRDefault="0088446B" w:rsidP="008E6225">
      <w:pPr>
        <w:jc w:val="both"/>
        <w:rPr>
          <w:rFonts w:ascii="Arial" w:hAnsi="Arial" w:cs="Arial"/>
          <w:b/>
        </w:rPr>
      </w:pPr>
    </w:p>
    <w:p w14:paraId="50674B37" w14:textId="198E39AB" w:rsidR="00745678" w:rsidRPr="00745678" w:rsidRDefault="00B5177F" w:rsidP="008E6225">
      <w:pPr>
        <w:jc w:val="both"/>
        <w:rPr>
          <w:rFonts w:ascii="Arial" w:hAnsi="Arial" w:cs="Arial"/>
          <w:b/>
        </w:rPr>
      </w:pPr>
      <w:r>
        <w:rPr>
          <w:rFonts w:ascii="Arial" w:hAnsi="Arial" w:cs="Arial"/>
          <w:b/>
        </w:rPr>
        <w:t>Learners’</w:t>
      </w:r>
      <w:r w:rsidR="00745678" w:rsidRPr="00745678">
        <w:rPr>
          <w:rFonts w:ascii="Arial" w:hAnsi="Arial" w:cs="Arial"/>
          <w:b/>
        </w:rPr>
        <w:t xml:space="preserve"> Access to the Internet</w:t>
      </w:r>
    </w:p>
    <w:p w14:paraId="25BD59AB" w14:textId="1A13C3C1" w:rsidR="00745678" w:rsidRDefault="003C5BA1" w:rsidP="008E6225">
      <w:pPr>
        <w:jc w:val="both"/>
        <w:rPr>
          <w:rFonts w:ascii="Arial" w:hAnsi="Arial" w:cs="Arial"/>
        </w:rPr>
      </w:pPr>
      <w:r>
        <w:rPr>
          <w:rFonts w:ascii="Arial" w:hAnsi="Arial" w:cs="Arial"/>
          <w:i/>
        </w:rPr>
        <w:t>The Peaceful Pony</w:t>
      </w:r>
      <w:r w:rsidR="00745678">
        <w:rPr>
          <w:rFonts w:ascii="Arial" w:hAnsi="Arial" w:cs="Arial"/>
        </w:rPr>
        <w:t xml:space="preserve"> will use the Essex County Council’s filtered Internet service, which will minimize the chances of pupils encountering unsuitable material. </w:t>
      </w:r>
      <w:r w:rsidR="00847863">
        <w:rPr>
          <w:rFonts w:ascii="Arial" w:hAnsi="Arial" w:cs="Arial"/>
          <w:i/>
        </w:rPr>
        <w:t xml:space="preserve">Provisions </w:t>
      </w:r>
      <w:r w:rsidR="00745678">
        <w:rPr>
          <w:rFonts w:ascii="Arial" w:hAnsi="Arial" w:cs="Arial"/>
        </w:rPr>
        <w:t xml:space="preserve">will normally only </w:t>
      </w:r>
      <w:r w:rsidR="00745678">
        <w:rPr>
          <w:rFonts w:ascii="Arial" w:hAnsi="Arial" w:cs="Arial"/>
        </w:rPr>
        <w:lastRenderedPageBreak/>
        <w:t xml:space="preserve">allow children to use the Internet when there is a responsible adult present to supervise. However, it is unrealistic to suppose that the </w:t>
      </w:r>
      <w:r w:rsidR="00847863">
        <w:rPr>
          <w:rFonts w:ascii="Arial" w:hAnsi="Arial" w:cs="Arial"/>
        </w:rPr>
        <w:t>staffs</w:t>
      </w:r>
      <w:r w:rsidR="00745678">
        <w:rPr>
          <w:rFonts w:ascii="Arial" w:hAnsi="Arial" w:cs="Arial"/>
        </w:rPr>
        <w:t xml:space="preserve"> attention will always be directed towards every computer</w:t>
      </w:r>
      <w:r w:rsidR="00EB0D39">
        <w:rPr>
          <w:rFonts w:ascii="Arial" w:hAnsi="Arial" w:cs="Arial"/>
        </w:rPr>
        <w:t>/tablet/ phone</w:t>
      </w:r>
      <w:r w:rsidR="00745678">
        <w:rPr>
          <w:rFonts w:ascii="Arial" w:hAnsi="Arial" w:cs="Arial"/>
        </w:rPr>
        <w:t xml:space="preserve"> screen. Member</w:t>
      </w:r>
      <w:r w:rsidR="00EB0D39">
        <w:rPr>
          <w:rFonts w:ascii="Arial" w:hAnsi="Arial" w:cs="Arial"/>
        </w:rPr>
        <w:t xml:space="preserve">s </w:t>
      </w:r>
      <w:r w:rsidR="00745678">
        <w:rPr>
          <w:rFonts w:ascii="Arial" w:hAnsi="Arial" w:cs="Arial"/>
        </w:rPr>
        <w:t xml:space="preserve">of staff will be aware of the potential for misuse and will be responsible for explaining expectations of proper use to </w:t>
      </w:r>
      <w:r w:rsidR="00EB0D39">
        <w:rPr>
          <w:rFonts w:ascii="Arial" w:hAnsi="Arial" w:cs="Arial"/>
        </w:rPr>
        <w:t>learners</w:t>
      </w:r>
      <w:r w:rsidR="00745678">
        <w:rPr>
          <w:rFonts w:ascii="Arial" w:hAnsi="Arial" w:cs="Arial"/>
        </w:rPr>
        <w:t>.</w:t>
      </w:r>
    </w:p>
    <w:p w14:paraId="6C25C30B" w14:textId="77777777" w:rsidR="00745678" w:rsidRDefault="00745678" w:rsidP="008E6225">
      <w:pPr>
        <w:jc w:val="both"/>
        <w:rPr>
          <w:rFonts w:ascii="Arial" w:hAnsi="Arial" w:cs="Arial"/>
        </w:rPr>
      </w:pPr>
    </w:p>
    <w:p w14:paraId="7FB87999" w14:textId="55FA18A9" w:rsidR="00745678" w:rsidRDefault="002E6518" w:rsidP="008E6225">
      <w:pPr>
        <w:jc w:val="both"/>
        <w:rPr>
          <w:rFonts w:ascii="Arial" w:hAnsi="Arial" w:cs="Arial"/>
        </w:rPr>
      </w:pPr>
      <w:r>
        <w:rPr>
          <w:rFonts w:ascii="Arial" w:hAnsi="Arial" w:cs="Arial"/>
        </w:rPr>
        <w:t>Staff</w:t>
      </w:r>
      <w:r w:rsidR="00745678">
        <w:rPr>
          <w:rFonts w:ascii="Arial" w:hAnsi="Arial" w:cs="Arial"/>
        </w:rPr>
        <w:t xml:space="preserve"> will have access to </w:t>
      </w:r>
      <w:r>
        <w:rPr>
          <w:rFonts w:ascii="Arial" w:hAnsi="Arial" w:cs="Arial"/>
        </w:rPr>
        <w:t>learners</w:t>
      </w:r>
      <w:r w:rsidR="00745678">
        <w:rPr>
          <w:rFonts w:ascii="Arial" w:hAnsi="Arial" w:cs="Arial"/>
        </w:rPr>
        <w:t xml:space="preserve"> emails </w:t>
      </w:r>
      <w:r>
        <w:rPr>
          <w:rFonts w:ascii="Arial" w:hAnsi="Arial" w:cs="Arial"/>
        </w:rPr>
        <w:t xml:space="preserve">(if relevant) </w:t>
      </w:r>
      <w:r w:rsidR="00745678">
        <w:rPr>
          <w:rFonts w:ascii="Arial" w:hAnsi="Arial" w:cs="Arial"/>
        </w:rPr>
        <w:t xml:space="preserve">and other Internet files generated in </w:t>
      </w:r>
      <w:r>
        <w:rPr>
          <w:rFonts w:ascii="Arial" w:hAnsi="Arial" w:cs="Arial"/>
        </w:rPr>
        <w:t>our provision</w:t>
      </w:r>
      <w:r w:rsidR="00745678">
        <w:rPr>
          <w:rFonts w:ascii="Arial" w:hAnsi="Arial" w:cs="Arial"/>
        </w:rPr>
        <w:t xml:space="preserve">, and will check these periodically to ensure that expectations of </w:t>
      </w:r>
      <w:proofErr w:type="spellStart"/>
      <w:r w:rsidR="00745678">
        <w:rPr>
          <w:rFonts w:ascii="Arial" w:hAnsi="Arial" w:cs="Arial"/>
        </w:rPr>
        <w:t>behaviour</w:t>
      </w:r>
      <w:proofErr w:type="spellEnd"/>
      <w:r w:rsidR="00745678">
        <w:rPr>
          <w:rFonts w:ascii="Arial" w:hAnsi="Arial" w:cs="Arial"/>
        </w:rPr>
        <w:t xml:space="preserve"> are being met. </w:t>
      </w:r>
    </w:p>
    <w:p w14:paraId="631DE57B" w14:textId="77777777" w:rsidR="00745678" w:rsidRPr="0015173C" w:rsidRDefault="00745678" w:rsidP="008E6225">
      <w:pPr>
        <w:jc w:val="both"/>
        <w:rPr>
          <w:rFonts w:ascii="Arial" w:hAnsi="Arial" w:cs="Arial"/>
          <w:b/>
        </w:rPr>
      </w:pPr>
    </w:p>
    <w:p w14:paraId="0CF9861D" w14:textId="595F695E" w:rsidR="00745678" w:rsidRPr="0015173C" w:rsidRDefault="00745678" w:rsidP="008E6225">
      <w:pPr>
        <w:jc w:val="both"/>
        <w:rPr>
          <w:rFonts w:ascii="Arial" w:hAnsi="Arial" w:cs="Arial"/>
          <w:b/>
        </w:rPr>
      </w:pPr>
      <w:r w:rsidRPr="0015173C">
        <w:rPr>
          <w:rFonts w:ascii="Arial" w:hAnsi="Arial" w:cs="Arial"/>
          <w:b/>
        </w:rPr>
        <w:t xml:space="preserve">Expectation of </w:t>
      </w:r>
      <w:r w:rsidR="002E6518">
        <w:rPr>
          <w:rFonts w:ascii="Arial" w:hAnsi="Arial" w:cs="Arial"/>
          <w:b/>
        </w:rPr>
        <w:t>learners</w:t>
      </w:r>
      <w:r w:rsidRPr="0015173C">
        <w:rPr>
          <w:rFonts w:ascii="Arial" w:hAnsi="Arial" w:cs="Arial"/>
          <w:b/>
        </w:rPr>
        <w:t xml:space="preserve"> using the </w:t>
      </w:r>
      <w:r w:rsidR="0015173C" w:rsidRPr="0015173C">
        <w:rPr>
          <w:rFonts w:ascii="Arial" w:hAnsi="Arial" w:cs="Arial"/>
          <w:b/>
        </w:rPr>
        <w:t>Internet</w:t>
      </w:r>
    </w:p>
    <w:p w14:paraId="5B9AC5A0" w14:textId="224EAE5D" w:rsidR="00745678" w:rsidRDefault="0015173C" w:rsidP="0015173C">
      <w:pPr>
        <w:numPr>
          <w:ilvl w:val="0"/>
          <w:numId w:val="22"/>
        </w:numPr>
        <w:jc w:val="both"/>
        <w:rPr>
          <w:rFonts w:ascii="Arial" w:hAnsi="Arial" w:cs="Arial"/>
        </w:rPr>
      </w:pPr>
      <w:r>
        <w:rPr>
          <w:rFonts w:ascii="Arial" w:hAnsi="Arial" w:cs="Arial"/>
        </w:rPr>
        <w:t xml:space="preserve">All </w:t>
      </w:r>
      <w:r w:rsidR="002E6518">
        <w:rPr>
          <w:rFonts w:ascii="Arial" w:hAnsi="Arial" w:cs="Arial"/>
        </w:rPr>
        <w:t xml:space="preserve">learners </w:t>
      </w:r>
      <w:r>
        <w:rPr>
          <w:rFonts w:ascii="Arial" w:hAnsi="Arial" w:cs="Arial"/>
        </w:rPr>
        <w:t xml:space="preserve">are expected to read and agree the </w:t>
      </w:r>
      <w:r w:rsidR="002E6518">
        <w:rPr>
          <w:rFonts w:ascii="Arial" w:hAnsi="Arial" w:cs="Arial"/>
          <w:b/>
        </w:rPr>
        <w:t>Learners</w:t>
      </w:r>
      <w:r w:rsidRPr="008E6225">
        <w:rPr>
          <w:rFonts w:ascii="Arial" w:hAnsi="Arial" w:cs="Arial"/>
          <w:b/>
        </w:rPr>
        <w:t xml:space="preserve"> contract for safe computer and internet use</w:t>
      </w:r>
      <w:r>
        <w:rPr>
          <w:rFonts w:ascii="Arial" w:hAnsi="Arial" w:cs="Arial"/>
          <w:b/>
        </w:rPr>
        <w:t xml:space="preserve"> (annex 1)</w:t>
      </w:r>
    </w:p>
    <w:p w14:paraId="5B9C62B7" w14:textId="42F230FB" w:rsidR="00745678" w:rsidRDefault="0015173C" w:rsidP="0015173C">
      <w:pPr>
        <w:numPr>
          <w:ilvl w:val="0"/>
          <w:numId w:val="22"/>
        </w:numPr>
        <w:jc w:val="both"/>
        <w:rPr>
          <w:rFonts w:ascii="Arial" w:hAnsi="Arial" w:cs="Arial"/>
        </w:rPr>
      </w:pPr>
      <w:r>
        <w:rPr>
          <w:rFonts w:ascii="Arial" w:hAnsi="Arial" w:cs="Arial"/>
        </w:rPr>
        <w:t xml:space="preserve">At </w:t>
      </w:r>
      <w:r w:rsidR="002E6518">
        <w:rPr>
          <w:rFonts w:ascii="Arial" w:hAnsi="Arial" w:cs="Arial"/>
          <w:i/>
        </w:rPr>
        <w:t>The Peaceful Pony</w:t>
      </w:r>
      <w:r>
        <w:rPr>
          <w:rFonts w:ascii="Arial" w:hAnsi="Arial" w:cs="Arial"/>
        </w:rPr>
        <w:t xml:space="preserve">, we expect all </w:t>
      </w:r>
      <w:r w:rsidR="00AF2E73">
        <w:rPr>
          <w:rFonts w:ascii="Arial" w:hAnsi="Arial" w:cs="Arial"/>
        </w:rPr>
        <w:t xml:space="preserve">learners </w:t>
      </w:r>
      <w:r>
        <w:rPr>
          <w:rFonts w:ascii="Arial" w:hAnsi="Arial" w:cs="Arial"/>
        </w:rPr>
        <w:t xml:space="preserve">to be responsible for their own </w:t>
      </w:r>
      <w:proofErr w:type="spellStart"/>
      <w:r>
        <w:rPr>
          <w:rFonts w:ascii="Arial" w:hAnsi="Arial" w:cs="Arial"/>
        </w:rPr>
        <w:t>behaviour</w:t>
      </w:r>
      <w:proofErr w:type="spellEnd"/>
      <w:r>
        <w:rPr>
          <w:rFonts w:ascii="Arial" w:hAnsi="Arial" w:cs="Arial"/>
        </w:rPr>
        <w:t xml:space="preserve"> on the Internet, just as they are anywhere else in </w:t>
      </w:r>
      <w:r w:rsidR="00AF2E73">
        <w:rPr>
          <w:rFonts w:ascii="Arial" w:hAnsi="Arial" w:cs="Arial"/>
        </w:rPr>
        <w:t xml:space="preserve">our </w:t>
      </w:r>
      <w:r w:rsidR="00883FC7">
        <w:rPr>
          <w:rFonts w:ascii="Arial" w:hAnsi="Arial" w:cs="Arial"/>
        </w:rPr>
        <w:t>provision.</w:t>
      </w:r>
      <w:r>
        <w:rPr>
          <w:rFonts w:ascii="Arial" w:hAnsi="Arial" w:cs="Arial"/>
        </w:rPr>
        <w:t xml:space="preserve"> This includes the materials they choose to access, and the language they use.</w:t>
      </w:r>
    </w:p>
    <w:p w14:paraId="1983ED49" w14:textId="65587586" w:rsidR="0015173C" w:rsidRDefault="00AF2E73" w:rsidP="0015173C">
      <w:pPr>
        <w:numPr>
          <w:ilvl w:val="0"/>
          <w:numId w:val="22"/>
        </w:numPr>
        <w:jc w:val="both"/>
        <w:rPr>
          <w:rFonts w:ascii="Arial" w:hAnsi="Arial" w:cs="Arial"/>
        </w:rPr>
      </w:pPr>
      <w:r>
        <w:rPr>
          <w:rFonts w:ascii="Arial" w:hAnsi="Arial" w:cs="Arial"/>
        </w:rPr>
        <w:t>Learners</w:t>
      </w:r>
      <w:r w:rsidR="0015173C">
        <w:rPr>
          <w:rFonts w:ascii="Arial" w:hAnsi="Arial" w:cs="Arial"/>
        </w:rPr>
        <w:t xml:space="preserve"> using the World Wide Web are expected not to deliberately seek out offensive materials. Should any </w:t>
      </w:r>
      <w:r w:rsidR="0027265A">
        <w:rPr>
          <w:rFonts w:ascii="Arial" w:hAnsi="Arial" w:cs="Arial"/>
        </w:rPr>
        <w:t>learners</w:t>
      </w:r>
      <w:r w:rsidR="0015173C">
        <w:rPr>
          <w:rFonts w:ascii="Arial" w:hAnsi="Arial" w:cs="Arial"/>
        </w:rPr>
        <w:t xml:space="preserve"> encounter any such material accidentally, they are expected to report it immediately to a</w:t>
      </w:r>
      <w:r w:rsidR="0027265A">
        <w:rPr>
          <w:rFonts w:ascii="Arial" w:hAnsi="Arial" w:cs="Arial"/>
        </w:rPr>
        <w:t xml:space="preserve"> staff member</w:t>
      </w:r>
      <w:r w:rsidR="0015173C">
        <w:rPr>
          <w:rFonts w:ascii="Arial" w:hAnsi="Arial" w:cs="Arial"/>
        </w:rPr>
        <w:t>, so that the Service Provider can block further access to the site.</w:t>
      </w:r>
    </w:p>
    <w:p w14:paraId="7532C516" w14:textId="2DBAA1D5" w:rsidR="0015173C" w:rsidRDefault="0027265A" w:rsidP="0015173C">
      <w:pPr>
        <w:numPr>
          <w:ilvl w:val="0"/>
          <w:numId w:val="22"/>
        </w:numPr>
        <w:jc w:val="both"/>
        <w:rPr>
          <w:rFonts w:ascii="Arial" w:hAnsi="Arial" w:cs="Arial"/>
        </w:rPr>
      </w:pPr>
      <w:r>
        <w:rPr>
          <w:rFonts w:ascii="Arial" w:hAnsi="Arial" w:cs="Arial"/>
        </w:rPr>
        <w:t>Learners</w:t>
      </w:r>
      <w:r w:rsidR="0015173C">
        <w:rPr>
          <w:rFonts w:ascii="Arial" w:hAnsi="Arial" w:cs="Arial"/>
        </w:rPr>
        <w:t xml:space="preserve"> are expected not to use any rude or offensive language in their email </w:t>
      </w:r>
      <w:r w:rsidR="00883FC7">
        <w:rPr>
          <w:rFonts w:ascii="Arial" w:hAnsi="Arial" w:cs="Arial"/>
        </w:rPr>
        <w:t>communications and</w:t>
      </w:r>
      <w:r w:rsidR="0015173C">
        <w:rPr>
          <w:rFonts w:ascii="Arial" w:hAnsi="Arial" w:cs="Arial"/>
        </w:rPr>
        <w:t xml:space="preserve"> contact only people they know or those the </w:t>
      </w:r>
      <w:r>
        <w:rPr>
          <w:rFonts w:ascii="Arial" w:hAnsi="Arial" w:cs="Arial"/>
        </w:rPr>
        <w:t>staff member</w:t>
      </w:r>
      <w:r w:rsidR="0015173C">
        <w:rPr>
          <w:rFonts w:ascii="Arial" w:hAnsi="Arial" w:cs="Arial"/>
        </w:rPr>
        <w:t xml:space="preserve"> has approved. They will be taught the rules of etiquette for email and will be expected to follow them.</w:t>
      </w:r>
    </w:p>
    <w:p w14:paraId="37BFC658" w14:textId="737A73AF" w:rsidR="0015173C" w:rsidRDefault="00C71DC2" w:rsidP="0015173C">
      <w:pPr>
        <w:numPr>
          <w:ilvl w:val="0"/>
          <w:numId w:val="22"/>
        </w:numPr>
        <w:jc w:val="both"/>
        <w:rPr>
          <w:rFonts w:ascii="Arial" w:hAnsi="Arial" w:cs="Arial"/>
        </w:rPr>
      </w:pPr>
      <w:r>
        <w:rPr>
          <w:rFonts w:ascii="Arial" w:hAnsi="Arial" w:cs="Arial"/>
        </w:rPr>
        <w:t>Learners</w:t>
      </w:r>
      <w:r w:rsidR="0015173C">
        <w:rPr>
          <w:rFonts w:ascii="Arial" w:hAnsi="Arial" w:cs="Arial"/>
        </w:rPr>
        <w:t xml:space="preserve"> must ask permission before accessing the Internet and have a clear idea of why they are using it.</w:t>
      </w:r>
    </w:p>
    <w:p w14:paraId="5328E048" w14:textId="63D3C349" w:rsidR="0015173C" w:rsidRDefault="00C71DC2" w:rsidP="0015173C">
      <w:pPr>
        <w:numPr>
          <w:ilvl w:val="0"/>
          <w:numId w:val="22"/>
        </w:numPr>
        <w:jc w:val="both"/>
        <w:rPr>
          <w:rFonts w:ascii="Arial" w:hAnsi="Arial" w:cs="Arial"/>
        </w:rPr>
      </w:pPr>
      <w:r>
        <w:rPr>
          <w:rFonts w:ascii="Arial" w:hAnsi="Arial" w:cs="Arial"/>
        </w:rPr>
        <w:t>Learners</w:t>
      </w:r>
      <w:r w:rsidR="0015173C">
        <w:rPr>
          <w:rFonts w:ascii="Arial" w:hAnsi="Arial" w:cs="Arial"/>
        </w:rPr>
        <w:t xml:space="preserve"> must not access other people’s files unless they have permission to do so.</w:t>
      </w:r>
    </w:p>
    <w:p w14:paraId="6230FA7A" w14:textId="3F3FBD45" w:rsidR="0015173C" w:rsidRDefault="0015173C" w:rsidP="0015173C">
      <w:pPr>
        <w:numPr>
          <w:ilvl w:val="0"/>
          <w:numId w:val="22"/>
        </w:numPr>
        <w:jc w:val="both"/>
        <w:rPr>
          <w:rFonts w:ascii="Arial" w:hAnsi="Arial" w:cs="Arial"/>
        </w:rPr>
      </w:pPr>
      <w:r>
        <w:rPr>
          <w:rFonts w:ascii="Arial" w:hAnsi="Arial" w:cs="Arial"/>
        </w:rPr>
        <w:t xml:space="preserve">Computers and </w:t>
      </w:r>
      <w:r w:rsidR="00C71DC2">
        <w:rPr>
          <w:rFonts w:ascii="Arial" w:hAnsi="Arial" w:cs="Arial"/>
        </w:rPr>
        <w:t>provision</w:t>
      </w:r>
      <w:r>
        <w:rPr>
          <w:rFonts w:ascii="Arial" w:hAnsi="Arial" w:cs="Arial"/>
        </w:rPr>
        <w:t xml:space="preserve"> laptops should only be used for </w:t>
      </w:r>
      <w:r w:rsidR="00C71DC2">
        <w:rPr>
          <w:rFonts w:ascii="Arial" w:hAnsi="Arial" w:cs="Arial"/>
        </w:rPr>
        <w:t>provision</w:t>
      </w:r>
      <w:r>
        <w:rPr>
          <w:rFonts w:ascii="Arial" w:hAnsi="Arial" w:cs="Arial"/>
        </w:rPr>
        <w:t xml:space="preserve"> work unless permission has been given otherwise.</w:t>
      </w:r>
    </w:p>
    <w:p w14:paraId="0C060FBD" w14:textId="77777777" w:rsidR="0015173C" w:rsidRDefault="0015173C" w:rsidP="0015173C">
      <w:pPr>
        <w:numPr>
          <w:ilvl w:val="0"/>
          <w:numId w:val="22"/>
        </w:numPr>
        <w:jc w:val="both"/>
        <w:rPr>
          <w:rFonts w:ascii="Arial" w:hAnsi="Arial" w:cs="Arial"/>
        </w:rPr>
      </w:pPr>
      <w:r>
        <w:rPr>
          <w:rFonts w:ascii="Arial" w:hAnsi="Arial" w:cs="Arial"/>
        </w:rPr>
        <w:t xml:space="preserve">No program files may be downloaded from the Internet to the computer, to prevent corruption of data and to avoid viruses </w:t>
      </w:r>
    </w:p>
    <w:p w14:paraId="5F966AF9" w14:textId="667C58D6" w:rsidR="0015173C" w:rsidRDefault="0015173C" w:rsidP="0015173C">
      <w:pPr>
        <w:numPr>
          <w:ilvl w:val="0"/>
          <w:numId w:val="22"/>
        </w:numPr>
        <w:jc w:val="both"/>
        <w:rPr>
          <w:rFonts w:ascii="Arial" w:hAnsi="Arial" w:cs="Arial"/>
        </w:rPr>
      </w:pPr>
      <w:r>
        <w:rPr>
          <w:rFonts w:ascii="Arial" w:hAnsi="Arial" w:cs="Arial"/>
        </w:rPr>
        <w:t xml:space="preserve">No programs on CD Rom or flash drive/memory sticks should be brought in from home for use in </w:t>
      </w:r>
      <w:r w:rsidR="005C7F3B">
        <w:rPr>
          <w:rFonts w:ascii="Arial" w:hAnsi="Arial" w:cs="Arial"/>
        </w:rPr>
        <w:t xml:space="preserve">our </w:t>
      </w:r>
      <w:r w:rsidR="00883FC7">
        <w:rPr>
          <w:rFonts w:ascii="Arial" w:hAnsi="Arial" w:cs="Arial"/>
        </w:rPr>
        <w:t>setting.</w:t>
      </w:r>
      <w:r>
        <w:rPr>
          <w:rFonts w:ascii="Arial" w:hAnsi="Arial" w:cs="Arial"/>
        </w:rPr>
        <w:t xml:space="preserve"> This is for both legal and security reasons. Homework completed at home may be brought in on a memory </w:t>
      </w:r>
      <w:r w:rsidR="00883FC7">
        <w:rPr>
          <w:rFonts w:ascii="Arial" w:hAnsi="Arial" w:cs="Arial"/>
        </w:rPr>
        <w:t>stick but</w:t>
      </w:r>
      <w:r>
        <w:rPr>
          <w:rFonts w:ascii="Arial" w:hAnsi="Arial" w:cs="Arial"/>
        </w:rPr>
        <w:t xml:space="preserve"> will be virus scanned by </w:t>
      </w:r>
      <w:r w:rsidR="00CD26EF">
        <w:rPr>
          <w:rFonts w:ascii="Arial" w:hAnsi="Arial" w:cs="Arial"/>
        </w:rPr>
        <w:t>staff</w:t>
      </w:r>
      <w:r>
        <w:rPr>
          <w:rFonts w:ascii="Arial" w:hAnsi="Arial" w:cs="Arial"/>
        </w:rPr>
        <w:t xml:space="preserve"> before use.</w:t>
      </w:r>
    </w:p>
    <w:p w14:paraId="2892BDD5" w14:textId="14EDA116" w:rsidR="0015173C" w:rsidRDefault="0015173C" w:rsidP="0015173C">
      <w:pPr>
        <w:numPr>
          <w:ilvl w:val="0"/>
          <w:numId w:val="22"/>
        </w:numPr>
        <w:jc w:val="both"/>
        <w:rPr>
          <w:rFonts w:ascii="Arial" w:hAnsi="Arial" w:cs="Arial"/>
        </w:rPr>
      </w:pPr>
      <w:r>
        <w:rPr>
          <w:rFonts w:ascii="Arial" w:hAnsi="Arial" w:cs="Arial"/>
        </w:rPr>
        <w:t xml:space="preserve">No personal information such as phone numbers and addresses should be given out and no arrangements should be made to meet someone via the Internet/email, unless this is part of an approved </w:t>
      </w:r>
      <w:r w:rsidR="00CD26EF">
        <w:rPr>
          <w:rFonts w:ascii="Arial" w:hAnsi="Arial" w:cs="Arial"/>
        </w:rPr>
        <w:t>provision</w:t>
      </w:r>
      <w:r>
        <w:rPr>
          <w:rFonts w:ascii="Arial" w:hAnsi="Arial" w:cs="Arial"/>
        </w:rPr>
        <w:t xml:space="preserve"> project.</w:t>
      </w:r>
    </w:p>
    <w:p w14:paraId="20895305" w14:textId="1A82B943" w:rsidR="0015173C" w:rsidRDefault="00883FC7" w:rsidP="0015173C">
      <w:pPr>
        <w:numPr>
          <w:ilvl w:val="0"/>
          <w:numId w:val="22"/>
        </w:numPr>
        <w:jc w:val="both"/>
        <w:rPr>
          <w:rFonts w:ascii="Arial" w:hAnsi="Arial" w:cs="Arial"/>
        </w:rPr>
      </w:pPr>
      <w:r>
        <w:rPr>
          <w:rFonts w:ascii="Arial" w:hAnsi="Arial" w:cs="Arial"/>
        </w:rPr>
        <w:t>Learners</w:t>
      </w:r>
      <w:r w:rsidR="0015173C">
        <w:rPr>
          <w:rFonts w:ascii="Arial" w:hAnsi="Arial" w:cs="Arial"/>
        </w:rPr>
        <w:t xml:space="preserve"> consistently choosing not to comply with these expectations will be warned, and may be denied access to Internet resources.</w:t>
      </w:r>
    </w:p>
    <w:p w14:paraId="4F42BAF6" w14:textId="77777777" w:rsidR="00745678" w:rsidRDefault="00745678" w:rsidP="008E6225">
      <w:pPr>
        <w:jc w:val="both"/>
        <w:rPr>
          <w:rFonts w:ascii="Arial" w:hAnsi="Arial" w:cs="Arial"/>
        </w:rPr>
      </w:pPr>
    </w:p>
    <w:p w14:paraId="4E0B4888" w14:textId="77777777" w:rsidR="00745678" w:rsidRDefault="00745678" w:rsidP="008E6225">
      <w:pPr>
        <w:jc w:val="both"/>
        <w:rPr>
          <w:rFonts w:ascii="Arial" w:hAnsi="Arial" w:cs="Arial"/>
        </w:rPr>
      </w:pPr>
    </w:p>
    <w:p w14:paraId="21EA6918" w14:textId="77777777" w:rsidR="00745678" w:rsidRDefault="00745678" w:rsidP="008E6225">
      <w:pPr>
        <w:jc w:val="both"/>
        <w:rPr>
          <w:rFonts w:ascii="Arial" w:hAnsi="Arial" w:cs="Arial"/>
        </w:rPr>
      </w:pPr>
    </w:p>
    <w:p w14:paraId="38CE6F79" w14:textId="77777777" w:rsidR="00D12013" w:rsidRDefault="00D12013" w:rsidP="008E6225">
      <w:pPr>
        <w:jc w:val="both"/>
        <w:rPr>
          <w:rFonts w:ascii="Arial" w:hAnsi="Arial" w:cs="Arial"/>
        </w:rPr>
      </w:pPr>
    </w:p>
    <w:p w14:paraId="62973FCF" w14:textId="77777777" w:rsidR="00D12013" w:rsidRDefault="00D12013" w:rsidP="008E6225">
      <w:pPr>
        <w:jc w:val="both"/>
        <w:rPr>
          <w:rFonts w:ascii="Arial" w:hAnsi="Arial" w:cs="Arial"/>
        </w:rPr>
      </w:pPr>
    </w:p>
    <w:p w14:paraId="5F77D3A5" w14:textId="77777777" w:rsidR="00745678" w:rsidRDefault="00745678" w:rsidP="008E6225">
      <w:pPr>
        <w:jc w:val="both"/>
        <w:rPr>
          <w:rFonts w:ascii="Arial" w:hAnsi="Arial" w:cs="Arial"/>
        </w:rPr>
      </w:pPr>
    </w:p>
    <w:p w14:paraId="12FF4CEB" w14:textId="77777777" w:rsidR="00745678" w:rsidRPr="008E6225" w:rsidRDefault="00745678" w:rsidP="008E6225">
      <w:pPr>
        <w:jc w:val="both"/>
        <w:rPr>
          <w:rFonts w:ascii="Arial" w:hAnsi="Arial" w:cs="Arial"/>
        </w:rPr>
      </w:pPr>
    </w:p>
    <w:p w14:paraId="67367D07" w14:textId="77777777" w:rsidR="002A6471" w:rsidRPr="008E6225" w:rsidRDefault="002A6471" w:rsidP="008E6225">
      <w:pPr>
        <w:jc w:val="both"/>
        <w:rPr>
          <w:rFonts w:ascii="Arial" w:hAnsi="Arial" w:cs="Arial"/>
        </w:rPr>
      </w:pPr>
    </w:p>
    <w:p w14:paraId="30677572" w14:textId="77777777" w:rsidR="002A6471" w:rsidRPr="008E6225" w:rsidRDefault="002A6471" w:rsidP="008E6225">
      <w:pPr>
        <w:jc w:val="both"/>
        <w:rPr>
          <w:rFonts w:ascii="Arial" w:hAnsi="Arial" w:cs="Arial"/>
        </w:rPr>
      </w:pPr>
    </w:p>
    <w:p w14:paraId="0C117294" w14:textId="77777777" w:rsidR="002A6471" w:rsidRPr="008E6225" w:rsidRDefault="002A6471" w:rsidP="008E6225">
      <w:pPr>
        <w:jc w:val="both"/>
        <w:rPr>
          <w:rFonts w:ascii="Arial" w:hAnsi="Arial" w:cs="Arial"/>
        </w:rPr>
      </w:pPr>
    </w:p>
    <w:p w14:paraId="14655B47" w14:textId="77777777" w:rsidR="002A6471" w:rsidRPr="008E6225" w:rsidRDefault="002A6471" w:rsidP="008E6225">
      <w:pPr>
        <w:jc w:val="both"/>
        <w:rPr>
          <w:rFonts w:ascii="Arial" w:hAnsi="Arial" w:cs="Arial"/>
        </w:rPr>
      </w:pPr>
    </w:p>
    <w:p w14:paraId="0F6B7F86" w14:textId="1A1D028E" w:rsidR="002A6471" w:rsidRPr="008E6225" w:rsidRDefault="002A6471" w:rsidP="008E6225">
      <w:pPr>
        <w:jc w:val="both"/>
        <w:rPr>
          <w:rFonts w:ascii="Arial" w:hAnsi="Arial" w:cs="Arial"/>
          <w:b/>
        </w:rPr>
      </w:pPr>
      <w:r w:rsidRPr="008E6225">
        <w:rPr>
          <w:rFonts w:ascii="Arial" w:hAnsi="Arial" w:cs="Arial"/>
          <w:b/>
        </w:rPr>
        <w:t>Appendix 1 –</w:t>
      </w:r>
      <w:r w:rsidR="00883FC7">
        <w:rPr>
          <w:rFonts w:ascii="Arial" w:hAnsi="Arial" w:cs="Arial"/>
          <w:b/>
        </w:rPr>
        <w:t xml:space="preserve"> Learner</w:t>
      </w:r>
      <w:r w:rsidRPr="008E6225">
        <w:rPr>
          <w:rFonts w:ascii="Arial" w:hAnsi="Arial" w:cs="Arial"/>
          <w:b/>
        </w:rPr>
        <w:t xml:space="preserve"> contract for safe computer and internet use</w:t>
      </w:r>
      <w:r w:rsidR="008E6225">
        <w:rPr>
          <w:rFonts w:ascii="Arial" w:hAnsi="Arial" w:cs="Arial"/>
          <w:b/>
        </w:rPr>
        <w:t>:</w:t>
      </w:r>
    </w:p>
    <w:p w14:paraId="2A07EB28" w14:textId="77777777" w:rsidR="002A6471" w:rsidRPr="008E6225" w:rsidRDefault="002A6471" w:rsidP="008E6225">
      <w:pPr>
        <w:jc w:val="both"/>
        <w:rPr>
          <w:rFonts w:ascii="Arial" w:hAnsi="Arial" w:cs="Arial"/>
        </w:rPr>
      </w:pPr>
    </w:p>
    <w:p w14:paraId="0CD52F35" w14:textId="26C48746" w:rsidR="002A6471" w:rsidRDefault="004F530F" w:rsidP="004F530F">
      <w:pPr>
        <w:rPr>
          <w:rFonts w:ascii="Arial" w:hAnsi="Arial" w:cs="Arial"/>
        </w:rPr>
      </w:pPr>
      <w:r>
        <w:rPr>
          <w:rFonts w:ascii="Arial" w:hAnsi="Arial" w:cs="Arial"/>
        </w:rPr>
        <w:t xml:space="preserve">The Peaceful Pony </w:t>
      </w:r>
    </w:p>
    <w:p w14:paraId="6980B747" w14:textId="77777777" w:rsidR="00E0656E" w:rsidRDefault="00E0656E" w:rsidP="008E6225">
      <w:pPr>
        <w:jc w:val="both"/>
        <w:rPr>
          <w:rFonts w:ascii="Arial" w:hAnsi="Arial" w:cs="Arial"/>
        </w:rPr>
      </w:pPr>
    </w:p>
    <w:p w14:paraId="0A041363" w14:textId="77777777" w:rsidR="00E0656E" w:rsidRPr="008E6225" w:rsidRDefault="00E0656E" w:rsidP="008E6225">
      <w:pPr>
        <w:jc w:val="both"/>
        <w:rPr>
          <w:rFonts w:ascii="Arial" w:hAnsi="Arial" w:cs="Arial"/>
        </w:rPr>
      </w:pPr>
    </w:p>
    <w:p w14:paraId="5968625A" w14:textId="77777777" w:rsidR="002A6471" w:rsidRPr="00E0656E" w:rsidRDefault="002A6471" w:rsidP="008E6225">
      <w:pPr>
        <w:jc w:val="both"/>
        <w:rPr>
          <w:rFonts w:ascii="Arial" w:hAnsi="Arial" w:cs="Arial"/>
          <w:b/>
        </w:rPr>
      </w:pPr>
      <w:r w:rsidRPr="00E0656E">
        <w:rPr>
          <w:rFonts w:ascii="Arial" w:hAnsi="Arial" w:cs="Arial"/>
          <w:b/>
        </w:rPr>
        <w:t>Responsible Internet and Computer Use Agreement</w:t>
      </w:r>
    </w:p>
    <w:p w14:paraId="1492090A" w14:textId="77777777" w:rsidR="002A6471" w:rsidRPr="008E6225" w:rsidRDefault="002A6471" w:rsidP="008E6225">
      <w:pPr>
        <w:jc w:val="both"/>
        <w:rPr>
          <w:rFonts w:ascii="Arial" w:hAnsi="Arial" w:cs="Arial"/>
        </w:rPr>
      </w:pPr>
    </w:p>
    <w:p w14:paraId="41717F27" w14:textId="77777777" w:rsidR="002A6471" w:rsidRPr="008E6225" w:rsidRDefault="002A6471" w:rsidP="008E6225">
      <w:pPr>
        <w:jc w:val="both"/>
        <w:rPr>
          <w:rFonts w:ascii="Arial" w:hAnsi="Arial" w:cs="Arial"/>
        </w:rPr>
      </w:pPr>
      <w:r w:rsidRPr="008E6225">
        <w:rPr>
          <w:rFonts w:ascii="Arial" w:hAnsi="Arial" w:cs="Arial"/>
        </w:rPr>
        <w:t>In order to keep ourselves and others safe I agree to the following:</w:t>
      </w:r>
    </w:p>
    <w:p w14:paraId="3A27CFB0" w14:textId="77777777" w:rsidR="002A6471" w:rsidRPr="008E6225" w:rsidRDefault="002A6471" w:rsidP="008E6225">
      <w:pPr>
        <w:jc w:val="both"/>
        <w:rPr>
          <w:rFonts w:ascii="Arial" w:hAnsi="Arial" w:cs="Arial"/>
        </w:rPr>
      </w:pPr>
    </w:p>
    <w:p w14:paraId="24576895" w14:textId="0B4FC607" w:rsidR="002A6471" w:rsidRPr="008E6225" w:rsidRDefault="0088446B" w:rsidP="008E6225">
      <w:pPr>
        <w:numPr>
          <w:ilvl w:val="0"/>
          <w:numId w:val="15"/>
        </w:numPr>
        <w:jc w:val="both"/>
        <w:rPr>
          <w:rFonts w:ascii="Arial" w:hAnsi="Arial" w:cs="Arial"/>
        </w:rPr>
      </w:pPr>
      <w:r>
        <w:rPr>
          <w:rFonts w:ascii="Arial" w:hAnsi="Arial" w:cs="Arial"/>
        </w:rPr>
        <w:t xml:space="preserve">I will use </w:t>
      </w:r>
      <w:r w:rsidR="002A6471" w:rsidRPr="008E6225">
        <w:rPr>
          <w:rFonts w:ascii="Arial" w:hAnsi="Arial" w:cs="Arial"/>
        </w:rPr>
        <w:t xml:space="preserve">the </w:t>
      </w:r>
      <w:r w:rsidR="00CB3C06">
        <w:rPr>
          <w:rFonts w:ascii="Arial" w:hAnsi="Arial" w:cs="Arial"/>
        </w:rPr>
        <w:t xml:space="preserve">provision </w:t>
      </w:r>
      <w:r w:rsidR="002A6471" w:rsidRPr="008E6225">
        <w:rPr>
          <w:rFonts w:ascii="Arial" w:hAnsi="Arial" w:cs="Arial"/>
        </w:rPr>
        <w:t>computers, Internet, and all our technological equipment sensibly.</w:t>
      </w:r>
    </w:p>
    <w:p w14:paraId="4853E735" w14:textId="77777777" w:rsidR="002A6471" w:rsidRPr="008E6225" w:rsidRDefault="002A6471" w:rsidP="008E6225">
      <w:pPr>
        <w:ind w:left="360"/>
        <w:jc w:val="both"/>
        <w:rPr>
          <w:rFonts w:ascii="Arial" w:hAnsi="Arial" w:cs="Arial"/>
        </w:rPr>
      </w:pPr>
    </w:p>
    <w:p w14:paraId="55D9B63E" w14:textId="0E7F1D01" w:rsidR="002A6471" w:rsidRPr="008E6225" w:rsidRDefault="002A6471" w:rsidP="008E6225">
      <w:pPr>
        <w:numPr>
          <w:ilvl w:val="0"/>
          <w:numId w:val="15"/>
        </w:numPr>
        <w:jc w:val="both"/>
        <w:rPr>
          <w:rFonts w:ascii="Arial" w:hAnsi="Arial" w:cs="Arial"/>
        </w:rPr>
      </w:pPr>
      <w:r w:rsidRPr="008E6225">
        <w:rPr>
          <w:rFonts w:ascii="Arial" w:hAnsi="Arial" w:cs="Arial"/>
        </w:rPr>
        <w:t xml:space="preserve">I will ask permission before entering any web </w:t>
      </w:r>
      <w:r w:rsidR="00356001" w:rsidRPr="008E6225">
        <w:rPr>
          <w:rFonts w:ascii="Arial" w:hAnsi="Arial" w:cs="Arial"/>
        </w:rPr>
        <w:t>site unless</w:t>
      </w:r>
      <w:r w:rsidRPr="008E6225">
        <w:rPr>
          <w:rFonts w:ascii="Arial" w:hAnsi="Arial" w:cs="Arial"/>
        </w:rPr>
        <w:t xml:space="preserve"> </w:t>
      </w:r>
      <w:r w:rsidR="00CB3C06">
        <w:rPr>
          <w:rFonts w:ascii="Arial" w:hAnsi="Arial" w:cs="Arial"/>
        </w:rPr>
        <w:t>the staff</w:t>
      </w:r>
      <w:r w:rsidRPr="008E6225">
        <w:rPr>
          <w:rFonts w:ascii="Arial" w:hAnsi="Arial" w:cs="Arial"/>
        </w:rPr>
        <w:t xml:space="preserve"> ha</w:t>
      </w:r>
      <w:r w:rsidR="00CB3C06">
        <w:rPr>
          <w:rFonts w:ascii="Arial" w:hAnsi="Arial" w:cs="Arial"/>
        </w:rPr>
        <w:t>ve</w:t>
      </w:r>
      <w:r w:rsidRPr="008E6225">
        <w:rPr>
          <w:rFonts w:ascii="Arial" w:hAnsi="Arial" w:cs="Arial"/>
        </w:rPr>
        <w:t xml:space="preserve"> already approved that site.</w:t>
      </w:r>
    </w:p>
    <w:p w14:paraId="1C314822" w14:textId="77777777" w:rsidR="002A6471" w:rsidRPr="008E6225" w:rsidRDefault="002A6471" w:rsidP="008E6225">
      <w:pPr>
        <w:jc w:val="both"/>
        <w:rPr>
          <w:rFonts w:ascii="Arial" w:hAnsi="Arial" w:cs="Arial"/>
        </w:rPr>
      </w:pPr>
    </w:p>
    <w:p w14:paraId="29A91180" w14:textId="77777777" w:rsidR="002A6471" w:rsidRPr="008E6225" w:rsidRDefault="002A6471" w:rsidP="008E6225">
      <w:pPr>
        <w:numPr>
          <w:ilvl w:val="0"/>
          <w:numId w:val="15"/>
        </w:numPr>
        <w:jc w:val="both"/>
        <w:rPr>
          <w:rFonts w:ascii="Arial" w:hAnsi="Arial" w:cs="Arial"/>
        </w:rPr>
      </w:pPr>
      <w:r w:rsidRPr="008E6225">
        <w:rPr>
          <w:rFonts w:ascii="Arial" w:hAnsi="Arial" w:cs="Arial"/>
        </w:rPr>
        <w:t>I will not enter chat rooms or leave messages on bulletin boards.</w:t>
      </w:r>
    </w:p>
    <w:p w14:paraId="56112A79" w14:textId="77777777" w:rsidR="002A6471" w:rsidRPr="008E6225" w:rsidRDefault="002A6471" w:rsidP="008E6225">
      <w:pPr>
        <w:jc w:val="both"/>
        <w:rPr>
          <w:rFonts w:ascii="Arial" w:hAnsi="Arial" w:cs="Arial"/>
        </w:rPr>
      </w:pPr>
    </w:p>
    <w:p w14:paraId="6B974F07" w14:textId="11DFEB13" w:rsidR="002A6471" w:rsidRPr="008E6225" w:rsidRDefault="002A6471" w:rsidP="008E6225">
      <w:pPr>
        <w:numPr>
          <w:ilvl w:val="0"/>
          <w:numId w:val="15"/>
        </w:numPr>
        <w:jc w:val="both"/>
        <w:rPr>
          <w:rFonts w:ascii="Arial" w:hAnsi="Arial" w:cs="Arial"/>
        </w:rPr>
      </w:pPr>
      <w:r w:rsidRPr="008E6225">
        <w:rPr>
          <w:rFonts w:ascii="Arial" w:hAnsi="Arial" w:cs="Arial"/>
        </w:rPr>
        <w:t>If I see anything I am unhappy with or I receive messages I do not like, I will tell a</w:t>
      </w:r>
      <w:r w:rsidR="00356001">
        <w:rPr>
          <w:rFonts w:ascii="Arial" w:hAnsi="Arial" w:cs="Arial"/>
        </w:rPr>
        <w:t>n adult/ staff</w:t>
      </w:r>
      <w:r w:rsidRPr="008E6225">
        <w:rPr>
          <w:rFonts w:ascii="Arial" w:hAnsi="Arial" w:cs="Arial"/>
        </w:rPr>
        <w:t xml:space="preserve"> immediately.</w:t>
      </w:r>
    </w:p>
    <w:p w14:paraId="26BFAF0A" w14:textId="77777777" w:rsidR="002A6471" w:rsidRPr="008E6225" w:rsidRDefault="002A6471" w:rsidP="008E6225">
      <w:pPr>
        <w:jc w:val="both"/>
        <w:rPr>
          <w:rFonts w:ascii="Arial" w:hAnsi="Arial" w:cs="Arial"/>
        </w:rPr>
      </w:pPr>
    </w:p>
    <w:p w14:paraId="22AAD0E6" w14:textId="77777777" w:rsidR="002A6471" w:rsidRPr="008E6225" w:rsidRDefault="002A6471" w:rsidP="008E6225">
      <w:pPr>
        <w:numPr>
          <w:ilvl w:val="0"/>
          <w:numId w:val="15"/>
        </w:numPr>
        <w:jc w:val="both"/>
        <w:rPr>
          <w:rFonts w:ascii="Arial" w:hAnsi="Arial" w:cs="Arial"/>
        </w:rPr>
      </w:pPr>
      <w:r w:rsidRPr="008E6225">
        <w:rPr>
          <w:rFonts w:ascii="Arial" w:hAnsi="Arial" w:cs="Arial"/>
        </w:rPr>
        <w:t>I will never insert my personal details, home address, or telephone numbers on the Internet or in an e-mail.</w:t>
      </w:r>
    </w:p>
    <w:p w14:paraId="0E1CDF39" w14:textId="77777777" w:rsidR="002A6471" w:rsidRPr="008E6225" w:rsidRDefault="002A6471" w:rsidP="008E6225">
      <w:pPr>
        <w:jc w:val="both"/>
        <w:rPr>
          <w:rFonts w:ascii="Arial" w:hAnsi="Arial" w:cs="Arial"/>
        </w:rPr>
      </w:pPr>
    </w:p>
    <w:p w14:paraId="04AC551E" w14:textId="6F533E77" w:rsidR="002A6471" w:rsidRPr="008E6225" w:rsidRDefault="002A6471" w:rsidP="008E6225">
      <w:pPr>
        <w:numPr>
          <w:ilvl w:val="0"/>
          <w:numId w:val="15"/>
        </w:numPr>
        <w:jc w:val="both"/>
        <w:rPr>
          <w:rFonts w:ascii="Arial" w:hAnsi="Arial" w:cs="Arial"/>
        </w:rPr>
      </w:pPr>
      <w:r w:rsidRPr="008E6225">
        <w:rPr>
          <w:rFonts w:ascii="Arial" w:hAnsi="Arial" w:cs="Arial"/>
        </w:rPr>
        <w:t xml:space="preserve">I will only e-mail people or open e-mails from people I know, or </w:t>
      </w:r>
      <w:r w:rsidR="00C43E04">
        <w:rPr>
          <w:rFonts w:ascii="Arial" w:hAnsi="Arial" w:cs="Arial"/>
        </w:rPr>
        <w:t>staff</w:t>
      </w:r>
      <w:r w:rsidRPr="008E6225">
        <w:rPr>
          <w:rFonts w:ascii="Arial" w:hAnsi="Arial" w:cs="Arial"/>
        </w:rPr>
        <w:t xml:space="preserve"> ha</w:t>
      </w:r>
      <w:r w:rsidR="00C43E04">
        <w:rPr>
          <w:rFonts w:ascii="Arial" w:hAnsi="Arial" w:cs="Arial"/>
        </w:rPr>
        <w:t xml:space="preserve">ve </w:t>
      </w:r>
      <w:r w:rsidRPr="008E6225">
        <w:rPr>
          <w:rFonts w:ascii="Arial" w:hAnsi="Arial" w:cs="Arial"/>
        </w:rPr>
        <w:t xml:space="preserve">approved. </w:t>
      </w:r>
    </w:p>
    <w:p w14:paraId="624A1758" w14:textId="77777777" w:rsidR="002A6471" w:rsidRPr="008E6225" w:rsidRDefault="002A6471" w:rsidP="008E6225">
      <w:pPr>
        <w:jc w:val="both"/>
        <w:rPr>
          <w:rFonts w:ascii="Arial" w:hAnsi="Arial" w:cs="Arial"/>
        </w:rPr>
      </w:pPr>
    </w:p>
    <w:p w14:paraId="4F6E74B1" w14:textId="77777777" w:rsidR="002A6471" w:rsidRPr="008E6225" w:rsidRDefault="002A6471" w:rsidP="008E6225">
      <w:pPr>
        <w:numPr>
          <w:ilvl w:val="0"/>
          <w:numId w:val="15"/>
        </w:numPr>
        <w:jc w:val="both"/>
        <w:rPr>
          <w:rFonts w:ascii="Arial" w:hAnsi="Arial" w:cs="Arial"/>
        </w:rPr>
      </w:pPr>
      <w:r w:rsidRPr="008E6225">
        <w:rPr>
          <w:rFonts w:ascii="Arial" w:hAnsi="Arial" w:cs="Arial"/>
        </w:rPr>
        <w:t>I will always be polite and use appropriate language when sending e-mails.</w:t>
      </w:r>
    </w:p>
    <w:p w14:paraId="5B7F8F74" w14:textId="77777777" w:rsidR="002A6471" w:rsidRPr="008E6225" w:rsidRDefault="002A6471" w:rsidP="008E6225">
      <w:pPr>
        <w:ind w:left="360"/>
        <w:jc w:val="both"/>
        <w:rPr>
          <w:rFonts w:ascii="Arial" w:hAnsi="Arial" w:cs="Arial"/>
        </w:rPr>
      </w:pPr>
    </w:p>
    <w:p w14:paraId="47AF3739" w14:textId="77777777" w:rsidR="002A6471" w:rsidRPr="008E6225" w:rsidRDefault="002A6471" w:rsidP="008E6225">
      <w:pPr>
        <w:numPr>
          <w:ilvl w:val="0"/>
          <w:numId w:val="15"/>
        </w:numPr>
        <w:jc w:val="both"/>
        <w:rPr>
          <w:rFonts w:ascii="Arial" w:hAnsi="Arial" w:cs="Arial"/>
        </w:rPr>
      </w:pPr>
      <w:r w:rsidRPr="008E6225">
        <w:rPr>
          <w:rFonts w:ascii="Arial" w:hAnsi="Arial" w:cs="Arial"/>
        </w:rPr>
        <w:t>I will not look at or delete other people's files without their permission.</w:t>
      </w:r>
    </w:p>
    <w:p w14:paraId="27E656A2" w14:textId="77777777" w:rsidR="002A6471" w:rsidRPr="008E6225" w:rsidRDefault="002A6471" w:rsidP="008E6225">
      <w:pPr>
        <w:ind w:left="360"/>
        <w:jc w:val="both"/>
        <w:rPr>
          <w:rFonts w:ascii="Arial" w:hAnsi="Arial" w:cs="Arial"/>
        </w:rPr>
      </w:pPr>
    </w:p>
    <w:p w14:paraId="4A963EEC" w14:textId="77777777" w:rsidR="002A6471" w:rsidRPr="008E6225" w:rsidRDefault="002A6471" w:rsidP="008E6225">
      <w:pPr>
        <w:numPr>
          <w:ilvl w:val="0"/>
          <w:numId w:val="15"/>
        </w:numPr>
        <w:jc w:val="both"/>
        <w:rPr>
          <w:rFonts w:ascii="Arial" w:hAnsi="Arial" w:cs="Arial"/>
        </w:rPr>
      </w:pPr>
      <w:r w:rsidRPr="008E6225">
        <w:rPr>
          <w:rFonts w:ascii="Arial" w:hAnsi="Arial" w:cs="Arial"/>
        </w:rPr>
        <w:t>I will only use my own username and password to access the computer network.</w:t>
      </w:r>
    </w:p>
    <w:p w14:paraId="00F8B4D0" w14:textId="77777777" w:rsidR="002A6471" w:rsidRPr="008E6225" w:rsidRDefault="002A6471" w:rsidP="008E6225">
      <w:pPr>
        <w:jc w:val="both"/>
        <w:rPr>
          <w:rFonts w:ascii="Arial" w:hAnsi="Arial" w:cs="Arial"/>
        </w:rPr>
      </w:pPr>
    </w:p>
    <w:p w14:paraId="603D3134" w14:textId="135699D1" w:rsidR="002A6471" w:rsidRPr="008E6225" w:rsidRDefault="002A6471" w:rsidP="008E6225">
      <w:pPr>
        <w:numPr>
          <w:ilvl w:val="0"/>
          <w:numId w:val="15"/>
        </w:numPr>
        <w:jc w:val="both"/>
        <w:rPr>
          <w:rFonts w:ascii="Arial" w:hAnsi="Arial" w:cs="Arial"/>
        </w:rPr>
      </w:pPr>
      <w:r w:rsidRPr="008E6225">
        <w:rPr>
          <w:rFonts w:ascii="Arial" w:hAnsi="Arial" w:cs="Arial"/>
        </w:rPr>
        <w:t xml:space="preserve">I know that the </w:t>
      </w:r>
      <w:r w:rsidR="00C43E04">
        <w:rPr>
          <w:rFonts w:ascii="Arial" w:hAnsi="Arial" w:cs="Arial"/>
        </w:rPr>
        <w:t>provision</w:t>
      </w:r>
      <w:r w:rsidRPr="008E6225">
        <w:rPr>
          <w:rFonts w:ascii="Arial" w:hAnsi="Arial" w:cs="Arial"/>
        </w:rPr>
        <w:t xml:space="preserve"> may check my computer files, monitor the Internet sites I visit and filter the contents of my e-mails.</w:t>
      </w:r>
    </w:p>
    <w:p w14:paraId="26958716" w14:textId="77777777" w:rsidR="002A6471" w:rsidRPr="008E6225" w:rsidRDefault="002A6471" w:rsidP="008E6225">
      <w:pPr>
        <w:jc w:val="both"/>
        <w:rPr>
          <w:rFonts w:ascii="Arial" w:hAnsi="Arial" w:cs="Arial"/>
        </w:rPr>
      </w:pPr>
    </w:p>
    <w:p w14:paraId="516C2B36" w14:textId="77777777" w:rsidR="002A6471" w:rsidRPr="008E6225" w:rsidRDefault="002A6471" w:rsidP="008E6225">
      <w:pPr>
        <w:numPr>
          <w:ilvl w:val="0"/>
          <w:numId w:val="15"/>
        </w:numPr>
        <w:jc w:val="both"/>
        <w:rPr>
          <w:rFonts w:ascii="Arial" w:hAnsi="Arial" w:cs="Arial"/>
        </w:rPr>
      </w:pPr>
      <w:r w:rsidRPr="008E6225">
        <w:rPr>
          <w:rFonts w:ascii="Arial" w:hAnsi="Arial" w:cs="Arial"/>
        </w:rPr>
        <w:t>I understand that</w:t>
      </w:r>
      <w:r w:rsidR="0095335E">
        <w:rPr>
          <w:rFonts w:ascii="Arial" w:hAnsi="Arial" w:cs="Arial"/>
        </w:rPr>
        <w:t xml:space="preserve"> if I</w:t>
      </w:r>
      <w:r w:rsidRPr="008E6225">
        <w:rPr>
          <w:rFonts w:ascii="Arial" w:hAnsi="Arial" w:cs="Arial"/>
        </w:rPr>
        <w:t xml:space="preserve"> deliberately break these rules, I could be stopped from using the school network</w:t>
      </w:r>
      <w:r w:rsidR="0095335E">
        <w:rPr>
          <w:rFonts w:ascii="Arial" w:hAnsi="Arial" w:cs="Arial"/>
        </w:rPr>
        <w:t xml:space="preserve"> and </w:t>
      </w:r>
      <w:r w:rsidRPr="008E6225">
        <w:rPr>
          <w:rFonts w:ascii="Arial" w:hAnsi="Arial" w:cs="Arial"/>
        </w:rPr>
        <w:t>accessing the Internet.</w:t>
      </w:r>
    </w:p>
    <w:p w14:paraId="3DC296C0" w14:textId="77777777" w:rsidR="002A6471" w:rsidRPr="008E6225" w:rsidRDefault="002A6471" w:rsidP="008E6225">
      <w:pPr>
        <w:jc w:val="both"/>
        <w:rPr>
          <w:rFonts w:ascii="Arial" w:hAnsi="Arial" w:cs="Arial"/>
        </w:rPr>
      </w:pPr>
    </w:p>
    <w:p w14:paraId="6D1E1F4F" w14:textId="77777777" w:rsidR="002A6471" w:rsidRPr="008E6225" w:rsidRDefault="002A6471" w:rsidP="008E6225">
      <w:pPr>
        <w:jc w:val="both"/>
        <w:rPr>
          <w:rFonts w:ascii="Arial" w:hAnsi="Arial" w:cs="Arial"/>
        </w:rPr>
      </w:pPr>
    </w:p>
    <w:p w14:paraId="37A4188E" w14:textId="77777777" w:rsidR="002A6471" w:rsidRPr="008E6225" w:rsidRDefault="002A6471" w:rsidP="008E6225">
      <w:pPr>
        <w:jc w:val="both"/>
        <w:rPr>
          <w:rFonts w:ascii="Arial" w:hAnsi="Arial" w:cs="Arial"/>
        </w:rPr>
      </w:pPr>
    </w:p>
    <w:p w14:paraId="2D4EC6FE" w14:textId="77777777" w:rsidR="002A6471" w:rsidRPr="008E6225" w:rsidRDefault="002A6471" w:rsidP="008E6225">
      <w:pPr>
        <w:jc w:val="both"/>
        <w:rPr>
          <w:rFonts w:ascii="Arial" w:hAnsi="Arial" w:cs="Arial"/>
        </w:rPr>
      </w:pPr>
    </w:p>
    <w:p w14:paraId="4234DC15" w14:textId="77777777" w:rsidR="002A6471" w:rsidRPr="008E6225" w:rsidRDefault="002A6471" w:rsidP="008E6225">
      <w:pPr>
        <w:jc w:val="both"/>
        <w:rPr>
          <w:rFonts w:ascii="Arial" w:hAnsi="Arial" w:cs="Arial"/>
        </w:rPr>
      </w:pPr>
    </w:p>
    <w:p w14:paraId="00EBFB5B" w14:textId="77777777" w:rsidR="002A6471" w:rsidRPr="008E6225" w:rsidRDefault="002A6471" w:rsidP="008E6225">
      <w:pPr>
        <w:jc w:val="both"/>
        <w:rPr>
          <w:rFonts w:ascii="Arial" w:hAnsi="Arial" w:cs="Arial"/>
        </w:rPr>
      </w:pPr>
    </w:p>
    <w:p w14:paraId="781690D8" w14:textId="77777777" w:rsidR="002A6471" w:rsidRPr="008E6225" w:rsidRDefault="002A6471" w:rsidP="008E6225">
      <w:pPr>
        <w:jc w:val="both"/>
        <w:rPr>
          <w:rFonts w:ascii="Arial" w:hAnsi="Arial" w:cs="Arial"/>
        </w:rPr>
      </w:pPr>
    </w:p>
    <w:p w14:paraId="14BFB6EB" w14:textId="77777777" w:rsidR="002A6471" w:rsidRPr="008E6225" w:rsidRDefault="002A6471" w:rsidP="008E6225">
      <w:pPr>
        <w:jc w:val="both"/>
        <w:rPr>
          <w:rFonts w:ascii="Arial" w:hAnsi="Arial" w:cs="Arial"/>
        </w:rPr>
      </w:pPr>
      <w:r w:rsidRPr="008E6225">
        <w:rPr>
          <w:rFonts w:ascii="Arial" w:hAnsi="Arial" w:cs="Arial"/>
        </w:rPr>
        <w:t>Name………………………………………………………………</w:t>
      </w:r>
    </w:p>
    <w:p w14:paraId="19D90B66" w14:textId="77777777" w:rsidR="002A6471" w:rsidRPr="008E6225" w:rsidRDefault="002A6471" w:rsidP="008E6225">
      <w:pPr>
        <w:jc w:val="both"/>
        <w:rPr>
          <w:rFonts w:ascii="Arial" w:hAnsi="Arial" w:cs="Arial"/>
        </w:rPr>
      </w:pPr>
    </w:p>
    <w:p w14:paraId="3696FA1C" w14:textId="77777777" w:rsidR="002A6471" w:rsidRPr="008E6225" w:rsidRDefault="002A6471" w:rsidP="008E6225">
      <w:pPr>
        <w:jc w:val="both"/>
        <w:rPr>
          <w:rFonts w:ascii="Arial" w:hAnsi="Arial" w:cs="Arial"/>
        </w:rPr>
      </w:pPr>
    </w:p>
    <w:p w14:paraId="5905C489" w14:textId="77777777" w:rsidR="002A6471" w:rsidRPr="008E6225" w:rsidRDefault="002A6471" w:rsidP="008E6225">
      <w:pPr>
        <w:jc w:val="both"/>
        <w:rPr>
          <w:rFonts w:ascii="Arial" w:hAnsi="Arial" w:cs="Arial"/>
        </w:rPr>
      </w:pPr>
    </w:p>
    <w:p w14:paraId="4D5196BB" w14:textId="77777777" w:rsidR="002A6471" w:rsidRPr="008E6225" w:rsidRDefault="002A6471" w:rsidP="008E6225">
      <w:pPr>
        <w:jc w:val="both"/>
        <w:rPr>
          <w:rFonts w:ascii="Arial" w:hAnsi="Arial" w:cs="Arial"/>
        </w:rPr>
      </w:pPr>
    </w:p>
    <w:p w14:paraId="4E107167" w14:textId="77777777" w:rsidR="002A6471" w:rsidRPr="008E6225" w:rsidRDefault="002A6471" w:rsidP="008E6225">
      <w:pPr>
        <w:jc w:val="both"/>
        <w:rPr>
          <w:rFonts w:ascii="Arial" w:hAnsi="Arial" w:cs="Arial"/>
        </w:rPr>
      </w:pPr>
    </w:p>
    <w:p w14:paraId="67DB64B7" w14:textId="77777777" w:rsidR="002A6471" w:rsidRPr="008E6225" w:rsidRDefault="002A6471" w:rsidP="008E6225">
      <w:pPr>
        <w:jc w:val="both"/>
        <w:rPr>
          <w:rFonts w:ascii="Arial" w:hAnsi="Arial" w:cs="Arial"/>
        </w:rPr>
      </w:pPr>
    </w:p>
    <w:p w14:paraId="66B3BAB0" w14:textId="77777777" w:rsidR="002A6471" w:rsidRPr="008E6225" w:rsidRDefault="002A6471" w:rsidP="008E6225">
      <w:pPr>
        <w:jc w:val="both"/>
        <w:rPr>
          <w:rFonts w:ascii="Arial" w:hAnsi="Arial" w:cs="Arial"/>
        </w:rPr>
      </w:pPr>
    </w:p>
    <w:p w14:paraId="180DD598" w14:textId="77777777" w:rsidR="002A6471" w:rsidRPr="008E6225" w:rsidRDefault="002A6471" w:rsidP="008E6225">
      <w:pPr>
        <w:jc w:val="both"/>
        <w:rPr>
          <w:rFonts w:ascii="Arial" w:hAnsi="Arial" w:cs="Arial"/>
        </w:rPr>
      </w:pPr>
    </w:p>
    <w:p w14:paraId="65C7F205" w14:textId="77777777" w:rsidR="002A6471" w:rsidRPr="008E6225" w:rsidRDefault="002A6471" w:rsidP="008E6225">
      <w:pPr>
        <w:jc w:val="both"/>
        <w:rPr>
          <w:rFonts w:ascii="Arial" w:hAnsi="Arial" w:cs="Arial"/>
        </w:rPr>
      </w:pPr>
    </w:p>
    <w:p w14:paraId="429CA6CC" w14:textId="77777777" w:rsidR="002A6471" w:rsidRPr="008E6225" w:rsidRDefault="002A6471" w:rsidP="008E6225">
      <w:pPr>
        <w:jc w:val="both"/>
        <w:rPr>
          <w:rFonts w:ascii="Arial" w:hAnsi="Arial" w:cs="Arial"/>
        </w:rPr>
      </w:pPr>
    </w:p>
    <w:p w14:paraId="0EB7B90D" w14:textId="77777777" w:rsidR="002A6471" w:rsidRPr="008E6225" w:rsidRDefault="002A6471" w:rsidP="008E6225">
      <w:pPr>
        <w:jc w:val="both"/>
        <w:rPr>
          <w:rFonts w:ascii="Arial" w:hAnsi="Arial" w:cs="Arial"/>
        </w:rPr>
      </w:pPr>
    </w:p>
    <w:p w14:paraId="3942F280" w14:textId="44E1B4E0" w:rsidR="002A6471" w:rsidRDefault="008E6225" w:rsidP="008E6225">
      <w:pPr>
        <w:jc w:val="both"/>
        <w:rPr>
          <w:rFonts w:ascii="Arial" w:hAnsi="Arial" w:cs="Arial"/>
          <w:b/>
        </w:rPr>
      </w:pPr>
      <w:r>
        <w:rPr>
          <w:rFonts w:ascii="Arial" w:hAnsi="Arial" w:cs="Arial"/>
          <w:b/>
        </w:rPr>
        <w:t>Appendix 2 -</w:t>
      </w:r>
      <w:r w:rsidR="002A6471" w:rsidRPr="008E6225">
        <w:rPr>
          <w:rFonts w:ascii="Arial" w:hAnsi="Arial" w:cs="Arial"/>
          <w:b/>
        </w:rPr>
        <w:t xml:space="preserve"> Employee Agreement for the use of </w:t>
      </w:r>
      <w:r w:rsidR="00706A9E">
        <w:rPr>
          <w:rFonts w:ascii="Arial" w:hAnsi="Arial" w:cs="Arial"/>
          <w:b/>
        </w:rPr>
        <w:t xml:space="preserve">Provisions </w:t>
      </w:r>
      <w:r w:rsidR="002A6471" w:rsidRPr="008E6225">
        <w:rPr>
          <w:rFonts w:ascii="Arial" w:hAnsi="Arial" w:cs="Arial"/>
          <w:b/>
        </w:rPr>
        <w:t>technology</w:t>
      </w:r>
      <w:r>
        <w:rPr>
          <w:rFonts w:ascii="Arial" w:hAnsi="Arial" w:cs="Arial"/>
          <w:b/>
        </w:rPr>
        <w:t>:</w:t>
      </w:r>
    </w:p>
    <w:p w14:paraId="585DFCFA" w14:textId="77777777" w:rsidR="00E0656E" w:rsidRDefault="00E0656E" w:rsidP="00E0656E">
      <w:pPr>
        <w:jc w:val="both"/>
        <w:rPr>
          <w:rFonts w:ascii="Arial" w:hAnsi="Arial" w:cs="Arial"/>
          <w:b/>
        </w:rPr>
      </w:pPr>
    </w:p>
    <w:p w14:paraId="28BEF2EA" w14:textId="77777777" w:rsidR="00E0656E" w:rsidRDefault="00E0656E" w:rsidP="00E0656E">
      <w:pPr>
        <w:ind w:left="240"/>
        <w:jc w:val="both"/>
        <w:rPr>
          <w:rFonts w:ascii="Arial" w:hAnsi="Arial" w:cs="Arial"/>
          <w:b/>
        </w:rPr>
      </w:pPr>
      <w:r>
        <w:rPr>
          <w:rFonts w:ascii="Arial" w:hAnsi="Arial" w:cs="Arial"/>
          <w:b/>
        </w:rPr>
        <w:lastRenderedPageBreak/>
        <w:t>Purpose</w:t>
      </w:r>
    </w:p>
    <w:p w14:paraId="4079CAA8" w14:textId="4D4EBCA6" w:rsidR="008E6225" w:rsidRPr="008E6225" w:rsidRDefault="008E6225" w:rsidP="00D12013">
      <w:pPr>
        <w:numPr>
          <w:ilvl w:val="0"/>
          <w:numId w:val="19"/>
        </w:numPr>
        <w:jc w:val="both"/>
        <w:rPr>
          <w:rFonts w:ascii="Arial" w:hAnsi="Arial" w:cs="Arial"/>
        </w:rPr>
      </w:pPr>
      <w:r w:rsidRPr="008E6225">
        <w:rPr>
          <w:rFonts w:ascii="Arial" w:hAnsi="Arial" w:cs="Arial"/>
        </w:rPr>
        <w:t xml:space="preserve">To remain competitive, better serve our pupils and provide our employees with the best tools to do their jobs </w:t>
      </w:r>
      <w:r w:rsidR="00706A9E">
        <w:rPr>
          <w:rFonts w:ascii="Arial" w:hAnsi="Arial" w:cs="Arial"/>
          <w:i/>
        </w:rPr>
        <w:t xml:space="preserve">The Peaceful </w:t>
      </w:r>
      <w:r w:rsidR="00706A9E">
        <w:rPr>
          <w:rFonts w:ascii="Arial" w:hAnsi="Arial" w:cs="Arial"/>
        </w:rPr>
        <w:t xml:space="preserve">Pony </w:t>
      </w:r>
      <w:r w:rsidRPr="008E6225">
        <w:rPr>
          <w:rFonts w:ascii="Arial" w:hAnsi="Arial" w:cs="Arial"/>
        </w:rPr>
        <w:t>for and on behalf of Essex County Council (hereinafter called ‘</w:t>
      </w:r>
      <w:r w:rsidR="004F3C21">
        <w:rPr>
          <w:rFonts w:ascii="Arial" w:hAnsi="Arial" w:cs="Arial"/>
        </w:rPr>
        <w:t>TPP)</w:t>
      </w:r>
      <w:r w:rsidRPr="008E6225">
        <w:rPr>
          <w:rFonts w:ascii="Arial" w:hAnsi="Arial" w:cs="Arial"/>
        </w:rPr>
        <w:t xml:space="preserve">) makes available to our workforce access to one or more forms of electronic media and services, including computers, e-mail, telephones, voicemail, fax machines, external electronic </w:t>
      </w:r>
      <w:r w:rsidR="0095335E">
        <w:rPr>
          <w:rFonts w:ascii="Arial" w:hAnsi="Arial" w:cs="Arial"/>
        </w:rPr>
        <w:t xml:space="preserve">bulletin boards, wire services, </w:t>
      </w:r>
      <w:r w:rsidRPr="008E6225">
        <w:rPr>
          <w:rFonts w:ascii="Arial" w:hAnsi="Arial" w:cs="Arial"/>
        </w:rPr>
        <w:t>online services, intranet, Internet and the World Wide Web.</w:t>
      </w:r>
      <w:r w:rsidRPr="008E6225">
        <w:rPr>
          <w:rFonts w:ascii="Arial" w:hAnsi="Arial" w:cs="Arial"/>
        </w:rPr>
        <w:br/>
      </w:r>
    </w:p>
    <w:p w14:paraId="1B606C18" w14:textId="52CD0AD0" w:rsidR="008E6225" w:rsidRPr="008E6225" w:rsidRDefault="008E6225" w:rsidP="0095335E">
      <w:pPr>
        <w:numPr>
          <w:ilvl w:val="0"/>
          <w:numId w:val="19"/>
        </w:numPr>
        <w:jc w:val="both"/>
        <w:rPr>
          <w:rFonts w:ascii="Arial" w:hAnsi="Arial" w:cs="Arial"/>
        </w:rPr>
      </w:pPr>
      <w:r w:rsidRPr="0095335E">
        <w:rPr>
          <w:rFonts w:ascii="Arial" w:hAnsi="Arial" w:cs="Arial"/>
        </w:rPr>
        <w:t>T</w:t>
      </w:r>
      <w:r w:rsidR="004F3C21">
        <w:rPr>
          <w:rFonts w:ascii="Arial" w:hAnsi="Arial" w:cs="Arial"/>
        </w:rPr>
        <w:t xml:space="preserve">PP </w:t>
      </w:r>
      <w:r w:rsidRPr="0095335E">
        <w:rPr>
          <w:rFonts w:ascii="Arial" w:hAnsi="Arial" w:cs="Arial"/>
        </w:rPr>
        <w:t>encourages the use of these media and associated services because they</w:t>
      </w:r>
      <w:r w:rsidRPr="008E6225">
        <w:rPr>
          <w:rFonts w:ascii="Arial" w:hAnsi="Arial" w:cs="Arial"/>
        </w:rPr>
        <w:t xml:space="preserve"> can make communication more efficient and effective and because they are valuable sources of information about educational issues, ideas, technology, and new products and services. However, all employees and everyone connected with the </w:t>
      </w:r>
      <w:r w:rsidRPr="008E6225">
        <w:rPr>
          <w:rFonts w:ascii="Arial" w:hAnsi="Arial" w:cs="Arial"/>
          <w:lang w:val="en-GB"/>
        </w:rPr>
        <w:t>organisation</w:t>
      </w:r>
      <w:r w:rsidRPr="008E6225">
        <w:rPr>
          <w:rFonts w:ascii="Arial" w:hAnsi="Arial" w:cs="Arial"/>
        </w:rPr>
        <w:t xml:space="preserve"> should remember that electronic media and services provided by the </w:t>
      </w:r>
      <w:proofErr w:type="spellStart"/>
      <w:r w:rsidR="00FC1C15">
        <w:rPr>
          <w:rFonts w:ascii="Arial" w:hAnsi="Arial" w:cs="Arial"/>
        </w:rPr>
        <w:t>organisation</w:t>
      </w:r>
      <w:proofErr w:type="spellEnd"/>
      <w:r w:rsidR="00FC1C15">
        <w:rPr>
          <w:rFonts w:ascii="Arial" w:hAnsi="Arial" w:cs="Arial"/>
        </w:rPr>
        <w:t xml:space="preserve"> </w:t>
      </w:r>
      <w:r w:rsidRPr="008E6225">
        <w:rPr>
          <w:rFonts w:ascii="Arial" w:hAnsi="Arial" w:cs="Arial"/>
        </w:rPr>
        <w:t xml:space="preserve">re </w:t>
      </w:r>
      <w:r w:rsidR="00EA296A">
        <w:rPr>
          <w:rFonts w:ascii="Arial" w:hAnsi="Arial" w:cs="Arial"/>
        </w:rPr>
        <w:t>TPP</w:t>
      </w:r>
      <w:r w:rsidRPr="008E6225">
        <w:rPr>
          <w:rFonts w:ascii="Arial" w:hAnsi="Arial" w:cs="Arial"/>
        </w:rPr>
        <w:t xml:space="preserve"> property and their purpose is to facilitate and support </w:t>
      </w:r>
      <w:r w:rsidR="00EA296A">
        <w:rPr>
          <w:rFonts w:ascii="Arial" w:hAnsi="Arial" w:cs="Arial"/>
        </w:rPr>
        <w:t>TPP</w:t>
      </w:r>
      <w:r w:rsidRPr="008E6225">
        <w:rPr>
          <w:rFonts w:ascii="Arial" w:hAnsi="Arial" w:cs="Arial"/>
        </w:rPr>
        <w:t xml:space="preserve"> business. All computer users have the responsibility to use these resources in a professional, ethical, and lawful manner.</w:t>
      </w:r>
    </w:p>
    <w:p w14:paraId="5D1F9F1F" w14:textId="77777777" w:rsidR="008E6225" w:rsidRPr="008E6225" w:rsidRDefault="008E6225" w:rsidP="008E6225">
      <w:pPr>
        <w:jc w:val="both"/>
        <w:rPr>
          <w:rFonts w:ascii="Arial" w:hAnsi="Arial" w:cs="Arial"/>
        </w:rPr>
      </w:pPr>
    </w:p>
    <w:p w14:paraId="21285044" w14:textId="77777777" w:rsidR="008E6225" w:rsidRPr="008E6225" w:rsidRDefault="008E6225" w:rsidP="0095335E">
      <w:pPr>
        <w:numPr>
          <w:ilvl w:val="0"/>
          <w:numId w:val="19"/>
        </w:numPr>
        <w:jc w:val="both"/>
        <w:rPr>
          <w:rFonts w:ascii="Arial" w:hAnsi="Arial" w:cs="Arial"/>
        </w:rPr>
      </w:pPr>
      <w:r w:rsidRPr="008E6225">
        <w:rPr>
          <w:rFonts w:ascii="Arial" w:hAnsi="Arial" w:cs="Arial"/>
        </w:rPr>
        <w:t>To ensure that all employees are responsible, the following guidelines have been established for using e-mail and the Internet. No policy can lay down rules to cover every possible situation. Instead, it is designed to express the philosophy of the school and set forth general principles when using electronic media and services.</w:t>
      </w:r>
    </w:p>
    <w:p w14:paraId="229BF8AD" w14:textId="77777777" w:rsidR="008E6225" w:rsidRPr="008E6225" w:rsidRDefault="008E6225" w:rsidP="008E6225">
      <w:pPr>
        <w:jc w:val="both"/>
        <w:rPr>
          <w:rFonts w:ascii="Arial" w:hAnsi="Arial" w:cs="Arial"/>
        </w:rPr>
      </w:pPr>
    </w:p>
    <w:p w14:paraId="549FD29F" w14:textId="77777777" w:rsidR="008E6225" w:rsidRPr="00E0656E" w:rsidRDefault="00E0656E" w:rsidP="008E6225">
      <w:pPr>
        <w:ind w:left="360"/>
        <w:rPr>
          <w:rFonts w:ascii="Arial" w:hAnsi="Arial" w:cs="Arial"/>
          <w:b/>
        </w:rPr>
      </w:pPr>
      <w:r>
        <w:rPr>
          <w:rFonts w:ascii="Arial" w:hAnsi="Arial" w:cs="Arial"/>
          <w:b/>
        </w:rPr>
        <w:t>P</w:t>
      </w:r>
      <w:r w:rsidRPr="00E0656E">
        <w:rPr>
          <w:rFonts w:ascii="Arial" w:hAnsi="Arial" w:cs="Arial"/>
          <w:b/>
        </w:rPr>
        <w:t>rohibited communications</w:t>
      </w:r>
      <w:r w:rsidR="008E6225" w:rsidRPr="008E6225">
        <w:rPr>
          <w:rFonts w:ascii="Arial" w:hAnsi="Arial" w:cs="Arial"/>
        </w:rPr>
        <w:br/>
        <w:t>Electronic media cannot be used for knowingly transmitting, retrieving, or storing any communication that is:</w:t>
      </w:r>
      <w:r w:rsidR="008E6225" w:rsidRPr="008E6225">
        <w:rPr>
          <w:rFonts w:ascii="Arial" w:hAnsi="Arial" w:cs="Arial"/>
        </w:rPr>
        <w:br/>
      </w:r>
      <w:r w:rsidR="008E6225" w:rsidRPr="008E6225">
        <w:rPr>
          <w:rFonts w:ascii="Arial" w:hAnsi="Arial" w:cs="Arial"/>
        </w:rPr>
        <w:br/>
        <w:t>1. Discriminatory or harassing;</w:t>
      </w:r>
      <w:r w:rsidR="008E6225" w:rsidRPr="008E6225">
        <w:rPr>
          <w:rFonts w:ascii="Arial" w:hAnsi="Arial" w:cs="Arial"/>
        </w:rPr>
        <w:br/>
        <w:t>2. Derogatory to any individual or group;</w:t>
      </w:r>
      <w:r w:rsidR="008E6225" w:rsidRPr="008E6225">
        <w:rPr>
          <w:rFonts w:ascii="Arial" w:hAnsi="Arial" w:cs="Arial"/>
        </w:rPr>
        <w:br/>
        <w:t>3. Obscene, sexually explicit or pornographic;</w:t>
      </w:r>
      <w:r w:rsidR="008E6225" w:rsidRPr="008E6225">
        <w:rPr>
          <w:rFonts w:ascii="Arial" w:hAnsi="Arial" w:cs="Arial"/>
        </w:rPr>
        <w:br/>
        <w:t>4. Defamatory or threatening;</w:t>
      </w:r>
      <w:r w:rsidR="008E6225" w:rsidRPr="008E6225">
        <w:rPr>
          <w:rFonts w:ascii="Arial" w:hAnsi="Arial" w:cs="Arial"/>
        </w:rPr>
        <w:br/>
        <w:t>5. In violation of any license governing the use of software; or</w:t>
      </w:r>
      <w:r w:rsidR="008E6225" w:rsidRPr="008E6225">
        <w:rPr>
          <w:rFonts w:ascii="Arial" w:hAnsi="Arial" w:cs="Arial"/>
        </w:rPr>
        <w:br/>
        <w:t>6. Engaged in for any purpose that is illegal or contrary to the school</w:t>
      </w:r>
      <w:r w:rsidR="0095335E">
        <w:rPr>
          <w:rFonts w:ascii="Arial" w:hAnsi="Arial" w:cs="Arial"/>
        </w:rPr>
        <w:t>’s</w:t>
      </w:r>
      <w:r w:rsidR="008E6225" w:rsidRPr="008E6225">
        <w:rPr>
          <w:rFonts w:ascii="Arial" w:hAnsi="Arial" w:cs="Arial"/>
        </w:rPr>
        <w:t xml:space="preserve"> policy or interests.</w:t>
      </w:r>
      <w:r w:rsidR="008E6225" w:rsidRPr="008E6225">
        <w:rPr>
          <w:rFonts w:ascii="Arial" w:hAnsi="Arial" w:cs="Arial"/>
        </w:rPr>
        <w:br/>
      </w:r>
    </w:p>
    <w:p w14:paraId="12600C6F" w14:textId="340EBAD8" w:rsidR="008E6225" w:rsidRPr="00E0656E" w:rsidRDefault="00E0656E" w:rsidP="008E6225">
      <w:pPr>
        <w:ind w:left="360"/>
        <w:rPr>
          <w:rFonts w:ascii="Arial" w:hAnsi="Arial" w:cs="Arial"/>
          <w:b/>
        </w:rPr>
      </w:pPr>
      <w:r w:rsidRPr="00E0656E">
        <w:rPr>
          <w:rFonts w:ascii="Arial" w:hAnsi="Arial" w:cs="Arial"/>
          <w:b/>
        </w:rPr>
        <w:t>Personal use</w:t>
      </w:r>
      <w:r w:rsidR="008E6225" w:rsidRPr="008E6225">
        <w:rPr>
          <w:rFonts w:ascii="Arial" w:hAnsi="Arial" w:cs="Arial"/>
        </w:rPr>
        <w:br/>
        <w:t xml:space="preserve">The computers, electronic media and services provided by the </w:t>
      </w:r>
      <w:r w:rsidR="009A4D44">
        <w:rPr>
          <w:rFonts w:ascii="Arial" w:hAnsi="Arial" w:cs="Arial"/>
        </w:rPr>
        <w:t xml:space="preserve">organisation </w:t>
      </w:r>
      <w:r w:rsidR="008E6225" w:rsidRPr="008E6225">
        <w:rPr>
          <w:rFonts w:ascii="Arial" w:hAnsi="Arial" w:cs="Arial"/>
        </w:rPr>
        <w:t>are primarily for educational use to assist employees in the performance of their jobs. Limited, occasional, or incidental use of electronic media (sending or receiving) for personal purposes is understandable and acceptable, and all such use should be done in a manner that does not negatively affect the systems' use for their educational purposes. However, employees are expected to demonstrate a sense of responsibility and not abuse this privilege.</w:t>
      </w:r>
      <w:r w:rsidR="008E6225" w:rsidRPr="008E6225">
        <w:rPr>
          <w:rFonts w:ascii="Arial" w:hAnsi="Arial" w:cs="Arial"/>
        </w:rPr>
        <w:br/>
      </w:r>
    </w:p>
    <w:p w14:paraId="09C9BCAB" w14:textId="4BA5846B" w:rsidR="008E6225" w:rsidRPr="008E6225" w:rsidRDefault="00E0656E" w:rsidP="008E6225">
      <w:pPr>
        <w:ind w:left="360"/>
        <w:rPr>
          <w:rFonts w:ascii="Arial" w:hAnsi="Arial" w:cs="Arial"/>
        </w:rPr>
      </w:pPr>
      <w:r>
        <w:rPr>
          <w:rFonts w:ascii="Arial" w:hAnsi="Arial" w:cs="Arial"/>
          <w:b/>
        </w:rPr>
        <w:t>A</w:t>
      </w:r>
      <w:r w:rsidRPr="00E0656E">
        <w:rPr>
          <w:rFonts w:ascii="Arial" w:hAnsi="Arial" w:cs="Arial"/>
          <w:b/>
        </w:rPr>
        <w:t>ccess to employee communications</w:t>
      </w:r>
      <w:r w:rsidR="008E6225" w:rsidRPr="008E6225">
        <w:rPr>
          <w:rFonts w:ascii="Arial" w:hAnsi="Arial" w:cs="Arial"/>
        </w:rPr>
        <w:br/>
      </w:r>
      <w:r w:rsidR="008E6225">
        <w:rPr>
          <w:rFonts w:ascii="Arial" w:hAnsi="Arial" w:cs="Arial"/>
        </w:rPr>
        <w:t>T</w:t>
      </w:r>
      <w:r w:rsidR="009A4D44">
        <w:rPr>
          <w:rFonts w:ascii="Arial" w:hAnsi="Arial" w:cs="Arial"/>
        </w:rPr>
        <w:t>PP</w:t>
      </w:r>
      <w:r w:rsidR="008E6225">
        <w:rPr>
          <w:rFonts w:ascii="Arial" w:hAnsi="Arial" w:cs="Arial"/>
        </w:rPr>
        <w:t xml:space="preserve"> reserves the right to </w:t>
      </w:r>
      <w:r w:rsidR="008E6225" w:rsidRPr="008E6225">
        <w:rPr>
          <w:rFonts w:ascii="Arial" w:hAnsi="Arial" w:cs="Arial"/>
        </w:rPr>
        <w:t>routinely gather logs for most electronic activities or monitor employee communications directly, e.g., telephone numbers dialed, sites accessed, call length, and time at which calls are made, for the following purposes:</w:t>
      </w:r>
      <w:r w:rsidR="008E6225" w:rsidRPr="008E6225">
        <w:rPr>
          <w:rFonts w:ascii="Arial" w:hAnsi="Arial" w:cs="Arial"/>
        </w:rPr>
        <w:br/>
        <w:t>1. Cost analysis;</w:t>
      </w:r>
      <w:r w:rsidR="008E6225" w:rsidRPr="008E6225">
        <w:rPr>
          <w:rFonts w:ascii="Arial" w:hAnsi="Arial" w:cs="Arial"/>
        </w:rPr>
        <w:br/>
        <w:t>2. Resource allocation;</w:t>
      </w:r>
      <w:r w:rsidR="008E6225" w:rsidRPr="008E6225">
        <w:rPr>
          <w:rFonts w:ascii="Arial" w:hAnsi="Arial" w:cs="Arial"/>
        </w:rPr>
        <w:br/>
        <w:t>3. Optimum technical management of information resources; and</w:t>
      </w:r>
      <w:r w:rsidR="008E6225" w:rsidRPr="008E6225">
        <w:rPr>
          <w:rFonts w:ascii="Arial" w:hAnsi="Arial" w:cs="Arial"/>
        </w:rPr>
        <w:br/>
        <w:t xml:space="preserve">4. Detecting patterns of use that indicate employees are violating </w:t>
      </w:r>
      <w:r w:rsidR="003D3DFD">
        <w:rPr>
          <w:rFonts w:ascii="Arial" w:hAnsi="Arial" w:cs="Arial"/>
        </w:rPr>
        <w:t>TPP</w:t>
      </w:r>
      <w:r w:rsidR="008E6225" w:rsidRPr="008E6225">
        <w:rPr>
          <w:rFonts w:ascii="Arial" w:hAnsi="Arial" w:cs="Arial"/>
        </w:rPr>
        <w:t xml:space="preserve"> policies or engaging in illegal activity.</w:t>
      </w:r>
      <w:r w:rsidR="008E6225" w:rsidRPr="008E6225">
        <w:rPr>
          <w:rFonts w:ascii="Arial" w:hAnsi="Arial" w:cs="Arial"/>
        </w:rPr>
        <w:br/>
      </w:r>
      <w:r w:rsidR="008E6225" w:rsidRPr="008E6225">
        <w:rPr>
          <w:rFonts w:ascii="Arial" w:hAnsi="Arial" w:cs="Arial"/>
        </w:rPr>
        <w:br/>
        <w:t>T</w:t>
      </w:r>
      <w:r w:rsidR="003D3DFD">
        <w:rPr>
          <w:rFonts w:ascii="Arial" w:hAnsi="Arial" w:cs="Arial"/>
        </w:rPr>
        <w:t>PP</w:t>
      </w:r>
      <w:r w:rsidR="008E6225" w:rsidRPr="008E6225">
        <w:rPr>
          <w:rFonts w:ascii="Arial" w:hAnsi="Arial" w:cs="Arial"/>
        </w:rPr>
        <w:t xml:space="preserve"> reserves the right, at its discretion, to review any employee's electronic files and </w:t>
      </w:r>
      <w:r w:rsidR="008E6225" w:rsidRPr="008E6225">
        <w:rPr>
          <w:rFonts w:ascii="Arial" w:hAnsi="Arial" w:cs="Arial"/>
        </w:rPr>
        <w:lastRenderedPageBreak/>
        <w:t>messages to the extent necessary to ensure electronic media and services are being used in compliance with the law, this policy and other school policies.</w:t>
      </w:r>
      <w:r w:rsidR="008E6225" w:rsidRPr="008E6225">
        <w:rPr>
          <w:rFonts w:ascii="Arial" w:hAnsi="Arial" w:cs="Arial"/>
        </w:rPr>
        <w:br/>
      </w:r>
      <w:r w:rsidR="008E6225" w:rsidRPr="008E6225">
        <w:rPr>
          <w:rFonts w:ascii="Arial" w:hAnsi="Arial" w:cs="Arial"/>
        </w:rPr>
        <w:br/>
        <w:t xml:space="preserve">Employees should not assume electronic communications are completely private. Accordingly, if they have sensitive information to transmit, they should use other means. </w:t>
      </w:r>
    </w:p>
    <w:p w14:paraId="1B57A465" w14:textId="77777777" w:rsidR="008E6225" w:rsidRPr="008E6225" w:rsidRDefault="008E6225" w:rsidP="008E6225">
      <w:pPr>
        <w:ind w:left="-360"/>
        <w:rPr>
          <w:rFonts w:ascii="Arial" w:hAnsi="Arial" w:cs="Arial"/>
        </w:rPr>
      </w:pPr>
    </w:p>
    <w:p w14:paraId="0C4A79FB" w14:textId="709D9264" w:rsidR="008E6225" w:rsidRPr="008E6225" w:rsidRDefault="008E6225" w:rsidP="00B253EB">
      <w:pPr>
        <w:ind w:left="360"/>
        <w:rPr>
          <w:rFonts w:ascii="Arial" w:hAnsi="Arial" w:cs="Arial"/>
        </w:rPr>
      </w:pPr>
      <w:r w:rsidRPr="008E6225">
        <w:rPr>
          <w:rFonts w:ascii="Arial" w:hAnsi="Arial" w:cs="Arial"/>
        </w:rPr>
        <w:t xml:space="preserve">Under no circumstances should </w:t>
      </w:r>
      <w:r w:rsidR="003D3DFD">
        <w:rPr>
          <w:rFonts w:ascii="Arial" w:hAnsi="Arial" w:cs="Arial"/>
        </w:rPr>
        <w:t>learner-</w:t>
      </w:r>
      <w:r w:rsidRPr="008E6225">
        <w:rPr>
          <w:rFonts w:ascii="Arial" w:hAnsi="Arial" w:cs="Arial"/>
        </w:rPr>
        <w:t>named data be transmitted over the Internet or email. T</w:t>
      </w:r>
      <w:r w:rsidR="003D3DFD">
        <w:rPr>
          <w:rFonts w:ascii="Arial" w:hAnsi="Arial" w:cs="Arial"/>
        </w:rPr>
        <w:t>PP</w:t>
      </w:r>
      <w:r w:rsidRPr="008E6225">
        <w:rPr>
          <w:rFonts w:ascii="Arial" w:hAnsi="Arial" w:cs="Arial"/>
        </w:rPr>
        <w:t xml:space="preserve"> office has use of encrypted data systems for this purpose.</w:t>
      </w:r>
      <w:r w:rsidRPr="008E6225">
        <w:rPr>
          <w:rFonts w:ascii="Arial" w:hAnsi="Arial" w:cs="Arial"/>
        </w:rPr>
        <w:br/>
      </w:r>
      <w:r w:rsidRPr="008E6225">
        <w:rPr>
          <w:rFonts w:ascii="Arial" w:hAnsi="Arial" w:cs="Arial"/>
        </w:rPr>
        <w:br/>
      </w:r>
      <w:r w:rsidR="00E0656E">
        <w:rPr>
          <w:rFonts w:ascii="Arial" w:hAnsi="Arial" w:cs="Arial"/>
          <w:b/>
        </w:rPr>
        <w:t>S</w:t>
      </w:r>
      <w:r w:rsidR="00E0656E" w:rsidRPr="00E0656E">
        <w:rPr>
          <w:rFonts w:ascii="Arial" w:hAnsi="Arial" w:cs="Arial"/>
          <w:b/>
        </w:rPr>
        <w:t>oftware</w:t>
      </w:r>
      <w:r w:rsidRPr="008E6225">
        <w:rPr>
          <w:rFonts w:ascii="Arial" w:hAnsi="Arial" w:cs="Arial"/>
        </w:rPr>
        <w:br/>
        <w:t xml:space="preserve">To prevent computer viruses from being transmitted through the </w:t>
      </w:r>
      <w:r w:rsidR="00EC0104">
        <w:rPr>
          <w:rFonts w:ascii="Arial" w:hAnsi="Arial" w:cs="Arial"/>
        </w:rPr>
        <w:t>TPP</w:t>
      </w:r>
      <w:r w:rsidRPr="008E6225">
        <w:rPr>
          <w:rFonts w:ascii="Arial" w:hAnsi="Arial" w:cs="Arial"/>
        </w:rPr>
        <w:t xml:space="preserve"> computer system, unauthorized downloading of any unauthorized software is strictly prohibited. Only software registered through the </w:t>
      </w:r>
      <w:r w:rsidR="00EC0104">
        <w:rPr>
          <w:rFonts w:ascii="Arial" w:hAnsi="Arial" w:cs="Arial"/>
        </w:rPr>
        <w:t>TPP</w:t>
      </w:r>
      <w:r w:rsidRPr="008E6225">
        <w:rPr>
          <w:rFonts w:ascii="Arial" w:hAnsi="Arial" w:cs="Arial"/>
        </w:rPr>
        <w:t xml:space="preserve"> may be downloaded. Employees should use virus trapping software on any home computer that is used to download planning or other information onto </w:t>
      </w:r>
      <w:r w:rsidR="00EC0104">
        <w:rPr>
          <w:rFonts w:ascii="Arial" w:hAnsi="Arial" w:cs="Arial"/>
        </w:rPr>
        <w:t>TPP</w:t>
      </w:r>
      <w:r w:rsidRPr="008E6225">
        <w:rPr>
          <w:rFonts w:ascii="Arial" w:hAnsi="Arial" w:cs="Arial"/>
        </w:rPr>
        <w:t xml:space="preserve"> computers. Employees should contact </w:t>
      </w:r>
      <w:r w:rsidR="00EC0104">
        <w:rPr>
          <w:rFonts w:ascii="Arial" w:hAnsi="Arial" w:cs="Arial"/>
        </w:rPr>
        <w:t>Senior Staff or Director of Services</w:t>
      </w:r>
      <w:r w:rsidRPr="008E6225">
        <w:rPr>
          <w:rFonts w:ascii="Arial" w:hAnsi="Arial" w:cs="Arial"/>
        </w:rPr>
        <w:t xml:space="preserve"> if they have any questions.</w:t>
      </w:r>
      <w:r w:rsidRPr="008E6225">
        <w:rPr>
          <w:rFonts w:ascii="Arial" w:hAnsi="Arial" w:cs="Arial"/>
        </w:rPr>
        <w:br/>
      </w:r>
      <w:r w:rsidR="00E0656E" w:rsidRPr="008E6225">
        <w:rPr>
          <w:rFonts w:ascii="Arial" w:hAnsi="Arial" w:cs="Arial"/>
        </w:rPr>
        <w:br/>
      </w:r>
      <w:r w:rsidR="00E0656E">
        <w:rPr>
          <w:rFonts w:ascii="Arial" w:hAnsi="Arial" w:cs="Arial"/>
          <w:b/>
        </w:rPr>
        <w:t>S</w:t>
      </w:r>
      <w:r w:rsidR="00E0656E" w:rsidRPr="00E0656E">
        <w:rPr>
          <w:rFonts w:ascii="Arial" w:hAnsi="Arial" w:cs="Arial"/>
          <w:b/>
        </w:rPr>
        <w:t>ecurity/appropriate use</w:t>
      </w:r>
      <w:r w:rsidRPr="008E6225">
        <w:rPr>
          <w:rFonts w:ascii="Arial" w:hAnsi="Arial" w:cs="Arial"/>
        </w:rPr>
        <w:br/>
        <w:t xml:space="preserve">Employees must respect the confidentiality of other individuals' electronic communications. Except in cases in which explicit authorization has been granted by </w:t>
      </w:r>
      <w:r w:rsidR="00122CB9">
        <w:rPr>
          <w:rFonts w:ascii="Arial" w:hAnsi="Arial" w:cs="Arial"/>
        </w:rPr>
        <w:t xml:space="preserve">TPP </w:t>
      </w:r>
      <w:r w:rsidRPr="008E6225">
        <w:rPr>
          <w:rFonts w:ascii="Arial" w:hAnsi="Arial" w:cs="Arial"/>
        </w:rPr>
        <w:t>management, employees are prohibited from engaging in, or attempting to engage in:</w:t>
      </w:r>
    </w:p>
    <w:p w14:paraId="20364A02" w14:textId="77777777" w:rsidR="008E6225" w:rsidRPr="008E6225" w:rsidRDefault="008E6225" w:rsidP="008E6225">
      <w:pPr>
        <w:numPr>
          <w:ilvl w:val="0"/>
          <w:numId w:val="17"/>
        </w:numPr>
        <w:ind w:firstLine="0"/>
        <w:rPr>
          <w:rFonts w:ascii="Arial" w:hAnsi="Arial" w:cs="Arial"/>
        </w:rPr>
      </w:pPr>
      <w:r w:rsidRPr="008E6225">
        <w:rPr>
          <w:rFonts w:ascii="Arial" w:hAnsi="Arial" w:cs="Arial"/>
        </w:rPr>
        <w:t>Hacking or obtaining access to systems or accounts they are not authorized to use.</w:t>
      </w:r>
    </w:p>
    <w:p w14:paraId="5DC1EE90" w14:textId="77777777" w:rsidR="008E6225" w:rsidRPr="008E6225" w:rsidRDefault="008E6225" w:rsidP="008E6225">
      <w:pPr>
        <w:numPr>
          <w:ilvl w:val="0"/>
          <w:numId w:val="17"/>
        </w:numPr>
        <w:ind w:firstLine="0"/>
        <w:rPr>
          <w:rFonts w:ascii="Arial" w:hAnsi="Arial" w:cs="Arial"/>
        </w:rPr>
      </w:pPr>
      <w:r w:rsidRPr="008E6225">
        <w:rPr>
          <w:rFonts w:ascii="Arial" w:hAnsi="Arial" w:cs="Arial"/>
        </w:rPr>
        <w:t>Using other people's log-ins or passwords.</w:t>
      </w:r>
    </w:p>
    <w:p w14:paraId="73EA0139" w14:textId="77777777" w:rsidR="008E6225" w:rsidRPr="008E6225" w:rsidRDefault="008E6225" w:rsidP="008E6225">
      <w:pPr>
        <w:numPr>
          <w:ilvl w:val="0"/>
          <w:numId w:val="17"/>
        </w:numPr>
        <w:ind w:firstLine="0"/>
        <w:rPr>
          <w:rFonts w:ascii="Arial" w:hAnsi="Arial" w:cs="Arial"/>
        </w:rPr>
      </w:pPr>
      <w:r w:rsidRPr="008E6225">
        <w:rPr>
          <w:rFonts w:ascii="Arial" w:hAnsi="Arial" w:cs="Arial"/>
        </w:rPr>
        <w:t>Breaching, testing, or monitoring computer or network security measures.</w:t>
      </w:r>
    </w:p>
    <w:p w14:paraId="733DCBA9" w14:textId="77777777" w:rsidR="008E6225" w:rsidRDefault="008E6225" w:rsidP="008E6225">
      <w:pPr>
        <w:ind w:left="360"/>
        <w:rPr>
          <w:rFonts w:ascii="Arial" w:hAnsi="Arial" w:cs="Arial"/>
        </w:rPr>
      </w:pPr>
    </w:p>
    <w:p w14:paraId="24BAF813" w14:textId="21AF211F" w:rsidR="00851680" w:rsidRDefault="008E6225" w:rsidP="00851680">
      <w:pPr>
        <w:ind w:left="360"/>
        <w:rPr>
          <w:rFonts w:ascii="Arial" w:hAnsi="Arial" w:cs="Arial"/>
        </w:rPr>
      </w:pPr>
      <w:r w:rsidRPr="008E6225">
        <w:rPr>
          <w:rFonts w:ascii="Arial" w:hAnsi="Arial" w:cs="Arial"/>
        </w:rPr>
        <w:t>No e-mail or other electronic communications can be sent that attempt to hide the identity of the sender or represent the sender as someone else.</w:t>
      </w:r>
      <w:r w:rsidRPr="008E6225">
        <w:rPr>
          <w:rFonts w:ascii="Arial" w:hAnsi="Arial" w:cs="Arial"/>
        </w:rPr>
        <w:br/>
      </w:r>
      <w:r w:rsidRPr="008E6225">
        <w:rPr>
          <w:rFonts w:ascii="Arial" w:hAnsi="Arial" w:cs="Arial"/>
        </w:rPr>
        <w:br/>
        <w:t>Electronic media and services should not be used in a manner that is likely to cause network congestion or significantly hamper the ability of other people to access and use the system.</w:t>
      </w:r>
      <w:r w:rsidRPr="008E6225">
        <w:rPr>
          <w:rFonts w:ascii="Arial" w:hAnsi="Arial" w:cs="Arial"/>
        </w:rPr>
        <w:br/>
      </w:r>
      <w:r w:rsidRPr="008E6225">
        <w:rPr>
          <w:rFonts w:ascii="Arial" w:hAnsi="Arial" w:cs="Arial"/>
        </w:rPr>
        <w:br/>
        <w:t>Anyone obtaining electronic assess to other companies' or individuals' materials must respect all copyrights and cannot copy, retrieve, modify or forward copyrighted materials except as permitted by the copyright owner.</w:t>
      </w:r>
      <w:r w:rsidRPr="008E6225">
        <w:rPr>
          <w:rFonts w:ascii="Arial" w:hAnsi="Arial" w:cs="Arial"/>
        </w:rPr>
        <w:br/>
      </w:r>
      <w:r w:rsidRPr="008E6225">
        <w:rPr>
          <w:rFonts w:ascii="Arial" w:hAnsi="Arial" w:cs="Arial"/>
        </w:rPr>
        <w:br/>
      </w:r>
      <w:r w:rsidR="00E0656E">
        <w:rPr>
          <w:rFonts w:ascii="Arial" w:hAnsi="Arial" w:cs="Arial"/>
          <w:b/>
        </w:rPr>
        <w:t>E</w:t>
      </w:r>
      <w:r w:rsidR="00E0656E" w:rsidRPr="00E0656E">
        <w:rPr>
          <w:rFonts w:ascii="Arial" w:hAnsi="Arial" w:cs="Arial"/>
          <w:b/>
        </w:rPr>
        <w:t>ncryption</w:t>
      </w:r>
      <w:r w:rsidRPr="008E6225">
        <w:rPr>
          <w:rFonts w:ascii="Arial" w:hAnsi="Arial" w:cs="Arial"/>
        </w:rPr>
        <w:br/>
        <w:t xml:space="preserve">Employees can use encryption software supplied to them by the systems administrator for purposes of safeguarding sensitive or confidential business information. Employees who use encryption on files stored on a </w:t>
      </w:r>
      <w:r w:rsidR="00122CB9">
        <w:rPr>
          <w:rFonts w:ascii="Arial" w:hAnsi="Arial" w:cs="Arial"/>
        </w:rPr>
        <w:t>TPP</w:t>
      </w:r>
      <w:r w:rsidRPr="008E6225">
        <w:rPr>
          <w:rFonts w:ascii="Arial" w:hAnsi="Arial" w:cs="Arial"/>
        </w:rPr>
        <w:t xml:space="preserve"> computer must provide their supervisor with a sealed hard copy record (to be retained in a secure location) of all of the passwords and/or encryption keys necessary to access the files.</w:t>
      </w:r>
      <w:r w:rsidRPr="008E6225">
        <w:rPr>
          <w:rFonts w:ascii="Arial" w:hAnsi="Arial" w:cs="Arial"/>
        </w:rPr>
        <w:br/>
      </w:r>
      <w:r w:rsidRPr="008E6225">
        <w:rPr>
          <w:rFonts w:ascii="Arial" w:hAnsi="Arial" w:cs="Arial"/>
        </w:rPr>
        <w:br/>
      </w:r>
      <w:r w:rsidR="0095335E" w:rsidRPr="0095335E">
        <w:rPr>
          <w:rFonts w:ascii="Arial" w:hAnsi="Arial" w:cs="Arial"/>
          <w:b/>
        </w:rPr>
        <w:t>P</w:t>
      </w:r>
      <w:r w:rsidR="00E0656E" w:rsidRPr="0095335E">
        <w:rPr>
          <w:rFonts w:ascii="Arial" w:hAnsi="Arial" w:cs="Arial"/>
          <w:b/>
        </w:rPr>
        <w:t>articipation in online forums</w:t>
      </w:r>
      <w:r w:rsidRPr="008E6225">
        <w:rPr>
          <w:rFonts w:ascii="Arial" w:hAnsi="Arial" w:cs="Arial"/>
        </w:rPr>
        <w:br/>
        <w:t xml:space="preserve">Employees should remember that any messages or information sent on </w:t>
      </w:r>
      <w:r w:rsidR="00122CB9">
        <w:rPr>
          <w:rFonts w:ascii="Arial" w:hAnsi="Arial" w:cs="Arial"/>
        </w:rPr>
        <w:t>TPP</w:t>
      </w:r>
      <w:r w:rsidRPr="008E6225">
        <w:rPr>
          <w:rFonts w:ascii="Arial" w:hAnsi="Arial" w:cs="Arial"/>
        </w:rPr>
        <w:t>-provided facilities to one or more indivi</w:t>
      </w:r>
      <w:r w:rsidR="0095335E">
        <w:rPr>
          <w:rFonts w:ascii="Arial" w:hAnsi="Arial" w:cs="Arial"/>
        </w:rPr>
        <w:t xml:space="preserve">duals via an electronic network - </w:t>
      </w:r>
      <w:r w:rsidRPr="008E6225">
        <w:rPr>
          <w:rFonts w:ascii="Arial" w:hAnsi="Arial" w:cs="Arial"/>
        </w:rPr>
        <w:t>for example, Internet mailing lists, bulle</w:t>
      </w:r>
      <w:r w:rsidR="0095335E">
        <w:rPr>
          <w:rFonts w:ascii="Arial" w:hAnsi="Arial" w:cs="Arial"/>
        </w:rPr>
        <w:t xml:space="preserve">tin boards, and online services - </w:t>
      </w:r>
      <w:r w:rsidRPr="008E6225">
        <w:rPr>
          <w:rFonts w:ascii="Arial" w:hAnsi="Arial" w:cs="Arial"/>
        </w:rPr>
        <w:t xml:space="preserve">are statements identifiable and attributable to the </w:t>
      </w:r>
      <w:r w:rsidR="00122CB9">
        <w:rPr>
          <w:rFonts w:ascii="Arial" w:hAnsi="Arial" w:cs="Arial"/>
        </w:rPr>
        <w:t>provision</w:t>
      </w:r>
      <w:r w:rsidRPr="008E6225">
        <w:rPr>
          <w:rFonts w:ascii="Arial" w:hAnsi="Arial" w:cs="Arial"/>
        </w:rPr>
        <w:t>.</w:t>
      </w:r>
      <w:r w:rsidRPr="008E6225">
        <w:rPr>
          <w:rFonts w:ascii="Arial" w:hAnsi="Arial" w:cs="Arial"/>
        </w:rPr>
        <w:br/>
      </w:r>
      <w:r w:rsidRPr="008E6225">
        <w:rPr>
          <w:rFonts w:ascii="Arial" w:hAnsi="Arial" w:cs="Arial"/>
        </w:rPr>
        <w:br/>
        <w:t>T</w:t>
      </w:r>
      <w:r w:rsidR="00122CB9">
        <w:rPr>
          <w:rFonts w:ascii="Arial" w:hAnsi="Arial" w:cs="Arial"/>
        </w:rPr>
        <w:t>PP</w:t>
      </w:r>
      <w:r w:rsidRPr="008E6225">
        <w:rPr>
          <w:rFonts w:ascii="Arial" w:hAnsi="Arial" w:cs="Arial"/>
        </w:rPr>
        <w:t xml:space="preserve"> </w:t>
      </w:r>
      <w:r w:rsidRPr="008E6225">
        <w:rPr>
          <w:rFonts w:ascii="Arial" w:hAnsi="Arial" w:cs="Arial"/>
          <w:lang w:val="en-GB"/>
        </w:rPr>
        <w:t>recognises</w:t>
      </w:r>
      <w:r w:rsidRPr="008E6225">
        <w:rPr>
          <w:rFonts w:ascii="Arial" w:hAnsi="Arial" w:cs="Arial"/>
        </w:rPr>
        <w:t xml:space="preserve"> that participation in some forums might be important to the performance of an employee's job. For instance, an employee might find the answer to a technical problem by consulting members of a news group devoted to the technical area.</w:t>
      </w:r>
      <w:r w:rsidRPr="008E6225">
        <w:rPr>
          <w:rFonts w:ascii="Arial" w:hAnsi="Arial" w:cs="Arial"/>
        </w:rPr>
        <w:br/>
      </w:r>
      <w:r w:rsidRPr="008E6225">
        <w:rPr>
          <w:rFonts w:ascii="Arial" w:hAnsi="Arial" w:cs="Arial"/>
        </w:rPr>
        <w:br/>
      </w:r>
      <w:r w:rsidR="00E0656E">
        <w:rPr>
          <w:rFonts w:ascii="Arial" w:hAnsi="Arial" w:cs="Arial"/>
          <w:b/>
        </w:rPr>
        <w:lastRenderedPageBreak/>
        <w:t>V</w:t>
      </w:r>
      <w:r w:rsidR="00E0656E" w:rsidRPr="00E0656E">
        <w:rPr>
          <w:rFonts w:ascii="Arial" w:hAnsi="Arial" w:cs="Arial"/>
          <w:b/>
        </w:rPr>
        <w:t>iolations</w:t>
      </w:r>
      <w:r w:rsidRPr="008E6225">
        <w:rPr>
          <w:rFonts w:ascii="Arial" w:hAnsi="Arial" w:cs="Arial"/>
        </w:rPr>
        <w:br/>
        <w:t>Any employee who abuses the privilege of their access to e-mail or the Internet in violation of this policy will be subject to corrective action, including possible disciplinary action, legal action, and criminal liability.</w:t>
      </w:r>
      <w:r w:rsidRPr="008E6225">
        <w:rPr>
          <w:rFonts w:ascii="Arial" w:hAnsi="Arial" w:cs="Arial"/>
        </w:rPr>
        <w:br/>
      </w:r>
    </w:p>
    <w:p w14:paraId="33CBB71C" w14:textId="77777777" w:rsidR="00851680" w:rsidRPr="00851680" w:rsidRDefault="00851680" w:rsidP="00851680">
      <w:pPr>
        <w:ind w:left="360"/>
        <w:rPr>
          <w:rFonts w:ascii="Arial" w:hAnsi="Arial" w:cs="Arial"/>
        </w:rPr>
      </w:pPr>
      <w:r>
        <w:rPr>
          <w:rFonts w:ascii="Arial" w:hAnsi="Arial" w:cs="Arial"/>
          <w:b/>
          <w:color w:val="000000"/>
        </w:rPr>
        <w:t>Advice to staff on the use of social networking sites</w:t>
      </w:r>
    </w:p>
    <w:p w14:paraId="293C8E95" w14:textId="7A3417DB" w:rsidR="00851680" w:rsidRPr="00BF07B0" w:rsidRDefault="00851680" w:rsidP="00851680">
      <w:pPr>
        <w:numPr>
          <w:ilvl w:val="0"/>
          <w:numId w:val="23"/>
        </w:numPr>
        <w:tabs>
          <w:tab w:val="clear" w:pos="0"/>
          <w:tab w:val="num" w:pos="360"/>
        </w:tabs>
        <w:ind w:left="360" w:right="55"/>
        <w:jc w:val="both"/>
      </w:pPr>
      <w:r>
        <w:rPr>
          <w:rFonts w:ascii="Arial" w:hAnsi="Arial" w:cs="Arial"/>
          <w:color w:val="000000"/>
        </w:rPr>
        <w:t xml:space="preserve">There have been many issues with Facebook and other social networking sites in </w:t>
      </w:r>
      <w:r w:rsidR="005455B7">
        <w:rPr>
          <w:rFonts w:ascii="Arial" w:hAnsi="Arial" w:cs="Arial"/>
          <w:color w:val="000000"/>
        </w:rPr>
        <w:t>provisions</w:t>
      </w:r>
      <w:r>
        <w:rPr>
          <w:rFonts w:ascii="Arial" w:hAnsi="Arial" w:cs="Arial"/>
          <w:color w:val="000000"/>
        </w:rPr>
        <w:t xml:space="preserve"> over the last couple of years.</w:t>
      </w:r>
    </w:p>
    <w:p w14:paraId="1336A2B4" w14:textId="73D37016" w:rsidR="00851680" w:rsidRPr="00D50931" w:rsidRDefault="00851680" w:rsidP="00851680">
      <w:pPr>
        <w:numPr>
          <w:ilvl w:val="0"/>
          <w:numId w:val="23"/>
        </w:numPr>
        <w:tabs>
          <w:tab w:val="clear" w:pos="0"/>
          <w:tab w:val="num" w:pos="360"/>
        </w:tabs>
        <w:ind w:left="360" w:right="-87"/>
        <w:jc w:val="both"/>
      </w:pPr>
      <w:r>
        <w:rPr>
          <w:rFonts w:ascii="Arial" w:hAnsi="Arial" w:cs="Arial"/>
          <w:color w:val="000000"/>
        </w:rPr>
        <w:t xml:space="preserve">The internet is a public domain not a private one and staff </w:t>
      </w:r>
      <w:r w:rsidR="005455B7">
        <w:rPr>
          <w:rFonts w:ascii="Arial" w:hAnsi="Arial" w:cs="Arial"/>
          <w:color w:val="000000"/>
        </w:rPr>
        <w:t>at TPP</w:t>
      </w:r>
      <w:r>
        <w:rPr>
          <w:rFonts w:ascii="Arial" w:hAnsi="Arial" w:cs="Arial"/>
          <w:color w:val="000000"/>
        </w:rPr>
        <w:t xml:space="preserve"> must be aware that information which they share and post is accessible to the public at large.</w:t>
      </w:r>
    </w:p>
    <w:p w14:paraId="320C8C30" w14:textId="77777777" w:rsidR="00D50931" w:rsidRPr="00BF07B0" w:rsidRDefault="00D50931" w:rsidP="00851680">
      <w:pPr>
        <w:numPr>
          <w:ilvl w:val="0"/>
          <w:numId w:val="23"/>
        </w:numPr>
        <w:tabs>
          <w:tab w:val="clear" w:pos="0"/>
          <w:tab w:val="num" w:pos="360"/>
        </w:tabs>
        <w:ind w:left="360" w:right="-87"/>
        <w:jc w:val="both"/>
      </w:pPr>
      <w:r>
        <w:rPr>
          <w:rFonts w:ascii="Arial" w:hAnsi="Arial" w:cs="Arial"/>
          <w:color w:val="000000"/>
        </w:rPr>
        <w:t xml:space="preserve">It is therefore particularly important that staff do not name or discuss individuals – pupils, staff, parents or governors – on social networking sites. </w:t>
      </w:r>
      <w:r w:rsidR="00F21FCB">
        <w:rPr>
          <w:rFonts w:ascii="Arial" w:hAnsi="Arial" w:cs="Arial"/>
          <w:color w:val="000000"/>
        </w:rPr>
        <w:t xml:space="preserve">To do so would constitute a serious breach of confidentiality and data protection procedures.  </w:t>
      </w:r>
    </w:p>
    <w:p w14:paraId="266ADB24" w14:textId="3729535C" w:rsidR="00851680" w:rsidRPr="00D40D54" w:rsidRDefault="00851680" w:rsidP="00851680">
      <w:pPr>
        <w:numPr>
          <w:ilvl w:val="0"/>
          <w:numId w:val="23"/>
        </w:numPr>
        <w:tabs>
          <w:tab w:val="clear" w:pos="0"/>
          <w:tab w:val="num" w:pos="360"/>
        </w:tabs>
        <w:ind w:left="360" w:right="55"/>
        <w:jc w:val="both"/>
      </w:pPr>
      <w:r>
        <w:rPr>
          <w:rFonts w:ascii="Arial" w:hAnsi="Arial" w:cs="Arial"/>
          <w:color w:val="000000"/>
        </w:rPr>
        <w:t xml:space="preserve">All staff </w:t>
      </w:r>
      <w:r w:rsidR="00C820F1">
        <w:rPr>
          <w:rFonts w:ascii="Arial" w:hAnsi="Arial" w:cs="Arial"/>
          <w:color w:val="000000"/>
        </w:rPr>
        <w:t>at TPP</w:t>
      </w:r>
      <w:r>
        <w:rPr>
          <w:rFonts w:ascii="Arial" w:hAnsi="Arial" w:cs="Arial"/>
          <w:color w:val="000000"/>
        </w:rPr>
        <w:t xml:space="preserve"> must also be aware that they are particularly vulnerable to accusations of inappropriate </w:t>
      </w:r>
      <w:r w:rsidR="00DD484D">
        <w:rPr>
          <w:rFonts w:ascii="Arial" w:hAnsi="Arial" w:cs="Arial"/>
          <w:color w:val="000000"/>
        </w:rPr>
        <w:t>behavior</w:t>
      </w:r>
      <w:r>
        <w:rPr>
          <w:rFonts w:ascii="Arial" w:hAnsi="Arial" w:cs="Arial"/>
          <w:color w:val="000000"/>
        </w:rPr>
        <w:t>, even outside of school, and that these could potentially give rise to the involvement of the GTC and formal disciplinary procedures.</w:t>
      </w:r>
    </w:p>
    <w:p w14:paraId="6C65B56A" w14:textId="26E8BB6D" w:rsidR="00851680" w:rsidRPr="008E5F01" w:rsidRDefault="00851680" w:rsidP="00851680">
      <w:pPr>
        <w:numPr>
          <w:ilvl w:val="0"/>
          <w:numId w:val="23"/>
        </w:numPr>
        <w:tabs>
          <w:tab w:val="clear" w:pos="0"/>
          <w:tab w:val="num" w:pos="360"/>
        </w:tabs>
        <w:ind w:left="360" w:right="-87"/>
        <w:jc w:val="both"/>
      </w:pPr>
      <w:r>
        <w:rPr>
          <w:rFonts w:ascii="Arial" w:hAnsi="Arial" w:cs="Arial"/>
          <w:color w:val="000000"/>
        </w:rPr>
        <w:t xml:space="preserve">All </w:t>
      </w:r>
      <w:r w:rsidR="00AD284C">
        <w:rPr>
          <w:rFonts w:ascii="Arial" w:hAnsi="Arial" w:cs="Arial"/>
          <w:color w:val="000000"/>
        </w:rPr>
        <w:t>TPP</w:t>
      </w:r>
      <w:r>
        <w:rPr>
          <w:rFonts w:ascii="Arial" w:hAnsi="Arial" w:cs="Arial"/>
          <w:color w:val="000000"/>
        </w:rPr>
        <w:t xml:space="preserve"> staff, particularly teachers, risk exposure in the press and potential complaints to </w:t>
      </w:r>
      <w:r w:rsidR="00AD284C">
        <w:rPr>
          <w:rFonts w:ascii="Arial" w:hAnsi="Arial" w:cs="Arial"/>
          <w:color w:val="000000"/>
        </w:rPr>
        <w:t xml:space="preserve">Operations Director </w:t>
      </w:r>
      <w:r w:rsidR="00E25824">
        <w:rPr>
          <w:rFonts w:ascii="Arial" w:hAnsi="Arial" w:cs="Arial"/>
          <w:color w:val="000000"/>
        </w:rPr>
        <w:t xml:space="preserve">(Jade) </w:t>
      </w:r>
      <w:r w:rsidR="00AD284C">
        <w:rPr>
          <w:rFonts w:ascii="Arial" w:hAnsi="Arial" w:cs="Arial"/>
          <w:color w:val="000000"/>
        </w:rPr>
        <w:t>or Director of Services</w:t>
      </w:r>
      <w:r w:rsidR="00E25824">
        <w:rPr>
          <w:rFonts w:ascii="Arial" w:hAnsi="Arial" w:cs="Arial"/>
          <w:color w:val="000000"/>
        </w:rPr>
        <w:t xml:space="preserve"> (Holly)</w:t>
      </w:r>
      <w:r>
        <w:rPr>
          <w:rFonts w:ascii="Arial" w:hAnsi="Arial" w:cs="Arial"/>
          <w:color w:val="000000"/>
        </w:rPr>
        <w:t xml:space="preserve"> and the Local Authority when information posted on the Internet suggests </w:t>
      </w:r>
      <w:r w:rsidR="00DD484D">
        <w:rPr>
          <w:rFonts w:ascii="Arial" w:hAnsi="Arial" w:cs="Arial"/>
          <w:color w:val="000000"/>
        </w:rPr>
        <w:t>behavior</w:t>
      </w:r>
      <w:r>
        <w:rPr>
          <w:rFonts w:ascii="Arial" w:hAnsi="Arial" w:cs="Arial"/>
          <w:color w:val="000000"/>
        </w:rPr>
        <w:t xml:space="preserve"> which compromises their position as role models to </w:t>
      </w:r>
      <w:r w:rsidR="00E25824">
        <w:rPr>
          <w:rFonts w:ascii="Arial" w:hAnsi="Arial" w:cs="Arial"/>
          <w:color w:val="000000"/>
        </w:rPr>
        <w:t>Learners</w:t>
      </w:r>
      <w:r>
        <w:rPr>
          <w:rFonts w:ascii="Arial" w:hAnsi="Arial" w:cs="Arial"/>
          <w:color w:val="000000"/>
        </w:rPr>
        <w:t>.</w:t>
      </w:r>
    </w:p>
    <w:p w14:paraId="14ED8C56" w14:textId="77777777" w:rsidR="00851680" w:rsidRPr="00D40D54" w:rsidRDefault="00851680" w:rsidP="00851680">
      <w:pPr>
        <w:ind w:left="360" w:right="-720"/>
        <w:jc w:val="both"/>
      </w:pPr>
    </w:p>
    <w:p w14:paraId="782D7736" w14:textId="5B529BAD" w:rsidR="00851680" w:rsidRPr="00A86DBD" w:rsidRDefault="00DD484D" w:rsidP="0088446B">
      <w:pPr>
        <w:ind w:left="360" w:right="-720"/>
        <w:jc w:val="both"/>
      </w:pPr>
      <w:r>
        <w:rPr>
          <w:rFonts w:ascii="Arial" w:hAnsi="Arial" w:cs="Arial"/>
          <w:color w:val="000000"/>
        </w:rPr>
        <w:t>The Peaceful Pony</w:t>
      </w:r>
      <w:r w:rsidR="00851680">
        <w:rPr>
          <w:rFonts w:ascii="Arial" w:hAnsi="Arial" w:cs="Arial"/>
          <w:color w:val="000000"/>
        </w:rPr>
        <w:t xml:space="preserve"> offers the following advice to staff:</w:t>
      </w:r>
    </w:p>
    <w:p w14:paraId="034346C3" w14:textId="77777777" w:rsidR="00851680" w:rsidRPr="00694776" w:rsidRDefault="00851680" w:rsidP="00851680">
      <w:pPr>
        <w:numPr>
          <w:ilvl w:val="0"/>
          <w:numId w:val="24"/>
        </w:numPr>
        <w:tabs>
          <w:tab w:val="clear" w:pos="360"/>
          <w:tab w:val="num" w:pos="720"/>
        </w:tabs>
        <w:ind w:left="720" w:right="-87"/>
        <w:jc w:val="both"/>
      </w:pPr>
      <w:r>
        <w:rPr>
          <w:rFonts w:ascii="Arial" w:hAnsi="Arial" w:cs="Arial"/>
          <w:color w:val="000000"/>
        </w:rPr>
        <w:t>Ensure that you do not post any photographs on the Internet which could give cause for embarrassment.</w:t>
      </w:r>
    </w:p>
    <w:p w14:paraId="46FE48C8" w14:textId="102DE962" w:rsidR="00851680" w:rsidRPr="00641831" w:rsidRDefault="00851680" w:rsidP="00851680">
      <w:pPr>
        <w:numPr>
          <w:ilvl w:val="0"/>
          <w:numId w:val="24"/>
        </w:numPr>
        <w:tabs>
          <w:tab w:val="clear" w:pos="360"/>
          <w:tab w:val="num" w:pos="720"/>
        </w:tabs>
        <w:ind w:left="720" w:right="-87"/>
        <w:jc w:val="both"/>
      </w:pPr>
      <w:r>
        <w:rPr>
          <w:rFonts w:ascii="Arial" w:hAnsi="Arial" w:cs="Arial"/>
          <w:color w:val="000000"/>
        </w:rPr>
        <w:t xml:space="preserve">Do not post any comments which could compromise your own integrity or which could bring </w:t>
      </w:r>
      <w:r w:rsidR="008A6CE7">
        <w:rPr>
          <w:rFonts w:ascii="Arial" w:hAnsi="Arial" w:cs="Arial"/>
          <w:color w:val="000000"/>
        </w:rPr>
        <w:t>TPP</w:t>
      </w:r>
      <w:r>
        <w:rPr>
          <w:rFonts w:ascii="Arial" w:hAnsi="Arial" w:cs="Arial"/>
          <w:color w:val="000000"/>
        </w:rPr>
        <w:t xml:space="preserve">, your colleagues, parents or </w:t>
      </w:r>
      <w:r w:rsidR="008A6CE7">
        <w:rPr>
          <w:rFonts w:ascii="Arial" w:hAnsi="Arial" w:cs="Arial"/>
          <w:color w:val="000000"/>
        </w:rPr>
        <w:t xml:space="preserve">our provision </w:t>
      </w:r>
      <w:r>
        <w:rPr>
          <w:rFonts w:ascii="Arial" w:hAnsi="Arial" w:cs="Arial"/>
          <w:color w:val="000000"/>
        </w:rPr>
        <w:t>community into disrepute.</w:t>
      </w:r>
    </w:p>
    <w:p w14:paraId="243B055D" w14:textId="37BF3187" w:rsidR="00641831" w:rsidRPr="008E5F01" w:rsidRDefault="00641831" w:rsidP="00851680">
      <w:pPr>
        <w:numPr>
          <w:ilvl w:val="0"/>
          <w:numId w:val="24"/>
        </w:numPr>
        <w:tabs>
          <w:tab w:val="clear" w:pos="360"/>
          <w:tab w:val="num" w:pos="720"/>
        </w:tabs>
        <w:ind w:left="720" w:right="-87"/>
        <w:jc w:val="both"/>
      </w:pPr>
      <w:r>
        <w:rPr>
          <w:rFonts w:ascii="Arial" w:hAnsi="Arial" w:cs="Arial"/>
          <w:color w:val="000000"/>
        </w:rPr>
        <w:t xml:space="preserve">Do not discuss </w:t>
      </w:r>
      <w:r w:rsidR="00E0114F">
        <w:rPr>
          <w:rFonts w:ascii="Arial" w:hAnsi="Arial" w:cs="Arial"/>
          <w:color w:val="000000"/>
        </w:rPr>
        <w:t>TPP</w:t>
      </w:r>
      <w:r>
        <w:rPr>
          <w:rFonts w:ascii="Arial" w:hAnsi="Arial" w:cs="Arial"/>
          <w:color w:val="000000"/>
        </w:rPr>
        <w:t xml:space="preserve"> matters, including comments about </w:t>
      </w:r>
      <w:r w:rsidR="00E0114F">
        <w:rPr>
          <w:rFonts w:ascii="Arial" w:hAnsi="Arial" w:cs="Arial"/>
          <w:color w:val="000000"/>
        </w:rPr>
        <w:t>Learners</w:t>
      </w:r>
      <w:r>
        <w:rPr>
          <w:rFonts w:ascii="Arial" w:hAnsi="Arial" w:cs="Arial"/>
          <w:color w:val="000000"/>
        </w:rPr>
        <w:t xml:space="preserve">, staff, parents or governor on social networking sites. </w:t>
      </w:r>
    </w:p>
    <w:p w14:paraId="07499010" w14:textId="77777777" w:rsidR="00851680" w:rsidRPr="008E5F01" w:rsidRDefault="00851680" w:rsidP="00851680">
      <w:pPr>
        <w:numPr>
          <w:ilvl w:val="0"/>
          <w:numId w:val="24"/>
        </w:numPr>
        <w:tabs>
          <w:tab w:val="clear" w:pos="360"/>
          <w:tab w:val="num" w:pos="720"/>
        </w:tabs>
        <w:ind w:left="720" w:right="-87"/>
        <w:jc w:val="both"/>
      </w:pPr>
      <w:r>
        <w:rPr>
          <w:rFonts w:ascii="Arial" w:hAnsi="Arial" w:cs="Arial"/>
          <w:color w:val="000000"/>
        </w:rPr>
        <w:t>Check that you are happy with the privacy levels on your pages and review these settings regularly.</w:t>
      </w:r>
    </w:p>
    <w:p w14:paraId="2C287009" w14:textId="6961B445" w:rsidR="00851680" w:rsidRPr="008E5F01" w:rsidRDefault="00851680" w:rsidP="00851680">
      <w:pPr>
        <w:numPr>
          <w:ilvl w:val="0"/>
          <w:numId w:val="24"/>
        </w:numPr>
        <w:tabs>
          <w:tab w:val="clear" w:pos="360"/>
          <w:tab w:val="num" w:pos="720"/>
        </w:tabs>
        <w:ind w:left="720" w:right="-87"/>
        <w:jc w:val="both"/>
      </w:pPr>
      <w:r>
        <w:rPr>
          <w:rFonts w:ascii="Arial" w:hAnsi="Arial" w:cs="Arial"/>
          <w:color w:val="000000"/>
        </w:rPr>
        <w:t xml:space="preserve">You are very strongly advised </w:t>
      </w:r>
      <w:r w:rsidRPr="00A86DBD">
        <w:rPr>
          <w:rFonts w:ascii="Arial" w:hAnsi="Arial" w:cs="Arial"/>
          <w:b/>
          <w:color w:val="000000"/>
        </w:rPr>
        <w:t xml:space="preserve">not to allow </w:t>
      </w:r>
      <w:r w:rsidR="00A76689">
        <w:rPr>
          <w:rFonts w:ascii="Arial" w:hAnsi="Arial" w:cs="Arial"/>
          <w:b/>
          <w:color w:val="000000"/>
        </w:rPr>
        <w:t>learners</w:t>
      </w:r>
      <w:r w:rsidRPr="00A86DBD">
        <w:rPr>
          <w:rFonts w:ascii="Arial" w:hAnsi="Arial" w:cs="Arial"/>
          <w:b/>
          <w:color w:val="000000"/>
        </w:rPr>
        <w:t xml:space="preserve"> to become ‘friends’</w:t>
      </w:r>
      <w:r>
        <w:rPr>
          <w:rFonts w:ascii="Arial" w:hAnsi="Arial" w:cs="Arial"/>
          <w:color w:val="000000"/>
        </w:rPr>
        <w:t xml:space="preserve"> on these sites. This is because it is deemed to be inappropriate to encourage out-of-</w:t>
      </w:r>
      <w:r w:rsidR="00A76689">
        <w:rPr>
          <w:rFonts w:ascii="Arial" w:hAnsi="Arial" w:cs="Arial"/>
          <w:color w:val="000000"/>
        </w:rPr>
        <w:t xml:space="preserve">provision </w:t>
      </w:r>
      <w:r>
        <w:rPr>
          <w:rFonts w:ascii="Arial" w:hAnsi="Arial" w:cs="Arial"/>
          <w:color w:val="000000"/>
        </w:rPr>
        <w:t xml:space="preserve">relationships with </w:t>
      </w:r>
      <w:r w:rsidR="00A76689">
        <w:rPr>
          <w:rFonts w:ascii="Arial" w:hAnsi="Arial" w:cs="Arial"/>
          <w:color w:val="000000"/>
        </w:rPr>
        <w:t>learners</w:t>
      </w:r>
      <w:r>
        <w:rPr>
          <w:rFonts w:ascii="Arial" w:hAnsi="Arial" w:cs="Arial"/>
          <w:color w:val="000000"/>
        </w:rPr>
        <w:t xml:space="preserve"> and because of the nature of some of the likely content of material on sites used by adults.</w:t>
      </w:r>
    </w:p>
    <w:p w14:paraId="265EC1EB" w14:textId="4E6C8405" w:rsidR="00851680" w:rsidRPr="00A86DBD" w:rsidRDefault="00851680" w:rsidP="00851680">
      <w:pPr>
        <w:numPr>
          <w:ilvl w:val="0"/>
          <w:numId w:val="24"/>
        </w:numPr>
        <w:tabs>
          <w:tab w:val="clear" w:pos="360"/>
          <w:tab w:val="num" w:pos="720"/>
        </w:tabs>
        <w:ind w:left="720" w:right="-87"/>
        <w:jc w:val="both"/>
      </w:pPr>
      <w:r>
        <w:rPr>
          <w:rFonts w:ascii="Arial" w:hAnsi="Arial" w:cs="Arial"/>
          <w:color w:val="000000"/>
        </w:rPr>
        <w:t xml:space="preserve">If a complaint is received about a member of </w:t>
      </w:r>
      <w:r w:rsidR="00A76689">
        <w:rPr>
          <w:rFonts w:ascii="Arial" w:hAnsi="Arial" w:cs="Arial"/>
          <w:color w:val="000000"/>
        </w:rPr>
        <w:t>TPP</w:t>
      </w:r>
      <w:r>
        <w:rPr>
          <w:rFonts w:ascii="Arial" w:hAnsi="Arial" w:cs="Arial"/>
          <w:color w:val="000000"/>
        </w:rPr>
        <w:t xml:space="preserve"> staff then this will be dealt with under </w:t>
      </w:r>
      <w:r w:rsidR="00A76689">
        <w:rPr>
          <w:rFonts w:ascii="Arial" w:hAnsi="Arial" w:cs="Arial"/>
          <w:color w:val="000000"/>
        </w:rPr>
        <w:t>TPP</w:t>
      </w:r>
      <w:r>
        <w:rPr>
          <w:rFonts w:ascii="Arial" w:hAnsi="Arial" w:cs="Arial"/>
          <w:color w:val="000000"/>
        </w:rPr>
        <w:t xml:space="preserve"> disciplinary procedures and in consultation with Essex County Council’s HR Schools’ Team.</w:t>
      </w:r>
    </w:p>
    <w:p w14:paraId="1C421423" w14:textId="77777777" w:rsidR="0088446B" w:rsidRDefault="0088446B" w:rsidP="00B253EB">
      <w:pPr>
        <w:ind w:left="360"/>
        <w:rPr>
          <w:rFonts w:ascii="Arial" w:hAnsi="Arial" w:cs="Arial"/>
        </w:rPr>
      </w:pPr>
    </w:p>
    <w:p w14:paraId="2E0B4C4C" w14:textId="77777777" w:rsidR="0088446B" w:rsidRDefault="0088446B" w:rsidP="00B253EB">
      <w:pPr>
        <w:ind w:left="360"/>
        <w:rPr>
          <w:rFonts w:ascii="Arial" w:hAnsi="Arial" w:cs="Arial"/>
        </w:rPr>
      </w:pPr>
    </w:p>
    <w:p w14:paraId="027AC153" w14:textId="77777777" w:rsidR="0088446B" w:rsidRDefault="0088446B" w:rsidP="00B253EB">
      <w:pPr>
        <w:ind w:left="360"/>
        <w:rPr>
          <w:rFonts w:ascii="Arial" w:hAnsi="Arial" w:cs="Arial"/>
        </w:rPr>
      </w:pPr>
    </w:p>
    <w:p w14:paraId="3A574C18" w14:textId="77777777" w:rsidR="0088446B" w:rsidRDefault="0088446B" w:rsidP="00B253EB">
      <w:pPr>
        <w:ind w:left="360"/>
        <w:rPr>
          <w:rFonts w:ascii="Arial" w:hAnsi="Arial" w:cs="Arial"/>
        </w:rPr>
      </w:pPr>
    </w:p>
    <w:p w14:paraId="420EFE60" w14:textId="77777777" w:rsidR="0088446B" w:rsidRDefault="0088446B" w:rsidP="00B253EB">
      <w:pPr>
        <w:ind w:left="360"/>
        <w:rPr>
          <w:rFonts w:ascii="Arial" w:hAnsi="Arial" w:cs="Arial"/>
        </w:rPr>
      </w:pPr>
    </w:p>
    <w:p w14:paraId="5441888F" w14:textId="77777777" w:rsidR="0088446B" w:rsidRDefault="0088446B" w:rsidP="00B253EB">
      <w:pPr>
        <w:ind w:left="360"/>
        <w:rPr>
          <w:rFonts w:ascii="Arial" w:hAnsi="Arial" w:cs="Arial"/>
        </w:rPr>
      </w:pPr>
    </w:p>
    <w:p w14:paraId="7120AE10" w14:textId="77777777" w:rsidR="0088446B" w:rsidRDefault="0088446B" w:rsidP="00B253EB">
      <w:pPr>
        <w:ind w:left="360"/>
        <w:rPr>
          <w:rFonts w:ascii="Arial" w:hAnsi="Arial" w:cs="Arial"/>
        </w:rPr>
      </w:pPr>
    </w:p>
    <w:p w14:paraId="0DC28D08" w14:textId="77777777" w:rsidR="0088446B" w:rsidRDefault="0088446B" w:rsidP="00B253EB">
      <w:pPr>
        <w:ind w:left="360"/>
        <w:rPr>
          <w:rFonts w:ascii="Arial" w:hAnsi="Arial" w:cs="Arial"/>
        </w:rPr>
      </w:pPr>
    </w:p>
    <w:p w14:paraId="7BA93110" w14:textId="77777777" w:rsidR="0088446B" w:rsidRDefault="0088446B" w:rsidP="00B253EB">
      <w:pPr>
        <w:ind w:left="360"/>
        <w:rPr>
          <w:rFonts w:ascii="Arial" w:hAnsi="Arial" w:cs="Arial"/>
        </w:rPr>
      </w:pPr>
    </w:p>
    <w:p w14:paraId="24CC25C1" w14:textId="77777777" w:rsidR="0088446B" w:rsidRDefault="0088446B" w:rsidP="00B253EB">
      <w:pPr>
        <w:ind w:left="360"/>
        <w:rPr>
          <w:rFonts w:ascii="Arial" w:hAnsi="Arial" w:cs="Arial"/>
        </w:rPr>
      </w:pPr>
    </w:p>
    <w:p w14:paraId="46D12904" w14:textId="77777777" w:rsidR="0088446B" w:rsidRDefault="0088446B" w:rsidP="00B253EB">
      <w:pPr>
        <w:ind w:left="360"/>
        <w:rPr>
          <w:rFonts w:ascii="Arial" w:hAnsi="Arial" w:cs="Arial"/>
        </w:rPr>
      </w:pPr>
    </w:p>
    <w:p w14:paraId="611F585E" w14:textId="77777777" w:rsidR="0088446B" w:rsidRDefault="0088446B" w:rsidP="00B253EB">
      <w:pPr>
        <w:ind w:left="360"/>
        <w:rPr>
          <w:rFonts w:ascii="Arial" w:hAnsi="Arial" w:cs="Arial"/>
        </w:rPr>
      </w:pPr>
    </w:p>
    <w:p w14:paraId="0A8DE6CB" w14:textId="77777777" w:rsidR="0088446B" w:rsidRDefault="0088446B" w:rsidP="00B253EB">
      <w:pPr>
        <w:ind w:left="360"/>
        <w:rPr>
          <w:rFonts w:ascii="Arial" w:hAnsi="Arial" w:cs="Arial"/>
        </w:rPr>
      </w:pPr>
    </w:p>
    <w:p w14:paraId="00DBA8A8" w14:textId="77777777" w:rsidR="0088446B" w:rsidRDefault="0088446B" w:rsidP="00B253EB">
      <w:pPr>
        <w:ind w:left="360"/>
        <w:rPr>
          <w:rFonts w:ascii="Arial" w:hAnsi="Arial" w:cs="Arial"/>
        </w:rPr>
      </w:pPr>
    </w:p>
    <w:p w14:paraId="05E1DD46" w14:textId="77777777" w:rsidR="0088446B" w:rsidRDefault="0088446B" w:rsidP="00B253EB">
      <w:pPr>
        <w:ind w:left="360"/>
        <w:rPr>
          <w:rFonts w:ascii="Arial" w:hAnsi="Arial" w:cs="Arial"/>
        </w:rPr>
      </w:pPr>
    </w:p>
    <w:p w14:paraId="44F2684C" w14:textId="77777777" w:rsidR="0088446B" w:rsidRDefault="0088446B" w:rsidP="00B253EB">
      <w:pPr>
        <w:ind w:left="360"/>
        <w:rPr>
          <w:rFonts w:ascii="Arial" w:hAnsi="Arial" w:cs="Arial"/>
        </w:rPr>
      </w:pPr>
    </w:p>
    <w:p w14:paraId="229814D9" w14:textId="77777777" w:rsidR="0088446B" w:rsidRDefault="0088446B" w:rsidP="00B253EB">
      <w:pPr>
        <w:ind w:left="360"/>
        <w:rPr>
          <w:rFonts w:ascii="Arial" w:hAnsi="Arial" w:cs="Arial"/>
        </w:rPr>
      </w:pPr>
    </w:p>
    <w:p w14:paraId="3F6493E9" w14:textId="77777777" w:rsidR="00E0656E" w:rsidRDefault="008E6225" w:rsidP="00B253EB">
      <w:pPr>
        <w:ind w:left="360"/>
        <w:rPr>
          <w:rFonts w:ascii="Arial" w:hAnsi="Arial" w:cs="Arial"/>
        </w:rPr>
      </w:pPr>
      <w:r w:rsidRPr="008E6225">
        <w:rPr>
          <w:rFonts w:ascii="Arial" w:hAnsi="Arial" w:cs="Arial"/>
        </w:rPr>
        <w:br/>
      </w:r>
      <w:r w:rsidR="0088446B">
        <w:rPr>
          <w:rFonts w:ascii="Arial" w:hAnsi="Arial" w:cs="Arial"/>
          <w:b/>
        </w:rPr>
        <w:t>Appendix 3 -</w:t>
      </w:r>
      <w:r w:rsidR="0088446B" w:rsidRPr="008E6225">
        <w:rPr>
          <w:rFonts w:ascii="Arial" w:hAnsi="Arial" w:cs="Arial"/>
          <w:b/>
        </w:rPr>
        <w:t xml:space="preserve"> </w:t>
      </w:r>
      <w:r w:rsidRPr="00E0656E">
        <w:rPr>
          <w:rFonts w:ascii="Arial" w:hAnsi="Arial" w:cs="Arial"/>
          <w:b/>
        </w:rPr>
        <w:t>EMPLOYEE AGREEMENT ON USE OF E-MAIL AND THE INTERNET</w:t>
      </w:r>
    </w:p>
    <w:p w14:paraId="108B2BA3" w14:textId="77777777" w:rsidR="0088446B" w:rsidRDefault="0088446B" w:rsidP="00B253EB">
      <w:pPr>
        <w:ind w:left="360"/>
        <w:rPr>
          <w:rFonts w:ascii="Arial" w:hAnsi="Arial" w:cs="Arial"/>
        </w:rPr>
      </w:pPr>
    </w:p>
    <w:p w14:paraId="4615C576" w14:textId="77777777" w:rsidR="00E0656E" w:rsidRDefault="008E6225" w:rsidP="00B253EB">
      <w:pPr>
        <w:ind w:left="360"/>
        <w:rPr>
          <w:rFonts w:ascii="Arial" w:hAnsi="Arial" w:cs="Arial"/>
        </w:rPr>
      </w:pPr>
      <w:r w:rsidRPr="008E6225">
        <w:rPr>
          <w:rFonts w:ascii="Arial" w:hAnsi="Arial" w:cs="Arial"/>
        </w:rPr>
        <w:t>(</w:t>
      </w:r>
      <w:r w:rsidR="00641831" w:rsidRPr="008E6225">
        <w:rPr>
          <w:rFonts w:ascii="Arial" w:hAnsi="Arial" w:cs="Arial"/>
        </w:rPr>
        <w:t>To</w:t>
      </w:r>
      <w:r w:rsidRPr="008E6225">
        <w:rPr>
          <w:rFonts w:ascii="Arial" w:hAnsi="Arial" w:cs="Arial"/>
        </w:rPr>
        <w:t xml:space="preserve"> be signed and a copy placed on staff file)</w:t>
      </w:r>
    </w:p>
    <w:p w14:paraId="4C451104" w14:textId="171CB156" w:rsidR="0088446B" w:rsidRDefault="008E6225" w:rsidP="00B253EB">
      <w:pPr>
        <w:ind w:left="360"/>
        <w:rPr>
          <w:rFonts w:ascii="Arial" w:hAnsi="Arial" w:cs="Arial"/>
        </w:rPr>
      </w:pPr>
      <w:r w:rsidRPr="008E6225">
        <w:rPr>
          <w:rFonts w:ascii="Arial" w:hAnsi="Arial" w:cs="Arial"/>
        </w:rPr>
        <w:br/>
        <w:t>I have read, understand, and agree to comply with the foregoing policies, rules, and con</w:t>
      </w:r>
      <w:r w:rsidR="0095335E">
        <w:rPr>
          <w:rFonts w:ascii="Arial" w:hAnsi="Arial" w:cs="Arial"/>
        </w:rPr>
        <w:t xml:space="preserve">ditions governing the use of </w:t>
      </w:r>
      <w:r w:rsidR="00002CBF">
        <w:rPr>
          <w:rFonts w:ascii="Arial" w:hAnsi="Arial" w:cs="Arial"/>
          <w:i/>
        </w:rPr>
        <w:t xml:space="preserve">The Peaceful </w:t>
      </w:r>
      <w:r w:rsidR="00002CBF">
        <w:rPr>
          <w:rFonts w:ascii="Arial" w:hAnsi="Arial" w:cs="Arial"/>
        </w:rPr>
        <w:t xml:space="preserve">Pony </w:t>
      </w:r>
      <w:r w:rsidRPr="008E6225">
        <w:rPr>
          <w:rFonts w:ascii="Arial" w:hAnsi="Arial" w:cs="Arial"/>
        </w:rPr>
        <w:t>computers, networks and telecommunications equipment and services. I understand that I have no expectation of privacy when I use any of the telecommunication equipment or services. I am aware that violations of this guideline on appropriate use of the e-mail</w:t>
      </w:r>
      <w:r w:rsidR="00641831">
        <w:rPr>
          <w:rFonts w:ascii="Arial" w:hAnsi="Arial" w:cs="Arial"/>
        </w:rPr>
        <w:t xml:space="preserve">, </w:t>
      </w:r>
      <w:r w:rsidRPr="008E6225">
        <w:rPr>
          <w:rFonts w:ascii="Arial" w:hAnsi="Arial" w:cs="Arial"/>
        </w:rPr>
        <w:t xml:space="preserve">Internet systems </w:t>
      </w:r>
      <w:r w:rsidR="00641831">
        <w:rPr>
          <w:rFonts w:ascii="Arial" w:hAnsi="Arial" w:cs="Arial"/>
        </w:rPr>
        <w:t xml:space="preserve">and participation in social networking sites </w:t>
      </w:r>
      <w:r w:rsidRPr="008E6225">
        <w:rPr>
          <w:rFonts w:ascii="Arial" w:hAnsi="Arial" w:cs="Arial"/>
        </w:rPr>
        <w:t>may subject me to disciplinary action, including termination from employment, legal action and criminal liability. I furth</w:t>
      </w:r>
      <w:r w:rsidR="0095335E">
        <w:rPr>
          <w:rFonts w:ascii="Arial" w:hAnsi="Arial" w:cs="Arial"/>
        </w:rPr>
        <w:t>er understand that my use of</w:t>
      </w:r>
      <w:r w:rsidRPr="008E6225">
        <w:rPr>
          <w:rFonts w:ascii="Arial" w:hAnsi="Arial" w:cs="Arial"/>
        </w:rPr>
        <w:t xml:space="preserve"> </w:t>
      </w:r>
      <w:r w:rsidR="00641831" w:rsidRPr="008E6225">
        <w:rPr>
          <w:rFonts w:ascii="Arial" w:hAnsi="Arial" w:cs="Arial"/>
        </w:rPr>
        <w:t>e-mail</w:t>
      </w:r>
      <w:r w:rsidR="00641831">
        <w:rPr>
          <w:rFonts w:ascii="Arial" w:hAnsi="Arial" w:cs="Arial"/>
        </w:rPr>
        <w:t xml:space="preserve">, </w:t>
      </w:r>
      <w:r w:rsidR="00641831" w:rsidRPr="008E6225">
        <w:rPr>
          <w:rFonts w:ascii="Arial" w:hAnsi="Arial" w:cs="Arial"/>
        </w:rPr>
        <w:t xml:space="preserve">Internet systems </w:t>
      </w:r>
      <w:r w:rsidR="00641831">
        <w:rPr>
          <w:rFonts w:ascii="Arial" w:hAnsi="Arial" w:cs="Arial"/>
        </w:rPr>
        <w:t xml:space="preserve">and participation in social networking sites </w:t>
      </w:r>
      <w:r w:rsidRPr="008E6225">
        <w:rPr>
          <w:rFonts w:ascii="Arial" w:hAnsi="Arial" w:cs="Arial"/>
        </w:rPr>
        <w:t xml:space="preserve">may reflect on the image of </w:t>
      </w:r>
      <w:r w:rsidR="00002CBF">
        <w:rPr>
          <w:rFonts w:ascii="Arial" w:hAnsi="Arial" w:cs="Arial"/>
          <w:i/>
        </w:rPr>
        <w:t>The Peaceful Pony</w:t>
      </w:r>
      <w:r w:rsidRPr="008E6225">
        <w:rPr>
          <w:rFonts w:ascii="Arial" w:hAnsi="Arial" w:cs="Arial"/>
        </w:rPr>
        <w:t xml:space="preserve"> to our </w:t>
      </w:r>
      <w:r w:rsidR="00002CBF">
        <w:rPr>
          <w:rFonts w:ascii="Arial" w:hAnsi="Arial" w:cs="Arial"/>
        </w:rPr>
        <w:t>leaners</w:t>
      </w:r>
      <w:r w:rsidRPr="008E6225">
        <w:rPr>
          <w:rFonts w:ascii="Arial" w:hAnsi="Arial" w:cs="Arial"/>
        </w:rPr>
        <w:t xml:space="preserve">, parents, governors and suppliers and that I have responsibility to maintain a positive representation of </w:t>
      </w:r>
      <w:r w:rsidR="00002CBF">
        <w:rPr>
          <w:rFonts w:ascii="Arial" w:hAnsi="Arial" w:cs="Arial"/>
        </w:rPr>
        <w:t>TPP</w:t>
      </w:r>
      <w:r w:rsidRPr="008E6225">
        <w:rPr>
          <w:rFonts w:ascii="Arial" w:hAnsi="Arial" w:cs="Arial"/>
        </w:rPr>
        <w:t xml:space="preserve">. </w:t>
      </w:r>
      <w:r w:rsidR="0095335E">
        <w:rPr>
          <w:rFonts w:ascii="Arial" w:hAnsi="Arial" w:cs="Arial"/>
        </w:rPr>
        <w:br/>
      </w:r>
    </w:p>
    <w:p w14:paraId="10AA956E" w14:textId="77777777" w:rsidR="0088446B" w:rsidRDefault="0088446B" w:rsidP="00B253EB">
      <w:pPr>
        <w:ind w:left="360"/>
        <w:rPr>
          <w:rFonts w:ascii="Arial" w:hAnsi="Arial" w:cs="Arial"/>
        </w:rPr>
      </w:pPr>
    </w:p>
    <w:p w14:paraId="7B3361AB" w14:textId="77777777" w:rsidR="0088446B" w:rsidRDefault="0095335E" w:rsidP="00B253EB">
      <w:pPr>
        <w:ind w:left="360"/>
        <w:rPr>
          <w:rFonts w:ascii="Arial" w:hAnsi="Arial" w:cs="Arial"/>
        </w:rPr>
      </w:pPr>
      <w:r>
        <w:rPr>
          <w:rFonts w:ascii="Arial" w:hAnsi="Arial" w:cs="Arial"/>
        </w:rPr>
        <w:t>Dated: ______________</w:t>
      </w:r>
      <w:r w:rsidR="008E6225" w:rsidRPr="008E6225">
        <w:rPr>
          <w:rFonts w:ascii="Arial" w:hAnsi="Arial" w:cs="Arial"/>
        </w:rPr>
        <w:br/>
      </w:r>
    </w:p>
    <w:p w14:paraId="7D36CC9C" w14:textId="77777777" w:rsidR="0088446B" w:rsidRDefault="008E6225" w:rsidP="00B253EB">
      <w:pPr>
        <w:ind w:left="360"/>
        <w:rPr>
          <w:rFonts w:ascii="Arial" w:hAnsi="Arial" w:cs="Arial"/>
        </w:rPr>
      </w:pPr>
      <w:r w:rsidRPr="008E6225">
        <w:rPr>
          <w:rFonts w:ascii="Arial" w:hAnsi="Arial" w:cs="Arial"/>
        </w:rPr>
        <w:br/>
        <w:t>___________________</w:t>
      </w:r>
      <w:r w:rsidR="0095335E">
        <w:rPr>
          <w:rFonts w:ascii="Arial" w:hAnsi="Arial" w:cs="Arial"/>
        </w:rPr>
        <w:t>___________</w:t>
      </w:r>
      <w:r w:rsidRPr="008E6225">
        <w:rPr>
          <w:rFonts w:ascii="Arial" w:hAnsi="Arial" w:cs="Arial"/>
        </w:rPr>
        <w:t>Signature of employee</w:t>
      </w:r>
      <w:r w:rsidRPr="008E6225">
        <w:rPr>
          <w:rFonts w:ascii="Arial" w:hAnsi="Arial" w:cs="Arial"/>
        </w:rPr>
        <w:br/>
      </w:r>
    </w:p>
    <w:p w14:paraId="3A5487AA" w14:textId="77777777" w:rsidR="008E6225" w:rsidRPr="008E6225" w:rsidRDefault="008E6225" w:rsidP="00B253EB">
      <w:pPr>
        <w:ind w:left="360"/>
        <w:rPr>
          <w:rFonts w:ascii="Arial" w:hAnsi="Arial" w:cs="Arial"/>
        </w:rPr>
      </w:pPr>
      <w:r w:rsidRPr="008E6225">
        <w:rPr>
          <w:rFonts w:ascii="Arial" w:hAnsi="Arial" w:cs="Arial"/>
        </w:rPr>
        <w:br/>
        <w:t>______________________</w:t>
      </w:r>
      <w:r w:rsidR="0095335E">
        <w:rPr>
          <w:rFonts w:ascii="Arial" w:hAnsi="Arial" w:cs="Arial"/>
        </w:rPr>
        <w:t>________</w:t>
      </w:r>
      <w:r w:rsidRPr="008E6225">
        <w:rPr>
          <w:rFonts w:ascii="Arial" w:hAnsi="Arial" w:cs="Arial"/>
        </w:rPr>
        <w:t>Printed name of employee</w:t>
      </w:r>
    </w:p>
    <w:p w14:paraId="57E55C7F" w14:textId="77777777" w:rsidR="008E6225" w:rsidRDefault="008E6225" w:rsidP="00B253EB">
      <w:pPr>
        <w:ind w:left="360"/>
        <w:rPr>
          <w:rFonts w:ascii="Arial" w:hAnsi="Arial" w:cs="Arial"/>
        </w:rPr>
      </w:pPr>
    </w:p>
    <w:p w14:paraId="151A68E1" w14:textId="77777777" w:rsidR="00562F81" w:rsidRDefault="00562F81" w:rsidP="00B253EB">
      <w:pPr>
        <w:ind w:left="360"/>
        <w:rPr>
          <w:rFonts w:ascii="Arial" w:hAnsi="Arial" w:cs="Arial"/>
        </w:rPr>
      </w:pPr>
    </w:p>
    <w:p w14:paraId="31363311" w14:textId="77777777" w:rsidR="00562F81" w:rsidRDefault="00562F81" w:rsidP="00B253EB">
      <w:pPr>
        <w:ind w:left="360"/>
        <w:rPr>
          <w:rFonts w:ascii="Arial" w:hAnsi="Arial" w:cs="Arial"/>
        </w:rPr>
      </w:pPr>
    </w:p>
    <w:sectPr w:rsidR="00562F81" w:rsidSect="00EB150D">
      <w:footerReference w:type="default" r:id="rId9"/>
      <w:pgSz w:w="11906" w:h="16838" w:code="9"/>
      <w:pgMar w:top="851" w:right="964" w:bottom="1134" w:left="96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0025" w14:textId="77777777" w:rsidR="00DF5E84" w:rsidRDefault="00DF5E84">
      <w:r>
        <w:separator/>
      </w:r>
    </w:p>
  </w:endnote>
  <w:endnote w:type="continuationSeparator" w:id="0">
    <w:p w14:paraId="662CAF6A" w14:textId="77777777" w:rsidR="00DF5E84" w:rsidRDefault="00DF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4E22" w14:textId="77777777" w:rsidR="00B253EB" w:rsidRDefault="008E27F5">
    <w:pPr>
      <w:pStyle w:val="Footer"/>
    </w:pPr>
    <w:r>
      <w:tab/>
      <w:t xml:space="preserve">Page </w:t>
    </w:r>
    <w:r>
      <w:fldChar w:fldCharType="begin"/>
    </w:r>
    <w:r>
      <w:instrText xml:space="preserve"> PAGE </w:instrText>
    </w:r>
    <w:r>
      <w:fldChar w:fldCharType="separate"/>
    </w:r>
    <w:r w:rsidR="00D12013">
      <w:rPr>
        <w:noProof/>
      </w:rPr>
      <w:t>8</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9344" w14:textId="77777777" w:rsidR="00DF5E84" w:rsidRDefault="00DF5E84">
      <w:r>
        <w:separator/>
      </w:r>
    </w:p>
  </w:footnote>
  <w:footnote w:type="continuationSeparator" w:id="0">
    <w:p w14:paraId="6FBB3D1B" w14:textId="77777777" w:rsidR="00DF5E84" w:rsidRDefault="00DF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A34"/>
    <w:multiLevelType w:val="hybridMultilevel"/>
    <w:tmpl w:val="664A9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3670"/>
    <w:multiLevelType w:val="hybridMultilevel"/>
    <w:tmpl w:val="5FB65D0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0C3C17A4"/>
    <w:multiLevelType w:val="hybridMultilevel"/>
    <w:tmpl w:val="464E8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A6D75"/>
    <w:multiLevelType w:val="hybridMultilevel"/>
    <w:tmpl w:val="FEB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1EB0"/>
    <w:multiLevelType w:val="hybridMultilevel"/>
    <w:tmpl w:val="F62A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11661"/>
    <w:multiLevelType w:val="hybridMultilevel"/>
    <w:tmpl w:val="DE0C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B556E"/>
    <w:multiLevelType w:val="hybridMultilevel"/>
    <w:tmpl w:val="5E24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B29FB"/>
    <w:multiLevelType w:val="hybridMultilevel"/>
    <w:tmpl w:val="55CA89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D0244"/>
    <w:multiLevelType w:val="hybridMultilevel"/>
    <w:tmpl w:val="2A6E4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22A45"/>
    <w:multiLevelType w:val="hybridMultilevel"/>
    <w:tmpl w:val="F710B48C"/>
    <w:lvl w:ilvl="0" w:tplc="1E54D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893C4F"/>
    <w:multiLevelType w:val="hybridMultilevel"/>
    <w:tmpl w:val="B38CB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41500"/>
    <w:multiLevelType w:val="hybridMultilevel"/>
    <w:tmpl w:val="CD8E5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46F4F"/>
    <w:multiLevelType w:val="hybridMultilevel"/>
    <w:tmpl w:val="E284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6041"/>
    <w:multiLevelType w:val="hybridMultilevel"/>
    <w:tmpl w:val="E23E0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A6ECF"/>
    <w:multiLevelType w:val="hybridMultilevel"/>
    <w:tmpl w:val="ACF24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92DF7"/>
    <w:multiLevelType w:val="hybridMultilevel"/>
    <w:tmpl w:val="20361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87B26"/>
    <w:multiLevelType w:val="hybridMultilevel"/>
    <w:tmpl w:val="5CA0C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6D532E"/>
    <w:multiLevelType w:val="hybridMultilevel"/>
    <w:tmpl w:val="B82C1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70337"/>
    <w:multiLevelType w:val="hybridMultilevel"/>
    <w:tmpl w:val="0F348530"/>
    <w:lvl w:ilvl="0" w:tplc="E632BA24">
      <w:start w:val="1"/>
      <w:numFmt w:val="bullet"/>
      <w:lvlRestart w:val="0"/>
      <w:suff w:val="space"/>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E6A5A"/>
    <w:multiLevelType w:val="hybridMultilevel"/>
    <w:tmpl w:val="C196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63C46"/>
    <w:multiLevelType w:val="hybridMultilevel"/>
    <w:tmpl w:val="196466B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C6198"/>
    <w:multiLevelType w:val="hybridMultilevel"/>
    <w:tmpl w:val="91448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A370B"/>
    <w:multiLevelType w:val="hybridMultilevel"/>
    <w:tmpl w:val="EAE86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861AFC"/>
    <w:multiLevelType w:val="hybridMultilevel"/>
    <w:tmpl w:val="F1281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7726301">
    <w:abstractNumId w:val="10"/>
  </w:num>
  <w:num w:numId="2" w16cid:durableId="302273558">
    <w:abstractNumId w:val="2"/>
  </w:num>
  <w:num w:numId="3" w16cid:durableId="617564158">
    <w:abstractNumId w:val="6"/>
  </w:num>
  <w:num w:numId="4" w16cid:durableId="774524413">
    <w:abstractNumId w:val="11"/>
  </w:num>
  <w:num w:numId="5" w16cid:durableId="464281160">
    <w:abstractNumId w:val="16"/>
  </w:num>
  <w:num w:numId="6" w16cid:durableId="757096329">
    <w:abstractNumId w:val="13"/>
  </w:num>
  <w:num w:numId="7" w16cid:durableId="1511027431">
    <w:abstractNumId w:val="17"/>
  </w:num>
  <w:num w:numId="8" w16cid:durableId="1243222739">
    <w:abstractNumId w:val="14"/>
  </w:num>
  <w:num w:numId="9" w16cid:durableId="1726442983">
    <w:abstractNumId w:val="4"/>
  </w:num>
  <w:num w:numId="10" w16cid:durableId="220291356">
    <w:abstractNumId w:val="23"/>
  </w:num>
  <w:num w:numId="11" w16cid:durableId="1182358305">
    <w:abstractNumId w:val="0"/>
  </w:num>
  <w:num w:numId="12" w16cid:durableId="998772313">
    <w:abstractNumId w:val="8"/>
  </w:num>
  <w:num w:numId="13" w16cid:durableId="731268006">
    <w:abstractNumId w:val="21"/>
  </w:num>
  <w:num w:numId="14" w16cid:durableId="2046826845">
    <w:abstractNumId w:val="15"/>
  </w:num>
  <w:num w:numId="15" w16cid:durableId="1092508268">
    <w:abstractNumId w:val="7"/>
  </w:num>
  <w:num w:numId="16" w16cid:durableId="926616839">
    <w:abstractNumId w:val="22"/>
  </w:num>
  <w:num w:numId="17" w16cid:durableId="2054499255">
    <w:abstractNumId w:val="9"/>
  </w:num>
  <w:num w:numId="18" w16cid:durableId="1200555749">
    <w:abstractNumId w:val="1"/>
  </w:num>
  <w:num w:numId="19" w16cid:durableId="622155855">
    <w:abstractNumId w:val="5"/>
  </w:num>
  <w:num w:numId="20" w16cid:durableId="423306147">
    <w:abstractNumId w:val="19"/>
  </w:num>
  <w:num w:numId="21" w16cid:durableId="1462386982">
    <w:abstractNumId w:val="3"/>
  </w:num>
  <w:num w:numId="22" w16cid:durableId="15429510">
    <w:abstractNumId w:val="12"/>
  </w:num>
  <w:num w:numId="23" w16cid:durableId="867716256">
    <w:abstractNumId w:val="18"/>
  </w:num>
  <w:num w:numId="24" w16cid:durableId="139304185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839D54-F274-42BB-BB41-6B80CE30DFC7}"/>
    <w:docVar w:name="dgnword-eventsink" w:val="103416040"/>
  </w:docVars>
  <w:rsids>
    <w:rsidRoot w:val="002A32AC"/>
    <w:rsid w:val="00001E09"/>
    <w:rsid w:val="00002CBF"/>
    <w:rsid w:val="00063065"/>
    <w:rsid w:val="00065ABF"/>
    <w:rsid w:val="000C094F"/>
    <w:rsid w:val="00104134"/>
    <w:rsid w:val="00122CB9"/>
    <w:rsid w:val="001415C5"/>
    <w:rsid w:val="00142415"/>
    <w:rsid w:val="0015173C"/>
    <w:rsid w:val="0018279A"/>
    <w:rsid w:val="001B28DF"/>
    <w:rsid w:val="001B49AE"/>
    <w:rsid w:val="001F254B"/>
    <w:rsid w:val="00230E1C"/>
    <w:rsid w:val="00246346"/>
    <w:rsid w:val="0027265A"/>
    <w:rsid w:val="002A32AC"/>
    <w:rsid w:val="002A5B52"/>
    <w:rsid w:val="002A6471"/>
    <w:rsid w:val="002E6518"/>
    <w:rsid w:val="00356001"/>
    <w:rsid w:val="00364914"/>
    <w:rsid w:val="00367729"/>
    <w:rsid w:val="003A6372"/>
    <w:rsid w:val="003C0B48"/>
    <w:rsid w:val="003C5BA1"/>
    <w:rsid w:val="003D3DFD"/>
    <w:rsid w:val="00426EAF"/>
    <w:rsid w:val="00431B51"/>
    <w:rsid w:val="00475ACF"/>
    <w:rsid w:val="004F3C21"/>
    <w:rsid w:val="004F530F"/>
    <w:rsid w:val="005455B7"/>
    <w:rsid w:val="005573B2"/>
    <w:rsid w:val="00562F81"/>
    <w:rsid w:val="005769AB"/>
    <w:rsid w:val="00596661"/>
    <w:rsid w:val="005A2206"/>
    <w:rsid w:val="005C7F3B"/>
    <w:rsid w:val="005D7C2B"/>
    <w:rsid w:val="005F5D74"/>
    <w:rsid w:val="00634087"/>
    <w:rsid w:val="00634EEA"/>
    <w:rsid w:val="00641831"/>
    <w:rsid w:val="00646C1A"/>
    <w:rsid w:val="00656DEE"/>
    <w:rsid w:val="0067267F"/>
    <w:rsid w:val="006761F1"/>
    <w:rsid w:val="006B68A4"/>
    <w:rsid w:val="006E15A3"/>
    <w:rsid w:val="00706A9E"/>
    <w:rsid w:val="0070725F"/>
    <w:rsid w:val="00745678"/>
    <w:rsid w:val="00785382"/>
    <w:rsid w:val="007A3C7E"/>
    <w:rsid w:val="007C1E93"/>
    <w:rsid w:val="007E78B4"/>
    <w:rsid w:val="00807AF5"/>
    <w:rsid w:val="00807B6F"/>
    <w:rsid w:val="00814A45"/>
    <w:rsid w:val="00847863"/>
    <w:rsid w:val="00851680"/>
    <w:rsid w:val="00861A69"/>
    <w:rsid w:val="00873152"/>
    <w:rsid w:val="00883FC7"/>
    <w:rsid w:val="0088446B"/>
    <w:rsid w:val="00890D33"/>
    <w:rsid w:val="00891C45"/>
    <w:rsid w:val="008A3B3D"/>
    <w:rsid w:val="008A6CE7"/>
    <w:rsid w:val="008B41DB"/>
    <w:rsid w:val="008D0D17"/>
    <w:rsid w:val="008E27F5"/>
    <w:rsid w:val="008E6225"/>
    <w:rsid w:val="00905885"/>
    <w:rsid w:val="00905A58"/>
    <w:rsid w:val="009060A3"/>
    <w:rsid w:val="00907F39"/>
    <w:rsid w:val="009120AC"/>
    <w:rsid w:val="00950788"/>
    <w:rsid w:val="0095335E"/>
    <w:rsid w:val="009A38B0"/>
    <w:rsid w:val="009A4D44"/>
    <w:rsid w:val="009B608F"/>
    <w:rsid w:val="009B7048"/>
    <w:rsid w:val="009D4D18"/>
    <w:rsid w:val="00A02098"/>
    <w:rsid w:val="00A735BE"/>
    <w:rsid w:val="00A73DCB"/>
    <w:rsid w:val="00A76689"/>
    <w:rsid w:val="00A77EAC"/>
    <w:rsid w:val="00A956B3"/>
    <w:rsid w:val="00AA762B"/>
    <w:rsid w:val="00AB2D6F"/>
    <w:rsid w:val="00AC6121"/>
    <w:rsid w:val="00AD284C"/>
    <w:rsid w:val="00AD3F7F"/>
    <w:rsid w:val="00AD4CCB"/>
    <w:rsid w:val="00AD5AA1"/>
    <w:rsid w:val="00AD6226"/>
    <w:rsid w:val="00AF2E73"/>
    <w:rsid w:val="00B232C6"/>
    <w:rsid w:val="00B253EB"/>
    <w:rsid w:val="00B5177F"/>
    <w:rsid w:val="00B65CAE"/>
    <w:rsid w:val="00B716DA"/>
    <w:rsid w:val="00B92CD6"/>
    <w:rsid w:val="00BA5784"/>
    <w:rsid w:val="00BC182A"/>
    <w:rsid w:val="00BD2D82"/>
    <w:rsid w:val="00C00ECF"/>
    <w:rsid w:val="00C12FFB"/>
    <w:rsid w:val="00C43E04"/>
    <w:rsid w:val="00C55BF5"/>
    <w:rsid w:val="00C71DC2"/>
    <w:rsid w:val="00C820F1"/>
    <w:rsid w:val="00CB3C06"/>
    <w:rsid w:val="00CC51BE"/>
    <w:rsid w:val="00CC7884"/>
    <w:rsid w:val="00CD26EF"/>
    <w:rsid w:val="00CD373B"/>
    <w:rsid w:val="00CF2B45"/>
    <w:rsid w:val="00D06086"/>
    <w:rsid w:val="00D12013"/>
    <w:rsid w:val="00D158E2"/>
    <w:rsid w:val="00D41167"/>
    <w:rsid w:val="00D50931"/>
    <w:rsid w:val="00D725CD"/>
    <w:rsid w:val="00D817ED"/>
    <w:rsid w:val="00D86E2F"/>
    <w:rsid w:val="00D92221"/>
    <w:rsid w:val="00DC0596"/>
    <w:rsid w:val="00DD484D"/>
    <w:rsid w:val="00DF5E84"/>
    <w:rsid w:val="00E0114F"/>
    <w:rsid w:val="00E0656E"/>
    <w:rsid w:val="00E136A5"/>
    <w:rsid w:val="00E1467B"/>
    <w:rsid w:val="00E21CEF"/>
    <w:rsid w:val="00E25824"/>
    <w:rsid w:val="00E62C0A"/>
    <w:rsid w:val="00E71C6F"/>
    <w:rsid w:val="00E86C2E"/>
    <w:rsid w:val="00E94C0F"/>
    <w:rsid w:val="00EA19B4"/>
    <w:rsid w:val="00EA296A"/>
    <w:rsid w:val="00EB0D39"/>
    <w:rsid w:val="00EB150D"/>
    <w:rsid w:val="00EB4DF9"/>
    <w:rsid w:val="00EC0104"/>
    <w:rsid w:val="00EF09DE"/>
    <w:rsid w:val="00F21FCB"/>
    <w:rsid w:val="00F23E85"/>
    <w:rsid w:val="00F64453"/>
    <w:rsid w:val="00F764F0"/>
    <w:rsid w:val="00F96F5A"/>
    <w:rsid w:val="00FA0487"/>
    <w:rsid w:val="00FB7BC1"/>
    <w:rsid w:val="00FC1C15"/>
    <w:rsid w:val="00FC4C3D"/>
    <w:rsid w:val="00FD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9E3F52"/>
  <w15:chartTrackingRefBased/>
  <w15:docId w15:val="{96926DE2-9C6B-DE48-BF14-53B6504B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2AC"/>
    <w:rPr>
      <w:sz w:val="24"/>
      <w:szCs w:val="24"/>
      <w:lang w:val="en-US" w:eastAsia="en-US"/>
    </w:rPr>
  </w:style>
  <w:style w:type="paragraph" w:styleId="Heading3">
    <w:name w:val="heading 3"/>
    <w:basedOn w:val="Normal"/>
    <w:qFormat/>
    <w:rsid w:val="002A32AC"/>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A32AC"/>
    <w:rPr>
      <w:color w:val="0000FF"/>
      <w:u w:val="single"/>
    </w:rPr>
  </w:style>
  <w:style w:type="paragraph" w:styleId="Header">
    <w:name w:val="header"/>
    <w:basedOn w:val="Normal"/>
    <w:rsid w:val="00A956B3"/>
    <w:pPr>
      <w:tabs>
        <w:tab w:val="center" w:pos="4320"/>
        <w:tab w:val="right" w:pos="8640"/>
      </w:tabs>
    </w:pPr>
  </w:style>
  <w:style w:type="paragraph" w:styleId="Footer">
    <w:name w:val="footer"/>
    <w:basedOn w:val="Normal"/>
    <w:rsid w:val="00A956B3"/>
    <w:pPr>
      <w:tabs>
        <w:tab w:val="center" w:pos="4320"/>
        <w:tab w:val="right" w:pos="8640"/>
      </w:tabs>
    </w:pPr>
  </w:style>
  <w:style w:type="paragraph" w:styleId="BalloonText">
    <w:name w:val="Balloon Text"/>
    <w:basedOn w:val="Normal"/>
    <w:link w:val="BalloonTextChar"/>
    <w:rsid w:val="00E1467B"/>
    <w:rPr>
      <w:rFonts w:ascii="Tahoma" w:hAnsi="Tahoma" w:cs="Tahoma"/>
      <w:sz w:val="16"/>
      <w:szCs w:val="16"/>
    </w:rPr>
  </w:style>
  <w:style w:type="character" w:customStyle="1" w:styleId="BalloonTextChar">
    <w:name w:val="Balloon Text Char"/>
    <w:basedOn w:val="DefaultParagraphFont"/>
    <w:link w:val="BalloonText"/>
    <w:rsid w:val="00E1467B"/>
    <w:rPr>
      <w:rFonts w:ascii="Tahoma" w:hAnsi="Tahoma" w:cs="Tahoma"/>
      <w:sz w:val="16"/>
      <w:szCs w:val="16"/>
    </w:rPr>
  </w:style>
  <w:style w:type="paragraph" w:customStyle="1" w:styleId="s2">
    <w:name w:val="s2"/>
    <w:basedOn w:val="Normal"/>
    <w:rsid w:val="00861A69"/>
    <w:pPr>
      <w:spacing w:before="100" w:beforeAutospacing="1" w:after="100" w:afterAutospacing="1"/>
    </w:pPr>
    <w:rPr>
      <w:rFonts w:eastAsiaTheme="minorEastAsia"/>
      <w:lang w:val="en-GB" w:eastAsia="en-GB"/>
    </w:rPr>
  </w:style>
  <w:style w:type="character" w:customStyle="1" w:styleId="s4">
    <w:name w:val="s4"/>
    <w:basedOn w:val="DefaultParagraphFont"/>
    <w:rsid w:val="00861A69"/>
  </w:style>
  <w:style w:type="character" w:customStyle="1" w:styleId="apple-converted-space">
    <w:name w:val="apple-converted-space"/>
    <w:basedOn w:val="DefaultParagraphFont"/>
    <w:rsid w:val="00861A69"/>
  </w:style>
  <w:style w:type="paragraph" w:styleId="NormalWeb">
    <w:name w:val="Normal (Web)"/>
    <w:basedOn w:val="Normal"/>
    <w:uiPriority w:val="99"/>
    <w:unhideWhenUsed/>
    <w:rsid w:val="00861A69"/>
    <w:pPr>
      <w:spacing w:before="100" w:beforeAutospacing="1" w:after="100" w:afterAutospacing="1"/>
    </w:pPr>
    <w:rPr>
      <w:rFonts w:eastAsiaTheme="minorEastAsia"/>
      <w:lang w:val="en-GB" w:eastAsia="en-GB"/>
    </w:rPr>
  </w:style>
  <w:style w:type="character" w:customStyle="1" w:styleId="bumpedfont15">
    <w:name w:val="bumpedfont15"/>
    <w:basedOn w:val="DefaultParagraphFont"/>
    <w:rsid w:val="00861A69"/>
  </w:style>
  <w:style w:type="paragraph" w:customStyle="1" w:styleId="s7">
    <w:name w:val="s7"/>
    <w:basedOn w:val="Normal"/>
    <w:rsid w:val="00861A69"/>
    <w:pP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51436">
      <w:bodyDiv w:val="1"/>
      <w:marLeft w:val="0"/>
      <w:marRight w:val="0"/>
      <w:marTop w:val="0"/>
      <w:marBottom w:val="0"/>
      <w:divBdr>
        <w:top w:val="none" w:sz="0" w:space="0" w:color="auto"/>
        <w:left w:val="none" w:sz="0" w:space="0" w:color="auto"/>
        <w:bottom w:val="none" w:sz="0" w:space="0" w:color="auto"/>
        <w:right w:val="none" w:sz="0" w:space="0" w:color="auto"/>
      </w:divBdr>
    </w:div>
    <w:div w:id="9571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fety.ngfl.gov.uk/schoo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new ICT policy</vt:lpstr>
    </vt:vector>
  </TitlesOfParts>
  <Company>Burnham-on-Crouch primary School</Company>
  <LinksUpToDate>false</LinksUpToDate>
  <CharactersWithSpaces>16651</CharactersWithSpaces>
  <SharedDoc>false</SharedDoc>
  <HLinks>
    <vt:vector size="6" baseType="variant">
      <vt:variant>
        <vt:i4>7012479</vt:i4>
      </vt:variant>
      <vt:variant>
        <vt:i4>0</vt:i4>
      </vt:variant>
      <vt:variant>
        <vt:i4>0</vt:i4>
      </vt:variant>
      <vt:variant>
        <vt:i4>5</vt:i4>
      </vt:variant>
      <vt:variant>
        <vt:lpwstr>http://safety.ngfl.gov.uk/schools/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ICT policy</dc:title>
  <dc:subject/>
  <dc:creator>Amanda Champ</dc:creator>
  <cp:keywords/>
  <cp:lastModifiedBy>Holly Lockwood-Waduge</cp:lastModifiedBy>
  <cp:revision>2</cp:revision>
  <dcterms:created xsi:type="dcterms:W3CDTF">2024-11-03T07:56:00Z</dcterms:created>
  <dcterms:modified xsi:type="dcterms:W3CDTF">2024-11-03T07:56:00Z</dcterms:modified>
</cp:coreProperties>
</file>