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C347C" w14:textId="77777777" w:rsidR="00841CCF" w:rsidRDefault="00841CCF"/>
    <w:p w14:paraId="0FBDDB2B" w14:textId="605C02BC" w:rsidR="00841CCF" w:rsidRPr="0043440B" w:rsidRDefault="00841CCF">
      <w:pPr>
        <w:rPr>
          <w:color w:val="7030A0"/>
          <w:sz w:val="32"/>
          <w:szCs w:val="32"/>
        </w:rPr>
      </w:pPr>
      <w:r w:rsidRPr="0043440B">
        <w:rPr>
          <w:color w:val="7030A0"/>
          <w:sz w:val="32"/>
          <w:szCs w:val="32"/>
        </w:rPr>
        <w:t>Policy</w:t>
      </w:r>
    </w:p>
    <w:p w14:paraId="05073251" w14:textId="31282147" w:rsidR="0046174D" w:rsidRDefault="00841CCF">
      <w:r>
        <w:t xml:space="preserve">To ensure that all people within </w:t>
      </w:r>
      <w:r w:rsidR="0043440B">
        <w:t>Bestlife Respite</w:t>
      </w:r>
      <w:r>
        <w:t xml:space="preserve"> receive a service in an environment that is free from abuse, harassment, assault, neglect, and exploitation. To ensure that </w:t>
      </w:r>
      <w:r w:rsidR="0043440B">
        <w:t>Bestlife Respite</w:t>
      </w:r>
      <w:r>
        <w:t xml:space="preserve"> responds to and prevents wherever possible the abuse, neglect and exploitation of people with a disability in </w:t>
      </w:r>
      <w:proofErr w:type="gramStart"/>
      <w:r>
        <w:t>all of</w:t>
      </w:r>
      <w:proofErr w:type="gramEnd"/>
      <w:r>
        <w:t xml:space="preserve"> its services. This policy is made in accordance with the NDIS Practice Standards Core Module Division 1 - Rights and Responsibilities: Violence, Abuse, Neglect, Exploitation and Discrimination. "Each participant accesses supports free from violence, abuse, neglect, exploitation or discrimination'.</w:t>
      </w:r>
    </w:p>
    <w:p w14:paraId="1C4A076E" w14:textId="024133FD" w:rsidR="00841CCF" w:rsidRPr="00560111" w:rsidRDefault="0043440B">
      <w:pPr>
        <w:rPr>
          <w:color w:val="7030A0"/>
        </w:rPr>
      </w:pPr>
      <w:r w:rsidRPr="00560111">
        <w:rPr>
          <w:color w:val="7030A0"/>
        </w:rPr>
        <w:t>SCOPE</w:t>
      </w:r>
    </w:p>
    <w:p w14:paraId="43EDA4D3" w14:textId="79CB05BE" w:rsidR="00841CCF" w:rsidRDefault="00841CCF">
      <w:r>
        <w:t xml:space="preserve">All </w:t>
      </w:r>
      <w:r w:rsidR="0043440B">
        <w:t>Bestlife Respite</w:t>
      </w:r>
      <w:r>
        <w:t xml:space="preserve"> staff shall be responsible for ensuring that procedures are implemented to prevent abuse, harassment, assault and neglect.</w:t>
      </w:r>
    </w:p>
    <w:p w14:paraId="71D33C19" w14:textId="77777777" w:rsidR="0043440B" w:rsidRDefault="0043440B">
      <w:r>
        <w:t>Bestlife Respite</w:t>
      </w:r>
      <w:r w:rsidR="00841CCF">
        <w:t xml:space="preserve"> will promote and adhere to the human rights of people with disabilities and empower them to exercise their rights. </w:t>
      </w:r>
    </w:p>
    <w:p w14:paraId="00181F04" w14:textId="77777777" w:rsidR="0043440B" w:rsidRDefault="0043440B">
      <w:r>
        <w:t>Bestlife Respite</w:t>
      </w:r>
      <w:r w:rsidR="00841CCF">
        <w:t xml:space="preserve"> is committed to creating a culture where the safety of people supported is essential to service delivery, and where everyone feels empowered to speak up and report abuse. </w:t>
      </w:r>
    </w:p>
    <w:p w14:paraId="6A6B5748" w14:textId="77777777" w:rsidR="0043440B" w:rsidRDefault="0043440B">
      <w:r>
        <w:t>Bestlife Respite</w:t>
      </w:r>
      <w:r w:rsidR="00841CCF">
        <w:t xml:space="preserve"> will foster a culture where all staff are committed to preventing abuse. </w:t>
      </w:r>
    </w:p>
    <w:p w14:paraId="2C2166F0" w14:textId="77777777" w:rsidR="0043440B" w:rsidRDefault="00841CCF">
      <w:r>
        <w:t xml:space="preserve">All workers will undertake training in abuse prevention, client rights and the NDIS Worker's Code of </w:t>
      </w:r>
      <w:proofErr w:type="gramStart"/>
      <w:r>
        <w:t>Conduct .</w:t>
      </w:r>
      <w:proofErr w:type="gramEnd"/>
      <w:r>
        <w:t xml:space="preserve"> </w:t>
      </w:r>
    </w:p>
    <w:p w14:paraId="22908A24" w14:textId="77777777" w:rsidR="0043440B" w:rsidRDefault="0043440B">
      <w:r>
        <w:t>Bestlife Respite</w:t>
      </w:r>
      <w:r w:rsidR="00841CCF">
        <w:t xml:space="preserve"> will ensure the staff recruitment screening process is thorough. Suspected cases of abuse and/or neglect will be reported, recorded and actioned according to legal, government department and moral obligations. </w:t>
      </w:r>
    </w:p>
    <w:p w14:paraId="27A674FB" w14:textId="77777777" w:rsidR="00B529C3" w:rsidRDefault="0043440B">
      <w:r>
        <w:t>Bestlife Respite</w:t>
      </w:r>
      <w:r w:rsidR="00841CCF">
        <w:t xml:space="preserve"> supports a 'Zero Tolerance' approach to violence, neglect and abuse of people with a disability. </w:t>
      </w:r>
    </w:p>
    <w:p w14:paraId="06FB398D" w14:textId="77777777" w:rsidR="00B529C3" w:rsidRDefault="00841CCF">
      <w:r>
        <w:t xml:space="preserve">To operationalise this commitment to Zero Tolerance, </w:t>
      </w:r>
      <w:r w:rsidR="0043440B">
        <w:t>Bestlife Respite</w:t>
      </w:r>
      <w:r>
        <w:t xml:space="preserve"> will: </w:t>
      </w:r>
    </w:p>
    <w:p w14:paraId="77CE233B" w14:textId="77777777" w:rsidR="00B529C3" w:rsidRDefault="00841CCF">
      <w:r>
        <w:sym w:font="Symbol" w:char="F0B7"/>
      </w:r>
      <w:r>
        <w:t xml:space="preserve"> ensure that the health, safety and wellbeing of people supported in </w:t>
      </w:r>
      <w:r w:rsidR="0043440B">
        <w:t>Bestlife Respite</w:t>
      </w:r>
      <w:r>
        <w:t xml:space="preserve"> is the paramount consideration in service provision, with practices that provide maximum protection from abuse, neglect and exploitation </w:t>
      </w:r>
    </w:p>
    <w:p w14:paraId="0B7B6E50" w14:textId="77777777" w:rsidR="00B529C3" w:rsidRDefault="00841CCF">
      <w:r>
        <w:sym w:font="Symbol" w:char="F0B7"/>
      </w:r>
      <w:r>
        <w:t xml:space="preserve"> promote a culture of no retribution in the case of reporting, including reporting of suspected or alleged abuse, neglect or exploitation or incidents suggestive of abuse, neglect or exploitation </w:t>
      </w:r>
    </w:p>
    <w:p w14:paraId="54A35EEE" w14:textId="77777777" w:rsidR="00B529C3" w:rsidRDefault="00841CCF">
      <w:r>
        <w:sym w:font="Symbol" w:char="F0B7"/>
      </w:r>
      <w:r>
        <w:t xml:space="preserve"> ensure that there are systems to identify abuse, neglect or exploitation of service users </w:t>
      </w:r>
    </w:p>
    <w:p w14:paraId="79118ACB" w14:textId="77777777" w:rsidR="00B529C3" w:rsidRDefault="00841CCF">
      <w:r>
        <w:sym w:font="Symbol" w:char="F0B7"/>
      </w:r>
      <w:r>
        <w:t xml:space="preserve"> ensure timely, adequate and appropriate responses to incidents.</w:t>
      </w:r>
    </w:p>
    <w:p w14:paraId="782991EC" w14:textId="62C2BD8F" w:rsidR="00841CCF" w:rsidRDefault="00841CCF">
      <w:r>
        <w:sym w:font="Symbol" w:char="F0B7"/>
      </w:r>
      <w:r>
        <w:t xml:space="preserve"> foster best practice through ongoing systems review.</w:t>
      </w:r>
    </w:p>
    <w:p w14:paraId="662B26FA" w14:textId="77777777" w:rsidR="00B529C3" w:rsidRDefault="00B529C3">
      <w:r>
        <w:t xml:space="preserve">Bestlife will </w:t>
      </w:r>
      <w:r w:rsidR="00841CCF">
        <w:t xml:space="preserve">promote an integrated, evidence-based approach to the prevention and identification of and response to abuse, neglect and exploitation, which is supported by ongoing and appropriate workforce development and training. </w:t>
      </w:r>
    </w:p>
    <w:p w14:paraId="6186C7B4" w14:textId="77777777" w:rsidR="00B529C3" w:rsidRDefault="00841CCF">
      <w:r>
        <w:sym w:font="Symbol" w:char="F0B7"/>
      </w:r>
      <w:r>
        <w:t xml:space="preserve"> assess the risks of abuse </w:t>
      </w:r>
    </w:p>
    <w:p w14:paraId="6FBC022C" w14:textId="77777777" w:rsidR="00B529C3" w:rsidRDefault="00841CCF">
      <w:r>
        <w:lastRenderedPageBreak/>
        <w:sym w:font="Symbol" w:char="F0B7"/>
      </w:r>
      <w:r>
        <w:t xml:space="preserve"> prevent abuse from occurring </w:t>
      </w:r>
    </w:p>
    <w:p w14:paraId="5B843F1A" w14:textId="77777777" w:rsidR="00B529C3" w:rsidRDefault="00841CCF">
      <w:r>
        <w:sym w:font="Symbol" w:char="F0B7"/>
      </w:r>
      <w:r>
        <w:t xml:space="preserve"> create a culture of 'See something, </w:t>
      </w:r>
      <w:proofErr w:type="gramStart"/>
      <w:r>
        <w:t>Say</w:t>
      </w:r>
      <w:proofErr w:type="gramEnd"/>
      <w:r>
        <w:t xml:space="preserve"> something', where workers and clients feel supported to speak up when they witness or become aware of information about an alleged abuse including reporting of suspected or alleged abuse, neglect or exploitation or incidents suggestive of abuse, neglect or exploitation </w:t>
      </w:r>
    </w:p>
    <w:p w14:paraId="6E85D228" w14:textId="77777777" w:rsidR="00B529C3" w:rsidRDefault="00841CCF">
      <w:r>
        <w:sym w:font="Symbol" w:char="F0B7"/>
      </w:r>
      <w:r>
        <w:t xml:space="preserve"> ensure all workers feel they can speak up without fear of punishment or retribution. Barriers to both client and worker disclosure of incidents of abuse will be addressed and mitigated. </w:t>
      </w:r>
    </w:p>
    <w:p w14:paraId="3BFD9CB0" w14:textId="7B75BAA2" w:rsidR="00841CCF" w:rsidRDefault="00841CCF">
      <w:r>
        <w:sym w:font="Symbol" w:char="F0B7"/>
      </w:r>
      <w:r>
        <w:t xml:space="preserve"> develop clear Whistle-blower protections to encourage transparency and prevent abuse from going unreported.</w:t>
      </w:r>
    </w:p>
    <w:p w14:paraId="045220E0" w14:textId="77777777" w:rsidR="00B529C3" w:rsidRPr="00560111" w:rsidRDefault="00841CCF">
      <w:pPr>
        <w:rPr>
          <w:color w:val="7030A0"/>
          <w:sz w:val="24"/>
          <w:szCs w:val="24"/>
        </w:rPr>
      </w:pPr>
      <w:r w:rsidRPr="00560111">
        <w:rPr>
          <w:color w:val="7030A0"/>
          <w:sz w:val="24"/>
          <w:szCs w:val="24"/>
        </w:rPr>
        <w:t xml:space="preserve">Abuse and Neglect Definitions </w:t>
      </w:r>
    </w:p>
    <w:p w14:paraId="47BF2BB1" w14:textId="77777777" w:rsidR="00B529C3" w:rsidRDefault="00841CCF">
      <w:r>
        <w:t xml:space="preserve">Abuse - is the violation of a </w:t>
      </w:r>
      <w:proofErr w:type="spellStart"/>
      <w:r>
        <w:t>persons</w:t>
      </w:r>
      <w:proofErr w:type="spellEnd"/>
      <w:r>
        <w:t xml:space="preserve"> human or civil rights, through an act or actions of commission or omission, by another person, or persons. Some forms of abuse are criminal offences and are punishable by law. Abuse is any form of violence, coercion, exploitation, discrimination, harm or neglect which causes another person psychological or physical pain or suffering. Types of abuse include (but are not limited to): </w:t>
      </w:r>
    </w:p>
    <w:p w14:paraId="5AE2B77E" w14:textId="77777777" w:rsidR="00B529C3" w:rsidRDefault="00841CCF">
      <w:r>
        <w:t xml:space="preserve">Physical Abuse: Any non-accidental physical injury or injuries to a person. This includes inflicting pain of any sort or causing bruises, fractures, burns, electric shock, or any unpleasant sensation, </w:t>
      </w:r>
      <w:proofErr w:type="spellStart"/>
      <w:r>
        <w:t>eg</w:t>
      </w:r>
      <w:proofErr w:type="spellEnd"/>
      <w:r>
        <w:t xml:space="preserve"> taste, heat or cold. </w:t>
      </w:r>
    </w:p>
    <w:p w14:paraId="758948AA" w14:textId="77777777" w:rsidR="00B529C3" w:rsidRDefault="00841CCF">
      <w:r>
        <w:t xml:space="preserve">Sexual Abuse: Any sexual contact between an adult and a child; or any sexual activity with an adult who is unable to understand, has not given consent, is threatened, coerced or forced to engage in sexual behaviour. Sexual activity includes intercourse, genital manipulation, masturbation, voyeurism, sexual harassment, </w:t>
      </w:r>
      <w:proofErr w:type="gramStart"/>
      <w:r>
        <w:t>and also</w:t>
      </w:r>
      <w:proofErr w:type="gramEnd"/>
      <w:r>
        <w:t xml:space="preserve"> inappropriate exposure to pornographic media etc. </w:t>
      </w:r>
    </w:p>
    <w:p w14:paraId="6D8944EF" w14:textId="77777777" w:rsidR="00B529C3" w:rsidRDefault="00841CCF">
      <w:r>
        <w:t xml:space="preserve">Grooming: Concerning predatory conduct undertaken to prepare a child for sexual activity </w:t>
      </w:r>
      <w:proofErr w:type="gramStart"/>
      <w:r>
        <w:t>at a later time</w:t>
      </w:r>
      <w:proofErr w:type="gramEnd"/>
      <w:r>
        <w:t xml:space="preserve"> which applies where an adult communicates, by words or conduct, with a child under the age of 16 years or with a person who has care, supervision or authority for the child with the intention of facilitating the child's involvement in sexual conduct, either with the groomer or another adult. This also includes if the victim has an intellectual disability, and</w:t>
      </w:r>
      <w:r w:rsidR="00B529C3">
        <w:t xml:space="preserve"> </w:t>
      </w:r>
      <w:r>
        <w:t xml:space="preserve">when the victim does not have the capacity to make an informed decision about a disclosure, and the person who received the information is aware or should be reasonably aware of those facts. </w:t>
      </w:r>
    </w:p>
    <w:p w14:paraId="4C5A6B6E" w14:textId="77777777" w:rsidR="00B529C3" w:rsidRDefault="00841CCF">
      <w:r>
        <w:t xml:space="preserve">Psychological or Emotional Abuse: Verbal assaults, threats of maltreatment, harassment, humiliation or intimidation, or failure to interact with a person or to acknowledge that person's existence. This may also include denying cultural or religious needs or preferences. </w:t>
      </w:r>
    </w:p>
    <w:p w14:paraId="2E297DB5" w14:textId="77777777" w:rsidR="00560111" w:rsidRDefault="00841CCF">
      <w:r>
        <w:t xml:space="preserve">Financial Abuse: The improper use of another person's assets or the use or withholding of another person's resources by someone with whom the person has a relationship implying trust. </w:t>
      </w:r>
    </w:p>
    <w:p w14:paraId="790B3886" w14:textId="08C85C14" w:rsidR="00B529C3" w:rsidRDefault="00841CCF">
      <w:r>
        <w:t xml:space="preserve">Legal or Civil Abuse: Denial of access to justice or legal systems that are available to other citizens and denial of informal or formal advocacy support requested by the client or his/her substitute decision maker. </w:t>
      </w:r>
    </w:p>
    <w:p w14:paraId="76862C1F" w14:textId="77777777" w:rsidR="00B529C3" w:rsidRDefault="00841CCF">
      <w:r>
        <w:t xml:space="preserve">Systematic Abuse: Failure to recognise, provide or attempt to provide adequate or appropriate services, including services that are appropriate to that person's age, gender, culture, needs or preferences. </w:t>
      </w:r>
    </w:p>
    <w:p w14:paraId="016CBD76" w14:textId="77777777" w:rsidR="00B529C3" w:rsidRDefault="00841CCF">
      <w:r>
        <w:lastRenderedPageBreak/>
        <w:t xml:space="preserve">Chemical abuse: Refers to any misuse of medications and prescriptions, including the withholding of medication and over-the-counter medication, or for administering PRN for reasons unrelated to the reason it has been prescribed. </w:t>
      </w:r>
    </w:p>
    <w:p w14:paraId="6BA58182" w14:textId="77777777" w:rsidR="00A065C9" w:rsidRDefault="00841CCF">
      <w:r>
        <w:t xml:space="preserve">Neglect - is the failure to provide the necessary care, aid or guidance to dependent adults or children by those responsible for their care. Types of neglect include (but are not limited to): Physical Neglect: Failure to provide adequate food, shelter, clothing, protection, supervision and medical and dental care, or to place persons at undue risk through unsafe environments or practices. </w:t>
      </w:r>
    </w:p>
    <w:p w14:paraId="6C8D7CA4" w14:textId="0E8DA953" w:rsidR="001C48F4" w:rsidRDefault="00841CCF">
      <w:r>
        <w:t xml:space="preserve">Passive Neglect: A caregiver's failure to provide or wilful withholding of the necessities of life including food, clothing, shelter or medical care. </w:t>
      </w:r>
    </w:p>
    <w:p w14:paraId="3C6B852E" w14:textId="77777777" w:rsidR="001C48F4" w:rsidRDefault="00841CCF">
      <w:r>
        <w:t xml:space="preserve">Wilful Deprivation: Wilfully denying a person who, because of age, health or disability, requires medication or medical care, shelter, food, therapeutic devices or other physical assistance - thereby exposing that person to risk of physical, mental or emotional harm. </w:t>
      </w:r>
    </w:p>
    <w:p w14:paraId="6C55036F" w14:textId="77777777" w:rsidR="001C48F4" w:rsidRDefault="00841CCF">
      <w:r>
        <w:t xml:space="preserve">Emotional Neglect: The failure to provide the nurturance or stimulation needed for the social, intellectual and emotional growth or </w:t>
      </w:r>
      <w:proofErr w:type="spellStart"/>
      <w:r>
        <w:t>well being</w:t>
      </w:r>
      <w:proofErr w:type="spellEnd"/>
      <w:r>
        <w:t xml:space="preserve"> of a person. </w:t>
      </w:r>
    </w:p>
    <w:p w14:paraId="6999A534" w14:textId="77777777" w:rsidR="001C48F4" w:rsidRDefault="00841CCF">
      <w:r>
        <w:t xml:space="preserve">Crimes of Omission - the failure to act with appropriate duty of care. Failing to report incidents that have been witnessed. </w:t>
      </w:r>
    </w:p>
    <w:p w14:paraId="7A8FDDC2" w14:textId="77777777" w:rsidR="001C48F4" w:rsidRDefault="00841CCF">
      <w:r>
        <w:t xml:space="preserve">Exploitation - is taking advantage of the vulnerability of a person with a disability </w:t>
      </w:r>
      <w:proofErr w:type="gramStart"/>
      <w:r>
        <w:t>in order to</w:t>
      </w:r>
      <w:proofErr w:type="gramEnd"/>
      <w:r>
        <w:t xml:space="preserve"> use them, or their resources, for another's profit or advantage (</w:t>
      </w:r>
      <w:proofErr w:type="spellStart"/>
      <w:r>
        <w:t>eg.</w:t>
      </w:r>
      <w:proofErr w:type="spellEnd"/>
      <w:r>
        <w:t xml:space="preserve"> financial abuse). Exploitation often occurs with vulnerable groups such as people with a disability and older people. Exploitation is a form of abuse. </w:t>
      </w:r>
    </w:p>
    <w:p w14:paraId="0CDCCC84" w14:textId="77777777" w:rsidR="001C48F4" w:rsidRDefault="00841CCF">
      <w:r>
        <w:t xml:space="preserve">Challenging behaviour - behaviour that places the person or others at risk, and/or reduces the person's access to environments, activities or experiences. This can include aggressive, self-injurious, anti-social or dangerous behaviours. </w:t>
      </w:r>
    </w:p>
    <w:p w14:paraId="1760B16E" w14:textId="77777777" w:rsidR="001C48F4" w:rsidRDefault="00841CCF">
      <w:r>
        <w:t xml:space="preserve">Behaviour Support Practices Restrictive Practices: means any intervention that is used to restrict the rights or freedom of movement of a person with a disability including: a) chemical restraint b) mechanical restraint c) seclusion d) environmental e) physical These practices become abusive when they: </w:t>
      </w:r>
    </w:p>
    <w:p w14:paraId="17F8D2F7" w14:textId="59372C53" w:rsidR="001C48F4" w:rsidRDefault="00841CCF">
      <w:r>
        <w:sym w:font="Symbol" w:char="F0B7"/>
      </w:r>
      <w:r>
        <w:t xml:space="preserve"> Are not approved as part of a positive behaviour support strategy </w:t>
      </w:r>
    </w:p>
    <w:p w14:paraId="0FFD2835" w14:textId="77777777" w:rsidR="001C48F4" w:rsidRDefault="00841CCF">
      <w:r>
        <w:sym w:font="Symbol" w:char="F0B7"/>
      </w:r>
      <w:r>
        <w:t xml:space="preserve"> Are not to prevent injury or modify behaviour; and </w:t>
      </w:r>
    </w:p>
    <w:p w14:paraId="4D839CA8" w14:textId="77777777" w:rsidR="001C48F4" w:rsidRDefault="00841CCF">
      <w:r>
        <w:sym w:font="Symbol" w:char="F0B7"/>
      </w:r>
      <w:r>
        <w:t xml:space="preserve"> Are not part of a holistic plan to modify behaviour; or </w:t>
      </w:r>
    </w:p>
    <w:p w14:paraId="4FE094A0" w14:textId="77777777" w:rsidR="00A065C9" w:rsidRDefault="00841CCF">
      <w:r>
        <w:sym w:font="Symbol" w:char="F0B7"/>
      </w:r>
      <w:r>
        <w:t xml:space="preserve"> Lead to injury; or </w:t>
      </w:r>
    </w:p>
    <w:p w14:paraId="0A4F4510" w14:textId="34AC4505" w:rsidR="001C48F4" w:rsidRDefault="00841CCF">
      <w:r>
        <w:sym w:font="Symbol" w:char="F0B7"/>
      </w:r>
      <w:r>
        <w:t xml:space="preserve"> Are used with excessive frequency; or </w:t>
      </w:r>
    </w:p>
    <w:p w14:paraId="46CE66AD" w14:textId="77777777" w:rsidR="001C48F4" w:rsidRDefault="00841CCF">
      <w:r>
        <w:sym w:font="Symbol" w:char="F0B7"/>
      </w:r>
      <w:r>
        <w:t xml:space="preserve"> Are used for prolonged periods; or </w:t>
      </w:r>
    </w:p>
    <w:p w14:paraId="3CC94396" w14:textId="7B164D1B" w:rsidR="00841CCF" w:rsidRDefault="00841CCF">
      <w:r>
        <w:sym w:font="Symbol" w:char="F0B7"/>
      </w:r>
      <w:r>
        <w:t xml:space="preserve"> Are not the least restrictive response. NB: Restraint is only to be used when it is included in the person's behaviour support plan</w:t>
      </w:r>
      <w:r w:rsidR="00A065C9">
        <w:t xml:space="preserve"> and approved by governing authorities</w:t>
      </w:r>
      <w:r>
        <w:t>.</w:t>
      </w:r>
    </w:p>
    <w:p w14:paraId="024CBF25" w14:textId="7745CBB1" w:rsidR="00841CCF" w:rsidRDefault="00841CCF"/>
    <w:p w14:paraId="4BA44521" w14:textId="77FCD854" w:rsidR="001C48F4" w:rsidRDefault="001C48F4"/>
    <w:p w14:paraId="3A040A73" w14:textId="4811A209" w:rsidR="001C48F4" w:rsidRDefault="001C48F4"/>
    <w:p w14:paraId="67821F50" w14:textId="77777777" w:rsidR="001C48F4" w:rsidRDefault="001C48F4"/>
    <w:p w14:paraId="1F59074B" w14:textId="77777777" w:rsidR="001C48F4" w:rsidRDefault="001C48F4"/>
    <w:p w14:paraId="10F3B53A" w14:textId="77777777" w:rsidR="001C48F4" w:rsidRDefault="00841CCF">
      <w:r>
        <w:t xml:space="preserve">Other Restrictive Practices the denial of basic human rights or choices such as religious freedom, freedom of association, access to property or resources or freedom of movement. </w:t>
      </w:r>
    </w:p>
    <w:p w14:paraId="666B7583" w14:textId="77777777" w:rsidR="001C48F4" w:rsidRDefault="0043440B">
      <w:r>
        <w:t>Bestlife Respite</w:t>
      </w:r>
      <w:r w:rsidR="00841CCF">
        <w:t xml:space="preserve"> will ensure policies and processes are in place to minimise and work towards eliminating the use of restrictive </w:t>
      </w:r>
      <w:proofErr w:type="gramStart"/>
      <w:r w:rsidR="00841CCF">
        <w:t>practices, and</w:t>
      </w:r>
      <w:proofErr w:type="gramEnd"/>
      <w:r w:rsidR="00841CCF">
        <w:t xml:space="preserve"> understands that misuse of restrictive practices can constitute a form of abuse. </w:t>
      </w:r>
    </w:p>
    <w:p w14:paraId="1A2CDC3B" w14:textId="77777777" w:rsidR="00A065C9" w:rsidRPr="00A065C9" w:rsidRDefault="00841CCF">
      <w:pPr>
        <w:rPr>
          <w:color w:val="7030A0"/>
          <w:sz w:val="24"/>
          <w:szCs w:val="24"/>
        </w:rPr>
      </w:pPr>
      <w:r w:rsidRPr="00A065C9">
        <w:rPr>
          <w:color w:val="7030A0"/>
          <w:sz w:val="24"/>
          <w:szCs w:val="24"/>
        </w:rPr>
        <w:t xml:space="preserve">Prevention of Abuse, Neglect &amp; Exploitation of People with a Disability </w:t>
      </w:r>
    </w:p>
    <w:p w14:paraId="54CEC3E8" w14:textId="0BA0280B" w:rsidR="001C48F4" w:rsidRDefault="0043440B">
      <w:r>
        <w:t>Bestlife Respite</w:t>
      </w:r>
      <w:r w:rsidR="00841CCF">
        <w:t xml:space="preserve"> supports a 'Zero Tolerance' approach to abuse and neglect. Individuals will be protected from abuse and neglect whilst in the care of </w:t>
      </w:r>
      <w:r>
        <w:t>Bestlife Respite</w:t>
      </w:r>
      <w:r w:rsidR="00841CCF">
        <w:t xml:space="preserve">. To prevent abuse and neglect as far as possible, the following shall always apply: </w:t>
      </w:r>
    </w:p>
    <w:p w14:paraId="45C9BBD0" w14:textId="77777777" w:rsidR="001C48F4" w:rsidRDefault="00841CCF">
      <w:r>
        <w:sym w:font="Symbol" w:char="F0B7"/>
      </w:r>
      <w:r>
        <w:t xml:space="preserve"> It is the duty of all staff to report all suspected incidents of abuse or neglect immediately regardless of where the reported abuse or neglect occurred. See something, Say something. This may include at an individual's home or in the community. </w:t>
      </w:r>
    </w:p>
    <w:p w14:paraId="4381571F" w14:textId="77777777" w:rsidR="001C48F4" w:rsidRDefault="00841CCF">
      <w:r>
        <w:sym w:font="Symbol" w:char="F0B7"/>
      </w:r>
      <w:r>
        <w:t xml:space="preserve"> Any allegations of abuse, neglect, exploitation and/or denial of a client's civil rights will be investigated either through internal processes or external agencies. </w:t>
      </w:r>
    </w:p>
    <w:p w14:paraId="72474F82" w14:textId="77777777" w:rsidR="001C48F4" w:rsidRDefault="00841CCF">
      <w:r>
        <w:sym w:font="Symbol" w:char="F0B7"/>
      </w:r>
      <w:r>
        <w:t xml:space="preserve"> Staff are provided with this policy and procedure during their induction to </w:t>
      </w:r>
      <w:r w:rsidR="0043440B">
        <w:t>Bestlife Respite</w:t>
      </w:r>
      <w:r>
        <w:t xml:space="preserve"> to ensure that all staff are fully aware of their responsibilities relating to abuse, neglect and exploitation and </w:t>
      </w:r>
      <w:proofErr w:type="gramStart"/>
      <w:r>
        <w:t>are compliant with them at all times</w:t>
      </w:r>
      <w:proofErr w:type="gramEnd"/>
      <w:r>
        <w:t xml:space="preserve">. </w:t>
      </w:r>
    </w:p>
    <w:p w14:paraId="16DE1655" w14:textId="77777777" w:rsidR="001C48F4" w:rsidRDefault="00841CCF">
      <w:r>
        <w:sym w:font="Symbol" w:char="F0B7"/>
      </w:r>
      <w:r>
        <w:t xml:space="preserve"> All information provided to clients promotes an awareness of abuse, neglect and exploitation and clearly indicates available avenues of support. </w:t>
      </w:r>
    </w:p>
    <w:p w14:paraId="12416072" w14:textId="77777777" w:rsidR="001C48F4" w:rsidRDefault="00841CCF">
      <w:r>
        <w:sym w:font="Symbol" w:char="F0B7"/>
      </w:r>
      <w:r>
        <w:t xml:space="preserve"> Any concerned person, including but not limited to, the person with a disability, another client, staff member, relative, friend or person from the community is able to make a report or an allegation of abuse, neglect and exploitation, without fear of retaliation or retribution. </w:t>
      </w:r>
    </w:p>
    <w:p w14:paraId="1918EDAF" w14:textId="77777777" w:rsidR="001C48F4" w:rsidRDefault="00841CCF">
      <w:r>
        <w:sym w:font="Symbol" w:char="F0B7"/>
      </w:r>
      <w:r>
        <w:t xml:space="preserve"> The guardian or substitute decision maker will be informed of all alleged or suspected instances of abuse, neglect and exploitation except in instances where Management believe that this would place the person with a disability at greater risk. </w:t>
      </w:r>
    </w:p>
    <w:p w14:paraId="20DBC86F" w14:textId="54EB1485" w:rsidR="00841CCF" w:rsidRPr="00DC2A1E" w:rsidRDefault="00841CCF">
      <w:pPr>
        <w:rPr>
          <w:color w:val="7030A0"/>
        </w:rPr>
      </w:pPr>
      <w:r w:rsidRPr="00DC2A1E">
        <w:rPr>
          <w:color w:val="7030A0"/>
        </w:rPr>
        <w:t>Responding to Abuse, Neglect and Exploitation Anyone who witnesses or is notified of an incident or allegation of abuse or neglect in relation to a person with a disability should take immediate action</w:t>
      </w:r>
      <w:r w:rsidR="00A065C9" w:rsidRPr="00DC2A1E">
        <w:rPr>
          <w:color w:val="7030A0"/>
        </w:rPr>
        <w:t xml:space="preserve"> to</w:t>
      </w:r>
      <w:r w:rsidRPr="00DC2A1E">
        <w:rPr>
          <w:color w:val="7030A0"/>
        </w:rPr>
        <w:t xml:space="preserve"> Protect the Person</w:t>
      </w:r>
      <w:r w:rsidR="00A065C9" w:rsidRPr="00DC2A1E">
        <w:rPr>
          <w:color w:val="7030A0"/>
        </w:rPr>
        <w:t>,</w:t>
      </w:r>
      <w:r w:rsidRPr="00DC2A1E">
        <w:rPr>
          <w:color w:val="7030A0"/>
        </w:rPr>
        <w:t xml:space="preserve"> Make the person who has experienced abuse safe, provide medical assistance as required, and/or remove the source of the harm from the person (</w:t>
      </w:r>
      <w:proofErr w:type="spellStart"/>
      <w:r w:rsidRPr="00DC2A1E">
        <w:rPr>
          <w:color w:val="7030A0"/>
        </w:rPr>
        <w:t>eg.</w:t>
      </w:r>
      <w:proofErr w:type="spellEnd"/>
      <w:r w:rsidRPr="00DC2A1E">
        <w:rPr>
          <w:color w:val="7030A0"/>
        </w:rPr>
        <w:t xml:space="preserve"> other people, harmful objects). Explain to the person what is happening and that it is not their fault. In an emergency call 000 for emergency assistance.</w:t>
      </w:r>
    </w:p>
    <w:p w14:paraId="31784987" w14:textId="77777777" w:rsidR="001C48F4" w:rsidRPr="00DC2A1E" w:rsidRDefault="00841CCF">
      <w:pPr>
        <w:rPr>
          <w:color w:val="7030A0"/>
        </w:rPr>
      </w:pPr>
      <w:r w:rsidRPr="00DC2A1E">
        <w:rPr>
          <w:color w:val="7030A0"/>
        </w:rPr>
        <w:t xml:space="preserve">Preserve and Record the Evidence Where relevant, and especially for criminal acts, maintain the scene of the incident, this includes ensuring people do not enter the area unnecessarily, take photos and protect any personal articles involved. Write down everything you know, this should include a record of allegations and observed instances of violence, neglect and abuse. </w:t>
      </w:r>
    </w:p>
    <w:p w14:paraId="7624A608" w14:textId="77777777" w:rsidR="00A065C9" w:rsidRDefault="00A065C9"/>
    <w:p w14:paraId="32264EB4" w14:textId="77777777" w:rsidR="00A065C9" w:rsidRDefault="00A065C9"/>
    <w:p w14:paraId="44B1230A" w14:textId="3E16ED9C" w:rsidR="002827F5" w:rsidRPr="00DC2A1E" w:rsidRDefault="00841CCF">
      <w:pPr>
        <w:rPr>
          <w:color w:val="7030A0"/>
        </w:rPr>
      </w:pPr>
      <w:r w:rsidRPr="00DC2A1E">
        <w:rPr>
          <w:color w:val="7030A0"/>
        </w:rPr>
        <w:t>Ensure relevant documentation is stored securely. Report the Incident Immediately</w:t>
      </w:r>
      <w:r w:rsidR="001C48F4" w:rsidRPr="00DC2A1E">
        <w:rPr>
          <w:color w:val="7030A0"/>
        </w:rPr>
        <w:t xml:space="preserve">. </w:t>
      </w:r>
      <w:r w:rsidRPr="00DC2A1E">
        <w:rPr>
          <w:color w:val="7030A0"/>
        </w:rPr>
        <w:t xml:space="preserve">Immediately report criminal acts or deaths to the police. Verbally report the incident/complaint as quickly as possible by ringing your manager </w:t>
      </w:r>
      <w:r w:rsidR="001C48F4" w:rsidRPr="00DC2A1E">
        <w:rPr>
          <w:color w:val="7030A0"/>
        </w:rPr>
        <w:t>immediately</w:t>
      </w:r>
      <w:r w:rsidRPr="00DC2A1E">
        <w:rPr>
          <w:color w:val="7030A0"/>
        </w:rPr>
        <w:t xml:space="preserve">. The person who witnessed the incident or to whom the allegation is made must document the incident/allegation according to </w:t>
      </w:r>
      <w:r w:rsidR="001C48F4" w:rsidRPr="00DC2A1E">
        <w:rPr>
          <w:color w:val="7030A0"/>
        </w:rPr>
        <w:t>Reportable</w:t>
      </w:r>
      <w:r w:rsidRPr="00DC2A1E">
        <w:rPr>
          <w:color w:val="7030A0"/>
        </w:rPr>
        <w:t xml:space="preserve"> Incident Reporting Procedures. All information and reports must be kept confidential and protect people's rights and privacy. The incident must be reported to the </w:t>
      </w:r>
      <w:r w:rsidR="00A065C9" w:rsidRPr="00DC2A1E">
        <w:rPr>
          <w:color w:val="7030A0"/>
        </w:rPr>
        <w:t>CE</w:t>
      </w:r>
      <w:r w:rsidRPr="00DC2A1E">
        <w:rPr>
          <w:color w:val="7030A0"/>
        </w:rPr>
        <w:t xml:space="preserve">O </w:t>
      </w:r>
      <w:r w:rsidR="00A065C9" w:rsidRPr="00DC2A1E">
        <w:rPr>
          <w:color w:val="7030A0"/>
        </w:rPr>
        <w:t xml:space="preserve">or Managing Director </w:t>
      </w:r>
      <w:r w:rsidRPr="00DC2A1E">
        <w:rPr>
          <w:color w:val="7030A0"/>
        </w:rPr>
        <w:t xml:space="preserve">who will assist </w:t>
      </w:r>
      <w:r w:rsidR="00A065C9" w:rsidRPr="00DC2A1E">
        <w:rPr>
          <w:color w:val="7030A0"/>
        </w:rPr>
        <w:t xml:space="preserve">to </w:t>
      </w:r>
      <w:r w:rsidRPr="00DC2A1E">
        <w:rPr>
          <w:color w:val="7030A0"/>
        </w:rPr>
        <w:t xml:space="preserve">establish the nature of the incident and determine the next course of action. In all cases of abuse and neglect the allegation will need to be reported to the police and NDIS Commission, and a copy of the initial allegation/report provided. The CEO or </w:t>
      </w:r>
      <w:r w:rsidR="00A065C9" w:rsidRPr="00DC2A1E">
        <w:rPr>
          <w:color w:val="7030A0"/>
        </w:rPr>
        <w:t>Managing Director</w:t>
      </w:r>
      <w:r w:rsidRPr="00DC2A1E">
        <w:rPr>
          <w:color w:val="7030A0"/>
        </w:rPr>
        <w:t xml:space="preserve"> will liaise with police and NDIS Commission staff, regarding further information or other requirements. </w:t>
      </w:r>
    </w:p>
    <w:p w14:paraId="63236761" w14:textId="77777777" w:rsidR="002827F5" w:rsidRPr="00DC2A1E" w:rsidRDefault="00841CCF">
      <w:pPr>
        <w:rPr>
          <w:color w:val="7030A0"/>
        </w:rPr>
      </w:pPr>
      <w:r w:rsidRPr="00DC2A1E">
        <w:rPr>
          <w:color w:val="7030A0"/>
        </w:rPr>
        <w:t xml:space="preserve">If the victim wishes not to report the matter to police, and has capacity to make this decision, this wish should be respected unless: </w:t>
      </w:r>
    </w:p>
    <w:p w14:paraId="58240015" w14:textId="77777777" w:rsidR="002827F5" w:rsidRDefault="00841CCF">
      <w:r>
        <w:sym w:font="Symbol" w:char="F0B7"/>
      </w:r>
      <w:r>
        <w:t xml:space="preserve"> there is evidence aside from the victim's testimony of a crime having been committed, or</w:t>
      </w:r>
    </w:p>
    <w:p w14:paraId="19BE7CBD" w14:textId="77777777" w:rsidR="002827F5" w:rsidRDefault="00841CCF">
      <w:r>
        <w:t xml:space="preserve"> </w:t>
      </w:r>
      <w:r>
        <w:sym w:font="Symbol" w:char="F0B7"/>
      </w:r>
      <w:r>
        <w:t xml:space="preserve"> the victim suffered serious harm, or </w:t>
      </w:r>
    </w:p>
    <w:p w14:paraId="7065276E" w14:textId="77777777" w:rsidR="002827F5" w:rsidRDefault="00841CCF">
      <w:r>
        <w:sym w:font="Symbol" w:char="F0B7"/>
      </w:r>
      <w:r>
        <w:t xml:space="preserve"> the victim's decision was made under duress, or </w:t>
      </w:r>
    </w:p>
    <w:p w14:paraId="59795E3F" w14:textId="77777777" w:rsidR="002827F5" w:rsidRDefault="00841CCF">
      <w:r>
        <w:sym w:font="Symbol" w:char="F0B7"/>
      </w:r>
      <w:r>
        <w:t xml:space="preserve"> the victim or other clients are still at risk of violence or abuse. </w:t>
      </w:r>
    </w:p>
    <w:p w14:paraId="41A8B64E" w14:textId="77777777" w:rsidR="002827F5" w:rsidRDefault="00841CCF">
      <w:r>
        <w:sym w:font="Symbol" w:char="F0B7"/>
      </w:r>
      <w:r>
        <w:t xml:space="preserve"> in some situations, organisational policies or service agreements will require the police to be called and these policies should be followed. Information pertaining to a charge of abuse, neglect, or denial of rights is confidential. Details of the alleged offence must not be shared with any other staff or people. </w:t>
      </w:r>
    </w:p>
    <w:p w14:paraId="7F2BC28C" w14:textId="77777777" w:rsidR="002827F5" w:rsidRPr="00DC2A1E" w:rsidRDefault="0043440B">
      <w:pPr>
        <w:rPr>
          <w:color w:val="7030A0"/>
        </w:rPr>
      </w:pPr>
      <w:r w:rsidRPr="00DC2A1E">
        <w:rPr>
          <w:color w:val="7030A0"/>
        </w:rPr>
        <w:t>Bestlife Respite</w:t>
      </w:r>
      <w:r w:rsidR="00841CCF" w:rsidRPr="00DC2A1E">
        <w:rPr>
          <w:color w:val="7030A0"/>
        </w:rPr>
        <w:t xml:space="preserve"> will apply the following principles when responding to abuse: </w:t>
      </w:r>
    </w:p>
    <w:p w14:paraId="6824BC99" w14:textId="77777777" w:rsidR="002827F5" w:rsidRDefault="00841CCF">
      <w:r>
        <w:sym w:font="Symbol" w:char="F0B7"/>
      </w:r>
      <w:r>
        <w:t xml:space="preserve"> Client safety is paramount to all procedures </w:t>
      </w:r>
    </w:p>
    <w:p w14:paraId="70E1EA07" w14:textId="77777777" w:rsidR="002827F5" w:rsidRDefault="00841CCF">
      <w:r>
        <w:sym w:font="Symbol" w:char="F0B7"/>
      </w:r>
      <w:r>
        <w:t xml:space="preserve"> Clients will be treated with dignity and respect </w:t>
      </w:r>
    </w:p>
    <w:p w14:paraId="072E5B8D" w14:textId="77777777" w:rsidR="002827F5" w:rsidRDefault="00841CCF">
      <w:r>
        <w:sym w:font="Symbol" w:char="F0B7"/>
      </w:r>
      <w:r>
        <w:t xml:space="preserve"> Clients will have the right to self-determination </w:t>
      </w:r>
    </w:p>
    <w:p w14:paraId="3FF39F61" w14:textId="77777777" w:rsidR="002827F5" w:rsidRDefault="00841CCF">
      <w:r>
        <w:sym w:font="Symbol" w:char="F0B7"/>
      </w:r>
      <w:r>
        <w:t xml:space="preserve"> Workers understand and enact their duty of care </w:t>
      </w:r>
    </w:p>
    <w:p w14:paraId="48BCE4E2" w14:textId="187AF41C" w:rsidR="00841CCF" w:rsidRDefault="00841CCF">
      <w:r>
        <w:sym w:font="Symbol" w:char="F0B7"/>
      </w:r>
      <w:r>
        <w:t xml:space="preserve"> Workers have undertaken cultural competency training and are considerate of individual client cultural differences</w:t>
      </w:r>
    </w:p>
    <w:p w14:paraId="2CAC6033" w14:textId="6BF340B1" w:rsidR="00841CCF" w:rsidRDefault="00841CCF"/>
    <w:p w14:paraId="35492281" w14:textId="77777777" w:rsidR="002827F5" w:rsidRPr="00DC2A1E" w:rsidRDefault="00841CCF">
      <w:pPr>
        <w:rPr>
          <w:color w:val="7030A0"/>
        </w:rPr>
      </w:pPr>
      <w:r w:rsidRPr="00DC2A1E">
        <w:rPr>
          <w:color w:val="7030A0"/>
        </w:rPr>
        <w:t xml:space="preserve">All options (legal/police) are considered when responding to abuse </w:t>
      </w:r>
    </w:p>
    <w:p w14:paraId="6C7D809D" w14:textId="77777777" w:rsidR="002827F5" w:rsidRDefault="00841CCF">
      <w:r>
        <w:sym w:font="Symbol" w:char="F0B7"/>
      </w:r>
      <w:r>
        <w:t xml:space="preserve"> Clients' confidentiality is respected, however will not be a barrier to action </w:t>
      </w:r>
    </w:p>
    <w:p w14:paraId="38017142" w14:textId="77777777" w:rsidR="002827F5" w:rsidRDefault="00841CCF">
      <w:r>
        <w:sym w:font="Symbol" w:char="F0B7"/>
      </w:r>
      <w:r>
        <w:t xml:space="preserve"> Every allegation of abuse, neglect, harm, discrimination and exploitation will be considered and taken seriously Abuse, neglect, sexual misconduct, or unauthorised restrictive practices are defined as reportable incidents under the Section 73Z (4) of the National Disability Insurance Scheme Act 2013. As such, reportable incidents will be reported as soon as possible to: </w:t>
      </w:r>
    </w:p>
    <w:p w14:paraId="28EC3E0B" w14:textId="0DC80629" w:rsidR="002827F5" w:rsidRDefault="00841CCF">
      <w:r>
        <w:sym w:font="Symbol" w:char="F0B7"/>
      </w:r>
      <w:r>
        <w:t xml:space="preserve"> The </w:t>
      </w:r>
      <w:r w:rsidR="00A065C9">
        <w:t>CEO OR Managing Director</w:t>
      </w:r>
      <w:r>
        <w:t xml:space="preserve"> </w:t>
      </w:r>
    </w:p>
    <w:p w14:paraId="2A6D7739" w14:textId="7AB33B8F" w:rsidR="002827F5" w:rsidRDefault="00841CCF">
      <w:r>
        <w:sym w:font="Symbol" w:char="F0B7"/>
      </w:r>
      <w:r>
        <w:t xml:space="preserve"> The </w:t>
      </w:r>
      <w:r w:rsidR="00A065C9">
        <w:t>Managing Director</w:t>
      </w:r>
      <w:r>
        <w:t xml:space="preserve"> - who is responsible for reporting incidents to the NDIS Commission </w:t>
      </w:r>
    </w:p>
    <w:p w14:paraId="0420027D" w14:textId="69ACE416" w:rsidR="002827F5" w:rsidRDefault="00841CCF">
      <w:r>
        <w:lastRenderedPageBreak/>
        <w:sym w:font="Symbol" w:char="F0B7"/>
      </w:r>
      <w:r>
        <w:t xml:space="preserve"> The </w:t>
      </w:r>
      <w:r w:rsidR="00A065C9">
        <w:t>CEO</w:t>
      </w:r>
      <w:r>
        <w:t xml:space="preserve"> will take all reasonable steps to notify the NDIS Commission within 24 hours of becoming aware of the incident </w:t>
      </w:r>
    </w:p>
    <w:p w14:paraId="7E554971" w14:textId="77777777" w:rsidR="002827F5" w:rsidRDefault="00841CCF">
      <w:r>
        <w:sym w:font="Symbol" w:char="F0B7"/>
      </w:r>
      <w:r>
        <w:t xml:space="preserve"> Unauthorised restrictive practices will be reported to the NDIS Commission within five days. </w:t>
      </w:r>
    </w:p>
    <w:p w14:paraId="0426808E" w14:textId="77777777" w:rsidR="002827F5" w:rsidRDefault="002827F5"/>
    <w:p w14:paraId="311EBE14" w14:textId="77777777" w:rsidR="002827F5" w:rsidRDefault="00841CCF">
      <w:r>
        <w:t xml:space="preserve">Reportable incidents include: </w:t>
      </w:r>
    </w:p>
    <w:p w14:paraId="4F7A8018" w14:textId="77777777" w:rsidR="002827F5" w:rsidRDefault="00841CCF">
      <w:r>
        <w:sym w:font="Symbol" w:char="F0B7"/>
      </w:r>
      <w:r>
        <w:t xml:space="preserve"> Death of a person with a disability </w:t>
      </w:r>
    </w:p>
    <w:p w14:paraId="1401D3D9" w14:textId="77777777" w:rsidR="00A065C9" w:rsidRDefault="00841CCF">
      <w:r>
        <w:sym w:font="Symbol" w:char="F0B7"/>
      </w:r>
      <w:r>
        <w:t xml:space="preserve"> Serious injury </w:t>
      </w:r>
    </w:p>
    <w:p w14:paraId="36CA9FBD" w14:textId="28B71DE0" w:rsidR="002827F5" w:rsidRDefault="00841CCF">
      <w:r>
        <w:sym w:font="Symbol" w:char="F0B7"/>
      </w:r>
      <w:r>
        <w:t xml:space="preserve"> Abuse or neglect </w:t>
      </w:r>
    </w:p>
    <w:p w14:paraId="4F651DB8" w14:textId="77777777" w:rsidR="002827F5" w:rsidRDefault="00841CCF">
      <w:r>
        <w:sym w:font="Symbol" w:char="F0B7"/>
      </w:r>
      <w:r>
        <w:t xml:space="preserve"> Unlawful sexual or physical contact with, or assault of, a person with a disability </w:t>
      </w:r>
    </w:p>
    <w:p w14:paraId="1A90D665" w14:textId="77777777" w:rsidR="002827F5" w:rsidRDefault="00841CCF">
      <w:r>
        <w:sym w:font="Symbol" w:char="F0B7"/>
      </w:r>
      <w:r>
        <w:t xml:space="preserve"> Sexual misconduct committed against or in the presence of, a person with disability, including grooming of such a person for sexual activity </w:t>
      </w:r>
    </w:p>
    <w:p w14:paraId="08B89229" w14:textId="77777777" w:rsidR="002827F5" w:rsidRDefault="00841CCF">
      <w:r>
        <w:sym w:font="Symbol" w:char="F0B7"/>
      </w:r>
      <w:r>
        <w:t xml:space="preserve"> The use of restrictive practice in relation to a person with disability that is unauthorised use or not in accordance with a behaviour support plan. </w:t>
      </w:r>
    </w:p>
    <w:p w14:paraId="47C96768" w14:textId="32CC760B" w:rsidR="002827F5" w:rsidRDefault="00841CCF">
      <w:r>
        <w:t xml:space="preserve">Contact the Family or Carer Where the alleged victim </w:t>
      </w:r>
      <w:proofErr w:type="gramStart"/>
      <w:r>
        <w:t>consents, or</w:t>
      </w:r>
      <w:proofErr w:type="gramEnd"/>
      <w:r>
        <w:t xml:space="preserve"> does not have the capacity to make an informed decision about this, their family/carer should be contacted immediately and advised of the situation and all actions taken in relation to the matter. Do not contact family/carer where: </w:t>
      </w:r>
    </w:p>
    <w:p w14:paraId="4C80D473" w14:textId="77777777" w:rsidR="002827F5" w:rsidRDefault="00841CCF">
      <w:r>
        <w:sym w:font="Symbol" w:char="F0B7"/>
      </w:r>
      <w:r>
        <w:t xml:space="preserve"> A criminal investigation is in progress or soon will be, and the police advise that the family/carer is a witness or a suspect in the investigation.</w:t>
      </w:r>
      <w:r w:rsidR="002827F5">
        <w:t xml:space="preserve"> </w:t>
      </w:r>
      <w:r w:rsidR="0043440B">
        <w:t xml:space="preserve">The alleged victim has a guardian, in which case the guardian should be informed about the matter and consulted as to whether it is appropriate for a family member or carer to be contacted. </w:t>
      </w:r>
    </w:p>
    <w:p w14:paraId="4678ACF5" w14:textId="77777777" w:rsidR="002827F5" w:rsidRDefault="0043440B">
      <w:r>
        <w:sym w:font="Symbol" w:char="F0B7"/>
      </w:r>
      <w:r>
        <w:t xml:space="preserve"> It is alleged that the family/carer are the perpetrators of the abuse and contacting the family may increase the risk of harm to the person. Where they have been contacted, the family/carer should be kept informed about the progress and outcomes of any investigations. </w:t>
      </w:r>
    </w:p>
    <w:p w14:paraId="17BF66D7" w14:textId="77777777" w:rsidR="002827F5" w:rsidRDefault="002827F5"/>
    <w:p w14:paraId="36471422" w14:textId="5A947820" w:rsidR="002827F5" w:rsidRPr="00DC2A1E" w:rsidRDefault="00164646">
      <w:pPr>
        <w:rPr>
          <w:color w:val="7030A0"/>
        </w:rPr>
      </w:pPr>
      <w:r>
        <w:t xml:space="preserve"> </w:t>
      </w:r>
      <w:r w:rsidR="0043440B" w:rsidRPr="00DC2A1E">
        <w:rPr>
          <w:color w:val="7030A0"/>
        </w:rPr>
        <w:t xml:space="preserve">Investigations Bestlife Respite will </w:t>
      </w:r>
      <w:proofErr w:type="gramStart"/>
      <w:r w:rsidR="0043440B" w:rsidRPr="00DC2A1E">
        <w:rPr>
          <w:color w:val="7030A0"/>
        </w:rPr>
        <w:t>conduct an investigation</w:t>
      </w:r>
      <w:proofErr w:type="gramEnd"/>
      <w:r w:rsidR="0043440B" w:rsidRPr="00DC2A1E">
        <w:rPr>
          <w:color w:val="7030A0"/>
        </w:rPr>
        <w:t xml:space="preserve"> as soon as possible which will not be carried out by anyone suspected of being involved in the incident. A preliminary assessment may be necessary to determine the scope and conduct of the investigation, including whether an external investigator should be engaged. If a police investigation occurs, an investigation must still be organised by the organisation with the relevant duty of care to the person. Agreement about the timing and scope of the Bestlife Respite investigation should be reached with police before proceeding. The Bestlife Respite investigation process must include a full review of the incident and all subsequent actions to determine the effectiveness of the response and to highlight good practises and actions that may be implemented to minimise the risk of the situation re-occurring. This may include Bestlife Respite undertaking disciplinary or other appropriate actions, such as: </w:t>
      </w:r>
    </w:p>
    <w:p w14:paraId="1D573024" w14:textId="77777777" w:rsidR="002827F5" w:rsidRDefault="0043440B">
      <w:r>
        <w:sym w:font="Symbol" w:char="F0B7"/>
      </w:r>
      <w:r>
        <w:t xml:space="preserve"> counselling for the staff </w:t>
      </w:r>
      <w:proofErr w:type="gramStart"/>
      <w:r>
        <w:t>member;</w:t>
      </w:r>
      <w:proofErr w:type="gramEnd"/>
      <w:r>
        <w:t xml:space="preserve"> </w:t>
      </w:r>
    </w:p>
    <w:p w14:paraId="593A94F8" w14:textId="77777777" w:rsidR="002827F5" w:rsidRDefault="0043440B">
      <w:r>
        <w:sym w:font="Symbol" w:char="F0B7"/>
      </w:r>
      <w:r>
        <w:t xml:space="preserve"> additional </w:t>
      </w:r>
      <w:proofErr w:type="gramStart"/>
      <w:r>
        <w:t>training;</w:t>
      </w:r>
      <w:proofErr w:type="gramEnd"/>
      <w:r>
        <w:t xml:space="preserve"> </w:t>
      </w:r>
    </w:p>
    <w:p w14:paraId="279099A3" w14:textId="77777777" w:rsidR="002827F5" w:rsidRDefault="0043440B">
      <w:r>
        <w:sym w:font="Symbol" w:char="F0B7"/>
      </w:r>
      <w:r>
        <w:t xml:space="preserve"> transfer of </w:t>
      </w:r>
      <w:proofErr w:type="gramStart"/>
      <w:r>
        <w:t>duties;</w:t>
      </w:r>
      <w:proofErr w:type="gramEnd"/>
      <w:r>
        <w:t xml:space="preserve"> </w:t>
      </w:r>
    </w:p>
    <w:p w14:paraId="781F7C93" w14:textId="77777777" w:rsidR="002827F5" w:rsidRDefault="0043440B">
      <w:r>
        <w:lastRenderedPageBreak/>
        <w:sym w:font="Symbol" w:char="F0B7"/>
      </w:r>
      <w:r>
        <w:t xml:space="preserve"> increased </w:t>
      </w:r>
      <w:proofErr w:type="gramStart"/>
      <w:r>
        <w:t>supervision;</w:t>
      </w:r>
      <w:proofErr w:type="gramEnd"/>
      <w:r>
        <w:t xml:space="preserve"> </w:t>
      </w:r>
    </w:p>
    <w:p w14:paraId="3C293EB2" w14:textId="77777777" w:rsidR="002827F5" w:rsidRDefault="0043440B">
      <w:r>
        <w:sym w:font="Symbol" w:char="F0B7"/>
      </w:r>
      <w:r>
        <w:t xml:space="preserve"> official </w:t>
      </w:r>
      <w:proofErr w:type="gramStart"/>
      <w:r>
        <w:t>warning;</w:t>
      </w:r>
      <w:proofErr w:type="gramEnd"/>
      <w:r>
        <w:t xml:space="preserve"> </w:t>
      </w:r>
    </w:p>
    <w:p w14:paraId="469BCD24" w14:textId="77777777" w:rsidR="002827F5" w:rsidRDefault="0043440B">
      <w:r>
        <w:sym w:font="Symbol" w:char="F0B7"/>
      </w:r>
      <w:r>
        <w:t xml:space="preserve"> dismissal. </w:t>
      </w:r>
    </w:p>
    <w:p w14:paraId="41D0F544" w14:textId="6219B01F" w:rsidR="00841CCF" w:rsidRDefault="0043440B">
      <w:r>
        <w:t xml:space="preserve">The outcome and any subsequent actions of the investigation and response must be documented and kept secure. Access to this information must be restricted to those that have a proper or lawful right to the information. Before Bestlife Respite takes any </w:t>
      </w:r>
      <w:proofErr w:type="gramStart"/>
      <w:r>
        <w:t>action</w:t>
      </w:r>
      <w:proofErr w:type="gramEnd"/>
      <w:r>
        <w:t xml:space="preserve"> it must ensure that the perpetrator has been afforded natural justice and that any action or decision by Bestlife Respite is based upon a full and documented consideration of the facts, context, intent and the impact of the original incident.</w:t>
      </w:r>
    </w:p>
    <w:p w14:paraId="1C0DD61B" w14:textId="5D4D1E92" w:rsidR="002827F5" w:rsidRPr="002608EF" w:rsidRDefault="0043440B">
      <w:pPr>
        <w:rPr>
          <w:color w:val="7030A0"/>
        </w:rPr>
      </w:pPr>
      <w:r w:rsidRPr="002608EF">
        <w:rPr>
          <w:color w:val="7030A0"/>
        </w:rPr>
        <w:t xml:space="preserve">The Alleged Offender is a Staff Member </w:t>
      </w:r>
      <w:proofErr w:type="gramStart"/>
      <w:r w:rsidRPr="002608EF">
        <w:rPr>
          <w:color w:val="7030A0"/>
        </w:rPr>
        <w:t>The</w:t>
      </w:r>
      <w:proofErr w:type="gramEnd"/>
      <w:r w:rsidRPr="002608EF">
        <w:rPr>
          <w:color w:val="7030A0"/>
        </w:rPr>
        <w:t xml:space="preserve"> CEO must ensure that all reasonable steps are taken to avoid contact between the person thought to have been subjected to abuse, assault or neglect and the alleged offender. </w:t>
      </w:r>
    </w:p>
    <w:p w14:paraId="3492E173" w14:textId="77777777" w:rsidR="00164646" w:rsidRDefault="0043440B">
      <w:r>
        <w:t xml:space="preserve">This may involve: </w:t>
      </w:r>
    </w:p>
    <w:p w14:paraId="0174D686" w14:textId="77777777" w:rsidR="00164646" w:rsidRDefault="0043440B">
      <w:r>
        <w:sym w:font="Symbol" w:char="F0B7"/>
      </w:r>
      <w:r>
        <w:t xml:space="preserve"> supervision of any </w:t>
      </w:r>
      <w:proofErr w:type="gramStart"/>
      <w:r>
        <w:t>interactions;</w:t>
      </w:r>
      <w:proofErr w:type="gramEnd"/>
      <w:r>
        <w:t xml:space="preserve"> </w:t>
      </w:r>
    </w:p>
    <w:p w14:paraId="326E399F" w14:textId="01DFCAD4" w:rsidR="007776C8" w:rsidRDefault="0043440B">
      <w:r>
        <w:sym w:font="Symbol" w:char="F0B7"/>
      </w:r>
      <w:r>
        <w:t xml:space="preserve"> immediate allocation to alternative </w:t>
      </w:r>
      <w:proofErr w:type="gramStart"/>
      <w:r>
        <w:t>duties;</w:t>
      </w:r>
      <w:proofErr w:type="gramEnd"/>
      <w:r>
        <w:t xml:space="preserve"> </w:t>
      </w:r>
    </w:p>
    <w:p w14:paraId="65514A98" w14:textId="77777777" w:rsidR="00164646" w:rsidRDefault="0043440B">
      <w:r>
        <w:sym w:font="Symbol" w:char="F0B7"/>
      </w:r>
      <w:r>
        <w:t xml:space="preserve"> immediate suspension from duties, depending on the nature of the circumstances. </w:t>
      </w:r>
    </w:p>
    <w:p w14:paraId="6893A1D0" w14:textId="3C7323E1" w:rsidR="007776C8" w:rsidRDefault="0043440B">
      <w:r>
        <w:t xml:space="preserve">The </w:t>
      </w:r>
      <w:r w:rsidR="00164646">
        <w:t>Managing Director</w:t>
      </w:r>
      <w:r>
        <w:t xml:space="preserve"> will implement the following: </w:t>
      </w:r>
    </w:p>
    <w:p w14:paraId="7970B04B" w14:textId="77777777" w:rsidR="00164646" w:rsidRDefault="0043440B">
      <w:r>
        <w:sym w:font="Symbol" w:char="F0B7"/>
      </w:r>
      <w:r>
        <w:t xml:space="preserve"> immediate suspension from duties on full pay until a full investigation into the incident is </w:t>
      </w:r>
      <w:proofErr w:type="gramStart"/>
      <w:r>
        <w:t>held;</w:t>
      </w:r>
      <w:proofErr w:type="gramEnd"/>
      <w:r>
        <w:t xml:space="preserve"> </w:t>
      </w:r>
    </w:p>
    <w:p w14:paraId="404D2529" w14:textId="7E715162" w:rsidR="007776C8" w:rsidRDefault="0043440B">
      <w:r>
        <w:sym w:font="Symbol" w:char="F0B7"/>
      </w:r>
      <w:r>
        <w:t xml:space="preserve"> Bestlife Respite will ensure that the legal rights of the employee are met according to natural justice and applicable industrial instruments. </w:t>
      </w:r>
    </w:p>
    <w:p w14:paraId="21A2E7E5" w14:textId="77777777" w:rsidR="002608EF" w:rsidRDefault="0043440B">
      <w:pPr>
        <w:rPr>
          <w:color w:val="7030A0"/>
        </w:rPr>
      </w:pPr>
      <w:r w:rsidRPr="002608EF">
        <w:rPr>
          <w:color w:val="7030A0"/>
        </w:rPr>
        <w:t xml:space="preserve">The Alleged Offender is an Outside Worker Bestlife Respite will ensure that where possible, </w:t>
      </w:r>
    </w:p>
    <w:p w14:paraId="4FC2FB2B" w14:textId="7D5098C3" w:rsidR="007776C8" w:rsidRPr="002608EF" w:rsidRDefault="002608EF" w:rsidP="002608EF">
      <w:pPr>
        <w:pStyle w:val="ListParagraph"/>
        <w:numPr>
          <w:ilvl w:val="0"/>
          <w:numId w:val="1"/>
        </w:numPr>
      </w:pPr>
      <w:r w:rsidRPr="002608EF">
        <w:t>A</w:t>
      </w:r>
      <w:r w:rsidR="0043440B" w:rsidRPr="002608EF">
        <w:t xml:space="preserve">ll interactions will be avoided or will occur only where it is required and under appropriate supervision. </w:t>
      </w:r>
    </w:p>
    <w:p w14:paraId="27554AC8" w14:textId="0B49BF6F" w:rsidR="007776C8" w:rsidRPr="002608EF" w:rsidRDefault="0043440B">
      <w:pPr>
        <w:rPr>
          <w:color w:val="7030A0"/>
        </w:rPr>
      </w:pPr>
      <w:r w:rsidRPr="002608EF">
        <w:rPr>
          <w:color w:val="7030A0"/>
        </w:rPr>
        <w:t xml:space="preserve">The Alleged Offender is a Client of the Service Managers will develop and implement a plan to prevent contact between the person alleged to have been subjected to abuse, assault or neglect and the alleged offender. This may include relocation of the alleged perpetrator, the alleged victim, or both. The plan should ensure: </w:t>
      </w:r>
    </w:p>
    <w:p w14:paraId="61D29C12" w14:textId="77777777" w:rsidR="007776C8" w:rsidRDefault="0043440B">
      <w:r>
        <w:sym w:font="Symbol" w:char="F0B7"/>
      </w:r>
      <w:r>
        <w:t xml:space="preserve"> staff member supervises any interactions between the person and alleged </w:t>
      </w:r>
      <w:proofErr w:type="gramStart"/>
      <w:r>
        <w:t>offender;</w:t>
      </w:r>
      <w:proofErr w:type="gramEnd"/>
      <w:r>
        <w:t xml:space="preserve"> </w:t>
      </w:r>
    </w:p>
    <w:p w14:paraId="6EC9AAA1" w14:textId="77777777" w:rsidR="007776C8" w:rsidRDefault="0043440B">
      <w:r>
        <w:sym w:font="Symbol" w:char="F0B7"/>
      </w:r>
      <w:r>
        <w:t xml:space="preserve"> assistance is offered to both parties in their interactions with the police or other relevant organisation or </w:t>
      </w:r>
      <w:proofErr w:type="gramStart"/>
      <w:r>
        <w:t>authorities;</w:t>
      </w:r>
      <w:proofErr w:type="gramEnd"/>
      <w:r>
        <w:t xml:space="preserve"> </w:t>
      </w:r>
    </w:p>
    <w:p w14:paraId="14CA97B6" w14:textId="79B2B3CE" w:rsidR="0043440B" w:rsidRDefault="0043440B">
      <w:r>
        <w:sym w:font="Symbol" w:char="F0B7"/>
      </w:r>
      <w:r>
        <w:t xml:space="preserve"> both parties are provided with appropriate accessible information about their legal rights, options, and support services; or be given the opportunity to access this information. </w:t>
      </w:r>
    </w:p>
    <w:p w14:paraId="0212C77A" w14:textId="77777777" w:rsidR="007776C8" w:rsidRDefault="0043440B" w:rsidP="002608EF">
      <w:pPr>
        <w:pStyle w:val="ListParagraph"/>
        <w:numPr>
          <w:ilvl w:val="0"/>
          <w:numId w:val="1"/>
        </w:numPr>
      </w:pPr>
      <w:r>
        <w:t xml:space="preserve">Bestlife Respite will also ensure the alleged offender has access to a support person or advocate who can assist them with the investigation and interview process and facilitate legal representation. The advocate or support person should </w:t>
      </w:r>
      <w:proofErr w:type="gramStart"/>
      <w:r>
        <w:t>be someone who is</w:t>
      </w:r>
      <w:proofErr w:type="gramEnd"/>
      <w:r>
        <w:t xml:space="preserve"> without prejudice and where possible chosen by the alleged offender. </w:t>
      </w:r>
    </w:p>
    <w:p w14:paraId="3CE99886" w14:textId="77777777" w:rsidR="002608EF" w:rsidRDefault="002608EF">
      <w:pPr>
        <w:rPr>
          <w:color w:val="7030A0"/>
        </w:rPr>
      </w:pPr>
    </w:p>
    <w:p w14:paraId="06B014A9" w14:textId="77777777" w:rsidR="002608EF" w:rsidRDefault="002608EF">
      <w:pPr>
        <w:rPr>
          <w:color w:val="7030A0"/>
        </w:rPr>
      </w:pPr>
    </w:p>
    <w:p w14:paraId="024CD4D6" w14:textId="688D101D" w:rsidR="007776C8" w:rsidRPr="002608EF" w:rsidRDefault="0043440B">
      <w:pPr>
        <w:rPr>
          <w:color w:val="7030A0"/>
        </w:rPr>
      </w:pPr>
      <w:r w:rsidRPr="002608EF">
        <w:rPr>
          <w:color w:val="7030A0"/>
        </w:rPr>
        <w:t xml:space="preserve">Support for Clients In instances where a client reports abuse or neglect, staff will ensure that the following occurs: </w:t>
      </w:r>
    </w:p>
    <w:p w14:paraId="50B28EEF" w14:textId="77777777" w:rsidR="007776C8" w:rsidRDefault="0043440B">
      <w:r>
        <w:sym w:font="Symbol" w:char="F0B7"/>
      </w:r>
      <w:r>
        <w:t xml:space="preserve"> the client is offered support of their choice </w:t>
      </w:r>
    </w:p>
    <w:p w14:paraId="56D822C4" w14:textId="77777777" w:rsidR="007776C8" w:rsidRDefault="0043440B">
      <w:r>
        <w:sym w:font="Symbol" w:char="F0B7"/>
      </w:r>
      <w:r>
        <w:t xml:space="preserve"> listen non-judgmentally to what is being said </w:t>
      </w:r>
    </w:p>
    <w:p w14:paraId="5B772C60" w14:textId="77777777" w:rsidR="007776C8" w:rsidRDefault="0043440B">
      <w:r>
        <w:sym w:font="Symbol" w:char="F0B7"/>
      </w:r>
      <w:r>
        <w:t xml:space="preserve"> take the disclosure seriously </w:t>
      </w:r>
    </w:p>
    <w:p w14:paraId="1CA10876" w14:textId="77777777" w:rsidR="007776C8" w:rsidRDefault="0043440B">
      <w:r>
        <w:sym w:font="Symbol" w:char="F0B7"/>
      </w:r>
      <w:r>
        <w:t xml:space="preserve"> say something like: "I'm glad you told me. It is a brave thing to do" </w:t>
      </w:r>
    </w:p>
    <w:p w14:paraId="503CFEA7" w14:textId="77777777" w:rsidR="007776C8" w:rsidRDefault="0043440B">
      <w:r>
        <w:sym w:font="Symbol" w:char="F0B7"/>
      </w:r>
      <w:r>
        <w:t xml:space="preserve"> tell the person it is not their fault </w:t>
      </w:r>
    </w:p>
    <w:p w14:paraId="22130950" w14:textId="77777777" w:rsidR="007776C8" w:rsidRDefault="0043440B">
      <w:r>
        <w:sym w:font="Symbol" w:char="F0B7"/>
      </w:r>
      <w:r>
        <w:t xml:space="preserve"> explain clearly the process that will be </w:t>
      </w:r>
      <w:proofErr w:type="gramStart"/>
      <w:r>
        <w:t>followed after</w:t>
      </w:r>
      <w:proofErr w:type="gramEnd"/>
      <w:r>
        <w:t xml:space="preserve"> the discussion Bestlife Respite will ensure that the person subjected to abuse or neglect, is provided with and/or assisted to access opportunities for support, counselling and/or debriefing. </w:t>
      </w:r>
    </w:p>
    <w:p w14:paraId="3551C5AE" w14:textId="77777777" w:rsidR="007776C8" w:rsidRDefault="0043440B">
      <w:r>
        <w:t xml:space="preserve">If a sexual assault has occurred, or is suspected, support may be sought from the Centres Against Sexual Assault by telephoning 1800 806 292. If family violence has </w:t>
      </w:r>
      <w:proofErr w:type="gramStart"/>
      <w:r>
        <w:t>occurred, or</w:t>
      </w:r>
      <w:proofErr w:type="gramEnd"/>
      <w:r>
        <w:t xml:space="preserve"> is suspected. If any person alleges violence, neglect or abuse in relation to a </w:t>
      </w:r>
      <w:r w:rsidR="007776C8">
        <w:t>Tasmanian</w:t>
      </w:r>
      <w:r>
        <w:t xml:space="preserve"> disability service, contact may be made with the NDIS Quality and Safeguards Commission. The Commission can respond to complaints or provide advice on what further steps may assist the person. If, at any stage, there are doubts or questions about responding to an instance of violence, neglect or abuse, call the Office of the Public Advocate's Advice Service during business hours on 1300 309 337. The person should be encouraged and supported to make statements to police and other independent investigators. For example, appropriate support may be sought from agencies including the Centres Against Sexual Assault, independent advocacy organisations and the Federation of Community Legal Centres. </w:t>
      </w:r>
    </w:p>
    <w:p w14:paraId="74B53986" w14:textId="77777777" w:rsidR="007776C8" w:rsidRDefault="0043440B">
      <w:r>
        <w:sym w:font="Symbol" w:char="F0B7"/>
      </w:r>
      <w:r>
        <w:t xml:space="preserve"> If a police investigation occurs, and the person has a cognitive impairment or mental illness, police should ensure that an Independent Third Person is present at the Video and Audio Recorded Evidence police interview. Independent Third Persons will assist the person to understand their rights and support them through the process. </w:t>
      </w:r>
    </w:p>
    <w:p w14:paraId="0C0AA63C" w14:textId="1D197549" w:rsidR="0043440B" w:rsidRDefault="0043440B">
      <w:r>
        <w:sym w:font="Symbol" w:char="F0B7"/>
      </w:r>
      <w:r>
        <w:t xml:space="preserve"> Ensure the person is kept informed of actions taken and the progress of any investigation.</w:t>
      </w:r>
    </w:p>
    <w:p w14:paraId="520CD084" w14:textId="77777777" w:rsidR="002608EF" w:rsidRDefault="002608EF">
      <w:pPr>
        <w:rPr>
          <w:color w:val="7030A0"/>
        </w:rPr>
      </w:pPr>
    </w:p>
    <w:p w14:paraId="50FD3221" w14:textId="6098694E" w:rsidR="007776C8" w:rsidRPr="002608EF" w:rsidRDefault="0043440B">
      <w:pPr>
        <w:rPr>
          <w:color w:val="7030A0"/>
        </w:rPr>
      </w:pPr>
      <w:r w:rsidRPr="002608EF">
        <w:rPr>
          <w:color w:val="7030A0"/>
        </w:rPr>
        <w:t xml:space="preserve">Plan for the provision of ongoing support to the person, as their needs and responses to the matter may change and the option of referrals may need to be revisited. There are some useful resources available: </w:t>
      </w:r>
    </w:p>
    <w:p w14:paraId="69A09EFC" w14:textId="77777777" w:rsidR="007776C8" w:rsidRDefault="0043440B">
      <w:r>
        <w:sym w:font="Symbol" w:char="F0B7"/>
      </w:r>
      <w:r>
        <w:t xml:space="preserve"> The National Disability Abuse and Neglect Hotline on 1800 880 052 </w:t>
      </w:r>
      <w:proofErr w:type="gramStart"/>
      <w:r>
        <w:t>provides assistance</w:t>
      </w:r>
      <w:proofErr w:type="gramEnd"/>
      <w:r>
        <w:t xml:space="preserve"> in deciding how a complaint might be raised and resolved at a local level. Calls may remain anonymous. In most instances they will </w:t>
      </w:r>
      <w:proofErr w:type="gramStart"/>
      <w:r>
        <w:t>refer back</w:t>
      </w:r>
      <w:proofErr w:type="gramEnd"/>
      <w:r>
        <w:t xml:space="preserve"> to funding bodies of government funded disability services. </w:t>
      </w:r>
    </w:p>
    <w:p w14:paraId="6A647987" w14:textId="77777777" w:rsidR="002608EF" w:rsidRDefault="0043440B">
      <w:r>
        <w:sym w:font="Symbol" w:char="F0B7"/>
      </w:r>
      <w:r>
        <w:t xml:space="preserve"> www.tellsomeone.</w:t>
      </w:r>
      <w:r w:rsidR="002608EF">
        <w:t>tas.gov</w:t>
      </w:r>
      <w:r>
        <w:t xml:space="preserve">.au provides a range of short educational videos about different forms of family violence experienced by people with a disability. </w:t>
      </w:r>
    </w:p>
    <w:p w14:paraId="5E00E226" w14:textId="77777777" w:rsidR="002608EF" w:rsidRDefault="002608EF"/>
    <w:p w14:paraId="480C1A36" w14:textId="77777777" w:rsidR="002608EF" w:rsidRDefault="002608EF"/>
    <w:p w14:paraId="68437F78" w14:textId="1BB0B58F" w:rsidR="007776C8" w:rsidRPr="002608EF" w:rsidRDefault="0043440B">
      <w:pPr>
        <w:rPr>
          <w:color w:val="7030A0"/>
        </w:rPr>
      </w:pPr>
      <w:r w:rsidRPr="002608EF">
        <w:rPr>
          <w:color w:val="7030A0"/>
        </w:rPr>
        <w:lastRenderedPageBreak/>
        <w:t xml:space="preserve">Support for Employees Supporting a client in cases of abuse and/or neglect can be stressful and it essential that staff take responsibility for accessing the support that is available to them. This will include: </w:t>
      </w:r>
    </w:p>
    <w:p w14:paraId="7C432566" w14:textId="77777777" w:rsidR="007776C8" w:rsidRDefault="0043440B">
      <w:r>
        <w:sym w:font="Symbol" w:char="F0B7"/>
      </w:r>
      <w:r>
        <w:t xml:space="preserve"> ongoing direct support from their manager (and the Executive team) in the management of the case of abuse and/or </w:t>
      </w:r>
      <w:proofErr w:type="gramStart"/>
      <w:r>
        <w:t>neglect;</w:t>
      </w:r>
      <w:proofErr w:type="gramEnd"/>
      <w:r>
        <w:t xml:space="preserve"> </w:t>
      </w:r>
    </w:p>
    <w:p w14:paraId="626AD3A5" w14:textId="29F30AE9" w:rsidR="007776C8" w:rsidRDefault="0043440B">
      <w:r>
        <w:sym w:font="Symbol" w:char="F0B7"/>
      </w:r>
      <w:r>
        <w:t xml:space="preserve"> the Employee Assistance Program (EAP) for additional emotional support </w:t>
      </w:r>
      <w:r w:rsidR="002608EF">
        <w:t xml:space="preserve">through formal counselling </w:t>
      </w:r>
      <w:r>
        <w:t xml:space="preserve">or </w:t>
      </w:r>
      <w:proofErr w:type="gramStart"/>
      <w:r>
        <w:t>debriefing;</w:t>
      </w:r>
      <w:proofErr w:type="gramEnd"/>
      <w:r>
        <w:t xml:space="preserve"> </w:t>
      </w:r>
    </w:p>
    <w:p w14:paraId="61B32F2C" w14:textId="77777777" w:rsidR="002608EF" w:rsidRDefault="0043440B">
      <w:r>
        <w:sym w:font="Symbol" w:char="F0B7"/>
      </w:r>
      <w:r>
        <w:t xml:space="preserve"> opportunities to attend training (</w:t>
      </w:r>
      <w:proofErr w:type="spellStart"/>
      <w:r>
        <w:t>eg.</w:t>
      </w:r>
      <w:proofErr w:type="spellEnd"/>
      <w:r>
        <w:t xml:space="preserve"> dealing with difficult behaviours, communication, </w:t>
      </w:r>
      <w:proofErr w:type="spellStart"/>
      <w:r>
        <w:t>selfprotective</w:t>
      </w:r>
      <w:proofErr w:type="spellEnd"/>
      <w:r>
        <w:t xml:space="preserve"> behaviours etc) Bestlife Respite staff should be aware that support, counselling and debriefing may also need to be provided to other clients or to families and carers or advocates of the victim(s). </w:t>
      </w:r>
    </w:p>
    <w:p w14:paraId="51B99C19" w14:textId="77777777" w:rsidR="002608EF" w:rsidRPr="002608EF" w:rsidRDefault="0043440B">
      <w:pPr>
        <w:rPr>
          <w:color w:val="7030A0"/>
        </w:rPr>
      </w:pPr>
      <w:r w:rsidRPr="002608EF">
        <w:rPr>
          <w:color w:val="7030A0"/>
        </w:rPr>
        <w:t xml:space="preserve">Disability Workers Exclusion Scheme </w:t>
      </w:r>
    </w:p>
    <w:p w14:paraId="6FCB20FD" w14:textId="61E60E25" w:rsidR="009A21EB" w:rsidRDefault="0043440B">
      <w:r>
        <w:t xml:space="preserve">The Disability Worker Exclusion Scheme (DWES) was introduced by the Department of Health and Human Services (DHHS) Victoria to protect the </w:t>
      </w:r>
    </w:p>
    <w:p w14:paraId="7E7E00B6" w14:textId="0271FC9F" w:rsidR="0043440B" w:rsidRDefault="0043440B" w:rsidP="002608EF">
      <w:pPr>
        <w:pStyle w:val="ListParagraph"/>
        <w:numPr>
          <w:ilvl w:val="0"/>
          <w:numId w:val="1"/>
        </w:numPr>
      </w:pPr>
      <w:r>
        <w:t xml:space="preserve">safety and wellbeing of people with a disability. The NDIS Commission is working with state and territory governments to develop </w:t>
      </w:r>
      <w:r w:rsidR="007649B1">
        <w:t>a</w:t>
      </w:r>
      <w:r>
        <w:t xml:space="preserve"> NDIS Worker Screening Database to support the NDIS Worker Screening Check.</w:t>
      </w:r>
    </w:p>
    <w:p w14:paraId="3E7EB184" w14:textId="4B3073BF" w:rsidR="007776C8" w:rsidRDefault="0043440B">
      <w:r>
        <w:t xml:space="preserve">The database: </w:t>
      </w:r>
    </w:p>
    <w:p w14:paraId="74B04ED5" w14:textId="2C5C7284" w:rsidR="007776C8" w:rsidRDefault="0043440B">
      <w:r>
        <w:sym w:font="Symbol" w:char="F0B7"/>
      </w:r>
      <w:r>
        <w:t xml:space="preserve"> ha</w:t>
      </w:r>
      <w:r w:rsidR="007776C8">
        <w:t xml:space="preserve">s </w:t>
      </w:r>
      <w:r>
        <w:t xml:space="preserve">a register of cleared and excluded workers from all states and territories to enable national portability of clearances </w:t>
      </w:r>
    </w:p>
    <w:p w14:paraId="1DFB12A8" w14:textId="77777777" w:rsidR="007776C8" w:rsidRDefault="0043440B">
      <w:r>
        <w:sym w:font="Symbol" w:char="F0B7"/>
      </w:r>
      <w:r>
        <w:t xml:space="preserve"> support national ongoing monitoring of the criminal history records of workers with clearances </w:t>
      </w:r>
    </w:p>
    <w:p w14:paraId="6D231CA9" w14:textId="77777777" w:rsidR="007776C8" w:rsidRDefault="0043440B">
      <w:r>
        <w:sym w:font="Symbol" w:char="F0B7"/>
      </w:r>
      <w:r>
        <w:t xml:space="preserve"> mean NDIS providers across the country can go to one place to sponsor applications and verify the clearances of prospective workers, without needing to contact individual states and territories' worker screening units</w:t>
      </w:r>
    </w:p>
    <w:p w14:paraId="3784D97C" w14:textId="770F7986" w:rsidR="0043440B" w:rsidRDefault="0043440B">
      <w:r>
        <w:t xml:space="preserve"> </w:t>
      </w:r>
      <w:r>
        <w:sym w:font="Symbol" w:char="F0B7"/>
      </w:r>
      <w:r>
        <w:t xml:space="preserve"> help NDIS providers with record-keeping requirements. </w:t>
      </w:r>
    </w:p>
    <w:sectPr w:rsidR="0043440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6663C" w14:textId="77777777" w:rsidR="000D1B59" w:rsidRDefault="000D1B59" w:rsidP="0043440B">
      <w:pPr>
        <w:spacing w:after="0" w:line="240" w:lineRule="auto"/>
      </w:pPr>
      <w:r>
        <w:separator/>
      </w:r>
    </w:p>
  </w:endnote>
  <w:endnote w:type="continuationSeparator" w:id="0">
    <w:p w14:paraId="2C065F39" w14:textId="77777777" w:rsidR="000D1B59" w:rsidRDefault="000D1B59" w:rsidP="00434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157F4" w14:textId="77777777" w:rsidR="009A21EB" w:rsidRDefault="009A2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1C9BE" w14:textId="27D55DB1" w:rsidR="009A21EB" w:rsidRDefault="00834A7E">
    <w:pPr>
      <w:pStyle w:val="Footer"/>
      <w:rPr>
        <w:rFonts w:cstheme="minorHAnsi"/>
        <w:sz w:val="18"/>
        <w:szCs w:val="18"/>
      </w:rPr>
    </w:pPr>
    <w:r w:rsidRPr="00711D14">
      <w:rPr>
        <w:rFonts w:cstheme="minorHAnsi"/>
        <w:sz w:val="18"/>
        <w:szCs w:val="18"/>
      </w:rPr>
      <w:t xml:space="preserve">Form </w:t>
    </w:r>
    <w:r>
      <w:rPr>
        <w:rFonts w:cstheme="minorHAnsi"/>
        <w:sz w:val="18"/>
        <w:szCs w:val="18"/>
      </w:rPr>
      <w:t>PP</w:t>
    </w:r>
    <w:r w:rsidRPr="00711D14">
      <w:rPr>
        <w:rFonts w:cstheme="minorHAnsi"/>
        <w:sz w:val="18"/>
        <w:szCs w:val="18"/>
      </w:rPr>
      <w:t>0</w:t>
    </w:r>
    <w:r>
      <w:rPr>
        <w:rFonts w:cstheme="minorHAnsi"/>
        <w:sz w:val="18"/>
        <w:szCs w:val="18"/>
      </w:rPr>
      <w:t>15</w:t>
    </w:r>
    <w:r w:rsidRPr="00711D14">
      <w:rPr>
        <w:rFonts w:cstheme="minorHAnsi"/>
        <w:sz w:val="18"/>
        <w:szCs w:val="18"/>
      </w:rPr>
      <w:t xml:space="preserve"> Created © </w:t>
    </w:r>
    <w:r>
      <w:rPr>
        <w:rFonts w:cstheme="minorHAnsi"/>
        <w:sz w:val="18"/>
        <w:szCs w:val="18"/>
      </w:rPr>
      <w:t>14/06/2022</w:t>
    </w:r>
    <w:r w:rsidRPr="00711D14">
      <w:rPr>
        <w:rFonts w:cstheme="minorHAnsi"/>
        <w:sz w:val="18"/>
        <w:szCs w:val="18"/>
      </w:rPr>
      <w:t xml:space="preserve"> Author Bestlife </w:t>
    </w:r>
    <w:proofErr w:type="spellStart"/>
    <w:r w:rsidRPr="00711D14">
      <w:rPr>
        <w:rFonts w:cstheme="minorHAnsi"/>
        <w:sz w:val="18"/>
        <w:szCs w:val="18"/>
      </w:rPr>
      <w:t>MGreen</w:t>
    </w:r>
    <w:proofErr w:type="spellEnd"/>
  </w:p>
  <w:p w14:paraId="3F781057" w14:textId="6E3ED333" w:rsidR="00834A7E" w:rsidRDefault="00834A7E">
    <w:pPr>
      <w:pStyle w:val="Footer"/>
    </w:pPr>
    <w:r>
      <w:rPr>
        <w:rFonts w:cstheme="minorHAnsi"/>
        <w:sz w:val="18"/>
        <w:szCs w:val="18"/>
      </w:rPr>
      <w:t>Modified 6/07/2022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F68AB" w14:textId="77777777" w:rsidR="009A21EB" w:rsidRDefault="009A2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82E04" w14:textId="77777777" w:rsidR="000D1B59" w:rsidRDefault="000D1B59" w:rsidP="0043440B">
      <w:pPr>
        <w:spacing w:after="0" w:line="240" w:lineRule="auto"/>
      </w:pPr>
      <w:r>
        <w:separator/>
      </w:r>
    </w:p>
  </w:footnote>
  <w:footnote w:type="continuationSeparator" w:id="0">
    <w:p w14:paraId="520AF408" w14:textId="77777777" w:rsidR="000D1B59" w:rsidRDefault="000D1B59" w:rsidP="00434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425AB" w14:textId="28119EEE" w:rsidR="009A21EB" w:rsidRDefault="00000000">
    <w:pPr>
      <w:pStyle w:val="Header"/>
    </w:pPr>
    <w:r>
      <w:rPr>
        <w:noProof/>
      </w:rPr>
      <w:pict w14:anchorId="470AC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3592938" o:spid="_x0000_s1026" type="#_x0000_t75" style="position:absolute;margin-left:0;margin-top:0;width:449.85pt;height:506.65pt;z-index:-251657216;mso-position-horizontal:center;mso-position-horizontal-relative:margin;mso-position-vertical:center;mso-position-vertical-relative:margin" o:allowincell="f">
          <v:imagedata r:id="rId1" o:title="Bestlife_fulllogo V2 - DUMM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B4013" w14:textId="15750C32" w:rsidR="0043440B" w:rsidRPr="0043440B" w:rsidRDefault="00000000" w:rsidP="0043440B">
    <w:pPr>
      <w:pStyle w:val="Header"/>
      <w:jc w:val="right"/>
      <w:rPr>
        <w:color w:val="7030A0"/>
        <w:sz w:val="32"/>
        <w:szCs w:val="32"/>
      </w:rPr>
    </w:pPr>
    <w:r>
      <w:rPr>
        <w:noProof/>
        <w:color w:val="7030A0"/>
        <w:sz w:val="32"/>
        <w:szCs w:val="32"/>
      </w:rPr>
      <w:pict w14:anchorId="69EE9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3592939" o:spid="_x0000_s1027" type="#_x0000_t75" style="position:absolute;left:0;text-align:left;margin-left:0;margin-top:0;width:449.85pt;height:506.65pt;z-index:-251656192;mso-position-horizontal:center;mso-position-horizontal-relative:margin;mso-position-vertical:center;mso-position-vertical-relative:margin" o:allowincell="f">
          <v:imagedata r:id="rId1" o:title="Bestlife_fulllogo V2 - DUMMY" gain="19661f" blacklevel="22938f"/>
          <w10:wrap anchorx="margin" anchory="margin"/>
        </v:shape>
      </w:pict>
    </w:r>
    <w:r w:rsidR="00503711">
      <w:rPr>
        <w:color w:val="7030A0"/>
        <w:sz w:val="32"/>
        <w:szCs w:val="32"/>
      </w:rPr>
      <w:t xml:space="preserve">PREVENT </w:t>
    </w:r>
    <w:r w:rsidR="0043440B" w:rsidRPr="0043440B">
      <w:rPr>
        <w:color w:val="7030A0"/>
        <w:sz w:val="32"/>
        <w:szCs w:val="32"/>
      </w:rPr>
      <w:t>VIOLENCE, NEGLECT, ABUSE &amp; EXPLOITATION</w:t>
    </w:r>
  </w:p>
  <w:p w14:paraId="28B8D5E3" w14:textId="23671C50" w:rsidR="0043440B" w:rsidRPr="0043440B" w:rsidRDefault="0043440B" w:rsidP="0043440B">
    <w:pPr>
      <w:pStyle w:val="Header"/>
      <w:jc w:val="right"/>
      <w:rPr>
        <w:color w:val="7030A0"/>
        <w:sz w:val="32"/>
        <w:szCs w:val="32"/>
      </w:rPr>
    </w:pPr>
    <w:r w:rsidRPr="0043440B">
      <w:rPr>
        <w:color w:val="7030A0"/>
        <w:sz w:val="32"/>
        <w:szCs w:val="32"/>
      </w:rPr>
      <w:t>POLICY AND PROCEDURE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5D69A" w14:textId="29EF3DEA" w:rsidR="009A21EB" w:rsidRDefault="00000000">
    <w:pPr>
      <w:pStyle w:val="Header"/>
    </w:pPr>
    <w:r>
      <w:rPr>
        <w:noProof/>
      </w:rPr>
      <w:pict w14:anchorId="5A27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3592937" o:spid="_x0000_s1025" type="#_x0000_t75" style="position:absolute;margin-left:0;margin-top:0;width:449.85pt;height:506.65pt;z-index:-251658240;mso-position-horizontal:center;mso-position-horizontal-relative:margin;mso-position-vertical:center;mso-position-vertical-relative:margin" o:allowincell="f">
          <v:imagedata r:id="rId1" o:title="Bestlife_fulllogo V2 - DUMM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237A8A"/>
    <w:multiLevelType w:val="hybridMultilevel"/>
    <w:tmpl w:val="5D0E73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28664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CCF"/>
    <w:rsid w:val="000D1B59"/>
    <w:rsid w:val="00164646"/>
    <w:rsid w:val="001C48F4"/>
    <w:rsid w:val="002608EF"/>
    <w:rsid w:val="002827F5"/>
    <w:rsid w:val="002A4F6F"/>
    <w:rsid w:val="003D5B5C"/>
    <w:rsid w:val="0043440B"/>
    <w:rsid w:val="0046174D"/>
    <w:rsid w:val="00503711"/>
    <w:rsid w:val="00560111"/>
    <w:rsid w:val="007649B1"/>
    <w:rsid w:val="00772F9B"/>
    <w:rsid w:val="007776C8"/>
    <w:rsid w:val="00834A7E"/>
    <w:rsid w:val="00841CCF"/>
    <w:rsid w:val="009A21EB"/>
    <w:rsid w:val="00A01037"/>
    <w:rsid w:val="00A065C9"/>
    <w:rsid w:val="00A67196"/>
    <w:rsid w:val="00B529C3"/>
    <w:rsid w:val="00B84B25"/>
    <w:rsid w:val="00DC2A1E"/>
    <w:rsid w:val="00E14A95"/>
    <w:rsid w:val="00E515F2"/>
    <w:rsid w:val="00F469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7482A"/>
  <w15:chartTrackingRefBased/>
  <w15:docId w15:val="{0444075E-9052-4815-81B7-0EA5373B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40B"/>
  </w:style>
  <w:style w:type="paragraph" w:styleId="Footer">
    <w:name w:val="footer"/>
    <w:basedOn w:val="Normal"/>
    <w:link w:val="FooterChar"/>
    <w:uiPriority w:val="99"/>
    <w:unhideWhenUsed/>
    <w:rsid w:val="00434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40B"/>
  </w:style>
  <w:style w:type="paragraph" w:styleId="ListParagraph">
    <w:name w:val="List Paragraph"/>
    <w:basedOn w:val="Normal"/>
    <w:uiPriority w:val="34"/>
    <w:qFormat/>
    <w:rsid w:val="00164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9</Pages>
  <Words>3541</Words>
  <Characters>20189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Green</dc:creator>
  <cp:keywords/>
  <dc:description/>
  <cp:lastModifiedBy>Margaret Green</cp:lastModifiedBy>
  <cp:revision>6</cp:revision>
  <cp:lastPrinted>2022-06-14T00:40:00Z</cp:lastPrinted>
  <dcterms:created xsi:type="dcterms:W3CDTF">2022-06-14T00:07:00Z</dcterms:created>
  <dcterms:modified xsi:type="dcterms:W3CDTF">2024-09-28T01:32:00Z</dcterms:modified>
</cp:coreProperties>
</file>