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1DA19" w14:textId="2C3974A2" w:rsidR="00001AC7" w:rsidRPr="00A81A0A" w:rsidRDefault="00001AC7" w:rsidP="00001AC7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81A0A">
        <w:rPr>
          <w:rFonts w:ascii="Times New Roman" w:hAnsi="Times New Roman" w:cs="Times New Roman"/>
          <w:b/>
          <w:bCs/>
          <w:sz w:val="28"/>
          <w:szCs w:val="28"/>
        </w:rPr>
        <w:t>Sterling Village Council</w:t>
      </w:r>
    </w:p>
    <w:p w14:paraId="2A28DD35" w14:textId="73ADE80C" w:rsidR="00001AC7" w:rsidRPr="00A81A0A" w:rsidRDefault="00AF4EAD" w:rsidP="00001AC7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81A0A">
        <w:rPr>
          <w:rFonts w:ascii="Times New Roman" w:hAnsi="Times New Roman" w:cs="Times New Roman"/>
          <w:b/>
          <w:bCs/>
          <w:sz w:val="28"/>
          <w:szCs w:val="28"/>
        </w:rPr>
        <w:t>Regular Board Meeting</w:t>
      </w:r>
    </w:p>
    <w:p w14:paraId="7CC203C2" w14:textId="0E149F73" w:rsidR="00001AC7" w:rsidRPr="00A81A0A" w:rsidRDefault="00260A40" w:rsidP="00001AC7">
      <w:pPr>
        <w:pStyle w:val="NoSpacing"/>
        <w:jc w:val="center"/>
        <w:rPr>
          <w:rFonts w:ascii="Times New Roman" w:hAnsi="Times New Roman" w:cs="Times New Roman"/>
        </w:rPr>
      </w:pPr>
      <w:r w:rsidRPr="00A81A0A">
        <w:rPr>
          <w:rFonts w:ascii="Times New Roman" w:hAnsi="Times New Roman" w:cs="Times New Roman"/>
          <w:b/>
          <w:bCs/>
          <w:sz w:val="28"/>
          <w:szCs w:val="28"/>
        </w:rPr>
        <w:t>Minutes of Tuesday,</w:t>
      </w:r>
      <w:r w:rsidR="00CE38DD" w:rsidRPr="00A81A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9481A">
        <w:rPr>
          <w:rFonts w:ascii="Times New Roman" w:hAnsi="Times New Roman" w:cs="Times New Roman"/>
          <w:b/>
          <w:bCs/>
          <w:sz w:val="28"/>
          <w:szCs w:val="28"/>
        </w:rPr>
        <w:t>February</w:t>
      </w:r>
      <w:r w:rsidR="00FC0ECD">
        <w:rPr>
          <w:rFonts w:ascii="Times New Roman" w:hAnsi="Times New Roman" w:cs="Times New Roman"/>
          <w:b/>
          <w:bCs/>
          <w:sz w:val="28"/>
          <w:szCs w:val="28"/>
        </w:rPr>
        <w:t xml:space="preserve"> 1</w:t>
      </w:r>
      <w:r w:rsidR="00351E1C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FC0ECD">
        <w:rPr>
          <w:rFonts w:ascii="Times New Roman" w:hAnsi="Times New Roman" w:cs="Times New Roman"/>
          <w:b/>
          <w:bCs/>
          <w:sz w:val="28"/>
          <w:szCs w:val="28"/>
        </w:rPr>
        <w:t>, 2026</w:t>
      </w:r>
    </w:p>
    <w:p w14:paraId="24980492" w14:textId="77777777" w:rsidR="005B33B5" w:rsidRPr="00A81A0A" w:rsidRDefault="005B33B5" w:rsidP="005B33B5">
      <w:pPr>
        <w:pStyle w:val="NoSpacing"/>
        <w:rPr>
          <w:rFonts w:ascii="Times New Roman" w:hAnsi="Times New Roman" w:cs="Times New Roman"/>
        </w:rPr>
      </w:pPr>
    </w:p>
    <w:p w14:paraId="0B9E3A21" w14:textId="77777777" w:rsidR="005B33B5" w:rsidRPr="00A81A0A" w:rsidRDefault="005B33B5" w:rsidP="005B33B5">
      <w:pPr>
        <w:pStyle w:val="NoSpacing"/>
        <w:rPr>
          <w:rFonts w:ascii="Times New Roman" w:hAnsi="Times New Roman" w:cs="Times New Roman"/>
        </w:rPr>
      </w:pPr>
    </w:p>
    <w:p w14:paraId="1FED29DE" w14:textId="7B388E51" w:rsidR="005B33B5" w:rsidRPr="00A81A0A" w:rsidRDefault="005B33B5" w:rsidP="005B33B5">
      <w:pPr>
        <w:pStyle w:val="NoSpacing"/>
        <w:rPr>
          <w:rFonts w:ascii="Times New Roman" w:hAnsi="Times New Roman" w:cs="Times New Roman"/>
        </w:rPr>
      </w:pPr>
      <w:r w:rsidRPr="00A81A0A">
        <w:rPr>
          <w:rFonts w:ascii="Times New Roman" w:hAnsi="Times New Roman" w:cs="Times New Roman"/>
          <w:b/>
          <w:bCs/>
        </w:rPr>
        <w:t>Order of Business</w:t>
      </w:r>
      <w:r w:rsidR="00A11309" w:rsidRPr="00A81A0A">
        <w:rPr>
          <w:rFonts w:ascii="Times New Roman" w:hAnsi="Times New Roman" w:cs="Times New Roman"/>
        </w:rPr>
        <w:t>:</w:t>
      </w:r>
    </w:p>
    <w:p w14:paraId="0FDAA619" w14:textId="3DA64BE5" w:rsidR="005B33B5" w:rsidRPr="00A81A0A" w:rsidRDefault="00260A40" w:rsidP="005B33B5">
      <w:pPr>
        <w:pStyle w:val="NoSpacing"/>
        <w:numPr>
          <w:ilvl w:val="0"/>
          <w:numId w:val="8"/>
        </w:numPr>
        <w:rPr>
          <w:rFonts w:ascii="Times New Roman" w:hAnsi="Times New Roman" w:cs="Times New Roman"/>
        </w:rPr>
      </w:pPr>
      <w:r w:rsidRPr="00A81A0A">
        <w:rPr>
          <w:rFonts w:ascii="Times New Roman" w:hAnsi="Times New Roman" w:cs="Times New Roman"/>
        </w:rPr>
        <w:t>Meeting</w:t>
      </w:r>
      <w:r w:rsidR="00D34ED1" w:rsidRPr="00A81A0A">
        <w:rPr>
          <w:rFonts w:ascii="Times New Roman" w:hAnsi="Times New Roman" w:cs="Times New Roman"/>
        </w:rPr>
        <w:t xml:space="preserve"> </w:t>
      </w:r>
      <w:r w:rsidRPr="00A81A0A">
        <w:rPr>
          <w:rFonts w:ascii="Times New Roman" w:hAnsi="Times New Roman" w:cs="Times New Roman"/>
        </w:rPr>
        <w:t xml:space="preserve">called to order at </w:t>
      </w:r>
      <w:r w:rsidR="003C64B2" w:rsidRPr="00A81A0A">
        <w:rPr>
          <w:rFonts w:ascii="Times New Roman" w:hAnsi="Times New Roman" w:cs="Times New Roman"/>
        </w:rPr>
        <w:t>6</w:t>
      </w:r>
      <w:r w:rsidR="00B4186F" w:rsidRPr="00A81A0A">
        <w:rPr>
          <w:rFonts w:ascii="Times New Roman" w:hAnsi="Times New Roman" w:cs="Times New Roman"/>
        </w:rPr>
        <w:t>:</w:t>
      </w:r>
      <w:r w:rsidR="00C900F2" w:rsidRPr="00A81A0A">
        <w:rPr>
          <w:rFonts w:ascii="Times New Roman" w:hAnsi="Times New Roman" w:cs="Times New Roman"/>
        </w:rPr>
        <w:t>30</w:t>
      </w:r>
      <w:r w:rsidR="00B4186F" w:rsidRPr="00A81A0A">
        <w:rPr>
          <w:rFonts w:ascii="Times New Roman" w:hAnsi="Times New Roman" w:cs="Times New Roman"/>
        </w:rPr>
        <w:t xml:space="preserve"> pm by President Jim Hazeltine</w:t>
      </w:r>
      <w:r w:rsidR="00CE2DB4" w:rsidRPr="00A81A0A">
        <w:rPr>
          <w:rFonts w:ascii="Times New Roman" w:hAnsi="Times New Roman" w:cs="Times New Roman"/>
        </w:rPr>
        <w:t xml:space="preserve">. </w:t>
      </w:r>
      <w:r w:rsidR="00B4186F" w:rsidRPr="00A81A0A">
        <w:rPr>
          <w:rFonts w:ascii="Times New Roman" w:hAnsi="Times New Roman" w:cs="Times New Roman"/>
        </w:rPr>
        <w:t>Pledge of Allegiance recited.</w:t>
      </w:r>
    </w:p>
    <w:p w14:paraId="65215B60" w14:textId="72FE51F8" w:rsidR="00B4186F" w:rsidRPr="00A81A0A" w:rsidRDefault="00B4186F" w:rsidP="00B4186F">
      <w:pPr>
        <w:pStyle w:val="NoSpacing"/>
        <w:numPr>
          <w:ilvl w:val="0"/>
          <w:numId w:val="8"/>
        </w:numPr>
        <w:rPr>
          <w:rFonts w:ascii="Times New Roman" w:hAnsi="Times New Roman" w:cs="Times New Roman"/>
        </w:rPr>
      </w:pPr>
      <w:r w:rsidRPr="00A81A0A">
        <w:rPr>
          <w:rFonts w:ascii="Times New Roman" w:hAnsi="Times New Roman" w:cs="Times New Roman"/>
        </w:rPr>
        <w:t xml:space="preserve">Roll Call: </w:t>
      </w:r>
      <w:r w:rsidR="00E33D0A" w:rsidRPr="00A81A0A">
        <w:rPr>
          <w:rFonts w:ascii="Times New Roman" w:hAnsi="Times New Roman" w:cs="Times New Roman"/>
        </w:rPr>
        <w:t xml:space="preserve">J. Yenior, J. Nichols, C. Chidley, C. </w:t>
      </w:r>
      <w:proofErr w:type="spellStart"/>
      <w:r w:rsidR="00E33D0A" w:rsidRPr="00A81A0A">
        <w:rPr>
          <w:rFonts w:ascii="Times New Roman" w:hAnsi="Times New Roman" w:cs="Times New Roman"/>
        </w:rPr>
        <w:t>W</w:t>
      </w:r>
      <w:r w:rsidR="00A81A0A" w:rsidRPr="00A81A0A">
        <w:rPr>
          <w:rFonts w:ascii="Times New Roman" w:hAnsi="Times New Roman" w:cs="Times New Roman"/>
        </w:rPr>
        <w:t>oletz</w:t>
      </w:r>
      <w:proofErr w:type="spellEnd"/>
      <w:r w:rsidR="00E33D0A" w:rsidRPr="00A81A0A">
        <w:rPr>
          <w:rFonts w:ascii="Times New Roman" w:hAnsi="Times New Roman" w:cs="Times New Roman"/>
        </w:rPr>
        <w:t>, L. Grandchamp</w:t>
      </w:r>
      <w:r w:rsidR="00CE2DB4" w:rsidRPr="00A81A0A">
        <w:rPr>
          <w:rFonts w:ascii="Times New Roman" w:hAnsi="Times New Roman" w:cs="Times New Roman"/>
        </w:rPr>
        <w:t xml:space="preserve">. </w:t>
      </w:r>
      <w:r w:rsidR="00E33D0A" w:rsidRPr="00A81A0A">
        <w:rPr>
          <w:rFonts w:ascii="Times New Roman" w:hAnsi="Times New Roman" w:cs="Times New Roman"/>
        </w:rPr>
        <w:t>J. Coughlin</w:t>
      </w:r>
      <w:r w:rsidR="00CE2DB4" w:rsidRPr="00A81A0A">
        <w:rPr>
          <w:rFonts w:ascii="Times New Roman" w:hAnsi="Times New Roman" w:cs="Times New Roman"/>
        </w:rPr>
        <w:t xml:space="preserve">. </w:t>
      </w:r>
      <w:r w:rsidR="00CE38DD" w:rsidRPr="00A81A0A">
        <w:rPr>
          <w:rFonts w:ascii="Times New Roman" w:hAnsi="Times New Roman" w:cs="Times New Roman"/>
        </w:rPr>
        <w:t>All Present</w:t>
      </w:r>
      <w:r w:rsidRPr="00A81A0A">
        <w:rPr>
          <w:rFonts w:ascii="Times New Roman" w:hAnsi="Times New Roman" w:cs="Times New Roman"/>
        </w:rPr>
        <w:t xml:space="preserve">  </w:t>
      </w:r>
    </w:p>
    <w:p w14:paraId="73639CFC" w14:textId="77777777" w:rsidR="0004015D" w:rsidRPr="00A81A0A" w:rsidRDefault="0004015D" w:rsidP="00B4186F">
      <w:pPr>
        <w:pStyle w:val="NoSpacing"/>
        <w:rPr>
          <w:rFonts w:ascii="Times New Roman" w:hAnsi="Times New Roman" w:cs="Times New Roman"/>
          <w:b/>
          <w:bCs/>
        </w:rPr>
      </w:pPr>
    </w:p>
    <w:p w14:paraId="6CCD30B3" w14:textId="3F49C080" w:rsidR="005B33B5" w:rsidRPr="00A81A0A" w:rsidRDefault="00B4186F" w:rsidP="00B4186F">
      <w:pPr>
        <w:pStyle w:val="NoSpacing"/>
        <w:rPr>
          <w:rFonts w:ascii="Times New Roman" w:hAnsi="Times New Roman" w:cs="Times New Roman"/>
          <w:b/>
          <w:bCs/>
        </w:rPr>
      </w:pPr>
      <w:r w:rsidRPr="00A81A0A">
        <w:rPr>
          <w:rFonts w:ascii="Times New Roman" w:hAnsi="Times New Roman" w:cs="Times New Roman"/>
          <w:b/>
          <w:bCs/>
        </w:rPr>
        <w:t>A</w:t>
      </w:r>
      <w:r w:rsidR="005B33B5" w:rsidRPr="00A81A0A">
        <w:rPr>
          <w:rFonts w:ascii="Times New Roman" w:hAnsi="Times New Roman" w:cs="Times New Roman"/>
          <w:b/>
          <w:bCs/>
        </w:rPr>
        <w:t>pproval of Agenda</w:t>
      </w:r>
      <w:r w:rsidR="00CE38DD" w:rsidRPr="00A81A0A">
        <w:rPr>
          <w:rFonts w:ascii="Times New Roman" w:hAnsi="Times New Roman" w:cs="Times New Roman"/>
          <w:b/>
          <w:bCs/>
        </w:rPr>
        <w:t xml:space="preserve"> </w:t>
      </w:r>
    </w:p>
    <w:p w14:paraId="1B3E1BA6" w14:textId="41CDB77C" w:rsidR="00CE38DD" w:rsidRPr="00A81A0A" w:rsidRDefault="00CE38DD" w:rsidP="00CE38DD">
      <w:pPr>
        <w:pStyle w:val="NoSpacing"/>
        <w:numPr>
          <w:ilvl w:val="0"/>
          <w:numId w:val="27"/>
        </w:numPr>
        <w:rPr>
          <w:rFonts w:ascii="Times New Roman" w:hAnsi="Times New Roman" w:cs="Times New Roman"/>
        </w:rPr>
      </w:pPr>
      <w:r w:rsidRPr="00A81A0A">
        <w:rPr>
          <w:rFonts w:ascii="Times New Roman" w:hAnsi="Times New Roman" w:cs="Times New Roman"/>
        </w:rPr>
        <w:t xml:space="preserve">Motion to approve Agenda by C. Chidley, supported by </w:t>
      </w:r>
      <w:r w:rsidR="00351E1C">
        <w:rPr>
          <w:rFonts w:ascii="Times New Roman" w:hAnsi="Times New Roman" w:cs="Times New Roman"/>
        </w:rPr>
        <w:t>L. Grandchamp</w:t>
      </w:r>
      <w:r w:rsidR="00FC0ECD">
        <w:rPr>
          <w:rFonts w:ascii="Times New Roman" w:hAnsi="Times New Roman" w:cs="Times New Roman"/>
        </w:rPr>
        <w:t>.</w:t>
      </w:r>
      <w:r w:rsidR="001F15D5" w:rsidRPr="00A81A0A">
        <w:rPr>
          <w:rFonts w:ascii="Times New Roman" w:hAnsi="Times New Roman" w:cs="Times New Roman"/>
        </w:rPr>
        <w:t xml:space="preserve">  </w:t>
      </w:r>
      <w:r w:rsidRPr="00A81A0A">
        <w:rPr>
          <w:rFonts w:ascii="Times New Roman" w:hAnsi="Times New Roman" w:cs="Times New Roman"/>
        </w:rPr>
        <w:t>All in support, Motion carries.</w:t>
      </w:r>
    </w:p>
    <w:p w14:paraId="6272C002" w14:textId="77777777" w:rsidR="00C64022" w:rsidRPr="00A81A0A" w:rsidRDefault="00C64022" w:rsidP="00C64022">
      <w:pPr>
        <w:pStyle w:val="NoSpacing"/>
        <w:rPr>
          <w:rFonts w:ascii="Times New Roman" w:hAnsi="Times New Roman" w:cs="Times New Roman"/>
        </w:rPr>
      </w:pPr>
    </w:p>
    <w:p w14:paraId="1F33E1BA" w14:textId="1160A872" w:rsidR="005B33B5" w:rsidRPr="00A81A0A" w:rsidRDefault="005B33B5" w:rsidP="00C64022">
      <w:pPr>
        <w:pStyle w:val="NoSpacing"/>
        <w:rPr>
          <w:rFonts w:ascii="Times New Roman" w:hAnsi="Times New Roman" w:cs="Times New Roman"/>
          <w:b/>
          <w:bCs/>
        </w:rPr>
      </w:pPr>
      <w:r w:rsidRPr="00A81A0A">
        <w:rPr>
          <w:rFonts w:ascii="Times New Roman" w:hAnsi="Times New Roman" w:cs="Times New Roman"/>
          <w:b/>
          <w:bCs/>
        </w:rPr>
        <w:t>Public Comments</w:t>
      </w:r>
    </w:p>
    <w:p w14:paraId="118538DD" w14:textId="50CB0886" w:rsidR="00CE38DD" w:rsidRPr="00A81A0A" w:rsidRDefault="00AC7799" w:rsidP="00CE38DD">
      <w:pPr>
        <w:pStyle w:val="NoSpacing"/>
        <w:numPr>
          <w:ilvl w:val="0"/>
          <w:numId w:val="2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None</w:t>
      </w:r>
      <w:r w:rsidR="001F15D5" w:rsidRPr="00A81A0A">
        <w:rPr>
          <w:rFonts w:ascii="Times New Roman" w:hAnsi="Times New Roman" w:cs="Times New Roman"/>
        </w:rPr>
        <w:t>.</w:t>
      </w:r>
    </w:p>
    <w:p w14:paraId="3203A75A" w14:textId="514EC85E" w:rsidR="0004015D" w:rsidRPr="00A81A0A" w:rsidRDefault="0004015D" w:rsidP="00F10222">
      <w:pPr>
        <w:pStyle w:val="NoSpacing"/>
        <w:ind w:left="720"/>
        <w:rPr>
          <w:rFonts w:ascii="Times New Roman" w:hAnsi="Times New Roman" w:cs="Times New Roman"/>
        </w:rPr>
      </w:pPr>
      <w:r w:rsidRPr="00A81A0A">
        <w:rPr>
          <w:rFonts w:ascii="Times New Roman" w:hAnsi="Times New Roman" w:cs="Times New Roman"/>
        </w:rPr>
        <w:t xml:space="preserve">  </w:t>
      </w:r>
    </w:p>
    <w:p w14:paraId="60A2C5DE" w14:textId="02F28417" w:rsidR="00AF4EAD" w:rsidRPr="00A81A0A" w:rsidRDefault="00C64022" w:rsidP="00AF4EAD">
      <w:pPr>
        <w:pStyle w:val="NoSpacing"/>
        <w:rPr>
          <w:rFonts w:ascii="Times New Roman" w:hAnsi="Times New Roman" w:cs="Times New Roman"/>
          <w:b/>
          <w:bCs/>
        </w:rPr>
      </w:pPr>
      <w:r w:rsidRPr="00A81A0A">
        <w:rPr>
          <w:rFonts w:ascii="Times New Roman" w:hAnsi="Times New Roman" w:cs="Times New Roman"/>
          <w:b/>
          <w:bCs/>
        </w:rPr>
        <w:t xml:space="preserve">Approval of </w:t>
      </w:r>
      <w:r w:rsidR="00AF4EAD" w:rsidRPr="00A81A0A">
        <w:rPr>
          <w:rFonts w:ascii="Times New Roman" w:hAnsi="Times New Roman" w:cs="Times New Roman"/>
          <w:b/>
          <w:bCs/>
        </w:rPr>
        <w:t>Consent Agenda</w:t>
      </w:r>
    </w:p>
    <w:p w14:paraId="083B3467" w14:textId="3F3107C7" w:rsidR="007E0E5F" w:rsidRPr="00FC0ECD" w:rsidRDefault="00DC2806" w:rsidP="007E0E5F">
      <w:pPr>
        <w:pStyle w:val="NoSpacing"/>
        <w:numPr>
          <w:ilvl w:val="0"/>
          <w:numId w:val="8"/>
        </w:numPr>
        <w:rPr>
          <w:rFonts w:ascii="Times New Roman" w:hAnsi="Times New Roman" w:cs="Times New Roman"/>
        </w:rPr>
      </w:pPr>
      <w:r w:rsidRPr="00FC0ECD">
        <w:rPr>
          <w:rFonts w:ascii="Times New Roman" w:hAnsi="Times New Roman" w:cs="Times New Roman"/>
          <w:b/>
          <w:bCs/>
        </w:rPr>
        <w:t xml:space="preserve">Approval of </w:t>
      </w:r>
      <w:r w:rsidR="00351E1C">
        <w:rPr>
          <w:rFonts w:ascii="Times New Roman" w:hAnsi="Times New Roman" w:cs="Times New Roman"/>
          <w:b/>
          <w:bCs/>
        </w:rPr>
        <w:t>January 13</w:t>
      </w:r>
      <w:r w:rsidR="00D4356F" w:rsidRPr="00FC0ECD">
        <w:rPr>
          <w:rFonts w:ascii="Times New Roman" w:hAnsi="Times New Roman" w:cs="Times New Roman"/>
          <w:b/>
          <w:bCs/>
        </w:rPr>
        <w:t>,</w:t>
      </w:r>
      <w:r w:rsidR="00AF2508">
        <w:rPr>
          <w:rFonts w:ascii="Times New Roman" w:hAnsi="Times New Roman" w:cs="Times New Roman"/>
          <w:b/>
          <w:bCs/>
        </w:rPr>
        <w:t xml:space="preserve"> </w:t>
      </w:r>
      <w:r w:rsidR="00351E1C">
        <w:rPr>
          <w:rFonts w:ascii="Times New Roman" w:hAnsi="Times New Roman" w:cs="Times New Roman"/>
          <w:b/>
          <w:bCs/>
        </w:rPr>
        <w:t>2026</w:t>
      </w:r>
      <w:r w:rsidR="00C9481A">
        <w:rPr>
          <w:rFonts w:ascii="Times New Roman" w:hAnsi="Times New Roman" w:cs="Times New Roman"/>
          <w:b/>
          <w:bCs/>
        </w:rPr>
        <w:t>,</w:t>
      </w:r>
      <w:r w:rsidR="00351E1C">
        <w:rPr>
          <w:rFonts w:ascii="Times New Roman" w:hAnsi="Times New Roman" w:cs="Times New Roman"/>
          <w:b/>
          <w:bCs/>
        </w:rPr>
        <w:t xml:space="preserve"> </w:t>
      </w:r>
      <w:r w:rsidRPr="00FC0ECD">
        <w:rPr>
          <w:rFonts w:ascii="Times New Roman" w:hAnsi="Times New Roman" w:cs="Times New Roman"/>
          <w:b/>
          <w:bCs/>
        </w:rPr>
        <w:t xml:space="preserve">minutes, Treasurers Report of </w:t>
      </w:r>
      <w:r w:rsidR="00351E1C">
        <w:rPr>
          <w:rFonts w:ascii="Times New Roman" w:hAnsi="Times New Roman" w:cs="Times New Roman"/>
          <w:b/>
          <w:bCs/>
        </w:rPr>
        <w:t>February 10</w:t>
      </w:r>
      <w:r w:rsidRPr="00FC0ECD">
        <w:rPr>
          <w:rFonts w:ascii="Times New Roman" w:hAnsi="Times New Roman" w:cs="Times New Roman"/>
          <w:b/>
          <w:bCs/>
        </w:rPr>
        <w:t xml:space="preserve">, </w:t>
      </w:r>
      <w:r w:rsidR="00D4356F" w:rsidRPr="00FC0ECD">
        <w:rPr>
          <w:rFonts w:ascii="Times New Roman" w:hAnsi="Times New Roman" w:cs="Times New Roman"/>
          <w:b/>
          <w:bCs/>
        </w:rPr>
        <w:t>20</w:t>
      </w:r>
      <w:r w:rsidR="00FC0ECD" w:rsidRPr="00FC0ECD">
        <w:rPr>
          <w:rFonts w:ascii="Times New Roman" w:hAnsi="Times New Roman" w:cs="Times New Roman"/>
          <w:b/>
          <w:bCs/>
        </w:rPr>
        <w:t>26</w:t>
      </w:r>
      <w:r w:rsidR="00D4356F" w:rsidRPr="00FC0ECD">
        <w:rPr>
          <w:rFonts w:ascii="Times New Roman" w:hAnsi="Times New Roman" w:cs="Times New Roman"/>
          <w:b/>
          <w:bCs/>
        </w:rPr>
        <w:t>,</w:t>
      </w:r>
      <w:r w:rsidRPr="00FC0ECD">
        <w:rPr>
          <w:rFonts w:ascii="Times New Roman" w:hAnsi="Times New Roman" w:cs="Times New Roman"/>
          <w:b/>
          <w:bCs/>
        </w:rPr>
        <w:t xml:space="preserve"> and Approval of Bills and Correspondences.</w:t>
      </w:r>
      <w:r w:rsidR="00AF4EAD" w:rsidRPr="00FC0ECD">
        <w:rPr>
          <w:rFonts w:ascii="Times New Roman" w:hAnsi="Times New Roman" w:cs="Times New Roman"/>
          <w:b/>
          <w:bCs/>
        </w:rPr>
        <w:t xml:space="preserve"> </w:t>
      </w:r>
      <w:bookmarkStart w:id="0" w:name="_Hlk208403864"/>
      <w:r w:rsidR="00266EC8" w:rsidRPr="00FC0ECD">
        <w:rPr>
          <w:rFonts w:ascii="Times New Roman" w:hAnsi="Times New Roman" w:cs="Times New Roman"/>
        </w:rPr>
        <w:t xml:space="preserve">Motion to approve made by </w:t>
      </w:r>
      <w:r w:rsidR="006471BE" w:rsidRPr="00FC0ECD">
        <w:rPr>
          <w:rFonts w:ascii="Times New Roman" w:hAnsi="Times New Roman" w:cs="Times New Roman"/>
        </w:rPr>
        <w:t>J. Yenior</w:t>
      </w:r>
      <w:r w:rsidR="00F10222" w:rsidRPr="00FC0ECD">
        <w:rPr>
          <w:rFonts w:ascii="Times New Roman" w:hAnsi="Times New Roman" w:cs="Times New Roman"/>
        </w:rPr>
        <w:t xml:space="preserve">, </w:t>
      </w:r>
      <w:r w:rsidR="00B45C15" w:rsidRPr="00FC0ECD">
        <w:rPr>
          <w:rFonts w:ascii="Times New Roman" w:hAnsi="Times New Roman" w:cs="Times New Roman"/>
        </w:rPr>
        <w:t xml:space="preserve">supported by </w:t>
      </w:r>
      <w:r w:rsidR="00351E1C">
        <w:rPr>
          <w:rFonts w:ascii="Times New Roman" w:hAnsi="Times New Roman" w:cs="Times New Roman"/>
        </w:rPr>
        <w:t>C. Chidley</w:t>
      </w:r>
      <w:r w:rsidR="00CE2DB4" w:rsidRPr="00FC0ECD">
        <w:rPr>
          <w:rFonts w:ascii="Times New Roman" w:hAnsi="Times New Roman" w:cs="Times New Roman"/>
        </w:rPr>
        <w:t xml:space="preserve">. </w:t>
      </w:r>
      <w:r w:rsidR="00B45C15" w:rsidRPr="00FC0ECD">
        <w:rPr>
          <w:rFonts w:ascii="Times New Roman" w:hAnsi="Times New Roman" w:cs="Times New Roman"/>
        </w:rPr>
        <w:t>All in support</w:t>
      </w:r>
      <w:r w:rsidR="00CE2DB4" w:rsidRPr="00FC0ECD">
        <w:rPr>
          <w:rFonts w:ascii="Times New Roman" w:hAnsi="Times New Roman" w:cs="Times New Roman"/>
        </w:rPr>
        <w:t xml:space="preserve">. </w:t>
      </w:r>
    </w:p>
    <w:p w14:paraId="18E6418D" w14:textId="5708D0B3" w:rsidR="005B33B5" w:rsidRPr="00A81A0A" w:rsidRDefault="00C624DF" w:rsidP="007E0E5F">
      <w:pPr>
        <w:pStyle w:val="NoSpacing"/>
        <w:ind w:left="720"/>
        <w:rPr>
          <w:rFonts w:ascii="Times New Roman" w:hAnsi="Times New Roman" w:cs="Times New Roman"/>
        </w:rPr>
      </w:pPr>
      <w:bookmarkStart w:id="1" w:name="_Hlk221800348"/>
      <w:r w:rsidRPr="00A81A0A">
        <w:rPr>
          <w:rFonts w:ascii="Times New Roman" w:hAnsi="Times New Roman" w:cs="Times New Roman"/>
        </w:rPr>
        <w:t>M</w:t>
      </w:r>
      <w:r w:rsidR="00B45C15" w:rsidRPr="00A81A0A">
        <w:rPr>
          <w:rFonts w:ascii="Times New Roman" w:hAnsi="Times New Roman" w:cs="Times New Roman"/>
        </w:rPr>
        <w:t>otion carried Roll call vote:</w:t>
      </w:r>
    </w:p>
    <w:p w14:paraId="3EAAA347" w14:textId="77777777" w:rsidR="00E87B3A" w:rsidRPr="00A81A0A" w:rsidRDefault="00E87B3A" w:rsidP="00B45C15">
      <w:pPr>
        <w:pStyle w:val="NoSpacing"/>
        <w:numPr>
          <w:ilvl w:val="2"/>
          <w:numId w:val="8"/>
        </w:numPr>
        <w:rPr>
          <w:rFonts w:ascii="Times New Roman" w:hAnsi="Times New Roman" w:cs="Times New Roman"/>
        </w:rPr>
        <w:sectPr w:rsidR="00E87B3A" w:rsidRPr="00A81A0A" w:rsidSect="00953AEF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44D9585" w14:textId="0458D52E" w:rsidR="00B45C15" w:rsidRPr="00A81A0A" w:rsidRDefault="00C624DF" w:rsidP="00B45C15">
      <w:pPr>
        <w:pStyle w:val="NoSpacing"/>
        <w:numPr>
          <w:ilvl w:val="2"/>
          <w:numId w:val="8"/>
        </w:numPr>
        <w:rPr>
          <w:rFonts w:ascii="Times New Roman" w:hAnsi="Times New Roman" w:cs="Times New Roman"/>
        </w:rPr>
      </w:pPr>
      <w:r w:rsidRPr="00A81A0A">
        <w:rPr>
          <w:rFonts w:ascii="Times New Roman" w:hAnsi="Times New Roman" w:cs="Times New Roman"/>
        </w:rPr>
        <w:t>J. Yenior</w:t>
      </w:r>
      <w:r w:rsidR="00B45C15" w:rsidRPr="00A81A0A">
        <w:rPr>
          <w:rFonts w:ascii="Times New Roman" w:hAnsi="Times New Roman" w:cs="Times New Roman"/>
        </w:rPr>
        <w:t>: yea</w:t>
      </w:r>
    </w:p>
    <w:p w14:paraId="06015B2E" w14:textId="6C0EF2B6" w:rsidR="00CE38DD" w:rsidRPr="00A81A0A" w:rsidRDefault="00CE38DD" w:rsidP="00B45C15">
      <w:pPr>
        <w:pStyle w:val="NoSpacing"/>
        <w:numPr>
          <w:ilvl w:val="2"/>
          <w:numId w:val="8"/>
        </w:numPr>
        <w:rPr>
          <w:rFonts w:ascii="Times New Roman" w:hAnsi="Times New Roman" w:cs="Times New Roman"/>
        </w:rPr>
      </w:pPr>
      <w:r w:rsidRPr="00A81A0A">
        <w:rPr>
          <w:rFonts w:ascii="Times New Roman" w:hAnsi="Times New Roman" w:cs="Times New Roman"/>
        </w:rPr>
        <w:t>J. Coughlin: yea</w:t>
      </w:r>
    </w:p>
    <w:p w14:paraId="765CF7C9" w14:textId="504BED52" w:rsidR="00B45C15" w:rsidRPr="00A81A0A" w:rsidRDefault="00B45C15" w:rsidP="00B45C15">
      <w:pPr>
        <w:pStyle w:val="NoSpacing"/>
        <w:numPr>
          <w:ilvl w:val="2"/>
          <w:numId w:val="8"/>
        </w:numPr>
        <w:rPr>
          <w:rFonts w:ascii="Times New Roman" w:hAnsi="Times New Roman" w:cs="Times New Roman"/>
        </w:rPr>
      </w:pPr>
      <w:r w:rsidRPr="00A81A0A">
        <w:rPr>
          <w:rFonts w:ascii="Times New Roman" w:hAnsi="Times New Roman" w:cs="Times New Roman"/>
        </w:rPr>
        <w:t xml:space="preserve">J. </w:t>
      </w:r>
      <w:r w:rsidR="00C624DF" w:rsidRPr="00A81A0A">
        <w:rPr>
          <w:rFonts w:ascii="Times New Roman" w:hAnsi="Times New Roman" w:cs="Times New Roman"/>
        </w:rPr>
        <w:t>Nichols</w:t>
      </w:r>
      <w:r w:rsidRPr="00A81A0A">
        <w:rPr>
          <w:rFonts w:ascii="Times New Roman" w:hAnsi="Times New Roman" w:cs="Times New Roman"/>
        </w:rPr>
        <w:t xml:space="preserve">: </w:t>
      </w:r>
      <w:proofErr w:type="gramStart"/>
      <w:r w:rsidRPr="00A81A0A">
        <w:rPr>
          <w:rFonts w:ascii="Times New Roman" w:hAnsi="Times New Roman" w:cs="Times New Roman"/>
        </w:rPr>
        <w:t>yea</w:t>
      </w:r>
      <w:proofErr w:type="gramEnd"/>
    </w:p>
    <w:p w14:paraId="679ADF77" w14:textId="5265CE37" w:rsidR="00B45C15" w:rsidRPr="00A81A0A" w:rsidRDefault="00C624DF" w:rsidP="00B45C15">
      <w:pPr>
        <w:pStyle w:val="NoSpacing"/>
        <w:numPr>
          <w:ilvl w:val="2"/>
          <w:numId w:val="8"/>
        </w:numPr>
        <w:rPr>
          <w:rFonts w:ascii="Times New Roman" w:hAnsi="Times New Roman" w:cs="Times New Roman"/>
        </w:rPr>
      </w:pPr>
      <w:r w:rsidRPr="00A81A0A">
        <w:rPr>
          <w:rFonts w:ascii="Times New Roman" w:hAnsi="Times New Roman" w:cs="Times New Roman"/>
        </w:rPr>
        <w:t>C. Chidley</w:t>
      </w:r>
      <w:r w:rsidR="00B45C15" w:rsidRPr="00A81A0A">
        <w:rPr>
          <w:rFonts w:ascii="Times New Roman" w:hAnsi="Times New Roman" w:cs="Times New Roman"/>
        </w:rPr>
        <w:t>: yea</w:t>
      </w:r>
    </w:p>
    <w:p w14:paraId="2346C04E" w14:textId="0BBE7D16" w:rsidR="00C624DF" w:rsidRPr="00A81A0A" w:rsidRDefault="00C624DF" w:rsidP="00B45C15">
      <w:pPr>
        <w:pStyle w:val="NoSpacing"/>
        <w:numPr>
          <w:ilvl w:val="2"/>
          <w:numId w:val="8"/>
        </w:numPr>
        <w:rPr>
          <w:rFonts w:ascii="Times New Roman" w:hAnsi="Times New Roman" w:cs="Times New Roman"/>
        </w:rPr>
      </w:pPr>
      <w:r w:rsidRPr="00A81A0A">
        <w:rPr>
          <w:rFonts w:ascii="Times New Roman" w:hAnsi="Times New Roman" w:cs="Times New Roman"/>
        </w:rPr>
        <w:t xml:space="preserve">C. </w:t>
      </w:r>
      <w:proofErr w:type="spellStart"/>
      <w:r w:rsidRPr="00A81A0A">
        <w:rPr>
          <w:rFonts w:ascii="Times New Roman" w:hAnsi="Times New Roman" w:cs="Times New Roman"/>
        </w:rPr>
        <w:t>W</w:t>
      </w:r>
      <w:r w:rsidR="00A81A0A" w:rsidRPr="00A81A0A">
        <w:rPr>
          <w:rFonts w:ascii="Times New Roman" w:hAnsi="Times New Roman" w:cs="Times New Roman"/>
        </w:rPr>
        <w:t>oletz</w:t>
      </w:r>
      <w:proofErr w:type="spellEnd"/>
      <w:r w:rsidRPr="00A81A0A">
        <w:rPr>
          <w:rFonts w:ascii="Times New Roman" w:hAnsi="Times New Roman" w:cs="Times New Roman"/>
        </w:rPr>
        <w:t>: yea</w:t>
      </w:r>
    </w:p>
    <w:p w14:paraId="3C9F98CC" w14:textId="2E706913" w:rsidR="00C624DF" w:rsidRPr="00A81A0A" w:rsidRDefault="00C624DF" w:rsidP="00B45C15">
      <w:pPr>
        <w:pStyle w:val="NoSpacing"/>
        <w:numPr>
          <w:ilvl w:val="2"/>
          <w:numId w:val="8"/>
        </w:numPr>
        <w:rPr>
          <w:rFonts w:ascii="Times New Roman" w:hAnsi="Times New Roman" w:cs="Times New Roman"/>
        </w:rPr>
      </w:pPr>
      <w:r w:rsidRPr="00A81A0A">
        <w:rPr>
          <w:rFonts w:ascii="Times New Roman" w:hAnsi="Times New Roman" w:cs="Times New Roman"/>
        </w:rPr>
        <w:t>L. Grandchamp: yea</w:t>
      </w:r>
    </w:p>
    <w:p w14:paraId="3B7BC567" w14:textId="75618A1E" w:rsidR="00B45C15" w:rsidRPr="00A81A0A" w:rsidRDefault="00B45C15" w:rsidP="00B45C15">
      <w:pPr>
        <w:pStyle w:val="NoSpacing"/>
        <w:numPr>
          <w:ilvl w:val="2"/>
          <w:numId w:val="8"/>
        </w:numPr>
        <w:rPr>
          <w:rFonts w:ascii="Times New Roman" w:hAnsi="Times New Roman" w:cs="Times New Roman"/>
        </w:rPr>
      </w:pPr>
      <w:r w:rsidRPr="00A81A0A">
        <w:rPr>
          <w:rFonts w:ascii="Times New Roman" w:hAnsi="Times New Roman" w:cs="Times New Roman"/>
        </w:rPr>
        <w:t>Nays: none</w:t>
      </w:r>
    </w:p>
    <w:bookmarkEnd w:id="0"/>
    <w:bookmarkEnd w:id="1"/>
    <w:p w14:paraId="3346B3BC" w14:textId="77777777" w:rsidR="00E87B3A" w:rsidRPr="001135BE" w:rsidRDefault="00E87B3A" w:rsidP="00D67C5A">
      <w:pPr>
        <w:pStyle w:val="NoSpacing"/>
        <w:ind w:left="1440"/>
        <w:rPr>
          <w:rFonts w:ascii="Times New Roman" w:hAnsi="Times New Roman" w:cs="Times New Roman"/>
          <w:b/>
          <w:bCs/>
        </w:rPr>
        <w:sectPr w:rsidR="00E87B3A" w:rsidRPr="001135BE" w:rsidSect="00C82A54">
          <w:type w:val="continuous"/>
          <w:pgSz w:w="12240" w:h="15840"/>
          <w:pgMar w:top="1440" w:right="1080" w:bottom="1440" w:left="1080" w:header="720" w:footer="720" w:gutter="0"/>
          <w:cols w:num="2" w:space="720"/>
          <w:docGrid w:linePitch="360"/>
        </w:sectPr>
      </w:pPr>
    </w:p>
    <w:p w14:paraId="5394AA20" w14:textId="77777777" w:rsidR="00F10222" w:rsidRPr="00A81A0A" w:rsidRDefault="00F10222" w:rsidP="00D67C5A">
      <w:pPr>
        <w:pStyle w:val="NoSpacing"/>
        <w:ind w:left="1440"/>
        <w:rPr>
          <w:rFonts w:ascii="Times New Roman" w:hAnsi="Times New Roman" w:cs="Times New Roman"/>
        </w:rPr>
      </w:pPr>
    </w:p>
    <w:p w14:paraId="7345B5F1" w14:textId="374918F4" w:rsidR="00266EC8" w:rsidRPr="00A81A0A" w:rsidRDefault="00266EC8" w:rsidP="00266EC8">
      <w:pPr>
        <w:pStyle w:val="NoSpacing"/>
        <w:rPr>
          <w:rFonts w:ascii="Times New Roman" w:hAnsi="Times New Roman" w:cs="Times New Roman"/>
          <w:b/>
          <w:bCs/>
        </w:rPr>
      </w:pPr>
      <w:r w:rsidRPr="00A81A0A">
        <w:rPr>
          <w:rFonts w:ascii="Times New Roman" w:hAnsi="Times New Roman" w:cs="Times New Roman"/>
          <w:b/>
          <w:bCs/>
        </w:rPr>
        <w:t>Approval of Items Removed from Consent Agenda</w:t>
      </w:r>
    </w:p>
    <w:p w14:paraId="187A7F67" w14:textId="49724C33" w:rsidR="00266EC8" w:rsidRPr="00A81A0A" w:rsidRDefault="00266EC8" w:rsidP="00266EC8">
      <w:pPr>
        <w:pStyle w:val="NoSpacing"/>
        <w:numPr>
          <w:ilvl w:val="0"/>
          <w:numId w:val="8"/>
        </w:numPr>
        <w:rPr>
          <w:rFonts w:ascii="Times New Roman" w:hAnsi="Times New Roman" w:cs="Times New Roman"/>
        </w:rPr>
      </w:pPr>
      <w:r w:rsidRPr="00A81A0A">
        <w:rPr>
          <w:rFonts w:ascii="Times New Roman" w:hAnsi="Times New Roman" w:cs="Times New Roman"/>
          <w:b/>
          <w:bCs/>
        </w:rPr>
        <w:t>Section A</w:t>
      </w:r>
      <w:r w:rsidRPr="00A81A0A">
        <w:rPr>
          <w:rFonts w:ascii="Times New Roman" w:hAnsi="Times New Roman" w:cs="Times New Roman"/>
        </w:rPr>
        <w:t xml:space="preserve"> – </w:t>
      </w:r>
      <w:r w:rsidRPr="00A81A0A">
        <w:rPr>
          <w:rFonts w:ascii="Times New Roman" w:hAnsi="Times New Roman" w:cs="Times New Roman"/>
          <w:b/>
          <w:bCs/>
        </w:rPr>
        <w:t>Bids, Contract &amp; Other Expenditures</w:t>
      </w:r>
    </w:p>
    <w:p w14:paraId="40EF3D9D" w14:textId="39BA0D29" w:rsidR="001F15D5" w:rsidRPr="00A81A0A" w:rsidRDefault="00AF2508" w:rsidP="001F15D5">
      <w:pPr>
        <w:pStyle w:val="NoSpacing"/>
        <w:numPr>
          <w:ilvl w:val="1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village </w:t>
      </w:r>
      <w:proofErr w:type="gramStart"/>
      <w:r>
        <w:rPr>
          <w:rFonts w:ascii="Times New Roman" w:hAnsi="Times New Roman" w:cs="Times New Roman"/>
        </w:rPr>
        <w:t>pick up</w:t>
      </w:r>
      <w:proofErr w:type="gramEnd"/>
      <w:r>
        <w:rPr>
          <w:rFonts w:ascii="Times New Roman" w:hAnsi="Times New Roman" w:cs="Times New Roman"/>
        </w:rPr>
        <w:t xml:space="preserve"> will be needing wheel bearings replaced and tires.</w:t>
      </w:r>
    </w:p>
    <w:p w14:paraId="32C66B94" w14:textId="77777777" w:rsidR="00441401" w:rsidRPr="00A81A0A" w:rsidRDefault="00441401" w:rsidP="00D67C5A">
      <w:pPr>
        <w:pStyle w:val="NoSpacing"/>
        <w:ind w:left="1440"/>
        <w:rPr>
          <w:rFonts w:ascii="Times New Roman" w:hAnsi="Times New Roman" w:cs="Times New Roman"/>
        </w:rPr>
      </w:pPr>
    </w:p>
    <w:p w14:paraId="3D1779F3" w14:textId="2B499CCB" w:rsidR="00266EC8" w:rsidRPr="00A81A0A" w:rsidRDefault="00266EC8" w:rsidP="00266EC8">
      <w:pPr>
        <w:pStyle w:val="NoSpacing"/>
        <w:numPr>
          <w:ilvl w:val="0"/>
          <w:numId w:val="8"/>
        </w:numPr>
        <w:rPr>
          <w:rFonts w:ascii="Times New Roman" w:hAnsi="Times New Roman" w:cs="Times New Roman"/>
          <w:b/>
          <w:bCs/>
        </w:rPr>
      </w:pPr>
      <w:r w:rsidRPr="00A81A0A">
        <w:rPr>
          <w:rFonts w:ascii="Times New Roman" w:hAnsi="Times New Roman" w:cs="Times New Roman"/>
          <w:b/>
          <w:bCs/>
        </w:rPr>
        <w:t>Section B</w:t>
      </w:r>
      <w:r w:rsidRPr="00A81A0A">
        <w:rPr>
          <w:rFonts w:ascii="Times New Roman" w:hAnsi="Times New Roman" w:cs="Times New Roman"/>
        </w:rPr>
        <w:t xml:space="preserve"> – </w:t>
      </w:r>
      <w:r w:rsidRPr="00A81A0A">
        <w:rPr>
          <w:rFonts w:ascii="Times New Roman" w:hAnsi="Times New Roman" w:cs="Times New Roman"/>
          <w:b/>
          <w:bCs/>
        </w:rPr>
        <w:t>Ordinances &amp; Resolutions</w:t>
      </w:r>
    </w:p>
    <w:p w14:paraId="11588E43" w14:textId="77777777" w:rsidR="00AC7799" w:rsidRPr="00A81A0A" w:rsidRDefault="00AC7799" w:rsidP="006471BE">
      <w:pPr>
        <w:pStyle w:val="NoSpacing"/>
        <w:numPr>
          <w:ilvl w:val="0"/>
          <w:numId w:val="8"/>
        </w:numPr>
        <w:rPr>
          <w:rFonts w:ascii="Times New Roman" w:hAnsi="Times New Roman" w:cs="Times New Roman"/>
        </w:rPr>
        <w:sectPr w:rsidR="00AC7799" w:rsidRPr="00A81A0A" w:rsidSect="00AC7799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9F43D75" w14:textId="5A49F70B" w:rsidR="00FF1781" w:rsidRDefault="00FC0ECD" w:rsidP="00872A41">
      <w:pPr>
        <w:pStyle w:val="NoSpacing"/>
        <w:numPr>
          <w:ilvl w:val="1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Letter </w:t>
      </w:r>
      <w:r w:rsidR="00351E1C">
        <w:rPr>
          <w:rFonts w:ascii="Times New Roman" w:hAnsi="Times New Roman" w:cs="Times New Roman"/>
        </w:rPr>
        <w:t xml:space="preserve">regarding the new ordinances has been drafted </w:t>
      </w:r>
      <w:r w:rsidR="00ED3D30">
        <w:rPr>
          <w:rFonts w:ascii="Times New Roman" w:hAnsi="Times New Roman" w:cs="Times New Roman"/>
        </w:rPr>
        <w:t xml:space="preserve">and approved. </w:t>
      </w:r>
      <w:r w:rsidR="00C82A54">
        <w:rPr>
          <w:rFonts w:ascii="Times New Roman" w:hAnsi="Times New Roman" w:cs="Times New Roman"/>
        </w:rPr>
        <w:t>Mailing</w:t>
      </w:r>
      <w:r w:rsidR="00351E1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to all property owners </w:t>
      </w:r>
      <w:r w:rsidR="00351E1C">
        <w:rPr>
          <w:rFonts w:ascii="Times New Roman" w:hAnsi="Times New Roman" w:cs="Times New Roman"/>
        </w:rPr>
        <w:t>on March 15, 2026</w:t>
      </w:r>
      <w:r>
        <w:rPr>
          <w:rFonts w:ascii="Times New Roman" w:hAnsi="Times New Roman" w:cs="Times New Roman"/>
        </w:rPr>
        <w:t xml:space="preserve">.  </w:t>
      </w:r>
      <w:r w:rsidR="00351E1C">
        <w:rPr>
          <w:rFonts w:ascii="Times New Roman" w:hAnsi="Times New Roman" w:cs="Times New Roman"/>
        </w:rPr>
        <w:t xml:space="preserve">Copies of the </w:t>
      </w:r>
      <w:r>
        <w:rPr>
          <w:rFonts w:ascii="Times New Roman" w:hAnsi="Times New Roman" w:cs="Times New Roman"/>
        </w:rPr>
        <w:t>Ordinances will be available for email, on site at the Hall office, webpage and if requested</w:t>
      </w:r>
      <w:r w:rsidR="001135BE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mailed.</w:t>
      </w:r>
    </w:p>
    <w:p w14:paraId="1F1DBDE7" w14:textId="57043F39" w:rsidR="00C82A54" w:rsidRDefault="00A22E18" w:rsidP="00C82A54">
      <w:pPr>
        <w:pStyle w:val="NoSpacing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Approval motioned by C. Chidley, seconded by C. </w:t>
      </w:r>
      <w:proofErr w:type="spellStart"/>
      <w:r>
        <w:rPr>
          <w:rFonts w:ascii="Times New Roman" w:hAnsi="Times New Roman" w:cs="Times New Roman"/>
        </w:rPr>
        <w:t>Woletz</w:t>
      </w:r>
      <w:proofErr w:type="spellEnd"/>
      <w:r>
        <w:rPr>
          <w:rFonts w:ascii="Times New Roman" w:hAnsi="Times New Roman" w:cs="Times New Roman"/>
        </w:rPr>
        <w:t>, All in support.  Motion Carried Roll call vote.</w:t>
      </w:r>
    </w:p>
    <w:p w14:paraId="6FE3E4DC" w14:textId="47E0B2B2" w:rsidR="00A22E18" w:rsidRDefault="00A22E18" w:rsidP="00A22E18">
      <w:pPr>
        <w:pStyle w:val="NoSpacing"/>
        <w:numPr>
          <w:ilvl w:val="2"/>
          <w:numId w:val="8"/>
        </w:numPr>
        <w:rPr>
          <w:rFonts w:ascii="Times New Roman" w:hAnsi="Times New Roman" w:cs="Times New Roman"/>
        </w:rPr>
        <w:sectPr w:rsidR="00A22E18" w:rsidSect="00C82A54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proofErr w:type="spellStart"/>
      <w:r w:rsidRPr="00A81A0A">
        <w:rPr>
          <w:rFonts w:ascii="Times New Roman" w:hAnsi="Times New Roman" w:cs="Times New Roman"/>
        </w:rPr>
        <w:t>J</w:t>
      </w:r>
      <w:r>
        <w:rPr>
          <w:rFonts w:ascii="Times New Roman" w:hAnsi="Times New Roman" w:cs="Times New Roman"/>
        </w:rPr>
        <w:t>.Yenior</w:t>
      </w:r>
      <w:proofErr w:type="spellEnd"/>
      <w:r>
        <w:rPr>
          <w:rFonts w:ascii="Times New Roman" w:hAnsi="Times New Roman" w:cs="Times New Roman"/>
        </w:rPr>
        <w:t>: yea</w:t>
      </w:r>
    </w:p>
    <w:p w14:paraId="2678C3DE" w14:textId="77777777" w:rsidR="00A22E18" w:rsidRPr="00A81A0A" w:rsidRDefault="00A22E18" w:rsidP="00A22E18">
      <w:pPr>
        <w:pStyle w:val="NoSpacing"/>
        <w:numPr>
          <w:ilvl w:val="2"/>
          <w:numId w:val="8"/>
        </w:numPr>
        <w:rPr>
          <w:rFonts w:ascii="Times New Roman" w:hAnsi="Times New Roman" w:cs="Times New Roman"/>
        </w:rPr>
      </w:pPr>
      <w:r w:rsidRPr="00A81A0A">
        <w:rPr>
          <w:rFonts w:ascii="Times New Roman" w:hAnsi="Times New Roman" w:cs="Times New Roman"/>
        </w:rPr>
        <w:t>J. Coughlin: yea</w:t>
      </w:r>
    </w:p>
    <w:p w14:paraId="01FEEB4D" w14:textId="77777777" w:rsidR="00A22E18" w:rsidRPr="00A81A0A" w:rsidRDefault="00A22E18" w:rsidP="00A22E18">
      <w:pPr>
        <w:pStyle w:val="NoSpacing"/>
        <w:numPr>
          <w:ilvl w:val="2"/>
          <w:numId w:val="8"/>
        </w:numPr>
        <w:rPr>
          <w:rFonts w:ascii="Times New Roman" w:hAnsi="Times New Roman" w:cs="Times New Roman"/>
        </w:rPr>
      </w:pPr>
      <w:r w:rsidRPr="00A81A0A">
        <w:rPr>
          <w:rFonts w:ascii="Times New Roman" w:hAnsi="Times New Roman" w:cs="Times New Roman"/>
        </w:rPr>
        <w:t xml:space="preserve">J. Nichols: </w:t>
      </w:r>
      <w:proofErr w:type="gramStart"/>
      <w:r w:rsidRPr="00A81A0A">
        <w:rPr>
          <w:rFonts w:ascii="Times New Roman" w:hAnsi="Times New Roman" w:cs="Times New Roman"/>
        </w:rPr>
        <w:t>yea</w:t>
      </w:r>
      <w:proofErr w:type="gramEnd"/>
    </w:p>
    <w:p w14:paraId="2B959FAC" w14:textId="77777777" w:rsidR="00A22E18" w:rsidRPr="00A81A0A" w:rsidRDefault="00A22E18" w:rsidP="00A22E18">
      <w:pPr>
        <w:pStyle w:val="NoSpacing"/>
        <w:numPr>
          <w:ilvl w:val="2"/>
          <w:numId w:val="8"/>
        </w:numPr>
        <w:rPr>
          <w:rFonts w:ascii="Times New Roman" w:hAnsi="Times New Roman" w:cs="Times New Roman"/>
        </w:rPr>
      </w:pPr>
      <w:r w:rsidRPr="00A81A0A">
        <w:rPr>
          <w:rFonts w:ascii="Times New Roman" w:hAnsi="Times New Roman" w:cs="Times New Roman"/>
        </w:rPr>
        <w:t>C. Chidley: yea</w:t>
      </w:r>
    </w:p>
    <w:p w14:paraId="261B53E4" w14:textId="77777777" w:rsidR="00A22E18" w:rsidRPr="00A81A0A" w:rsidRDefault="00A22E18" w:rsidP="00A22E18">
      <w:pPr>
        <w:pStyle w:val="NoSpacing"/>
        <w:numPr>
          <w:ilvl w:val="2"/>
          <w:numId w:val="8"/>
        </w:numPr>
        <w:rPr>
          <w:rFonts w:ascii="Times New Roman" w:hAnsi="Times New Roman" w:cs="Times New Roman"/>
        </w:rPr>
      </w:pPr>
      <w:r w:rsidRPr="00A81A0A">
        <w:rPr>
          <w:rFonts w:ascii="Times New Roman" w:hAnsi="Times New Roman" w:cs="Times New Roman"/>
        </w:rPr>
        <w:t xml:space="preserve">C. </w:t>
      </w:r>
      <w:proofErr w:type="spellStart"/>
      <w:r w:rsidRPr="00A81A0A">
        <w:rPr>
          <w:rFonts w:ascii="Times New Roman" w:hAnsi="Times New Roman" w:cs="Times New Roman"/>
        </w:rPr>
        <w:t>Woletz</w:t>
      </w:r>
      <w:proofErr w:type="spellEnd"/>
      <w:r w:rsidRPr="00A81A0A">
        <w:rPr>
          <w:rFonts w:ascii="Times New Roman" w:hAnsi="Times New Roman" w:cs="Times New Roman"/>
        </w:rPr>
        <w:t>: yea</w:t>
      </w:r>
    </w:p>
    <w:p w14:paraId="016E2A79" w14:textId="77777777" w:rsidR="00A22E18" w:rsidRPr="00A81A0A" w:rsidRDefault="00A22E18" w:rsidP="00A22E18">
      <w:pPr>
        <w:pStyle w:val="NoSpacing"/>
        <w:numPr>
          <w:ilvl w:val="2"/>
          <w:numId w:val="8"/>
        </w:numPr>
        <w:rPr>
          <w:rFonts w:ascii="Times New Roman" w:hAnsi="Times New Roman" w:cs="Times New Roman"/>
        </w:rPr>
      </w:pPr>
      <w:r w:rsidRPr="00A81A0A">
        <w:rPr>
          <w:rFonts w:ascii="Times New Roman" w:hAnsi="Times New Roman" w:cs="Times New Roman"/>
        </w:rPr>
        <w:t>L. Grandchamp: yea</w:t>
      </w:r>
    </w:p>
    <w:p w14:paraId="7A6012DC" w14:textId="77777777" w:rsidR="00A22E18" w:rsidRPr="00A81A0A" w:rsidRDefault="00A22E18" w:rsidP="00A22E18">
      <w:pPr>
        <w:pStyle w:val="NoSpacing"/>
        <w:numPr>
          <w:ilvl w:val="2"/>
          <w:numId w:val="8"/>
        </w:numPr>
        <w:rPr>
          <w:rFonts w:ascii="Times New Roman" w:hAnsi="Times New Roman" w:cs="Times New Roman"/>
        </w:rPr>
      </w:pPr>
      <w:r w:rsidRPr="00A81A0A">
        <w:rPr>
          <w:rFonts w:ascii="Times New Roman" w:hAnsi="Times New Roman" w:cs="Times New Roman"/>
        </w:rPr>
        <w:t>Nays: none</w:t>
      </w:r>
    </w:p>
    <w:p w14:paraId="14CFC8E8" w14:textId="77777777" w:rsidR="00A22E18" w:rsidRDefault="00A22E18" w:rsidP="00C82A54">
      <w:pPr>
        <w:pStyle w:val="NoSpacing"/>
        <w:ind w:left="1080"/>
        <w:rPr>
          <w:rFonts w:ascii="Times New Roman" w:hAnsi="Times New Roman" w:cs="Times New Roman"/>
        </w:rPr>
        <w:sectPr w:rsidR="00A22E18" w:rsidSect="00A22E18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6BC99199" w14:textId="52C076E3" w:rsidR="00C82A54" w:rsidRDefault="00C82A54" w:rsidP="00C82A54">
      <w:pPr>
        <w:pStyle w:val="NoSpacing"/>
        <w:ind w:left="1080"/>
        <w:rPr>
          <w:rFonts w:ascii="Times New Roman" w:hAnsi="Times New Roman" w:cs="Times New Roman"/>
        </w:rPr>
      </w:pPr>
    </w:p>
    <w:p w14:paraId="3776B98A" w14:textId="77777777" w:rsidR="00A22E18" w:rsidRDefault="00A22E18" w:rsidP="00C82A54">
      <w:pPr>
        <w:pStyle w:val="NoSpacing"/>
        <w:ind w:left="1080"/>
        <w:rPr>
          <w:rFonts w:ascii="Times New Roman" w:hAnsi="Times New Roman" w:cs="Times New Roman"/>
        </w:rPr>
      </w:pPr>
    </w:p>
    <w:p w14:paraId="71322749" w14:textId="2E806E4F" w:rsidR="00ED3D30" w:rsidRPr="00A81A0A" w:rsidRDefault="00ED3D30" w:rsidP="00872A41">
      <w:pPr>
        <w:pStyle w:val="NoSpacing"/>
        <w:numPr>
          <w:ilvl w:val="1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Resolution 25-004, </w:t>
      </w:r>
      <w:r w:rsidR="00C82A54">
        <w:rPr>
          <w:rFonts w:ascii="Times New Roman" w:hAnsi="Times New Roman" w:cs="Times New Roman"/>
        </w:rPr>
        <w:t>Request for the Property at 201 Main St. Sterling for a Non-Conforming Use variance from A Commercial Use to a Residential and Commercial Use has been approved.  The resolution was motioned by L. Grandchamp, seconded by J. Nichols.  All in support.</w:t>
      </w:r>
    </w:p>
    <w:p w14:paraId="13E159F6" w14:textId="77777777" w:rsidR="00C82A54" w:rsidRPr="00A81A0A" w:rsidRDefault="00C82A54" w:rsidP="00C82A54">
      <w:pPr>
        <w:pStyle w:val="NoSpacing"/>
        <w:ind w:left="720" w:firstLine="720"/>
        <w:rPr>
          <w:rFonts w:ascii="Times New Roman" w:hAnsi="Times New Roman" w:cs="Times New Roman"/>
        </w:rPr>
      </w:pPr>
      <w:r w:rsidRPr="00A81A0A">
        <w:rPr>
          <w:rFonts w:ascii="Times New Roman" w:hAnsi="Times New Roman" w:cs="Times New Roman"/>
        </w:rPr>
        <w:t>Motion carried Roll call vote:</w:t>
      </w:r>
    </w:p>
    <w:p w14:paraId="4744E5FE" w14:textId="77777777" w:rsidR="00C82A54" w:rsidRPr="00A81A0A" w:rsidRDefault="00C82A54" w:rsidP="00C82A54">
      <w:pPr>
        <w:pStyle w:val="NoSpacing"/>
        <w:numPr>
          <w:ilvl w:val="2"/>
          <w:numId w:val="8"/>
        </w:numPr>
        <w:rPr>
          <w:rFonts w:ascii="Times New Roman" w:hAnsi="Times New Roman" w:cs="Times New Roman"/>
        </w:rPr>
        <w:sectPr w:rsidR="00C82A54" w:rsidRPr="00A81A0A" w:rsidSect="00C82A54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93820E2" w14:textId="2EE37A91" w:rsidR="00C82A54" w:rsidRPr="00C82A54" w:rsidRDefault="00C82A54" w:rsidP="00C82A54">
      <w:pPr>
        <w:pStyle w:val="NoSpacing"/>
        <w:numPr>
          <w:ilvl w:val="2"/>
          <w:numId w:val="8"/>
        </w:numPr>
        <w:rPr>
          <w:rFonts w:ascii="Times New Roman" w:hAnsi="Times New Roman" w:cs="Times New Roman"/>
        </w:rPr>
      </w:pPr>
      <w:r w:rsidRPr="00C82A54">
        <w:rPr>
          <w:rFonts w:ascii="Times New Roman" w:hAnsi="Times New Roman" w:cs="Times New Roman"/>
        </w:rPr>
        <w:t>J. Yenior: yea</w:t>
      </w:r>
    </w:p>
    <w:p w14:paraId="39524F40" w14:textId="77777777" w:rsidR="00C82A54" w:rsidRPr="00A81A0A" w:rsidRDefault="00C82A54" w:rsidP="00C82A54">
      <w:pPr>
        <w:pStyle w:val="NoSpacing"/>
        <w:numPr>
          <w:ilvl w:val="2"/>
          <w:numId w:val="8"/>
        </w:numPr>
        <w:rPr>
          <w:rFonts w:ascii="Times New Roman" w:hAnsi="Times New Roman" w:cs="Times New Roman"/>
        </w:rPr>
      </w:pPr>
      <w:r w:rsidRPr="00A81A0A">
        <w:rPr>
          <w:rFonts w:ascii="Times New Roman" w:hAnsi="Times New Roman" w:cs="Times New Roman"/>
        </w:rPr>
        <w:t>J. Coughlin: yea</w:t>
      </w:r>
    </w:p>
    <w:p w14:paraId="25B7193A" w14:textId="77777777" w:rsidR="00C82A54" w:rsidRPr="00A81A0A" w:rsidRDefault="00C82A54" w:rsidP="00C82A54">
      <w:pPr>
        <w:pStyle w:val="NoSpacing"/>
        <w:numPr>
          <w:ilvl w:val="2"/>
          <w:numId w:val="8"/>
        </w:numPr>
        <w:rPr>
          <w:rFonts w:ascii="Times New Roman" w:hAnsi="Times New Roman" w:cs="Times New Roman"/>
        </w:rPr>
      </w:pPr>
      <w:r w:rsidRPr="00A81A0A">
        <w:rPr>
          <w:rFonts w:ascii="Times New Roman" w:hAnsi="Times New Roman" w:cs="Times New Roman"/>
        </w:rPr>
        <w:t xml:space="preserve">J. Nichols: </w:t>
      </w:r>
      <w:proofErr w:type="gramStart"/>
      <w:r w:rsidRPr="00A81A0A">
        <w:rPr>
          <w:rFonts w:ascii="Times New Roman" w:hAnsi="Times New Roman" w:cs="Times New Roman"/>
        </w:rPr>
        <w:t>yea</w:t>
      </w:r>
      <w:proofErr w:type="gramEnd"/>
    </w:p>
    <w:p w14:paraId="7C4F8AC7" w14:textId="77777777" w:rsidR="00C82A54" w:rsidRPr="00A81A0A" w:rsidRDefault="00C82A54" w:rsidP="00C82A54">
      <w:pPr>
        <w:pStyle w:val="NoSpacing"/>
        <w:numPr>
          <w:ilvl w:val="2"/>
          <w:numId w:val="8"/>
        </w:numPr>
        <w:rPr>
          <w:rFonts w:ascii="Times New Roman" w:hAnsi="Times New Roman" w:cs="Times New Roman"/>
        </w:rPr>
      </w:pPr>
      <w:r w:rsidRPr="00A81A0A">
        <w:rPr>
          <w:rFonts w:ascii="Times New Roman" w:hAnsi="Times New Roman" w:cs="Times New Roman"/>
        </w:rPr>
        <w:t>C. Chidley: yea</w:t>
      </w:r>
    </w:p>
    <w:p w14:paraId="128BE3CA" w14:textId="77777777" w:rsidR="00C82A54" w:rsidRPr="00A81A0A" w:rsidRDefault="00C82A54" w:rsidP="00C82A54">
      <w:pPr>
        <w:pStyle w:val="NoSpacing"/>
        <w:numPr>
          <w:ilvl w:val="2"/>
          <w:numId w:val="8"/>
        </w:numPr>
        <w:rPr>
          <w:rFonts w:ascii="Times New Roman" w:hAnsi="Times New Roman" w:cs="Times New Roman"/>
        </w:rPr>
      </w:pPr>
      <w:r w:rsidRPr="00A81A0A">
        <w:rPr>
          <w:rFonts w:ascii="Times New Roman" w:hAnsi="Times New Roman" w:cs="Times New Roman"/>
        </w:rPr>
        <w:t xml:space="preserve">C. </w:t>
      </w:r>
      <w:proofErr w:type="spellStart"/>
      <w:r w:rsidRPr="00A81A0A">
        <w:rPr>
          <w:rFonts w:ascii="Times New Roman" w:hAnsi="Times New Roman" w:cs="Times New Roman"/>
        </w:rPr>
        <w:t>Woletz</w:t>
      </w:r>
      <w:proofErr w:type="spellEnd"/>
      <w:r w:rsidRPr="00A81A0A">
        <w:rPr>
          <w:rFonts w:ascii="Times New Roman" w:hAnsi="Times New Roman" w:cs="Times New Roman"/>
        </w:rPr>
        <w:t>: yea</w:t>
      </w:r>
    </w:p>
    <w:p w14:paraId="1BAE7AA7" w14:textId="77777777" w:rsidR="00C82A54" w:rsidRPr="00A81A0A" w:rsidRDefault="00C82A54" w:rsidP="00C82A54">
      <w:pPr>
        <w:pStyle w:val="NoSpacing"/>
        <w:numPr>
          <w:ilvl w:val="2"/>
          <w:numId w:val="8"/>
        </w:numPr>
        <w:rPr>
          <w:rFonts w:ascii="Times New Roman" w:hAnsi="Times New Roman" w:cs="Times New Roman"/>
        </w:rPr>
      </w:pPr>
      <w:r w:rsidRPr="00A81A0A">
        <w:rPr>
          <w:rFonts w:ascii="Times New Roman" w:hAnsi="Times New Roman" w:cs="Times New Roman"/>
        </w:rPr>
        <w:t>L. Grandchamp: yea</w:t>
      </w:r>
    </w:p>
    <w:p w14:paraId="0FA409F9" w14:textId="77777777" w:rsidR="00C82A54" w:rsidRPr="00A81A0A" w:rsidRDefault="00C82A54" w:rsidP="00C82A54">
      <w:pPr>
        <w:pStyle w:val="NoSpacing"/>
        <w:numPr>
          <w:ilvl w:val="2"/>
          <w:numId w:val="8"/>
        </w:numPr>
        <w:rPr>
          <w:rFonts w:ascii="Times New Roman" w:hAnsi="Times New Roman" w:cs="Times New Roman"/>
        </w:rPr>
      </w:pPr>
      <w:r w:rsidRPr="00A81A0A">
        <w:rPr>
          <w:rFonts w:ascii="Times New Roman" w:hAnsi="Times New Roman" w:cs="Times New Roman"/>
        </w:rPr>
        <w:t>Nays: none</w:t>
      </w:r>
    </w:p>
    <w:p w14:paraId="6C689080" w14:textId="77777777" w:rsidR="00C82A54" w:rsidRDefault="00C82A54" w:rsidP="00FD69E4">
      <w:pPr>
        <w:pStyle w:val="NoSpacing"/>
        <w:ind w:left="1440"/>
        <w:rPr>
          <w:rFonts w:ascii="Times New Roman" w:hAnsi="Times New Roman" w:cs="Times New Roman"/>
        </w:rPr>
        <w:sectPr w:rsidR="00C82A54" w:rsidSect="00C82A54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648F8899" w14:textId="77777777" w:rsidR="00B94A03" w:rsidRPr="00A81A0A" w:rsidRDefault="00B94A03" w:rsidP="00FD69E4">
      <w:pPr>
        <w:pStyle w:val="NoSpacing"/>
        <w:ind w:left="1440"/>
        <w:rPr>
          <w:rFonts w:ascii="Times New Roman" w:hAnsi="Times New Roman" w:cs="Times New Roman"/>
        </w:rPr>
      </w:pPr>
    </w:p>
    <w:p w14:paraId="013D0231" w14:textId="35217259" w:rsidR="00544C4C" w:rsidRPr="00A81A0A" w:rsidRDefault="00266EC8" w:rsidP="00F072FA">
      <w:pPr>
        <w:pStyle w:val="NoSpacing"/>
        <w:numPr>
          <w:ilvl w:val="0"/>
          <w:numId w:val="8"/>
        </w:numPr>
        <w:rPr>
          <w:rFonts w:ascii="Times New Roman" w:hAnsi="Times New Roman" w:cs="Times New Roman"/>
        </w:rPr>
      </w:pPr>
      <w:r w:rsidRPr="00A81A0A">
        <w:rPr>
          <w:rFonts w:ascii="Times New Roman" w:hAnsi="Times New Roman" w:cs="Times New Roman"/>
          <w:b/>
          <w:bCs/>
        </w:rPr>
        <w:t>Section C</w:t>
      </w:r>
      <w:r w:rsidRPr="00A81A0A">
        <w:rPr>
          <w:rFonts w:ascii="Times New Roman" w:hAnsi="Times New Roman" w:cs="Times New Roman"/>
        </w:rPr>
        <w:t xml:space="preserve"> – </w:t>
      </w:r>
      <w:r w:rsidRPr="00A81A0A">
        <w:rPr>
          <w:rFonts w:ascii="Times New Roman" w:hAnsi="Times New Roman" w:cs="Times New Roman"/>
          <w:b/>
          <w:bCs/>
        </w:rPr>
        <w:t>Unfinished Business</w:t>
      </w:r>
    </w:p>
    <w:p w14:paraId="49ABA4E7" w14:textId="4E248122" w:rsidR="00872A41" w:rsidRDefault="006471BE" w:rsidP="00AC7799">
      <w:pPr>
        <w:pStyle w:val="NoSpacing"/>
        <w:numPr>
          <w:ilvl w:val="1"/>
          <w:numId w:val="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BS &amp; A Software</w:t>
      </w:r>
      <w:r w:rsidR="005153F2">
        <w:rPr>
          <w:rFonts w:ascii="Times New Roman" w:hAnsi="Times New Roman" w:cs="Times New Roman"/>
        </w:rPr>
        <w:t xml:space="preserve"> upgrade is proceeding on schedule.  It has been recommended that the new budget be ready to implement at the time of startup.</w:t>
      </w:r>
    </w:p>
    <w:p w14:paraId="582E3F95" w14:textId="77777777" w:rsidR="00D70F37" w:rsidRPr="00A81A0A" w:rsidRDefault="00D70F37" w:rsidP="005D3F57">
      <w:pPr>
        <w:pStyle w:val="NoSpacing"/>
        <w:rPr>
          <w:rFonts w:ascii="Times New Roman" w:hAnsi="Times New Roman" w:cs="Times New Roman"/>
          <w:b/>
          <w:bCs/>
        </w:rPr>
      </w:pPr>
    </w:p>
    <w:p w14:paraId="2244DE97" w14:textId="1F309AF0" w:rsidR="00266EC8" w:rsidRDefault="00266EC8" w:rsidP="00266EC8">
      <w:pPr>
        <w:pStyle w:val="NoSpacing"/>
        <w:numPr>
          <w:ilvl w:val="0"/>
          <w:numId w:val="8"/>
        </w:numPr>
        <w:rPr>
          <w:rFonts w:ascii="Times New Roman" w:hAnsi="Times New Roman" w:cs="Times New Roman"/>
          <w:b/>
          <w:bCs/>
        </w:rPr>
      </w:pPr>
      <w:r w:rsidRPr="00A81A0A">
        <w:rPr>
          <w:rFonts w:ascii="Times New Roman" w:hAnsi="Times New Roman" w:cs="Times New Roman"/>
          <w:b/>
          <w:bCs/>
        </w:rPr>
        <w:t>Section D</w:t>
      </w:r>
      <w:r w:rsidRPr="00A81A0A">
        <w:rPr>
          <w:rFonts w:ascii="Times New Roman" w:hAnsi="Times New Roman" w:cs="Times New Roman"/>
        </w:rPr>
        <w:t xml:space="preserve"> – </w:t>
      </w:r>
      <w:r w:rsidRPr="00A81A0A">
        <w:rPr>
          <w:rFonts w:ascii="Times New Roman" w:hAnsi="Times New Roman" w:cs="Times New Roman"/>
          <w:b/>
          <w:bCs/>
        </w:rPr>
        <w:t>New Business</w:t>
      </w:r>
    </w:p>
    <w:p w14:paraId="343A0F37" w14:textId="7C2F672C" w:rsidR="001135BE" w:rsidRPr="001135BE" w:rsidRDefault="00D21A01" w:rsidP="001135BE">
      <w:pPr>
        <w:pStyle w:val="NoSpacing"/>
        <w:numPr>
          <w:ilvl w:val="1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Items </w:t>
      </w:r>
      <w:r w:rsidR="0057555C">
        <w:rPr>
          <w:rFonts w:ascii="Times New Roman" w:hAnsi="Times New Roman" w:cs="Times New Roman"/>
        </w:rPr>
        <w:t xml:space="preserve">for consideration and to be discussed at Budget Meeting </w:t>
      </w:r>
      <w:proofErr w:type="gramStart"/>
      <w:r w:rsidR="0057555C">
        <w:rPr>
          <w:rFonts w:ascii="Times New Roman" w:hAnsi="Times New Roman" w:cs="Times New Roman"/>
        </w:rPr>
        <w:t>was</w:t>
      </w:r>
      <w:proofErr w:type="gramEnd"/>
      <w:r w:rsidR="0057555C">
        <w:rPr>
          <w:rFonts w:ascii="Times New Roman" w:hAnsi="Times New Roman" w:cs="Times New Roman"/>
        </w:rPr>
        <w:t xml:space="preserve"> requested.</w:t>
      </w:r>
    </w:p>
    <w:p w14:paraId="1203FC80" w14:textId="77777777" w:rsidR="001B57FB" w:rsidRPr="00A81A0A" w:rsidRDefault="001B57FB" w:rsidP="001B57FB">
      <w:pPr>
        <w:pStyle w:val="NoSpacing"/>
        <w:ind w:left="720"/>
        <w:rPr>
          <w:rFonts w:ascii="Times New Roman" w:hAnsi="Times New Roman" w:cs="Times New Roman"/>
          <w:b/>
          <w:bCs/>
        </w:rPr>
      </w:pPr>
    </w:p>
    <w:p w14:paraId="6AF4C551" w14:textId="233FEDCA" w:rsidR="00AF4EAD" w:rsidRPr="00A81A0A" w:rsidRDefault="00121860" w:rsidP="004F0DD8">
      <w:pPr>
        <w:pStyle w:val="NoSpacing"/>
        <w:numPr>
          <w:ilvl w:val="0"/>
          <w:numId w:val="24"/>
        </w:numPr>
        <w:rPr>
          <w:rFonts w:ascii="Times New Roman" w:hAnsi="Times New Roman" w:cs="Times New Roman"/>
          <w:b/>
          <w:bCs/>
        </w:rPr>
      </w:pPr>
      <w:r w:rsidRPr="00A81A0A">
        <w:rPr>
          <w:rFonts w:ascii="Times New Roman" w:hAnsi="Times New Roman" w:cs="Times New Roman"/>
          <w:b/>
          <w:bCs/>
        </w:rPr>
        <w:t xml:space="preserve">Section </w:t>
      </w:r>
      <w:r w:rsidR="004F0DD8" w:rsidRPr="00A81A0A">
        <w:rPr>
          <w:rFonts w:ascii="Times New Roman" w:hAnsi="Times New Roman" w:cs="Times New Roman"/>
          <w:b/>
          <w:bCs/>
        </w:rPr>
        <w:t>E</w:t>
      </w:r>
      <w:r w:rsidRPr="00A81A0A">
        <w:rPr>
          <w:rFonts w:ascii="Times New Roman" w:hAnsi="Times New Roman" w:cs="Times New Roman"/>
          <w:b/>
          <w:bCs/>
        </w:rPr>
        <w:t xml:space="preserve"> – Public Announcements</w:t>
      </w:r>
    </w:p>
    <w:p w14:paraId="6F25A0FF" w14:textId="6EB54C62" w:rsidR="005153F2" w:rsidRDefault="00A22E18" w:rsidP="004F0DD8">
      <w:pPr>
        <w:pStyle w:val="NoSpacing"/>
        <w:numPr>
          <w:ilvl w:val="0"/>
          <w:numId w:val="2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Resolution 26-001 </w:t>
      </w:r>
      <w:r w:rsidR="0044635D">
        <w:rPr>
          <w:rFonts w:ascii="Times New Roman" w:hAnsi="Times New Roman" w:cs="Times New Roman"/>
        </w:rPr>
        <w:t xml:space="preserve">– Meeting for Appropriation of the Village of Sterling Monies for Fiscal </w:t>
      </w:r>
      <w:r>
        <w:rPr>
          <w:rFonts w:ascii="Times New Roman" w:hAnsi="Times New Roman" w:cs="Times New Roman"/>
        </w:rPr>
        <w:t>Year 2026-2027 is scheduled for March 10, 2026</w:t>
      </w:r>
      <w:r w:rsidR="005153F2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at 6:00</w:t>
      </w:r>
      <w:r w:rsidR="005153F2">
        <w:rPr>
          <w:rFonts w:ascii="Times New Roman" w:hAnsi="Times New Roman" w:cs="Times New Roman"/>
        </w:rPr>
        <w:t xml:space="preserve"> p.m.</w:t>
      </w:r>
    </w:p>
    <w:p w14:paraId="5B6BAF39" w14:textId="4991AEFA" w:rsidR="005153F2" w:rsidRDefault="0044635D" w:rsidP="004F0DD8">
      <w:pPr>
        <w:pStyle w:val="NoSpacing"/>
        <w:numPr>
          <w:ilvl w:val="0"/>
          <w:numId w:val="2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Resolution 26-002 – Budget Meeting for Fiscal Year 2026-2027 is scheduled for March 10, 2026, at 6:15 p.m.</w:t>
      </w:r>
    </w:p>
    <w:p w14:paraId="632255C5" w14:textId="3C403314" w:rsidR="00232E7E" w:rsidRPr="00A81A0A" w:rsidRDefault="00232E7E" w:rsidP="004F0DD8">
      <w:pPr>
        <w:pStyle w:val="NoSpacing"/>
        <w:numPr>
          <w:ilvl w:val="0"/>
          <w:numId w:val="25"/>
        </w:numPr>
        <w:rPr>
          <w:rFonts w:ascii="Times New Roman" w:hAnsi="Times New Roman" w:cs="Times New Roman"/>
        </w:rPr>
      </w:pPr>
      <w:r w:rsidRPr="00A81A0A">
        <w:rPr>
          <w:rFonts w:ascii="Times New Roman" w:hAnsi="Times New Roman" w:cs="Times New Roman"/>
        </w:rPr>
        <w:t xml:space="preserve">Regular Board Meeting is scheduled for </w:t>
      </w:r>
      <w:r w:rsidR="005153F2">
        <w:rPr>
          <w:rFonts w:ascii="Times New Roman" w:hAnsi="Times New Roman" w:cs="Times New Roman"/>
        </w:rPr>
        <w:t>March</w:t>
      </w:r>
      <w:r w:rsidR="001135BE">
        <w:rPr>
          <w:rFonts w:ascii="Times New Roman" w:hAnsi="Times New Roman" w:cs="Times New Roman"/>
        </w:rPr>
        <w:t xml:space="preserve"> 10</w:t>
      </w:r>
      <w:r w:rsidR="00266373" w:rsidRPr="00A81A0A">
        <w:rPr>
          <w:rFonts w:ascii="Times New Roman" w:hAnsi="Times New Roman" w:cs="Times New Roman"/>
        </w:rPr>
        <w:t>,</w:t>
      </w:r>
      <w:r w:rsidR="005B720E">
        <w:rPr>
          <w:rFonts w:ascii="Times New Roman" w:hAnsi="Times New Roman" w:cs="Times New Roman"/>
        </w:rPr>
        <w:t xml:space="preserve"> </w:t>
      </w:r>
      <w:r w:rsidR="004541B6" w:rsidRPr="00A81A0A">
        <w:rPr>
          <w:rFonts w:ascii="Times New Roman" w:hAnsi="Times New Roman" w:cs="Times New Roman"/>
        </w:rPr>
        <w:t>202</w:t>
      </w:r>
      <w:r w:rsidR="00D70F37">
        <w:rPr>
          <w:rFonts w:ascii="Times New Roman" w:hAnsi="Times New Roman" w:cs="Times New Roman"/>
        </w:rPr>
        <w:t>6</w:t>
      </w:r>
      <w:r w:rsidR="004541B6" w:rsidRPr="00A81A0A">
        <w:rPr>
          <w:rFonts w:ascii="Times New Roman" w:hAnsi="Times New Roman" w:cs="Times New Roman"/>
        </w:rPr>
        <w:t>,</w:t>
      </w:r>
      <w:r w:rsidRPr="00A81A0A">
        <w:rPr>
          <w:rFonts w:ascii="Times New Roman" w:hAnsi="Times New Roman" w:cs="Times New Roman"/>
        </w:rPr>
        <w:t xml:space="preserve"> at 6:30 p.m.</w:t>
      </w:r>
    </w:p>
    <w:p w14:paraId="4006F6DE" w14:textId="77777777" w:rsidR="00CD6920" w:rsidRPr="00A81A0A" w:rsidRDefault="00CD6920" w:rsidP="00CD6920">
      <w:pPr>
        <w:pStyle w:val="NoSpacing"/>
        <w:rPr>
          <w:rFonts w:ascii="Times New Roman" w:hAnsi="Times New Roman" w:cs="Times New Roman"/>
        </w:rPr>
      </w:pPr>
    </w:p>
    <w:p w14:paraId="2C59421D" w14:textId="63BE57A8" w:rsidR="00121860" w:rsidRPr="00A81A0A" w:rsidRDefault="00121860" w:rsidP="004F0DD8">
      <w:pPr>
        <w:pStyle w:val="NoSpacing"/>
        <w:numPr>
          <w:ilvl w:val="0"/>
          <w:numId w:val="24"/>
        </w:numPr>
        <w:rPr>
          <w:rFonts w:ascii="Times New Roman" w:hAnsi="Times New Roman" w:cs="Times New Roman"/>
          <w:b/>
          <w:bCs/>
        </w:rPr>
      </w:pPr>
      <w:r w:rsidRPr="00A81A0A">
        <w:rPr>
          <w:rFonts w:ascii="Times New Roman" w:hAnsi="Times New Roman" w:cs="Times New Roman"/>
          <w:b/>
          <w:bCs/>
        </w:rPr>
        <w:t xml:space="preserve">Section </w:t>
      </w:r>
      <w:r w:rsidR="004F0DD8" w:rsidRPr="00A81A0A">
        <w:rPr>
          <w:rFonts w:ascii="Times New Roman" w:hAnsi="Times New Roman" w:cs="Times New Roman"/>
          <w:b/>
          <w:bCs/>
        </w:rPr>
        <w:t>F</w:t>
      </w:r>
      <w:r w:rsidRPr="00A81A0A">
        <w:rPr>
          <w:rFonts w:ascii="Times New Roman" w:hAnsi="Times New Roman" w:cs="Times New Roman"/>
          <w:b/>
          <w:bCs/>
        </w:rPr>
        <w:t xml:space="preserve"> - Adjournment</w:t>
      </w:r>
    </w:p>
    <w:p w14:paraId="5874EB5D" w14:textId="17E856F5" w:rsidR="00031B22" w:rsidRPr="00A81A0A" w:rsidRDefault="00121860" w:rsidP="00D514C7">
      <w:pPr>
        <w:pStyle w:val="NoSpacing"/>
        <w:numPr>
          <w:ilvl w:val="0"/>
          <w:numId w:val="26"/>
        </w:numPr>
        <w:rPr>
          <w:rFonts w:ascii="Times New Roman" w:hAnsi="Times New Roman" w:cs="Times New Roman"/>
        </w:rPr>
      </w:pPr>
      <w:r w:rsidRPr="00A81A0A">
        <w:rPr>
          <w:rFonts w:ascii="Times New Roman" w:hAnsi="Times New Roman" w:cs="Times New Roman"/>
        </w:rPr>
        <w:t>Motion to Adjourn</w:t>
      </w:r>
      <w:r w:rsidR="00D514C7" w:rsidRPr="00A81A0A">
        <w:rPr>
          <w:rFonts w:ascii="Times New Roman" w:hAnsi="Times New Roman" w:cs="Times New Roman"/>
        </w:rPr>
        <w:t xml:space="preserve"> </w:t>
      </w:r>
      <w:r w:rsidR="00487FD9" w:rsidRPr="00A81A0A">
        <w:rPr>
          <w:rFonts w:ascii="Times New Roman" w:hAnsi="Times New Roman" w:cs="Times New Roman"/>
        </w:rPr>
        <w:t xml:space="preserve">at </w:t>
      </w:r>
      <w:r w:rsidR="001135BE">
        <w:rPr>
          <w:rFonts w:ascii="Times New Roman" w:hAnsi="Times New Roman" w:cs="Times New Roman"/>
        </w:rPr>
        <w:t>7:</w:t>
      </w:r>
      <w:r w:rsidR="005153F2">
        <w:rPr>
          <w:rFonts w:ascii="Times New Roman" w:hAnsi="Times New Roman" w:cs="Times New Roman"/>
        </w:rPr>
        <w:t>3</w:t>
      </w:r>
      <w:r w:rsidR="001135BE">
        <w:rPr>
          <w:rFonts w:ascii="Times New Roman" w:hAnsi="Times New Roman" w:cs="Times New Roman"/>
        </w:rPr>
        <w:t>5</w:t>
      </w:r>
      <w:r w:rsidR="00487FD9" w:rsidRPr="00A81A0A">
        <w:rPr>
          <w:rFonts w:ascii="Times New Roman" w:hAnsi="Times New Roman" w:cs="Times New Roman"/>
        </w:rPr>
        <w:t xml:space="preserve"> p.m. </w:t>
      </w:r>
      <w:r w:rsidR="00D514C7" w:rsidRPr="00A81A0A">
        <w:rPr>
          <w:rFonts w:ascii="Times New Roman" w:hAnsi="Times New Roman" w:cs="Times New Roman"/>
        </w:rPr>
        <w:t xml:space="preserve">made by </w:t>
      </w:r>
      <w:r w:rsidR="00D70F37">
        <w:rPr>
          <w:rFonts w:ascii="Times New Roman" w:hAnsi="Times New Roman" w:cs="Times New Roman"/>
        </w:rPr>
        <w:t xml:space="preserve">J. </w:t>
      </w:r>
      <w:r w:rsidR="005153F2">
        <w:rPr>
          <w:rFonts w:ascii="Times New Roman" w:hAnsi="Times New Roman" w:cs="Times New Roman"/>
        </w:rPr>
        <w:t>Nichols</w:t>
      </w:r>
      <w:r w:rsidR="00CD6920" w:rsidRPr="00A81A0A">
        <w:rPr>
          <w:rFonts w:ascii="Times New Roman" w:hAnsi="Times New Roman" w:cs="Times New Roman"/>
        </w:rPr>
        <w:t>. S</w:t>
      </w:r>
      <w:r w:rsidR="00D514C7" w:rsidRPr="00A81A0A">
        <w:rPr>
          <w:rFonts w:ascii="Times New Roman" w:hAnsi="Times New Roman" w:cs="Times New Roman"/>
        </w:rPr>
        <w:t xml:space="preserve">upported by </w:t>
      </w:r>
      <w:r w:rsidR="005153F2">
        <w:rPr>
          <w:rFonts w:ascii="Times New Roman" w:hAnsi="Times New Roman" w:cs="Times New Roman"/>
        </w:rPr>
        <w:t>J. Yenior</w:t>
      </w:r>
      <w:r w:rsidR="00CE2DB4" w:rsidRPr="00A81A0A">
        <w:rPr>
          <w:rFonts w:ascii="Times New Roman" w:hAnsi="Times New Roman" w:cs="Times New Roman"/>
        </w:rPr>
        <w:t xml:space="preserve">. </w:t>
      </w:r>
      <w:r w:rsidR="00D514C7" w:rsidRPr="00A81A0A">
        <w:rPr>
          <w:rFonts w:ascii="Times New Roman" w:hAnsi="Times New Roman" w:cs="Times New Roman"/>
        </w:rPr>
        <w:t xml:space="preserve">All </w:t>
      </w:r>
      <w:r w:rsidR="00D4356F" w:rsidRPr="00A81A0A">
        <w:rPr>
          <w:rFonts w:ascii="Times New Roman" w:hAnsi="Times New Roman" w:cs="Times New Roman"/>
        </w:rPr>
        <w:t>yeas</w:t>
      </w:r>
      <w:r w:rsidR="00CE2DB4" w:rsidRPr="00A81A0A">
        <w:rPr>
          <w:rFonts w:ascii="Times New Roman" w:hAnsi="Times New Roman" w:cs="Times New Roman"/>
        </w:rPr>
        <w:t xml:space="preserve">. </w:t>
      </w:r>
      <w:r w:rsidR="00D514C7" w:rsidRPr="00A81A0A">
        <w:rPr>
          <w:rFonts w:ascii="Times New Roman" w:hAnsi="Times New Roman" w:cs="Times New Roman"/>
        </w:rPr>
        <w:t>Motion carried</w:t>
      </w:r>
      <w:r w:rsidR="00CE2DB4" w:rsidRPr="00A81A0A">
        <w:rPr>
          <w:rFonts w:ascii="Times New Roman" w:hAnsi="Times New Roman" w:cs="Times New Roman"/>
        </w:rPr>
        <w:t xml:space="preserve">. </w:t>
      </w:r>
      <w:r w:rsidR="00D514C7" w:rsidRPr="00A81A0A">
        <w:rPr>
          <w:rFonts w:ascii="Times New Roman" w:hAnsi="Times New Roman" w:cs="Times New Roman"/>
        </w:rPr>
        <w:t>Meeting adjourned by President J. Hazeltine</w:t>
      </w:r>
    </w:p>
    <w:p w14:paraId="0C3967CC" w14:textId="77777777" w:rsidR="00121860" w:rsidRPr="00A81A0A" w:rsidRDefault="00121860" w:rsidP="00121860">
      <w:pPr>
        <w:pStyle w:val="NoSpacing"/>
        <w:rPr>
          <w:rFonts w:ascii="Times New Roman" w:hAnsi="Times New Roman" w:cs="Times New Roman"/>
        </w:rPr>
      </w:pPr>
    </w:p>
    <w:p w14:paraId="3B0C5F82" w14:textId="77777777" w:rsidR="008D7012" w:rsidRPr="00A81A0A" w:rsidRDefault="008D7012" w:rsidP="005F3B3D">
      <w:pPr>
        <w:pStyle w:val="NoSpacing"/>
        <w:rPr>
          <w:rFonts w:ascii="Times New Roman" w:hAnsi="Times New Roman" w:cs="Times New Roman"/>
        </w:rPr>
      </w:pPr>
    </w:p>
    <w:p w14:paraId="1FB39377" w14:textId="77777777" w:rsidR="008D7012" w:rsidRPr="00A81A0A" w:rsidRDefault="008D7012" w:rsidP="005F3B3D">
      <w:pPr>
        <w:pStyle w:val="NoSpacing"/>
        <w:rPr>
          <w:rFonts w:ascii="Times New Roman" w:hAnsi="Times New Roman" w:cs="Times New Roman"/>
        </w:rPr>
      </w:pPr>
    </w:p>
    <w:p w14:paraId="488A1E3A" w14:textId="19178927" w:rsidR="005F3B3D" w:rsidRPr="00A81A0A" w:rsidRDefault="005F3B3D" w:rsidP="005F3B3D">
      <w:pPr>
        <w:pStyle w:val="NoSpacing"/>
        <w:rPr>
          <w:rFonts w:ascii="Times New Roman" w:hAnsi="Times New Roman" w:cs="Times New Roman"/>
        </w:rPr>
      </w:pPr>
      <w:r w:rsidRPr="00A81A0A">
        <w:rPr>
          <w:rFonts w:ascii="Times New Roman" w:hAnsi="Times New Roman" w:cs="Times New Roman"/>
        </w:rPr>
        <w:t xml:space="preserve">Attest:   </w:t>
      </w:r>
      <w:r w:rsidRPr="00A81A0A">
        <w:rPr>
          <w:rFonts w:ascii="Times New Roman" w:hAnsi="Times New Roman" w:cs="Times New Roman"/>
          <w:u w:val="single"/>
        </w:rPr>
        <w:t xml:space="preserve">                                                            </w:t>
      </w:r>
      <w:r w:rsidRPr="00A81A0A">
        <w:rPr>
          <w:rFonts w:ascii="Times New Roman" w:hAnsi="Times New Roman" w:cs="Times New Roman"/>
        </w:rPr>
        <w:t xml:space="preserve">     Submitted by</w:t>
      </w:r>
      <w:r w:rsidR="00ED1C0D" w:rsidRPr="00A81A0A">
        <w:rPr>
          <w:rFonts w:ascii="Times New Roman" w:hAnsi="Times New Roman" w:cs="Times New Roman"/>
        </w:rPr>
        <w:t>: _</w:t>
      </w:r>
      <w:r w:rsidR="00D514C7" w:rsidRPr="00A81A0A">
        <w:rPr>
          <w:rFonts w:ascii="Times New Roman" w:hAnsi="Times New Roman" w:cs="Times New Roman"/>
        </w:rPr>
        <w:t>_________________________</w:t>
      </w:r>
      <w:r w:rsidRPr="00A81A0A">
        <w:rPr>
          <w:rFonts w:ascii="Times New Roman" w:hAnsi="Times New Roman" w:cs="Times New Roman"/>
        </w:rPr>
        <w:t xml:space="preserve">                                                                                        </w:t>
      </w:r>
    </w:p>
    <w:p w14:paraId="2751235E" w14:textId="679D7E2C" w:rsidR="00F821D1" w:rsidRPr="000D4C5F" w:rsidRDefault="005F3B3D" w:rsidP="00F821D1">
      <w:pPr>
        <w:pStyle w:val="NoSpacing"/>
        <w:rPr>
          <w:rFonts w:ascii="Times New Roman" w:hAnsi="Times New Roman" w:cs="Times New Roman"/>
        </w:rPr>
      </w:pPr>
      <w:r w:rsidRPr="00A81A0A">
        <w:rPr>
          <w:rFonts w:ascii="Times New Roman" w:hAnsi="Times New Roman" w:cs="Times New Roman"/>
        </w:rPr>
        <w:tab/>
      </w:r>
      <w:r w:rsidR="00D514C7" w:rsidRPr="00A81A0A">
        <w:rPr>
          <w:rFonts w:ascii="Times New Roman" w:hAnsi="Times New Roman" w:cs="Times New Roman"/>
        </w:rPr>
        <w:t xml:space="preserve"> </w:t>
      </w:r>
      <w:r w:rsidRPr="00A81A0A">
        <w:rPr>
          <w:rFonts w:ascii="Times New Roman" w:hAnsi="Times New Roman" w:cs="Times New Roman"/>
        </w:rPr>
        <w:t>James F. Hazeltine, President</w:t>
      </w:r>
      <w:r w:rsidRPr="00A81A0A">
        <w:rPr>
          <w:rFonts w:ascii="Times New Roman" w:hAnsi="Times New Roman" w:cs="Times New Roman"/>
        </w:rPr>
        <w:tab/>
      </w:r>
      <w:r w:rsidRPr="00A81A0A">
        <w:rPr>
          <w:rFonts w:ascii="Times New Roman" w:hAnsi="Times New Roman" w:cs="Times New Roman"/>
        </w:rPr>
        <w:tab/>
      </w:r>
      <w:r w:rsidRPr="00A81A0A">
        <w:rPr>
          <w:rFonts w:ascii="Times New Roman" w:hAnsi="Times New Roman" w:cs="Times New Roman"/>
        </w:rPr>
        <w:tab/>
      </w:r>
      <w:r w:rsidR="005D74DC" w:rsidRPr="00A81A0A">
        <w:rPr>
          <w:rFonts w:ascii="Times New Roman" w:hAnsi="Times New Roman" w:cs="Times New Roman"/>
        </w:rPr>
        <w:t xml:space="preserve">                  </w:t>
      </w:r>
      <w:r w:rsidR="00D514C7" w:rsidRPr="00A81A0A">
        <w:rPr>
          <w:rFonts w:ascii="Times New Roman" w:hAnsi="Times New Roman" w:cs="Times New Roman"/>
        </w:rPr>
        <w:t xml:space="preserve"> Leandra Long, </w:t>
      </w:r>
      <w:r w:rsidRPr="00A81A0A">
        <w:rPr>
          <w:rFonts w:ascii="Times New Roman" w:hAnsi="Times New Roman" w:cs="Times New Roman"/>
        </w:rPr>
        <w:t>Clerk</w:t>
      </w:r>
    </w:p>
    <w:sectPr w:rsidR="00F821D1" w:rsidRPr="000D4C5F" w:rsidSect="00953AEF">
      <w:type w:val="continuous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E7C8C"/>
    <w:multiLevelType w:val="hybridMultilevel"/>
    <w:tmpl w:val="DFA65F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861CA"/>
    <w:multiLevelType w:val="hybridMultilevel"/>
    <w:tmpl w:val="5DC01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D">
      <w:start w:val="1"/>
      <w:numFmt w:val="bullet"/>
      <w:lvlText w:val=""/>
      <w:lvlJc w:val="left"/>
      <w:pPr>
        <w:ind w:left="2340" w:hanging="36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B52DC"/>
    <w:multiLevelType w:val="hybridMultilevel"/>
    <w:tmpl w:val="B6BAAF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142B55"/>
    <w:multiLevelType w:val="hybridMultilevel"/>
    <w:tmpl w:val="281298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B0C6149"/>
    <w:multiLevelType w:val="hybridMultilevel"/>
    <w:tmpl w:val="BAFAB3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921540"/>
    <w:multiLevelType w:val="hybridMultilevel"/>
    <w:tmpl w:val="7820CBDC"/>
    <w:lvl w:ilvl="0" w:tplc="152E03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4F742D1"/>
    <w:multiLevelType w:val="hybridMultilevel"/>
    <w:tmpl w:val="27881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3E7CE5"/>
    <w:multiLevelType w:val="hybridMultilevel"/>
    <w:tmpl w:val="E0220E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C295113"/>
    <w:multiLevelType w:val="hybridMultilevel"/>
    <w:tmpl w:val="8398D900"/>
    <w:lvl w:ilvl="0" w:tplc="D1C88B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E38439F"/>
    <w:multiLevelType w:val="hybridMultilevel"/>
    <w:tmpl w:val="94843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7F6874"/>
    <w:multiLevelType w:val="hybridMultilevel"/>
    <w:tmpl w:val="45F678B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EEE7D73"/>
    <w:multiLevelType w:val="hybridMultilevel"/>
    <w:tmpl w:val="2FB0C8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A83A01"/>
    <w:multiLevelType w:val="hybridMultilevel"/>
    <w:tmpl w:val="33C6B7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2E61AA"/>
    <w:multiLevelType w:val="hybridMultilevel"/>
    <w:tmpl w:val="072EB7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E176AC"/>
    <w:multiLevelType w:val="hybridMultilevel"/>
    <w:tmpl w:val="CAB655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45509AF"/>
    <w:multiLevelType w:val="hybridMultilevel"/>
    <w:tmpl w:val="D68AF8AE"/>
    <w:lvl w:ilvl="0" w:tplc="E5EC1E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1442CA2"/>
    <w:multiLevelType w:val="hybridMultilevel"/>
    <w:tmpl w:val="57B2AA6A"/>
    <w:lvl w:ilvl="0" w:tplc="49F825B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6B74D3"/>
    <w:multiLevelType w:val="hybridMultilevel"/>
    <w:tmpl w:val="DCBEDEDC"/>
    <w:lvl w:ilvl="0" w:tplc="004E1D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6592612"/>
    <w:multiLevelType w:val="hybridMultilevel"/>
    <w:tmpl w:val="82382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7830F6"/>
    <w:multiLevelType w:val="hybridMultilevel"/>
    <w:tmpl w:val="91726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7F5B16"/>
    <w:multiLevelType w:val="hybridMultilevel"/>
    <w:tmpl w:val="A7BA39EE"/>
    <w:lvl w:ilvl="0" w:tplc="215C43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ABD1580"/>
    <w:multiLevelType w:val="hybridMultilevel"/>
    <w:tmpl w:val="525AB9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015F13"/>
    <w:multiLevelType w:val="hybridMultilevel"/>
    <w:tmpl w:val="52CE3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DA6CF5"/>
    <w:multiLevelType w:val="hybridMultilevel"/>
    <w:tmpl w:val="447830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4C3342"/>
    <w:multiLevelType w:val="hybridMultilevel"/>
    <w:tmpl w:val="2670FF4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72D5520"/>
    <w:multiLevelType w:val="hybridMultilevel"/>
    <w:tmpl w:val="1F3C84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7B2275A"/>
    <w:multiLevelType w:val="hybridMultilevel"/>
    <w:tmpl w:val="B7B8A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E30B37"/>
    <w:multiLevelType w:val="hybridMultilevel"/>
    <w:tmpl w:val="A0E27C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094096">
    <w:abstractNumId w:val="21"/>
  </w:num>
  <w:num w:numId="2" w16cid:durableId="1055353906">
    <w:abstractNumId w:val="3"/>
  </w:num>
  <w:num w:numId="3" w16cid:durableId="473836922">
    <w:abstractNumId w:val="8"/>
  </w:num>
  <w:num w:numId="4" w16cid:durableId="1397583213">
    <w:abstractNumId w:val="27"/>
  </w:num>
  <w:num w:numId="5" w16cid:durableId="1851216297">
    <w:abstractNumId w:val="11"/>
  </w:num>
  <w:num w:numId="6" w16cid:durableId="1756896855">
    <w:abstractNumId w:val="23"/>
  </w:num>
  <w:num w:numId="7" w16cid:durableId="319432017">
    <w:abstractNumId w:val="4"/>
  </w:num>
  <w:num w:numId="8" w16cid:durableId="1550654160">
    <w:abstractNumId w:val="1"/>
  </w:num>
  <w:num w:numId="9" w16cid:durableId="1117063988">
    <w:abstractNumId w:val="17"/>
  </w:num>
  <w:num w:numId="10" w16cid:durableId="947811459">
    <w:abstractNumId w:val="20"/>
  </w:num>
  <w:num w:numId="11" w16cid:durableId="1215315932">
    <w:abstractNumId w:val="6"/>
  </w:num>
  <w:num w:numId="12" w16cid:durableId="866917133">
    <w:abstractNumId w:val="26"/>
  </w:num>
  <w:num w:numId="13" w16cid:durableId="1733770177">
    <w:abstractNumId w:val="2"/>
  </w:num>
  <w:num w:numId="14" w16cid:durableId="1208034165">
    <w:abstractNumId w:val="24"/>
  </w:num>
  <w:num w:numId="15" w16cid:durableId="108596026">
    <w:abstractNumId w:val="22"/>
  </w:num>
  <w:num w:numId="16" w16cid:durableId="353657659">
    <w:abstractNumId w:val="16"/>
  </w:num>
  <w:num w:numId="17" w16cid:durableId="1913347344">
    <w:abstractNumId w:val="5"/>
  </w:num>
  <w:num w:numId="18" w16cid:durableId="1329480634">
    <w:abstractNumId w:val="15"/>
  </w:num>
  <w:num w:numId="19" w16cid:durableId="1311446571">
    <w:abstractNumId w:val="10"/>
  </w:num>
  <w:num w:numId="20" w16cid:durableId="1679040859">
    <w:abstractNumId w:val="13"/>
  </w:num>
  <w:num w:numId="21" w16cid:durableId="419176234">
    <w:abstractNumId w:val="12"/>
  </w:num>
  <w:num w:numId="22" w16cid:durableId="1096243688">
    <w:abstractNumId w:val="18"/>
  </w:num>
  <w:num w:numId="23" w16cid:durableId="572785723">
    <w:abstractNumId w:val="0"/>
  </w:num>
  <w:num w:numId="24" w16cid:durableId="864173137">
    <w:abstractNumId w:val="9"/>
  </w:num>
  <w:num w:numId="25" w16cid:durableId="990595080">
    <w:abstractNumId w:val="7"/>
  </w:num>
  <w:num w:numId="26" w16cid:durableId="883716876">
    <w:abstractNumId w:val="25"/>
  </w:num>
  <w:num w:numId="27" w16cid:durableId="588197379">
    <w:abstractNumId w:val="19"/>
  </w:num>
  <w:num w:numId="28" w16cid:durableId="184805406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104"/>
    <w:rsid w:val="00001AC7"/>
    <w:rsid w:val="00011FE3"/>
    <w:rsid w:val="00025F0F"/>
    <w:rsid w:val="00031B22"/>
    <w:rsid w:val="00035112"/>
    <w:rsid w:val="0004015D"/>
    <w:rsid w:val="00041BFC"/>
    <w:rsid w:val="0004565F"/>
    <w:rsid w:val="00050A35"/>
    <w:rsid w:val="00056C31"/>
    <w:rsid w:val="00090E1B"/>
    <w:rsid w:val="000952B7"/>
    <w:rsid w:val="000A564F"/>
    <w:rsid w:val="000C1FA9"/>
    <w:rsid w:val="000D4C5F"/>
    <w:rsid w:val="001119DD"/>
    <w:rsid w:val="001135BE"/>
    <w:rsid w:val="00121860"/>
    <w:rsid w:val="00121F1E"/>
    <w:rsid w:val="0013594B"/>
    <w:rsid w:val="00146CCB"/>
    <w:rsid w:val="0015051B"/>
    <w:rsid w:val="00150DAA"/>
    <w:rsid w:val="00164DBA"/>
    <w:rsid w:val="00187E54"/>
    <w:rsid w:val="00197313"/>
    <w:rsid w:val="001B57FB"/>
    <w:rsid w:val="001E2DE6"/>
    <w:rsid w:val="001F15D5"/>
    <w:rsid w:val="001F15F4"/>
    <w:rsid w:val="00206DAF"/>
    <w:rsid w:val="00231EAA"/>
    <w:rsid w:val="00232E7E"/>
    <w:rsid w:val="00234C17"/>
    <w:rsid w:val="00243EF2"/>
    <w:rsid w:val="00251E9B"/>
    <w:rsid w:val="00256AD1"/>
    <w:rsid w:val="00260A40"/>
    <w:rsid w:val="00266373"/>
    <w:rsid w:val="00266EC8"/>
    <w:rsid w:val="0026736C"/>
    <w:rsid w:val="00276C37"/>
    <w:rsid w:val="002B07AC"/>
    <w:rsid w:val="002C4E30"/>
    <w:rsid w:val="002C670D"/>
    <w:rsid w:val="002D5B7F"/>
    <w:rsid w:val="00300E6F"/>
    <w:rsid w:val="0034178B"/>
    <w:rsid w:val="00343B42"/>
    <w:rsid w:val="00351044"/>
    <w:rsid w:val="00351E1C"/>
    <w:rsid w:val="003830D4"/>
    <w:rsid w:val="00395B1D"/>
    <w:rsid w:val="003976BB"/>
    <w:rsid w:val="00397763"/>
    <w:rsid w:val="003C64B2"/>
    <w:rsid w:val="003D11D3"/>
    <w:rsid w:val="0040010D"/>
    <w:rsid w:val="0040037C"/>
    <w:rsid w:val="0041666A"/>
    <w:rsid w:val="00441401"/>
    <w:rsid w:val="0044635D"/>
    <w:rsid w:val="00452CE6"/>
    <w:rsid w:val="004541B6"/>
    <w:rsid w:val="004542B1"/>
    <w:rsid w:val="00467CD4"/>
    <w:rsid w:val="0047234C"/>
    <w:rsid w:val="00473AF2"/>
    <w:rsid w:val="004760A9"/>
    <w:rsid w:val="00477B9C"/>
    <w:rsid w:val="004834F4"/>
    <w:rsid w:val="004837F4"/>
    <w:rsid w:val="00487FD9"/>
    <w:rsid w:val="00490EF4"/>
    <w:rsid w:val="00491CBC"/>
    <w:rsid w:val="00497C7E"/>
    <w:rsid w:val="004A22B4"/>
    <w:rsid w:val="004D288B"/>
    <w:rsid w:val="004F0DD8"/>
    <w:rsid w:val="005153F2"/>
    <w:rsid w:val="00525035"/>
    <w:rsid w:val="00544C4C"/>
    <w:rsid w:val="0055250D"/>
    <w:rsid w:val="00574392"/>
    <w:rsid w:val="0057555C"/>
    <w:rsid w:val="00580FAD"/>
    <w:rsid w:val="005A1D1E"/>
    <w:rsid w:val="005B33B5"/>
    <w:rsid w:val="005B71C8"/>
    <w:rsid w:val="005B720E"/>
    <w:rsid w:val="005C38BE"/>
    <w:rsid w:val="005D3F57"/>
    <w:rsid w:val="005D74DC"/>
    <w:rsid w:val="005E1242"/>
    <w:rsid w:val="005E7D42"/>
    <w:rsid w:val="005F3B3D"/>
    <w:rsid w:val="00604716"/>
    <w:rsid w:val="0060628C"/>
    <w:rsid w:val="006144B6"/>
    <w:rsid w:val="0062206A"/>
    <w:rsid w:val="00642512"/>
    <w:rsid w:val="00646722"/>
    <w:rsid w:val="006471BE"/>
    <w:rsid w:val="00666101"/>
    <w:rsid w:val="00684D67"/>
    <w:rsid w:val="00687592"/>
    <w:rsid w:val="006925DC"/>
    <w:rsid w:val="006959A9"/>
    <w:rsid w:val="006A1202"/>
    <w:rsid w:val="006B2800"/>
    <w:rsid w:val="006C2F8B"/>
    <w:rsid w:val="006D35FD"/>
    <w:rsid w:val="006E65E2"/>
    <w:rsid w:val="007271C3"/>
    <w:rsid w:val="00761BA8"/>
    <w:rsid w:val="0076484D"/>
    <w:rsid w:val="00795F40"/>
    <w:rsid w:val="007A106C"/>
    <w:rsid w:val="007C39F0"/>
    <w:rsid w:val="007C43D2"/>
    <w:rsid w:val="007D6D0F"/>
    <w:rsid w:val="007E0E5F"/>
    <w:rsid w:val="007E2A3D"/>
    <w:rsid w:val="007E70A4"/>
    <w:rsid w:val="007E7BA5"/>
    <w:rsid w:val="007F3146"/>
    <w:rsid w:val="00800D48"/>
    <w:rsid w:val="0086069B"/>
    <w:rsid w:val="0086277A"/>
    <w:rsid w:val="0086335F"/>
    <w:rsid w:val="00872A41"/>
    <w:rsid w:val="008B0D35"/>
    <w:rsid w:val="008D5AAA"/>
    <w:rsid w:val="008D7012"/>
    <w:rsid w:val="008E056E"/>
    <w:rsid w:val="008E5FDE"/>
    <w:rsid w:val="008E6A15"/>
    <w:rsid w:val="009147C9"/>
    <w:rsid w:val="00936E1A"/>
    <w:rsid w:val="00953AEF"/>
    <w:rsid w:val="00957078"/>
    <w:rsid w:val="0098667F"/>
    <w:rsid w:val="009C6D70"/>
    <w:rsid w:val="009C76D8"/>
    <w:rsid w:val="009F5EF5"/>
    <w:rsid w:val="009F6689"/>
    <w:rsid w:val="00A11309"/>
    <w:rsid w:val="00A17BA6"/>
    <w:rsid w:val="00A22E18"/>
    <w:rsid w:val="00A51F09"/>
    <w:rsid w:val="00A750E0"/>
    <w:rsid w:val="00A81A0A"/>
    <w:rsid w:val="00AB46F1"/>
    <w:rsid w:val="00AC1C04"/>
    <w:rsid w:val="00AC7799"/>
    <w:rsid w:val="00AF2508"/>
    <w:rsid w:val="00AF4EAD"/>
    <w:rsid w:val="00B11180"/>
    <w:rsid w:val="00B13D12"/>
    <w:rsid w:val="00B4186F"/>
    <w:rsid w:val="00B45C15"/>
    <w:rsid w:val="00B57D14"/>
    <w:rsid w:val="00B7102A"/>
    <w:rsid w:val="00B861D5"/>
    <w:rsid w:val="00B93E98"/>
    <w:rsid w:val="00B94A03"/>
    <w:rsid w:val="00B95104"/>
    <w:rsid w:val="00BB0C50"/>
    <w:rsid w:val="00BB6B66"/>
    <w:rsid w:val="00BB7424"/>
    <w:rsid w:val="00BD4683"/>
    <w:rsid w:val="00BF3041"/>
    <w:rsid w:val="00C07903"/>
    <w:rsid w:val="00C102F3"/>
    <w:rsid w:val="00C109C8"/>
    <w:rsid w:val="00C43806"/>
    <w:rsid w:val="00C624DF"/>
    <w:rsid w:val="00C64022"/>
    <w:rsid w:val="00C65F68"/>
    <w:rsid w:val="00C825FB"/>
    <w:rsid w:val="00C82A54"/>
    <w:rsid w:val="00C87E89"/>
    <w:rsid w:val="00C900F2"/>
    <w:rsid w:val="00C92A39"/>
    <w:rsid w:val="00C93803"/>
    <w:rsid w:val="00C9481A"/>
    <w:rsid w:val="00CB35BB"/>
    <w:rsid w:val="00CD0787"/>
    <w:rsid w:val="00CD6920"/>
    <w:rsid w:val="00CE2DB4"/>
    <w:rsid w:val="00CE34D8"/>
    <w:rsid w:val="00CE38DD"/>
    <w:rsid w:val="00CF3E9C"/>
    <w:rsid w:val="00CF4C1C"/>
    <w:rsid w:val="00D12FDB"/>
    <w:rsid w:val="00D21A01"/>
    <w:rsid w:val="00D273DD"/>
    <w:rsid w:val="00D34ED1"/>
    <w:rsid w:val="00D415BF"/>
    <w:rsid w:val="00D4356F"/>
    <w:rsid w:val="00D514C7"/>
    <w:rsid w:val="00D629FB"/>
    <w:rsid w:val="00D67C5A"/>
    <w:rsid w:val="00D700A8"/>
    <w:rsid w:val="00D70F37"/>
    <w:rsid w:val="00D96073"/>
    <w:rsid w:val="00DA33E2"/>
    <w:rsid w:val="00DA44FD"/>
    <w:rsid w:val="00DB7F00"/>
    <w:rsid w:val="00DC2806"/>
    <w:rsid w:val="00DC39FF"/>
    <w:rsid w:val="00DE644D"/>
    <w:rsid w:val="00E02A81"/>
    <w:rsid w:val="00E1527F"/>
    <w:rsid w:val="00E24706"/>
    <w:rsid w:val="00E33D0A"/>
    <w:rsid w:val="00E54E63"/>
    <w:rsid w:val="00E8349B"/>
    <w:rsid w:val="00E87B3A"/>
    <w:rsid w:val="00E923E0"/>
    <w:rsid w:val="00E94BA4"/>
    <w:rsid w:val="00ED1C0D"/>
    <w:rsid w:val="00ED3D30"/>
    <w:rsid w:val="00F071F7"/>
    <w:rsid w:val="00F072FA"/>
    <w:rsid w:val="00F10222"/>
    <w:rsid w:val="00F12A55"/>
    <w:rsid w:val="00F14012"/>
    <w:rsid w:val="00F50B65"/>
    <w:rsid w:val="00F602F8"/>
    <w:rsid w:val="00F76B0E"/>
    <w:rsid w:val="00F821D1"/>
    <w:rsid w:val="00FA7419"/>
    <w:rsid w:val="00FB64D6"/>
    <w:rsid w:val="00FC0ECD"/>
    <w:rsid w:val="00FD69E4"/>
    <w:rsid w:val="00FF1781"/>
    <w:rsid w:val="00FF4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8A5E06"/>
  <w15:chartTrackingRefBased/>
  <w15:docId w15:val="{EE71ED92-8FC5-4561-96FC-CFFB5C5F3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51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51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51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51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51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51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51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51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51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51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51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51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51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51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51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51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51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51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51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51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51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51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51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51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51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51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51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51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5104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B951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Leanne Beechum</dc:creator>
  <cp:keywords/>
  <dc:description/>
  <cp:lastModifiedBy>Village Sterling</cp:lastModifiedBy>
  <cp:revision>5</cp:revision>
  <cp:lastPrinted>2026-02-14T23:00:00Z</cp:lastPrinted>
  <dcterms:created xsi:type="dcterms:W3CDTF">2026-02-12T19:26:00Z</dcterms:created>
  <dcterms:modified xsi:type="dcterms:W3CDTF">2026-02-14T23:00:00Z</dcterms:modified>
</cp:coreProperties>
</file>