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666B" w14:textId="51266228" w:rsidR="00CF24FF" w:rsidRPr="000F0583" w:rsidRDefault="005317AD" w:rsidP="005317AD">
      <w:pPr>
        <w:pStyle w:val="NoSpacing"/>
        <w:jc w:val="center"/>
        <w:rPr>
          <w:rFonts w:ascii="Monotype Corsiva" w:hAnsi="Monotype Corsiva"/>
          <w:b/>
          <w:bCs/>
          <w:sz w:val="40"/>
          <w:szCs w:val="40"/>
        </w:rPr>
      </w:pPr>
      <w:r w:rsidRPr="000F0583">
        <w:rPr>
          <w:rFonts w:ascii="Monotype Corsiva" w:hAnsi="Monotype Corsiva"/>
          <w:b/>
          <w:bCs/>
          <w:sz w:val="40"/>
          <w:szCs w:val="40"/>
        </w:rPr>
        <w:t>New Decision Therapy</w:t>
      </w:r>
    </w:p>
    <w:p w14:paraId="6298FAFB" w14:textId="77777777" w:rsidR="00727CD7" w:rsidRDefault="00727CD7" w:rsidP="005317AD">
      <w:pPr>
        <w:pStyle w:val="NoSpacing"/>
        <w:jc w:val="both"/>
        <w:rPr>
          <w:rFonts w:ascii="Monotype Corsiva" w:hAnsi="Monotype Corsiva"/>
          <w:b/>
          <w:bCs/>
          <w:sz w:val="32"/>
          <w:szCs w:val="32"/>
        </w:rPr>
      </w:pPr>
    </w:p>
    <w:p w14:paraId="23346D0B" w14:textId="0325F79D" w:rsidR="005317AD" w:rsidRDefault="00C50B3A" w:rsidP="005317AD">
      <w:pPr>
        <w:pStyle w:val="NoSpacing"/>
        <w:jc w:val="both"/>
        <w:rPr>
          <w:rFonts w:ascii="Monotype Corsiva" w:hAnsi="Monotype Corsiva"/>
          <w:sz w:val="32"/>
          <w:szCs w:val="32"/>
        </w:rPr>
      </w:pPr>
      <w:r w:rsidRPr="000F0583">
        <w:rPr>
          <w:rFonts w:ascii="Monotype Corsiva" w:hAnsi="Monotype Corsiva"/>
          <w:b/>
          <w:bCs/>
          <w:sz w:val="32"/>
          <w:szCs w:val="32"/>
        </w:rPr>
        <w:t>(NDT)</w:t>
      </w:r>
      <w:r>
        <w:rPr>
          <w:rFonts w:ascii="Monotype Corsiva" w:hAnsi="Monotype Corsiva"/>
          <w:sz w:val="32"/>
          <w:szCs w:val="32"/>
        </w:rPr>
        <w:t xml:space="preserve"> New Decision Therapy helps you make A Conscious Choice to Live.</w:t>
      </w:r>
    </w:p>
    <w:p w14:paraId="5656F73D" w14:textId="6157BCD2" w:rsidR="005A76AD" w:rsidRDefault="005A76AD" w:rsidP="005317AD">
      <w:pPr>
        <w:pStyle w:val="NoSpacing"/>
        <w:jc w:val="both"/>
        <w:rPr>
          <w:rFonts w:ascii="Monotype Corsiva" w:hAnsi="Monotype Corsiva"/>
          <w:sz w:val="32"/>
          <w:szCs w:val="32"/>
        </w:rPr>
      </w:pPr>
    </w:p>
    <w:p w14:paraId="7DF3A013" w14:textId="307FDF43" w:rsidR="005A76AD" w:rsidRDefault="005A76AD" w:rsidP="005317AD">
      <w:pPr>
        <w:pStyle w:val="NoSpacing"/>
        <w:jc w:val="both"/>
        <w:rPr>
          <w:rFonts w:ascii="Monotype Corsiva" w:hAnsi="Monotype Corsiva"/>
          <w:sz w:val="32"/>
          <w:szCs w:val="32"/>
        </w:rPr>
      </w:pPr>
      <w:r w:rsidRPr="005A76AD">
        <w:rPr>
          <w:rFonts w:ascii="Monotype Corsiva" w:hAnsi="Monotype Corsiva"/>
          <w:b/>
          <w:bCs/>
          <w:sz w:val="32"/>
          <w:szCs w:val="32"/>
        </w:rPr>
        <w:t>YOUR BODY REMEBERS</w:t>
      </w:r>
      <w:r>
        <w:rPr>
          <w:rFonts w:ascii="Monotype Corsiva" w:hAnsi="Monotype Corsiva"/>
          <w:sz w:val="32"/>
          <w:szCs w:val="32"/>
        </w:rPr>
        <w:t>:</w:t>
      </w:r>
    </w:p>
    <w:p w14:paraId="34A4CB88" w14:textId="55AF6E24" w:rsidR="005A76AD" w:rsidRDefault="00357FE4" w:rsidP="005317AD">
      <w:pPr>
        <w:pStyle w:val="NoSpacing"/>
        <w:jc w:val="both"/>
        <w:rPr>
          <w:rFonts w:ascii="Monotype Corsiva" w:hAnsi="Monotype Corsiva"/>
          <w:sz w:val="32"/>
          <w:szCs w:val="32"/>
        </w:rPr>
      </w:pPr>
      <w:r>
        <w:rPr>
          <w:rFonts w:ascii="Monotype Corsiva" w:hAnsi="Monotype Corsiva"/>
          <w:sz w:val="32"/>
          <w:szCs w:val="32"/>
        </w:rPr>
        <w:t>Thoughts affect the physical body, and the unconscious can make itself known through the physical body.</w:t>
      </w:r>
    </w:p>
    <w:p w14:paraId="46215117" w14:textId="318404C5" w:rsidR="00357FE4" w:rsidRDefault="00357FE4" w:rsidP="005317AD">
      <w:pPr>
        <w:pStyle w:val="NoSpacing"/>
        <w:jc w:val="both"/>
        <w:rPr>
          <w:rFonts w:ascii="Monotype Corsiva" w:hAnsi="Monotype Corsiva"/>
          <w:sz w:val="32"/>
          <w:szCs w:val="32"/>
        </w:rPr>
      </w:pPr>
    </w:p>
    <w:p w14:paraId="30B7D834" w14:textId="01005CC6" w:rsidR="00357FE4" w:rsidRDefault="00357FE4" w:rsidP="005317AD">
      <w:pPr>
        <w:pStyle w:val="NoSpacing"/>
        <w:jc w:val="both"/>
        <w:rPr>
          <w:rFonts w:ascii="Monotype Corsiva" w:hAnsi="Monotype Corsiva"/>
          <w:sz w:val="32"/>
          <w:szCs w:val="32"/>
        </w:rPr>
      </w:pPr>
      <w:r>
        <w:rPr>
          <w:rFonts w:ascii="Monotype Corsiva" w:hAnsi="Monotype Corsiva"/>
          <w:sz w:val="32"/>
          <w:szCs w:val="32"/>
        </w:rPr>
        <w:t>Illness, emotional stress, and toxic chemicals can reverse the body’s energy flow and cause imbalances which create an environment for disease.</w:t>
      </w:r>
    </w:p>
    <w:p w14:paraId="1BF563F7" w14:textId="77777777" w:rsidR="0072050D" w:rsidRDefault="0072050D" w:rsidP="005317AD">
      <w:pPr>
        <w:pStyle w:val="NoSpacing"/>
        <w:jc w:val="both"/>
        <w:rPr>
          <w:rFonts w:ascii="Monotype Corsiva" w:hAnsi="Monotype Corsiva"/>
          <w:sz w:val="32"/>
          <w:szCs w:val="32"/>
        </w:rPr>
      </w:pPr>
    </w:p>
    <w:p w14:paraId="7306CC57" w14:textId="0759D2B7" w:rsidR="00FD5D7D" w:rsidRDefault="00357FE4" w:rsidP="005317AD">
      <w:pPr>
        <w:pStyle w:val="NoSpacing"/>
        <w:jc w:val="both"/>
        <w:rPr>
          <w:rFonts w:ascii="Monotype Corsiva" w:hAnsi="Monotype Corsiva"/>
          <w:sz w:val="32"/>
          <w:szCs w:val="32"/>
        </w:rPr>
      </w:pPr>
      <w:r>
        <w:rPr>
          <w:rFonts w:ascii="Monotype Corsiva" w:hAnsi="Monotype Corsiva"/>
          <w:sz w:val="32"/>
          <w:szCs w:val="32"/>
        </w:rPr>
        <w:t>Thoughts, music, sound, light, even clo</w:t>
      </w:r>
      <w:r w:rsidR="0072050D">
        <w:rPr>
          <w:rFonts w:ascii="Monotype Corsiva" w:hAnsi="Monotype Corsiva"/>
          <w:sz w:val="32"/>
          <w:szCs w:val="32"/>
        </w:rPr>
        <w:t>thi</w:t>
      </w:r>
      <w:r>
        <w:rPr>
          <w:rFonts w:ascii="Monotype Corsiva" w:hAnsi="Monotype Corsiva"/>
          <w:sz w:val="32"/>
          <w:szCs w:val="32"/>
        </w:rPr>
        <w:t>ng and other people effect our bodies and our energy supply at least as much as the food we eat.</w:t>
      </w:r>
    </w:p>
    <w:p w14:paraId="56D88B53" w14:textId="77777777" w:rsidR="00FD5D7D" w:rsidRDefault="00FD5D7D" w:rsidP="005317AD">
      <w:pPr>
        <w:pStyle w:val="NoSpacing"/>
        <w:jc w:val="both"/>
        <w:rPr>
          <w:rFonts w:ascii="Monotype Corsiva" w:hAnsi="Monotype Corsiva"/>
          <w:sz w:val="32"/>
          <w:szCs w:val="32"/>
        </w:rPr>
      </w:pPr>
    </w:p>
    <w:p w14:paraId="6D8E6EA5" w14:textId="305A043B" w:rsidR="00FD5D7D" w:rsidRDefault="00FD5D7D" w:rsidP="005317AD">
      <w:pPr>
        <w:pStyle w:val="NoSpacing"/>
        <w:jc w:val="both"/>
        <w:rPr>
          <w:rFonts w:ascii="Monotype Corsiva" w:hAnsi="Monotype Corsiva"/>
          <w:sz w:val="32"/>
          <w:szCs w:val="32"/>
        </w:rPr>
      </w:pPr>
      <w:r>
        <w:rPr>
          <w:rFonts w:ascii="Monotype Corsiva" w:hAnsi="Monotype Corsiva"/>
          <w:sz w:val="32"/>
          <w:szCs w:val="32"/>
        </w:rPr>
        <w:t>Very often we know the culprits, or negative influences, in our lives and we choose to remain in a life-depleting situation. Why? Perhaps it’s a fear about letting go of an unfulfilling job, a negative belief, a destructive relationship or a way of living.</w:t>
      </w:r>
    </w:p>
    <w:p w14:paraId="08612427" w14:textId="77777777" w:rsidR="00756644" w:rsidRDefault="00756644" w:rsidP="005317AD">
      <w:pPr>
        <w:pStyle w:val="NoSpacing"/>
        <w:jc w:val="both"/>
        <w:rPr>
          <w:rFonts w:ascii="Monotype Corsiva" w:hAnsi="Monotype Corsiva"/>
          <w:sz w:val="32"/>
          <w:szCs w:val="32"/>
        </w:rPr>
      </w:pPr>
    </w:p>
    <w:p w14:paraId="490DB0F1" w14:textId="1DB52C4D" w:rsidR="00C50B3A" w:rsidRDefault="00C50B3A" w:rsidP="00C50B3A">
      <w:pPr>
        <w:pStyle w:val="NoSpacing"/>
        <w:jc w:val="center"/>
        <w:rPr>
          <w:rFonts w:ascii="Monotype Corsiva" w:hAnsi="Monotype Corsiva"/>
          <w:sz w:val="32"/>
          <w:szCs w:val="32"/>
        </w:rPr>
      </w:pPr>
      <w:r w:rsidRPr="000F0583">
        <w:rPr>
          <w:rFonts w:ascii="Monotype Corsiva" w:hAnsi="Monotype Corsiva"/>
          <w:b/>
          <w:bCs/>
          <w:sz w:val="36"/>
          <w:szCs w:val="36"/>
        </w:rPr>
        <w:t>It’s about letting go and going on</w:t>
      </w:r>
      <w:r>
        <w:rPr>
          <w:rFonts w:ascii="Monotype Corsiva" w:hAnsi="Monotype Corsiva"/>
          <w:sz w:val="32"/>
          <w:szCs w:val="32"/>
        </w:rPr>
        <w:t>.</w:t>
      </w:r>
    </w:p>
    <w:p w14:paraId="4A713E8B" w14:textId="77777777" w:rsidR="00756644" w:rsidRDefault="00756644" w:rsidP="00C50B3A">
      <w:pPr>
        <w:pStyle w:val="NoSpacing"/>
        <w:jc w:val="center"/>
        <w:rPr>
          <w:rFonts w:ascii="Monotype Corsiva" w:hAnsi="Monotype Corsiva"/>
          <w:sz w:val="32"/>
          <w:szCs w:val="32"/>
        </w:rPr>
      </w:pPr>
    </w:p>
    <w:p w14:paraId="0AD092F2" w14:textId="33F846AB" w:rsidR="00C50B3A" w:rsidRDefault="00C50B3A" w:rsidP="005317AD">
      <w:pPr>
        <w:pStyle w:val="NoSpacing"/>
        <w:jc w:val="both"/>
        <w:rPr>
          <w:rFonts w:ascii="Monotype Corsiva" w:hAnsi="Monotype Corsiva"/>
          <w:sz w:val="32"/>
          <w:szCs w:val="32"/>
        </w:rPr>
      </w:pPr>
      <w:r>
        <w:rPr>
          <w:rFonts w:ascii="Monotype Corsiva" w:hAnsi="Monotype Corsiva"/>
          <w:sz w:val="32"/>
          <w:szCs w:val="32"/>
        </w:rPr>
        <w:t>This technique facilitates the release of previously unexpressed emotions tied to the significant loss of a loved one, the loss of a cherished path of your life, or the loss of a personal hope or dream.</w:t>
      </w:r>
    </w:p>
    <w:p w14:paraId="56BBCBA3" w14:textId="7D800AEC" w:rsidR="000F0583" w:rsidRDefault="000F0583" w:rsidP="005317AD">
      <w:pPr>
        <w:pStyle w:val="NoSpacing"/>
        <w:jc w:val="both"/>
        <w:rPr>
          <w:rFonts w:ascii="Monotype Corsiva" w:hAnsi="Monotype Corsiva"/>
          <w:sz w:val="32"/>
          <w:szCs w:val="32"/>
        </w:rPr>
      </w:pPr>
    </w:p>
    <w:p w14:paraId="342FF05A" w14:textId="67B8FE67" w:rsidR="000F0583" w:rsidRDefault="000F0583" w:rsidP="005317AD">
      <w:pPr>
        <w:pStyle w:val="NoSpacing"/>
        <w:jc w:val="both"/>
        <w:rPr>
          <w:rFonts w:ascii="Monotype Corsiva" w:hAnsi="Monotype Corsiva"/>
          <w:sz w:val="32"/>
          <w:szCs w:val="32"/>
        </w:rPr>
      </w:pPr>
      <w:r>
        <w:rPr>
          <w:rFonts w:ascii="Monotype Corsiva" w:hAnsi="Monotype Corsiva"/>
          <w:sz w:val="32"/>
          <w:szCs w:val="32"/>
        </w:rPr>
        <w:t>This exquisite therapy then goes one step further. It helps you to reconstruct your life based on a healthy and happy choice to be fully alive.</w:t>
      </w:r>
    </w:p>
    <w:p w14:paraId="3F04ADD4" w14:textId="318D73E2" w:rsidR="000F0583" w:rsidRDefault="000F0583" w:rsidP="005317AD">
      <w:pPr>
        <w:pStyle w:val="NoSpacing"/>
        <w:jc w:val="both"/>
        <w:rPr>
          <w:rFonts w:ascii="Monotype Corsiva" w:hAnsi="Monotype Corsiva"/>
          <w:sz w:val="32"/>
          <w:szCs w:val="32"/>
        </w:rPr>
      </w:pPr>
    </w:p>
    <w:p w14:paraId="1AA38516" w14:textId="18BCCBB2" w:rsidR="000F0583" w:rsidRDefault="000F0583" w:rsidP="005317AD">
      <w:pPr>
        <w:pStyle w:val="NoSpacing"/>
        <w:jc w:val="both"/>
        <w:rPr>
          <w:rFonts w:ascii="Monotype Corsiva" w:hAnsi="Monotype Corsiva"/>
          <w:sz w:val="32"/>
          <w:szCs w:val="32"/>
        </w:rPr>
      </w:pPr>
      <w:r>
        <w:rPr>
          <w:rFonts w:ascii="Monotype Corsiva" w:hAnsi="Monotype Corsiva"/>
          <w:sz w:val="32"/>
          <w:szCs w:val="32"/>
        </w:rPr>
        <w:t>NDT is used to help identify precise experiences that have weakened the body’s ability to heal itself. It suggests that prior to the diagnosis of a chronic debilitat</w:t>
      </w:r>
      <w:r w:rsidR="008F4DBD">
        <w:rPr>
          <w:rFonts w:ascii="Monotype Corsiva" w:hAnsi="Monotype Corsiva"/>
          <w:sz w:val="32"/>
          <w:szCs w:val="32"/>
        </w:rPr>
        <w:t>ing</w:t>
      </w:r>
      <w:r>
        <w:rPr>
          <w:rFonts w:ascii="Monotype Corsiva" w:hAnsi="Monotype Corsiva"/>
          <w:sz w:val="32"/>
          <w:szCs w:val="32"/>
        </w:rPr>
        <w:t xml:space="preserve"> illness, the person made a negative life decision that created a vulnerability, the i</w:t>
      </w:r>
      <w:r w:rsidR="008F4DBD">
        <w:rPr>
          <w:rFonts w:ascii="Monotype Corsiva" w:hAnsi="Monotype Corsiva"/>
          <w:sz w:val="32"/>
          <w:szCs w:val="32"/>
        </w:rPr>
        <w:t>mmune system. By focusing on specific emotional traumas that were not properly healed. NDT offers healthy choices which activate the body’s immune system.</w:t>
      </w:r>
    </w:p>
    <w:p w14:paraId="1DDF3000" w14:textId="16413CA8" w:rsidR="008F4DBD" w:rsidRDefault="008F4DBD" w:rsidP="005317AD">
      <w:pPr>
        <w:pStyle w:val="NoSpacing"/>
        <w:jc w:val="both"/>
        <w:rPr>
          <w:rFonts w:ascii="Monotype Corsiva" w:hAnsi="Monotype Corsiva"/>
          <w:sz w:val="32"/>
          <w:szCs w:val="32"/>
        </w:rPr>
      </w:pPr>
    </w:p>
    <w:p w14:paraId="5FC0A589" w14:textId="2FA70129" w:rsidR="008F4DBD" w:rsidRDefault="008F4DBD" w:rsidP="005317AD">
      <w:pPr>
        <w:pStyle w:val="NoSpacing"/>
        <w:jc w:val="both"/>
        <w:rPr>
          <w:rFonts w:ascii="Monotype Corsiva" w:hAnsi="Monotype Corsiva"/>
          <w:sz w:val="32"/>
          <w:szCs w:val="32"/>
        </w:rPr>
      </w:pPr>
      <w:r w:rsidRPr="005A76AD">
        <w:rPr>
          <w:rFonts w:ascii="Monotype Corsiva" w:hAnsi="Monotype Corsiva"/>
          <w:b/>
          <w:bCs/>
          <w:sz w:val="32"/>
          <w:szCs w:val="32"/>
        </w:rPr>
        <w:t>NDT Therapy</w:t>
      </w:r>
      <w:r>
        <w:rPr>
          <w:rFonts w:ascii="Monotype Corsiva" w:hAnsi="Monotype Corsiva"/>
          <w:sz w:val="32"/>
          <w:szCs w:val="32"/>
        </w:rPr>
        <w:t>:</w:t>
      </w:r>
    </w:p>
    <w:p w14:paraId="34E45E95" w14:textId="7D8E0B51" w:rsidR="008F4DBD" w:rsidRDefault="008F4DBD" w:rsidP="008F4DBD">
      <w:pPr>
        <w:pStyle w:val="NoSpacing"/>
        <w:numPr>
          <w:ilvl w:val="0"/>
          <w:numId w:val="1"/>
        </w:numPr>
        <w:jc w:val="both"/>
        <w:rPr>
          <w:rFonts w:ascii="Monotype Corsiva" w:hAnsi="Monotype Corsiva"/>
          <w:sz w:val="32"/>
          <w:szCs w:val="32"/>
        </w:rPr>
      </w:pPr>
      <w:r>
        <w:rPr>
          <w:rFonts w:ascii="Monotype Corsiva" w:hAnsi="Monotype Corsiva"/>
          <w:sz w:val="32"/>
          <w:szCs w:val="32"/>
        </w:rPr>
        <w:t>Identifies the moment in time when a life-negating decision was made:</w:t>
      </w:r>
    </w:p>
    <w:p w14:paraId="085E7ACF" w14:textId="77777777" w:rsidR="00DA434E" w:rsidRDefault="008F4DBD" w:rsidP="00756644">
      <w:pPr>
        <w:pStyle w:val="NoSpacing"/>
        <w:numPr>
          <w:ilvl w:val="0"/>
          <w:numId w:val="1"/>
        </w:numPr>
        <w:jc w:val="both"/>
        <w:rPr>
          <w:rFonts w:ascii="Monotype Corsiva" w:hAnsi="Monotype Corsiva"/>
          <w:sz w:val="32"/>
          <w:szCs w:val="32"/>
        </w:rPr>
      </w:pPr>
      <w:r w:rsidRPr="00DA434E">
        <w:rPr>
          <w:rFonts w:ascii="Monotype Corsiva" w:hAnsi="Monotype Corsiva"/>
          <w:sz w:val="32"/>
          <w:szCs w:val="32"/>
        </w:rPr>
        <w:t>Releases the pent-up emotions of anger, guilt, etc.</w:t>
      </w:r>
    </w:p>
    <w:p w14:paraId="2895BD2F" w14:textId="757939A7" w:rsidR="00DA434E" w:rsidRDefault="008F4DBD" w:rsidP="00756644">
      <w:pPr>
        <w:pStyle w:val="NoSpacing"/>
        <w:numPr>
          <w:ilvl w:val="0"/>
          <w:numId w:val="1"/>
        </w:numPr>
        <w:jc w:val="both"/>
        <w:rPr>
          <w:rFonts w:ascii="Monotype Corsiva" w:hAnsi="Monotype Corsiva"/>
          <w:sz w:val="32"/>
          <w:szCs w:val="32"/>
        </w:rPr>
      </w:pPr>
      <w:r w:rsidRPr="00DA434E">
        <w:rPr>
          <w:rFonts w:ascii="Monotype Corsiva" w:hAnsi="Monotype Corsiva"/>
          <w:sz w:val="32"/>
          <w:szCs w:val="32"/>
        </w:rPr>
        <w:t>Creates a new, positive decision to live that activates the physical body’s immune system.</w:t>
      </w:r>
    </w:p>
    <w:p w14:paraId="46A5AFBB" w14:textId="77777777" w:rsidR="00756644" w:rsidRPr="00DA434E" w:rsidRDefault="00756644" w:rsidP="00756644">
      <w:pPr>
        <w:pStyle w:val="NoSpacing"/>
        <w:numPr>
          <w:ilvl w:val="0"/>
          <w:numId w:val="1"/>
        </w:numPr>
        <w:jc w:val="both"/>
        <w:rPr>
          <w:rFonts w:ascii="Monotype Corsiva" w:hAnsi="Monotype Corsiva"/>
          <w:sz w:val="32"/>
          <w:szCs w:val="32"/>
        </w:rPr>
      </w:pPr>
    </w:p>
    <w:p w14:paraId="03AC7460" w14:textId="25A0E59F" w:rsidR="008F4DBD" w:rsidRPr="00DA434E" w:rsidRDefault="008F4DBD" w:rsidP="00DA434E">
      <w:pPr>
        <w:pStyle w:val="NoSpacing"/>
        <w:jc w:val="both"/>
        <w:rPr>
          <w:rFonts w:ascii="Monotype Corsiva" w:hAnsi="Monotype Corsiva"/>
          <w:sz w:val="32"/>
          <w:szCs w:val="32"/>
        </w:rPr>
      </w:pPr>
      <w:r w:rsidRPr="00DA434E">
        <w:rPr>
          <w:rFonts w:ascii="Monotype Corsiva" w:hAnsi="Monotype Corsiva"/>
          <w:sz w:val="32"/>
          <w:szCs w:val="32"/>
        </w:rPr>
        <w:t>One of the goals of NDT is to transform a negative choice to suffer into a positive choice to live.</w:t>
      </w:r>
    </w:p>
    <w:p w14:paraId="7B61348E" w14:textId="5B2A342E" w:rsidR="008F4DBD" w:rsidRDefault="008F4DBD" w:rsidP="008F4DBD">
      <w:pPr>
        <w:pStyle w:val="NoSpacing"/>
        <w:jc w:val="both"/>
        <w:rPr>
          <w:rFonts w:ascii="Monotype Corsiva" w:hAnsi="Monotype Corsiva"/>
          <w:sz w:val="32"/>
          <w:szCs w:val="32"/>
        </w:rPr>
      </w:pPr>
    </w:p>
    <w:p w14:paraId="7D20A7A4" w14:textId="197854CF" w:rsidR="008F4DBD" w:rsidRDefault="008F4DBD" w:rsidP="008F4DBD">
      <w:pPr>
        <w:pStyle w:val="NoSpacing"/>
        <w:jc w:val="both"/>
        <w:rPr>
          <w:rFonts w:ascii="Monotype Corsiva" w:hAnsi="Monotype Corsiva"/>
          <w:sz w:val="32"/>
          <w:szCs w:val="32"/>
        </w:rPr>
      </w:pPr>
      <w:r>
        <w:rPr>
          <w:rFonts w:ascii="Monotype Corsiva" w:hAnsi="Monotype Corsiva"/>
          <w:sz w:val="32"/>
          <w:szCs w:val="32"/>
        </w:rPr>
        <w:lastRenderedPageBreak/>
        <w:t xml:space="preserve">Sometimes people want to hold onto their </w:t>
      </w:r>
      <w:r w:rsidR="00BB2478">
        <w:rPr>
          <w:rFonts w:ascii="Monotype Corsiva" w:hAnsi="Monotype Corsiva"/>
          <w:sz w:val="32"/>
          <w:szCs w:val="32"/>
        </w:rPr>
        <w:t>negative fear-based emotions. They use anger, guilt and unhappiness in an attempt to manipulate or pressure other people into changing.</w:t>
      </w:r>
    </w:p>
    <w:p w14:paraId="385A39D4" w14:textId="78694F6E" w:rsidR="00BB2478" w:rsidRDefault="00BB2478" w:rsidP="008F4DBD">
      <w:pPr>
        <w:pStyle w:val="NoSpacing"/>
        <w:jc w:val="both"/>
        <w:rPr>
          <w:rFonts w:ascii="Monotype Corsiva" w:hAnsi="Monotype Corsiva"/>
          <w:sz w:val="32"/>
          <w:szCs w:val="32"/>
        </w:rPr>
      </w:pPr>
    </w:p>
    <w:p w14:paraId="7B1931DB" w14:textId="31C23AD9" w:rsidR="00BB2478" w:rsidRDefault="00BB2478" w:rsidP="008F4DBD">
      <w:pPr>
        <w:pStyle w:val="NoSpacing"/>
        <w:jc w:val="both"/>
        <w:rPr>
          <w:rFonts w:ascii="Monotype Corsiva" w:hAnsi="Monotype Corsiva"/>
          <w:sz w:val="32"/>
          <w:szCs w:val="32"/>
        </w:rPr>
      </w:pPr>
      <w:r>
        <w:rPr>
          <w:rFonts w:ascii="Monotype Corsiva" w:hAnsi="Monotype Corsiva"/>
          <w:sz w:val="32"/>
          <w:szCs w:val="32"/>
        </w:rPr>
        <w:t>A person must want to be well</w:t>
      </w:r>
      <w:r w:rsidR="0058522D">
        <w:rPr>
          <w:rFonts w:ascii="Monotype Corsiva" w:hAnsi="Monotype Corsiva"/>
          <w:sz w:val="32"/>
          <w:szCs w:val="32"/>
        </w:rPr>
        <w:t>.</w:t>
      </w:r>
      <w:r>
        <w:rPr>
          <w:rFonts w:ascii="Monotype Corsiva" w:hAnsi="Monotype Corsiva"/>
          <w:sz w:val="32"/>
          <w:szCs w:val="32"/>
        </w:rPr>
        <w:t xml:space="preserve"> Readiness for healing is often expressed as. (I’ve been unhappy long enough. I’ll try anything.</w:t>
      </w:r>
      <w:r w:rsidR="00727CD7">
        <w:rPr>
          <w:rFonts w:ascii="Monotype Corsiva" w:hAnsi="Monotype Corsiva"/>
          <w:sz w:val="32"/>
          <w:szCs w:val="32"/>
        </w:rPr>
        <w:t>).</w:t>
      </w:r>
      <w:r>
        <w:rPr>
          <w:rFonts w:ascii="Monotype Corsiva" w:hAnsi="Monotype Corsiva"/>
          <w:sz w:val="32"/>
          <w:szCs w:val="32"/>
        </w:rPr>
        <w:t xml:space="preserve"> Human life seeks to fulfill itself.</w:t>
      </w:r>
    </w:p>
    <w:p w14:paraId="36AC5BFA" w14:textId="77777777" w:rsidR="00727CD7" w:rsidRDefault="00BB2478" w:rsidP="008F4DBD">
      <w:pPr>
        <w:pStyle w:val="NoSpacing"/>
        <w:jc w:val="both"/>
        <w:rPr>
          <w:rFonts w:ascii="Monotype Corsiva" w:hAnsi="Monotype Corsiva"/>
          <w:sz w:val="32"/>
          <w:szCs w:val="32"/>
        </w:rPr>
      </w:pPr>
      <w:r>
        <w:rPr>
          <w:rFonts w:ascii="Monotype Corsiva" w:hAnsi="Monotype Corsiva"/>
          <w:sz w:val="32"/>
          <w:szCs w:val="32"/>
        </w:rPr>
        <w:t xml:space="preserve"> </w:t>
      </w:r>
      <w:r w:rsidR="00727CD7">
        <w:rPr>
          <w:rFonts w:ascii="Monotype Corsiva" w:hAnsi="Monotype Corsiva"/>
          <w:sz w:val="32"/>
          <w:szCs w:val="32"/>
        </w:rPr>
        <w:tab/>
      </w:r>
      <w:r w:rsidR="00727CD7">
        <w:rPr>
          <w:rFonts w:ascii="Monotype Corsiva" w:hAnsi="Monotype Corsiva"/>
          <w:sz w:val="32"/>
          <w:szCs w:val="32"/>
        </w:rPr>
        <w:tab/>
      </w:r>
    </w:p>
    <w:p w14:paraId="3E41E15C" w14:textId="576F9694" w:rsidR="00BB2478" w:rsidRDefault="00BB2478" w:rsidP="00727CD7">
      <w:pPr>
        <w:pStyle w:val="NoSpacing"/>
        <w:ind w:left="720" w:firstLine="720"/>
        <w:jc w:val="both"/>
        <w:rPr>
          <w:rFonts w:ascii="Monotype Corsiva" w:hAnsi="Monotype Corsiva"/>
          <w:b/>
          <w:bCs/>
          <w:sz w:val="32"/>
          <w:szCs w:val="32"/>
        </w:rPr>
      </w:pPr>
      <w:r w:rsidRPr="00727CD7">
        <w:rPr>
          <w:rFonts w:ascii="Monotype Corsiva" w:hAnsi="Monotype Corsiva"/>
          <w:b/>
          <w:bCs/>
          <w:sz w:val="32"/>
          <w:szCs w:val="32"/>
        </w:rPr>
        <w:t>For many, pain is the calling card to Joy.</w:t>
      </w:r>
    </w:p>
    <w:p w14:paraId="6EF08F45" w14:textId="77777777" w:rsidR="00756644" w:rsidRPr="00727CD7" w:rsidRDefault="00756644" w:rsidP="00727CD7">
      <w:pPr>
        <w:pStyle w:val="NoSpacing"/>
        <w:ind w:left="720" w:firstLine="720"/>
        <w:jc w:val="both"/>
        <w:rPr>
          <w:rFonts w:ascii="Monotype Corsiva" w:hAnsi="Monotype Corsiva"/>
          <w:b/>
          <w:bCs/>
          <w:sz w:val="32"/>
          <w:szCs w:val="32"/>
        </w:rPr>
      </w:pPr>
    </w:p>
    <w:p w14:paraId="765B762B" w14:textId="0ABD43E5" w:rsidR="0058522D" w:rsidRDefault="0058522D" w:rsidP="008F4DBD">
      <w:pPr>
        <w:pStyle w:val="NoSpacing"/>
        <w:jc w:val="both"/>
        <w:rPr>
          <w:rFonts w:ascii="Monotype Corsiva" w:hAnsi="Monotype Corsiva"/>
          <w:sz w:val="32"/>
          <w:szCs w:val="32"/>
        </w:rPr>
      </w:pPr>
      <w:r>
        <w:rPr>
          <w:rFonts w:ascii="Monotype Corsiva" w:hAnsi="Monotype Corsiva"/>
          <w:sz w:val="32"/>
          <w:szCs w:val="32"/>
        </w:rPr>
        <w:t>Honestly admi</w:t>
      </w:r>
      <w:r w:rsidR="00727CD7">
        <w:rPr>
          <w:rFonts w:ascii="Monotype Corsiva" w:hAnsi="Monotype Corsiva"/>
          <w:sz w:val="32"/>
          <w:szCs w:val="32"/>
        </w:rPr>
        <w:t>t</w:t>
      </w:r>
      <w:r>
        <w:rPr>
          <w:rFonts w:ascii="Monotype Corsiva" w:hAnsi="Monotype Corsiva"/>
          <w:sz w:val="32"/>
          <w:szCs w:val="32"/>
        </w:rPr>
        <w:t>ting and working through your pain of isolati</w:t>
      </w:r>
      <w:r w:rsidR="00727CD7">
        <w:rPr>
          <w:rFonts w:ascii="Monotype Corsiva" w:hAnsi="Monotype Corsiva"/>
          <w:sz w:val="32"/>
          <w:szCs w:val="32"/>
        </w:rPr>
        <w:t>o</w:t>
      </w:r>
      <w:r>
        <w:rPr>
          <w:rFonts w:ascii="Monotype Corsiva" w:hAnsi="Monotype Corsiva"/>
          <w:sz w:val="32"/>
          <w:szCs w:val="32"/>
        </w:rPr>
        <w:t>n</w:t>
      </w:r>
      <w:r w:rsidR="00727CD7">
        <w:rPr>
          <w:rFonts w:ascii="Monotype Corsiva" w:hAnsi="Monotype Corsiva"/>
          <w:sz w:val="32"/>
          <w:szCs w:val="32"/>
        </w:rPr>
        <w:t>, loss, separation, or rejection, allows you to make a conscious choice.</w:t>
      </w:r>
    </w:p>
    <w:p w14:paraId="3FE47106" w14:textId="77777777" w:rsidR="00BB2478" w:rsidRDefault="00BB2478" w:rsidP="008F4DBD">
      <w:pPr>
        <w:pStyle w:val="NoSpacing"/>
        <w:jc w:val="both"/>
        <w:rPr>
          <w:rFonts w:ascii="Monotype Corsiva" w:hAnsi="Monotype Corsiva"/>
          <w:sz w:val="32"/>
          <w:szCs w:val="32"/>
        </w:rPr>
      </w:pPr>
    </w:p>
    <w:p w14:paraId="28A3E87B" w14:textId="51118A8D" w:rsidR="00BB2478" w:rsidRDefault="00BB2478" w:rsidP="008F4DBD">
      <w:pPr>
        <w:pStyle w:val="NoSpacing"/>
        <w:jc w:val="both"/>
        <w:rPr>
          <w:rFonts w:ascii="Monotype Corsiva" w:hAnsi="Monotype Corsiva"/>
          <w:sz w:val="32"/>
          <w:szCs w:val="32"/>
        </w:rPr>
      </w:pPr>
      <w:r w:rsidRPr="00BB2478">
        <w:rPr>
          <w:rFonts w:ascii="Monotype Corsiva" w:hAnsi="Monotype Corsiva"/>
          <w:b/>
          <w:bCs/>
          <w:sz w:val="32"/>
          <w:szCs w:val="32"/>
        </w:rPr>
        <w:t>Choose to Live:</w:t>
      </w:r>
      <w:r w:rsidR="00DA434E">
        <w:rPr>
          <w:rFonts w:ascii="Monotype Corsiva" w:hAnsi="Monotype Corsiva"/>
          <w:b/>
          <w:bCs/>
          <w:sz w:val="32"/>
          <w:szCs w:val="32"/>
        </w:rPr>
        <w:t xml:space="preserve"> </w:t>
      </w:r>
      <w:r>
        <w:rPr>
          <w:rFonts w:ascii="Monotype Corsiva" w:hAnsi="Monotype Corsiva"/>
          <w:sz w:val="32"/>
          <w:szCs w:val="32"/>
        </w:rPr>
        <w:t xml:space="preserve">Letting go does not necessarily </w:t>
      </w:r>
      <w:r w:rsidR="00344531">
        <w:rPr>
          <w:rFonts w:ascii="Monotype Corsiva" w:hAnsi="Monotype Corsiva"/>
          <w:sz w:val="32"/>
          <w:szCs w:val="32"/>
        </w:rPr>
        <w:t>mean throwing away, However, it does mean transformation or change.</w:t>
      </w:r>
    </w:p>
    <w:p w14:paraId="3EF9CDCD" w14:textId="1058FF2D" w:rsidR="00344531" w:rsidRPr="00DA434E" w:rsidRDefault="00344531" w:rsidP="00DA434E">
      <w:pPr>
        <w:pStyle w:val="NoSpacing"/>
        <w:ind w:left="144" w:right="144"/>
      </w:pPr>
    </w:p>
    <w:p w14:paraId="414222AF" w14:textId="79B2D0FE" w:rsidR="00344531" w:rsidRDefault="00344531" w:rsidP="008F4DBD">
      <w:pPr>
        <w:pStyle w:val="NoSpacing"/>
        <w:jc w:val="both"/>
        <w:rPr>
          <w:rFonts w:ascii="Monotype Corsiva" w:hAnsi="Monotype Corsiva"/>
          <w:sz w:val="32"/>
          <w:szCs w:val="32"/>
        </w:rPr>
      </w:pPr>
      <w:r>
        <w:rPr>
          <w:rFonts w:ascii="Monotype Corsiva" w:hAnsi="Monotype Corsiva"/>
          <w:sz w:val="32"/>
          <w:szCs w:val="32"/>
        </w:rPr>
        <w:t>Once negative life-decisions have been recognized, you must make a positive, overriding decision that addresses two concerns:</w:t>
      </w:r>
    </w:p>
    <w:p w14:paraId="5C089B14" w14:textId="21D5027A" w:rsidR="00344531" w:rsidRDefault="00344531" w:rsidP="00344531">
      <w:pPr>
        <w:pStyle w:val="NoSpacing"/>
        <w:numPr>
          <w:ilvl w:val="0"/>
          <w:numId w:val="1"/>
        </w:numPr>
        <w:jc w:val="both"/>
        <w:rPr>
          <w:rFonts w:ascii="Monotype Corsiva" w:hAnsi="Monotype Corsiva"/>
          <w:sz w:val="32"/>
          <w:szCs w:val="32"/>
        </w:rPr>
      </w:pPr>
      <w:r>
        <w:rPr>
          <w:rFonts w:ascii="Monotype Corsiva" w:hAnsi="Monotype Corsiva"/>
          <w:sz w:val="32"/>
          <w:szCs w:val="32"/>
        </w:rPr>
        <w:t xml:space="preserve">The powerful </w:t>
      </w:r>
      <w:r w:rsidRPr="00344531">
        <w:rPr>
          <w:rFonts w:ascii="Monotype Corsiva" w:hAnsi="Monotype Corsiva"/>
          <w:b/>
          <w:bCs/>
          <w:sz w:val="32"/>
          <w:szCs w:val="32"/>
        </w:rPr>
        <w:t xml:space="preserve">subconscious </w:t>
      </w:r>
      <w:r>
        <w:rPr>
          <w:rFonts w:ascii="Monotype Corsiva" w:hAnsi="Monotype Corsiva"/>
          <w:sz w:val="32"/>
          <w:szCs w:val="32"/>
        </w:rPr>
        <w:t>thoughts that weren’t acknowledged at the time the injury occurred.</w:t>
      </w:r>
    </w:p>
    <w:p w14:paraId="5C1BDD79" w14:textId="4B699C6C" w:rsidR="005E78ED" w:rsidRPr="00727CD7" w:rsidRDefault="00344531" w:rsidP="00727CD7">
      <w:pPr>
        <w:pStyle w:val="NoSpacing"/>
        <w:numPr>
          <w:ilvl w:val="0"/>
          <w:numId w:val="1"/>
        </w:numPr>
        <w:jc w:val="both"/>
        <w:rPr>
          <w:rFonts w:ascii="Monotype Corsiva" w:hAnsi="Monotype Corsiva"/>
          <w:sz w:val="32"/>
          <w:szCs w:val="32"/>
        </w:rPr>
      </w:pPr>
      <w:r>
        <w:rPr>
          <w:rFonts w:ascii="Monotype Corsiva" w:hAnsi="Monotype Corsiva"/>
          <w:sz w:val="32"/>
          <w:szCs w:val="32"/>
        </w:rPr>
        <w:t xml:space="preserve">The powerful </w:t>
      </w:r>
      <w:r w:rsidRPr="00344531">
        <w:rPr>
          <w:rFonts w:ascii="Monotype Corsiva" w:hAnsi="Monotype Corsiva"/>
          <w:b/>
          <w:bCs/>
          <w:sz w:val="32"/>
          <w:szCs w:val="32"/>
        </w:rPr>
        <w:t xml:space="preserve">conscious </w:t>
      </w:r>
      <w:r>
        <w:rPr>
          <w:rFonts w:ascii="Monotype Corsiva" w:hAnsi="Monotype Corsiva"/>
          <w:sz w:val="32"/>
          <w:szCs w:val="32"/>
        </w:rPr>
        <w:t>thoughts that can be recalled, but which you think no longer have power in your life.</w:t>
      </w:r>
    </w:p>
    <w:p w14:paraId="57B2D86F" w14:textId="77777777" w:rsidR="00727CD7" w:rsidRDefault="00727CD7" w:rsidP="00344531">
      <w:pPr>
        <w:pStyle w:val="NoSpacing"/>
        <w:jc w:val="both"/>
        <w:rPr>
          <w:rFonts w:ascii="Monotype Corsiva" w:hAnsi="Monotype Corsiva"/>
          <w:b/>
          <w:bCs/>
          <w:sz w:val="32"/>
          <w:szCs w:val="32"/>
        </w:rPr>
      </w:pPr>
    </w:p>
    <w:p w14:paraId="7F25978A" w14:textId="2DA2C02A" w:rsidR="00344531" w:rsidRPr="00344531" w:rsidRDefault="00344531" w:rsidP="00344531">
      <w:pPr>
        <w:pStyle w:val="NoSpacing"/>
        <w:jc w:val="both"/>
        <w:rPr>
          <w:rFonts w:ascii="Monotype Corsiva" w:hAnsi="Monotype Corsiva"/>
          <w:b/>
          <w:bCs/>
          <w:sz w:val="32"/>
          <w:szCs w:val="32"/>
        </w:rPr>
      </w:pPr>
      <w:r w:rsidRPr="00344531">
        <w:rPr>
          <w:rFonts w:ascii="Monotype Corsiva" w:hAnsi="Monotype Corsiva"/>
          <w:b/>
          <w:bCs/>
          <w:sz w:val="32"/>
          <w:szCs w:val="32"/>
        </w:rPr>
        <w:t>Strengthening one’s LIFE FORCE is the best way to conquer illness.</w:t>
      </w:r>
    </w:p>
    <w:p w14:paraId="094E873F" w14:textId="695106A5" w:rsidR="00BB2478" w:rsidRDefault="0047171B" w:rsidP="008F4DBD">
      <w:pPr>
        <w:pStyle w:val="NoSpacing"/>
        <w:jc w:val="both"/>
        <w:rPr>
          <w:rFonts w:ascii="Monotype Corsiva" w:hAnsi="Monotype Corsiva"/>
          <w:sz w:val="32"/>
          <w:szCs w:val="32"/>
        </w:rPr>
      </w:pPr>
      <w:r>
        <w:rPr>
          <w:rFonts w:ascii="Monotype Corsiva" w:hAnsi="Monotype Corsiva"/>
          <w:sz w:val="32"/>
          <w:szCs w:val="32"/>
        </w:rPr>
        <w:t xml:space="preserve"> Your choice to live must be strong enough to overcome your death wish or fundamental darkness. A strong life wish can bring harmonious functioning to your hormones, glands and nervous system.</w:t>
      </w:r>
    </w:p>
    <w:p w14:paraId="44D9E3E1" w14:textId="6478C813" w:rsidR="008F4DBD" w:rsidRDefault="008F4DBD" w:rsidP="008F4DBD">
      <w:pPr>
        <w:pStyle w:val="NoSpacing"/>
        <w:jc w:val="both"/>
        <w:rPr>
          <w:rFonts w:ascii="Monotype Corsiva" w:hAnsi="Monotype Corsiva"/>
          <w:sz w:val="32"/>
          <w:szCs w:val="32"/>
        </w:rPr>
      </w:pPr>
    </w:p>
    <w:p w14:paraId="0D5B39B5" w14:textId="441D26A6" w:rsidR="0047171B" w:rsidRDefault="0047171B" w:rsidP="008F4DBD">
      <w:pPr>
        <w:pStyle w:val="NoSpacing"/>
        <w:jc w:val="both"/>
        <w:rPr>
          <w:rFonts w:ascii="Monotype Corsiva" w:hAnsi="Monotype Corsiva"/>
          <w:b/>
          <w:bCs/>
          <w:sz w:val="32"/>
          <w:szCs w:val="32"/>
        </w:rPr>
      </w:pPr>
      <w:r w:rsidRPr="0047171B">
        <w:rPr>
          <w:rFonts w:ascii="Monotype Corsiva" w:hAnsi="Monotype Corsiva"/>
          <w:b/>
          <w:bCs/>
          <w:sz w:val="32"/>
          <w:szCs w:val="32"/>
        </w:rPr>
        <w:t>Essentially, this requires you to take responsibility for your own life. You must be willing to look at yourself honestly and make the necessary changes.</w:t>
      </w:r>
    </w:p>
    <w:p w14:paraId="2D608CA4" w14:textId="6C003D5A" w:rsidR="0047171B" w:rsidRDefault="0047171B" w:rsidP="008F4DBD">
      <w:pPr>
        <w:pStyle w:val="NoSpacing"/>
        <w:jc w:val="both"/>
        <w:rPr>
          <w:rFonts w:ascii="Monotype Corsiva" w:hAnsi="Monotype Corsiva"/>
          <w:sz w:val="32"/>
          <w:szCs w:val="32"/>
        </w:rPr>
      </w:pPr>
    </w:p>
    <w:p w14:paraId="603E945D" w14:textId="52AA9C81" w:rsidR="0047171B" w:rsidRDefault="0047171B" w:rsidP="008F4DBD">
      <w:pPr>
        <w:pStyle w:val="NoSpacing"/>
        <w:jc w:val="both"/>
        <w:rPr>
          <w:rFonts w:ascii="Monotype Corsiva" w:hAnsi="Monotype Corsiva"/>
          <w:sz w:val="32"/>
          <w:szCs w:val="32"/>
        </w:rPr>
      </w:pPr>
      <w:r>
        <w:rPr>
          <w:rFonts w:ascii="Monotype Corsiva" w:hAnsi="Monotype Corsiva"/>
          <w:sz w:val="32"/>
          <w:szCs w:val="32"/>
        </w:rPr>
        <w:t>Disease/illnesses can be reversed by altering the attitude or predisposing mental patter</w:t>
      </w:r>
      <w:r w:rsidR="00D450BD">
        <w:rPr>
          <w:rFonts w:ascii="Monotype Corsiva" w:hAnsi="Monotype Corsiva"/>
          <w:sz w:val="32"/>
          <w:szCs w:val="32"/>
        </w:rPr>
        <w:t>ns</w:t>
      </w:r>
      <w:r>
        <w:rPr>
          <w:rFonts w:ascii="Monotype Corsiva" w:hAnsi="Monotype Corsiva"/>
          <w:sz w:val="32"/>
          <w:szCs w:val="32"/>
        </w:rPr>
        <w:t>.</w:t>
      </w:r>
      <w:r w:rsidR="00D450BD">
        <w:rPr>
          <w:rFonts w:ascii="Monotype Corsiva" w:hAnsi="Monotype Corsiva"/>
          <w:sz w:val="32"/>
          <w:szCs w:val="32"/>
        </w:rPr>
        <w:t xml:space="preserve"> In cases of recurring illness, it appears the patient has not made the underlying mental changes necessary to strengthen the vulnerable area of their body.</w:t>
      </w:r>
    </w:p>
    <w:p w14:paraId="7642DFF2" w14:textId="7E963402" w:rsidR="00D450BD" w:rsidRDefault="00D450BD" w:rsidP="008F4DBD">
      <w:pPr>
        <w:pStyle w:val="NoSpacing"/>
        <w:jc w:val="both"/>
        <w:rPr>
          <w:rFonts w:ascii="Monotype Corsiva" w:hAnsi="Monotype Corsiva"/>
          <w:sz w:val="32"/>
          <w:szCs w:val="32"/>
        </w:rPr>
      </w:pPr>
    </w:p>
    <w:p w14:paraId="63561C8C" w14:textId="05CCAAAD" w:rsidR="00D450BD" w:rsidRDefault="00D450BD" w:rsidP="008F4DBD">
      <w:pPr>
        <w:pStyle w:val="NoSpacing"/>
        <w:jc w:val="both"/>
        <w:rPr>
          <w:rFonts w:ascii="Monotype Corsiva" w:hAnsi="Monotype Corsiva"/>
          <w:sz w:val="32"/>
          <w:szCs w:val="32"/>
        </w:rPr>
      </w:pPr>
      <w:r>
        <w:rPr>
          <w:rFonts w:ascii="Monotype Corsiva" w:hAnsi="Monotype Corsiva"/>
          <w:sz w:val="32"/>
          <w:szCs w:val="32"/>
        </w:rPr>
        <w:t>The word “incurable” simply means that particular condition cannot be altered by using conventional medicine. In order, to create health, we must go within to understand the emotional basis of our illness. The immune system can be strengthen</w:t>
      </w:r>
      <w:r w:rsidR="005E78ED">
        <w:rPr>
          <w:rFonts w:ascii="Monotype Corsiva" w:hAnsi="Monotype Corsiva"/>
          <w:sz w:val="32"/>
          <w:szCs w:val="32"/>
        </w:rPr>
        <w:t>ed</w:t>
      </w:r>
      <w:r>
        <w:rPr>
          <w:rFonts w:ascii="Monotype Corsiva" w:hAnsi="Monotype Corsiva"/>
          <w:sz w:val="32"/>
          <w:szCs w:val="32"/>
        </w:rPr>
        <w:t xml:space="preserve"> by making a conscious choice to live.</w:t>
      </w:r>
    </w:p>
    <w:p w14:paraId="17BC5D75" w14:textId="77777777" w:rsidR="00756644" w:rsidRDefault="00756644" w:rsidP="008F4DBD">
      <w:pPr>
        <w:pStyle w:val="NoSpacing"/>
        <w:jc w:val="both"/>
        <w:rPr>
          <w:rFonts w:ascii="Monotype Corsiva" w:hAnsi="Monotype Corsiva"/>
          <w:sz w:val="32"/>
          <w:szCs w:val="32"/>
        </w:rPr>
      </w:pPr>
    </w:p>
    <w:p w14:paraId="747F7FD6" w14:textId="2FFAE795" w:rsidR="00D450BD" w:rsidRDefault="00D450BD" w:rsidP="008F4DBD">
      <w:pPr>
        <w:pStyle w:val="NoSpacing"/>
        <w:jc w:val="both"/>
        <w:rPr>
          <w:rFonts w:ascii="Monotype Corsiva" w:hAnsi="Monotype Corsiva"/>
          <w:b/>
          <w:bCs/>
          <w:sz w:val="32"/>
          <w:szCs w:val="32"/>
        </w:rPr>
      </w:pPr>
      <w:r w:rsidRPr="00D450BD">
        <w:rPr>
          <w:rFonts w:ascii="Monotype Corsiva" w:hAnsi="Monotype Corsiva"/>
          <w:b/>
          <w:bCs/>
          <w:sz w:val="32"/>
          <w:szCs w:val="32"/>
        </w:rPr>
        <w:t>Our Beliefs Create Our Attitudes:</w:t>
      </w:r>
    </w:p>
    <w:p w14:paraId="47931452" w14:textId="051DB348" w:rsidR="00D450BD" w:rsidRDefault="00D450BD" w:rsidP="008F4DBD">
      <w:pPr>
        <w:pStyle w:val="NoSpacing"/>
        <w:jc w:val="both"/>
        <w:rPr>
          <w:rFonts w:ascii="Monotype Corsiva" w:hAnsi="Monotype Corsiva"/>
          <w:sz w:val="32"/>
          <w:szCs w:val="32"/>
        </w:rPr>
      </w:pPr>
      <w:r>
        <w:rPr>
          <w:rFonts w:ascii="Monotype Corsiva" w:hAnsi="Monotype Corsiva"/>
          <w:sz w:val="32"/>
          <w:szCs w:val="32"/>
        </w:rPr>
        <w:t>Our beliefs about health affect our immune system:</w:t>
      </w:r>
    </w:p>
    <w:p w14:paraId="5F738096" w14:textId="77777777" w:rsidR="004C3FDF" w:rsidRDefault="004C3FDF" w:rsidP="008F4DBD">
      <w:pPr>
        <w:pStyle w:val="NoSpacing"/>
        <w:jc w:val="both"/>
        <w:rPr>
          <w:rFonts w:ascii="Monotype Corsiva" w:hAnsi="Monotype Corsiva"/>
          <w:sz w:val="32"/>
          <w:szCs w:val="32"/>
        </w:rPr>
      </w:pPr>
    </w:p>
    <w:p w14:paraId="6B3CB307" w14:textId="1315F116" w:rsidR="00D450BD" w:rsidRDefault="004C3FDF" w:rsidP="008F4DBD">
      <w:pPr>
        <w:pStyle w:val="NoSpacing"/>
        <w:jc w:val="both"/>
        <w:rPr>
          <w:rFonts w:ascii="Monotype Corsiva" w:hAnsi="Monotype Corsiva"/>
          <w:b/>
          <w:bCs/>
          <w:sz w:val="32"/>
          <w:szCs w:val="32"/>
        </w:rPr>
      </w:pPr>
      <w:r w:rsidRPr="004C3FDF">
        <w:rPr>
          <w:rFonts w:ascii="Monotype Corsiva" w:hAnsi="Monotype Corsiva"/>
          <w:b/>
          <w:bCs/>
          <w:sz w:val="32"/>
          <w:szCs w:val="32"/>
        </w:rPr>
        <w:lastRenderedPageBreak/>
        <w:t>3 Major Beliefs that underlie every life-negating Attitudes:</w:t>
      </w:r>
      <w:r>
        <w:rPr>
          <w:rFonts w:ascii="Monotype Corsiva" w:hAnsi="Monotype Corsiva"/>
          <w:b/>
          <w:bCs/>
          <w:sz w:val="32"/>
          <w:szCs w:val="32"/>
        </w:rPr>
        <w:t xml:space="preserve"> (3 Lies)</w:t>
      </w:r>
    </w:p>
    <w:p w14:paraId="4BCE948F" w14:textId="493B1BA2" w:rsidR="004C3FDF" w:rsidRPr="004C3FDF" w:rsidRDefault="004C3FDF" w:rsidP="004C3FDF">
      <w:pPr>
        <w:pStyle w:val="NoSpacing"/>
        <w:numPr>
          <w:ilvl w:val="0"/>
          <w:numId w:val="2"/>
        </w:numPr>
        <w:jc w:val="both"/>
        <w:rPr>
          <w:rFonts w:ascii="Monotype Corsiva" w:hAnsi="Monotype Corsiva"/>
          <w:b/>
          <w:bCs/>
          <w:sz w:val="32"/>
          <w:szCs w:val="32"/>
        </w:rPr>
      </w:pPr>
      <w:r>
        <w:rPr>
          <w:rFonts w:ascii="Monotype Corsiva" w:hAnsi="Monotype Corsiva"/>
          <w:sz w:val="32"/>
          <w:szCs w:val="32"/>
        </w:rPr>
        <w:t>The life that you are bad (toxic and damaged).</w:t>
      </w:r>
    </w:p>
    <w:p w14:paraId="7B9FE5CC" w14:textId="2AC3F422" w:rsidR="004C3FDF" w:rsidRPr="004C3FDF" w:rsidRDefault="004C3FDF" w:rsidP="004C3FDF">
      <w:pPr>
        <w:pStyle w:val="NoSpacing"/>
        <w:numPr>
          <w:ilvl w:val="0"/>
          <w:numId w:val="2"/>
        </w:numPr>
        <w:jc w:val="both"/>
        <w:rPr>
          <w:rFonts w:ascii="Monotype Corsiva" w:hAnsi="Monotype Corsiva"/>
          <w:b/>
          <w:bCs/>
          <w:sz w:val="32"/>
          <w:szCs w:val="32"/>
        </w:rPr>
      </w:pPr>
      <w:r>
        <w:rPr>
          <w:rFonts w:ascii="Monotype Corsiva" w:hAnsi="Monotype Corsiva"/>
          <w:sz w:val="32"/>
          <w:szCs w:val="32"/>
        </w:rPr>
        <w:t>The lie that you are NOT ENOUGH.</w:t>
      </w:r>
    </w:p>
    <w:p w14:paraId="3A798CE6" w14:textId="44CAC3C0" w:rsidR="004C3FDF" w:rsidRPr="004C3FDF" w:rsidRDefault="004C3FDF" w:rsidP="004C3FDF">
      <w:pPr>
        <w:pStyle w:val="NoSpacing"/>
        <w:numPr>
          <w:ilvl w:val="0"/>
          <w:numId w:val="2"/>
        </w:numPr>
        <w:jc w:val="both"/>
        <w:rPr>
          <w:rFonts w:ascii="Monotype Corsiva" w:hAnsi="Monotype Corsiva"/>
          <w:b/>
          <w:bCs/>
          <w:sz w:val="32"/>
          <w:szCs w:val="32"/>
        </w:rPr>
      </w:pPr>
      <w:r>
        <w:rPr>
          <w:rFonts w:ascii="Monotype Corsiva" w:hAnsi="Monotype Corsiva"/>
          <w:sz w:val="32"/>
          <w:szCs w:val="32"/>
        </w:rPr>
        <w:t>The lie that you are separate from GOD.</w:t>
      </w:r>
    </w:p>
    <w:p w14:paraId="31C4856D" w14:textId="5CE1B26C" w:rsidR="004C3FDF" w:rsidRDefault="004C3FDF" w:rsidP="004C3FDF">
      <w:pPr>
        <w:pStyle w:val="NoSpacing"/>
        <w:jc w:val="both"/>
        <w:rPr>
          <w:rFonts w:ascii="Monotype Corsiva" w:hAnsi="Monotype Corsiva"/>
          <w:sz w:val="32"/>
          <w:szCs w:val="32"/>
        </w:rPr>
      </w:pPr>
      <w:r>
        <w:rPr>
          <w:rFonts w:ascii="Monotype Corsiva" w:hAnsi="Monotype Corsiva"/>
          <w:sz w:val="32"/>
          <w:szCs w:val="32"/>
        </w:rPr>
        <w:t xml:space="preserve">Belief in these lies stand between you and your creative </w:t>
      </w:r>
      <w:r w:rsidRPr="004C3FDF">
        <w:rPr>
          <w:rFonts w:ascii="Monotype Corsiva" w:hAnsi="Monotype Corsiva"/>
          <w:b/>
          <w:bCs/>
          <w:sz w:val="32"/>
          <w:szCs w:val="32"/>
        </w:rPr>
        <w:t>LIFE FORCE</w:t>
      </w:r>
      <w:r>
        <w:rPr>
          <w:rFonts w:ascii="Monotype Corsiva" w:hAnsi="Monotype Corsiva"/>
          <w:sz w:val="32"/>
          <w:szCs w:val="32"/>
        </w:rPr>
        <w:t>.</w:t>
      </w:r>
    </w:p>
    <w:p w14:paraId="5986D251" w14:textId="77777777" w:rsidR="006D7FD4" w:rsidRDefault="006D7FD4" w:rsidP="004C3FDF">
      <w:pPr>
        <w:pStyle w:val="NoSpacing"/>
        <w:jc w:val="both"/>
        <w:rPr>
          <w:rFonts w:ascii="Monotype Corsiva" w:hAnsi="Monotype Corsiva"/>
          <w:sz w:val="32"/>
          <w:szCs w:val="32"/>
        </w:rPr>
      </w:pPr>
    </w:p>
    <w:p w14:paraId="49F25F45" w14:textId="39BFC4BD" w:rsidR="004C3FDF" w:rsidRDefault="005A76AD" w:rsidP="004C3FDF">
      <w:pPr>
        <w:pStyle w:val="NoSpacing"/>
        <w:jc w:val="both"/>
        <w:rPr>
          <w:rFonts w:ascii="Monotype Corsiva" w:hAnsi="Monotype Corsiva"/>
          <w:sz w:val="32"/>
          <w:szCs w:val="32"/>
        </w:rPr>
      </w:pPr>
      <w:r w:rsidRPr="005A76AD">
        <w:rPr>
          <w:rFonts w:ascii="Monotype Corsiva" w:hAnsi="Monotype Corsiva"/>
          <w:b/>
          <w:bCs/>
          <w:sz w:val="32"/>
          <w:szCs w:val="32"/>
        </w:rPr>
        <w:t xml:space="preserve">FAITH </w:t>
      </w:r>
      <w:r w:rsidR="00F145D7">
        <w:rPr>
          <w:rFonts w:ascii="Monotype Corsiva" w:hAnsi="Monotype Corsiva"/>
          <w:b/>
          <w:bCs/>
          <w:sz w:val="32"/>
          <w:szCs w:val="32"/>
        </w:rPr>
        <w:t xml:space="preserve"> </w:t>
      </w:r>
      <w:r w:rsidRPr="005A76AD">
        <w:rPr>
          <w:rFonts w:ascii="Monotype Corsiva" w:hAnsi="Monotype Corsiva"/>
          <w:b/>
          <w:bCs/>
          <w:sz w:val="32"/>
          <w:szCs w:val="32"/>
        </w:rPr>
        <w:t>Versus</w:t>
      </w:r>
      <w:r w:rsidR="00F145D7">
        <w:rPr>
          <w:rFonts w:ascii="Monotype Corsiva" w:hAnsi="Monotype Corsiva"/>
          <w:b/>
          <w:bCs/>
          <w:sz w:val="32"/>
          <w:szCs w:val="32"/>
        </w:rPr>
        <w:t xml:space="preserve"> </w:t>
      </w:r>
      <w:r w:rsidRPr="005A76AD">
        <w:rPr>
          <w:rFonts w:ascii="Monotype Corsiva" w:hAnsi="Monotype Corsiva"/>
          <w:b/>
          <w:bCs/>
          <w:sz w:val="32"/>
          <w:szCs w:val="32"/>
        </w:rPr>
        <w:t xml:space="preserve"> FEAR</w:t>
      </w:r>
      <w:r>
        <w:rPr>
          <w:rFonts w:ascii="Monotype Corsiva" w:hAnsi="Monotype Corsiva"/>
          <w:sz w:val="32"/>
          <w:szCs w:val="32"/>
        </w:rPr>
        <w:t>:</w:t>
      </w:r>
    </w:p>
    <w:p w14:paraId="3817E24D" w14:textId="5BE29BB9" w:rsidR="005A76AD" w:rsidRDefault="005A76AD" w:rsidP="004C3FDF">
      <w:pPr>
        <w:pStyle w:val="NoSpacing"/>
        <w:jc w:val="both"/>
        <w:rPr>
          <w:rFonts w:ascii="Monotype Corsiva" w:hAnsi="Monotype Corsiva"/>
          <w:sz w:val="32"/>
          <w:szCs w:val="32"/>
        </w:rPr>
      </w:pPr>
      <w:r>
        <w:rPr>
          <w:rFonts w:ascii="Monotype Corsiva" w:hAnsi="Monotype Corsiva"/>
          <w:sz w:val="32"/>
          <w:szCs w:val="32"/>
        </w:rPr>
        <w:t xml:space="preserve">The underlying </w:t>
      </w:r>
      <w:r w:rsidRPr="005A76AD">
        <w:rPr>
          <w:rFonts w:ascii="Monotype Corsiva" w:hAnsi="Monotype Corsiva"/>
          <w:b/>
          <w:bCs/>
          <w:sz w:val="32"/>
          <w:szCs w:val="32"/>
        </w:rPr>
        <w:t>antidote</w:t>
      </w:r>
      <w:r>
        <w:rPr>
          <w:rFonts w:ascii="Monotype Corsiva" w:hAnsi="Monotype Corsiva"/>
          <w:sz w:val="32"/>
          <w:szCs w:val="32"/>
        </w:rPr>
        <w:t xml:space="preserve"> for </w:t>
      </w:r>
      <w:r w:rsidRPr="005A76AD">
        <w:rPr>
          <w:rFonts w:ascii="Monotype Corsiva" w:hAnsi="Monotype Corsiva"/>
          <w:b/>
          <w:bCs/>
          <w:sz w:val="32"/>
          <w:szCs w:val="32"/>
        </w:rPr>
        <w:t>fear, anger, and guilt</w:t>
      </w:r>
      <w:r>
        <w:rPr>
          <w:rFonts w:ascii="Monotype Corsiva" w:hAnsi="Monotype Corsiva"/>
          <w:sz w:val="32"/>
          <w:szCs w:val="32"/>
        </w:rPr>
        <w:t xml:space="preserve">, is </w:t>
      </w:r>
      <w:r w:rsidRPr="005A76AD">
        <w:rPr>
          <w:rFonts w:ascii="Monotype Corsiva" w:hAnsi="Monotype Corsiva"/>
          <w:b/>
          <w:bCs/>
          <w:sz w:val="32"/>
          <w:szCs w:val="32"/>
        </w:rPr>
        <w:t>faith, gratitude and courage</w:t>
      </w:r>
      <w:r w:rsidR="00825672">
        <w:rPr>
          <w:rFonts w:ascii="Monotype Corsiva" w:hAnsi="Monotype Corsiva"/>
          <w:b/>
          <w:bCs/>
          <w:sz w:val="32"/>
          <w:szCs w:val="32"/>
        </w:rPr>
        <w:t xml:space="preserve"> and forgiveness</w:t>
      </w:r>
      <w:r>
        <w:rPr>
          <w:rFonts w:ascii="Monotype Corsiva" w:hAnsi="Monotype Corsiva"/>
          <w:sz w:val="32"/>
          <w:szCs w:val="32"/>
        </w:rPr>
        <w:t>.</w:t>
      </w:r>
    </w:p>
    <w:p w14:paraId="1F7CEEC9" w14:textId="77777777" w:rsidR="00825672" w:rsidRDefault="00825672" w:rsidP="004C3FDF">
      <w:pPr>
        <w:pStyle w:val="NoSpacing"/>
        <w:jc w:val="both"/>
        <w:rPr>
          <w:rFonts w:ascii="Monotype Corsiva" w:hAnsi="Monotype Corsiva"/>
          <w:sz w:val="32"/>
          <w:szCs w:val="32"/>
        </w:rPr>
      </w:pPr>
    </w:p>
    <w:p w14:paraId="69643342" w14:textId="03501F34" w:rsidR="005A76AD" w:rsidRDefault="005A76AD" w:rsidP="004C3FDF">
      <w:pPr>
        <w:pStyle w:val="NoSpacing"/>
        <w:jc w:val="both"/>
        <w:rPr>
          <w:rFonts w:ascii="Monotype Corsiva" w:hAnsi="Monotype Corsiva"/>
          <w:sz w:val="32"/>
          <w:szCs w:val="32"/>
        </w:rPr>
      </w:pPr>
      <w:r>
        <w:rPr>
          <w:rFonts w:ascii="Monotype Corsiva" w:hAnsi="Monotype Corsiva"/>
          <w:sz w:val="32"/>
          <w:szCs w:val="32"/>
        </w:rPr>
        <w:t>In every case, a positive mental attitude is the first step in overcoming disease.</w:t>
      </w:r>
    </w:p>
    <w:p w14:paraId="33C9C231" w14:textId="5E2BA366" w:rsidR="004820C6" w:rsidRDefault="004820C6" w:rsidP="004C3FDF">
      <w:pPr>
        <w:pStyle w:val="NoSpacing"/>
        <w:jc w:val="both"/>
        <w:rPr>
          <w:rFonts w:ascii="Monotype Corsiva" w:hAnsi="Monotype Corsiva"/>
          <w:sz w:val="32"/>
          <w:szCs w:val="32"/>
        </w:rPr>
      </w:pPr>
    </w:p>
    <w:p w14:paraId="4B28697A" w14:textId="3AD0F7F8" w:rsidR="004820C6" w:rsidRDefault="004820C6" w:rsidP="004C3FDF">
      <w:pPr>
        <w:pStyle w:val="NoSpacing"/>
        <w:jc w:val="both"/>
        <w:rPr>
          <w:rFonts w:ascii="Monotype Corsiva" w:hAnsi="Monotype Corsiva"/>
          <w:sz w:val="32"/>
          <w:szCs w:val="32"/>
        </w:rPr>
      </w:pPr>
      <w:r w:rsidRPr="004820C6">
        <w:rPr>
          <w:rFonts w:ascii="Monotype Corsiva" w:hAnsi="Monotype Corsiva"/>
          <w:b/>
          <w:bCs/>
          <w:sz w:val="32"/>
          <w:szCs w:val="32"/>
        </w:rPr>
        <w:t xml:space="preserve">FEAR </w:t>
      </w:r>
      <w:r w:rsidR="00F145D7">
        <w:rPr>
          <w:rFonts w:ascii="Monotype Corsiva" w:hAnsi="Monotype Corsiva"/>
          <w:b/>
          <w:bCs/>
          <w:sz w:val="32"/>
          <w:szCs w:val="32"/>
        </w:rPr>
        <w:t xml:space="preserve"> </w:t>
      </w:r>
      <w:r w:rsidRPr="004820C6">
        <w:rPr>
          <w:rFonts w:ascii="Monotype Corsiva" w:hAnsi="Monotype Corsiva"/>
          <w:b/>
          <w:bCs/>
          <w:sz w:val="32"/>
          <w:szCs w:val="32"/>
        </w:rPr>
        <w:t xml:space="preserve">and </w:t>
      </w:r>
      <w:r w:rsidR="00F145D7">
        <w:rPr>
          <w:rFonts w:ascii="Monotype Corsiva" w:hAnsi="Monotype Corsiva"/>
          <w:b/>
          <w:bCs/>
          <w:sz w:val="32"/>
          <w:szCs w:val="32"/>
        </w:rPr>
        <w:t xml:space="preserve"> </w:t>
      </w:r>
      <w:r w:rsidRPr="004820C6">
        <w:rPr>
          <w:rFonts w:ascii="Monotype Corsiva" w:hAnsi="Monotype Corsiva"/>
          <w:b/>
          <w:bCs/>
          <w:sz w:val="32"/>
          <w:szCs w:val="32"/>
        </w:rPr>
        <w:t>LOVE</w:t>
      </w:r>
      <w:r>
        <w:rPr>
          <w:rFonts w:ascii="Monotype Corsiva" w:hAnsi="Monotype Corsiva"/>
          <w:sz w:val="32"/>
          <w:szCs w:val="32"/>
        </w:rPr>
        <w:t>:</w:t>
      </w:r>
    </w:p>
    <w:p w14:paraId="0F1BA70E" w14:textId="08C72967" w:rsidR="004820C6" w:rsidRDefault="004820C6" w:rsidP="004C3FDF">
      <w:pPr>
        <w:pStyle w:val="NoSpacing"/>
        <w:jc w:val="both"/>
        <w:rPr>
          <w:rFonts w:ascii="Monotype Corsiva" w:hAnsi="Monotype Corsiva"/>
          <w:sz w:val="32"/>
          <w:szCs w:val="32"/>
        </w:rPr>
      </w:pPr>
      <w:r>
        <w:rPr>
          <w:rFonts w:ascii="Monotype Corsiva" w:hAnsi="Monotype Corsiva"/>
          <w:sz w:val="32"/>
          <w:szCs w:val="32"/>
        </w:rPr>
        <w:t xml:space="preserve">These really are </w:t>
      </w:r>
      <w:r w:rsidR="00F145D7">
        <w:rPr>
          <w:rFonts w:ascii="Monotype Corsiva" w:hAnsi="Monotype Corsiva"/>
          <w:sz w:val="32"/>
          <w:szCs w:val="32"/>
        </w:rPr>
        <w:t>the</w:t>
      </w:r>
      <w:r>
        <w:rPr>
          <w:rFonts w:ascii="Monotype Corsiva" w:hAnsi="Monotype Corsiva"/>
          <w:sz w:val="32"/>
          <w:szCs w:val="32"/>
        </w:rPr>
        <w:t xml:space="preserve"> </w:t>
      </w:r>
      <w:r w:rsidRPr="00F15401">
        <w:rPr>
          <w:rFonts w:ascii="Monotype Corsiva" w:hAnsi="Monotype Corsiva"/>
          <w:b/>
          <w:bCs/>
          <w:sz w:val="32"/>
          <w:szCs w:val="32"/>
        </w:rPr>
        <w:t>TWO  MAJOR EMOTIONS</w:t>
      </w:r>
      <w:r>
        <w:rPr>
          <w:rFonts w:ascii="Monotype Corsiva" w:hAnsi="Monotype Corsiva"/>
          <w:sz w:val="32"/>
          <w:szCs w:val="32"/>
        </w:rPr>
        <w:t>:</w:t>
      </w:r>
    </w:p>
    <w:p w14:paraId="0E95F8EB" w14:textId="345DDA08" w:rsidR="004820C6" w:rsidRDefault="004820C6" w:rsidP="004C3FDF">
      <w:pPr>
        <w:pStyle w:val="NoSpacing"/>
        <w:jc w:val="both"/>
        <w:rPr>
          <w:rFonts w:ascii="Monotype Corsiva" w:hAnsi="Monotype Corsiva"/>
          <w:sz w:val="32"/>
          <w:szCs w:val="32"/>
        </w:rPr>
      </w:pPr>
      <w:r w:rsidRPr="004820C6">
        <w:rPr>
          <w:rFonts w:ascii="Monotype Corsiva" w:hAnsi="Monotype Corsiva"/>
          <w:b/>
          <w:bCs/>
          <w:sz w:val="32"/>
          <w:szCs w:val="32"/>
        </w:rPr>
        <w:t>Fear</w:t>
      </w:r>
      <w:r>
        <w:rPr>
          <w:rFonts w:ascii="Monotype Corsiva" w:hAnsi="Monotype Corsiva"/>
          <w:sz w:val="32"/>
          <w:szCs w:val="32"/>
        </w:rPr>
        <w:t xml:space="preserve"> – can manifest as anger or guilt</w:t>
      </w:r>
    </w:p>
    <w:p w14:paraId="0F8231DC" w14:textId="6FC6E3AA" w:rsidR="004820C6" w:rsidRDefault="004820C6" w:rsidP="004C3FDF">
      <w:pPr>
        <w:pStyle w:val="NoSpacing"/>
        <w:jc w:val="both"/>
        <w:rPr>
          <w:rFonts w:ascii="Monotype Corsiva" w:hAnsi="Monotype Corsiva"/>
          <w:sz w:val="32"/>
          <w:szCs w:val="32"/>
        </w:rPr>
      </w:pPr>
      <w:r w:rsidRPr="004820C6">
        <w:rPr>
          <w:rFonts w:ascii="Monotype Corsiva" w:hAnsi="Monotype Corsiva"/>
          <w:b/>
          <w:bCs/>
          <w:sz w:val="32"/>
          <w:szCs w:val="32"/>
        </w:rPr>
        <w:t>Love</w:t>
      </w:r>
      <w:r>
        <w:rPr>
          <w:rFonts w:ascii="Monotype Corsiva" w:hAnsi="Monotype Corsiva"/>
          <w:sz w:val="32"/>
          <w:szCs w:val="32"/>
        </w:rPr>
        <w:t xml:space="preserve"> – is expressed as unconditional acceptance</w:t>
      </w:r>
    </w:p>
    <w:p w14:paraId="3C18E619" w14:textId="3DDBEBEA" w:rsidR="004820C6" w:rsidRDefault="004820C6" w:rsidP="004C3FDF">
      <w:pPr>
        <w:pStyle w:val="NoSpacing"/>
        <w:jc w:val="both"/>
        <w:rPr>
          <w:rFonts w:ascii="Monotype Corsiva" w:hAnsi="Monotype Corsiva"/>
          <w:sz w:val="32"/>
          <w:szCs w:val="32"/>
        </w:rPr>
      </w:pPr>
    </w:p>
    <w:p w14:paraId="38F646A0" w14:textId="3CBF8EED" w:rsidR="004820C6" w:rsidRDefault="004820C6" w:rsidP="004C3FDF">
      <w:pPr>
        <w:pStyle w:val="NoSpacing"/>
        <w:jc w:val="both"/>
        <w:rPr>
          <w:rFonts w:ascii="Monotype Corsiva" w:hAnsi="Monotype Corsiva"/>
          <w:sz w:val="32"/>
          <w:szCs w:val="32"/>
        </w:rPr>
      </w:pPr>
      <w:r w:rsidRPr="00F145D7">
        <w:rPr>
          <w:rFonts w:ascii="Monotype Corsiva" w:hAnsi="Monotype Corsiva"/>
          <w:b/>
          <w:bCs/>
          <w:sz w:val="32"/>
          <w:szCs w:val="32"/>
        </w:rPr>
        <w:t>There are a variety of excuses used to remain in a life-depleting situ</w:t>
      </w:r>
      <w:r w:rsidR="003142B4" w:rsidRPr="00F145D7">
        <w:rPr>
          <w:rFonts w:ascii="Monotype Corsiva" w:hAnsi="Monotype Corsiva"/>
          <w:b/>
          <w:bCs/>
          <w:sz w:val="32"/>
          <w:szCs w:val="32"/>
        </w:rPr>
        <w:t>ation</w:t>
      </w:r>
      <w:r w:rsidR="003142B4">
        <w:rPr>
          <w:rFonts w:ascii="Monotype Corsiva" w:hAnsi="Monotype Corsiva"/>
          <w:sz w:val="32"/>
          <w:szCs w:val="32"/>
        </w:rPr>
        <w:t>:</w:t>
      </w:r>
    </w:p>
    <w:p w14:paraId="483B5559" w14:textId="77777777" w:rsidR="003142B4" w:rsidRDefault="003142B4" w:rsidP="004C3FDF">
      <w:pPr>
        <w:pStyle w:val="NoSpacing"/>
        <w:jc w:val="both"/>
        <w:rPr>
          <w:rFonts w:ascii="Monotype Corsiva" w:hAnsi="Monotype Corsiva"/>
          <w:sz w:val="32"/>
          <w:szCs w:val="32"/>
        </w:rPr>
      </w:pPr>
      <w:r>
        <w:rPr>
          <w:rFonts w:ascii="Monotype Corsiva" w:hAnsi="Monotype Corsiva"/>
          <w:sz w:val="32"/>
          <w:szCs w:val="32"/>
        </w:rPr>
        <w:t>Often a person receives some gratification from a negative situation, a serious illness itself can offer an individual several benefits. A person may receive permission to get out of dealing with a troublesome situation. They may get attention, care and nurturing from people around them. It may be an incentive for personal growth or the modifying undesirable habits. They do not have to meet their own or other’s high expectations.</w:t>
      </w:r>
    </w:p>
    <w:p w14:paraId="45BD1A47" w14:textId="77777777" w:rsidR="003142B4" w:rsidRDefault="003142B4" w:rsidP="004C3FDF">
      <w:pPr>
        <w:pStyle w:val="NoSpacing"/>
        <w:jc w:val="both"/>
        <w:rPr>
          <w:rFonts w:ascii="Monotype Corsiva" w:hAnsi="Monotype Corsiva"/>
          <w:sz w:val="32"/>
          <w:szCs w:val="32"/>
        </w:rPr>
      </w:pPr>
    </w:p>
    <w:p w14:paraId="1BDAEFBE" w14:textId="53C9FF7E" w:rsidR="003142B4" w:rsidRDefault="003142B4" w:rsidP="004C3FDF">
      <w:pPr>
        <w:pStyle w:val="NoSpacing"/>
        <w:jc w:val="both"/>
        <w:rPr>
          <w:rFonts w:ascii="Monotype Corsiva" w:hAnsi="Monotype Corsiva"/>
          <w:sz w:val="32"/>
          <w:szCs w:val="32"/>
        </w:rPr>
      </w:pPr>
      <w:r>
        <w:rPr>
          <w:rFonts w:ascii="Monotype Corsiva" w:hAnsi="Monotype Corsiva"/>
          <w:sz w:val="32"/>
          <w:szCs w:val="32"/>
        </w:rPr>
        <w:t>Another reason why a person might stay in a life-negating situation is that they do not truly</w:t>
      </w:r>
      <w:r w:rsidR="002F556A">
        <w:rPr>
          <w:rFonts w:ascii="Monotype Corsiva" w:hAnsi="Monotype Corsiva"/>
          <w:sz w:val="32"/>
          <w:szCs w:val="32"/>
        </w:rPr>
        <w:t xml:space="preserve"> </w:t>
      </w:r>
      <w:r>
        <w:rPr>
          <w:rFonts w:ascii="Monotype Corsiva" w:hAnsi="Monotype Corsiva"/>
          <w:sz w:val="32"/>
          <w:szCs w:val="32"/>
        </w:rPr>
        <w:t>have access to the</w:t>
      </w:r>
      <w:r w:rsidR="002F556A">
        <w:rPr>
          <w:rFonts w:ascii="Monotype Corsiva" w:hAnsi="Monotype Corsiva"/>
          <w:sz w:val="32"/>
          <w:szCs w:val="32"/>
        </w:rPr>
        <w:t xml:space="preserve"> negative intention that they made. The self-negating decision which is so deeply embedded in their unconscious.</w:t>
      </w:r>
    </w:p>
    <w:p w14:paraId="075B721A" w14:textId="77777777" w:rsidR="00496E56" w:rsidRDefault="00496E56" w:rsidP="004C3FDF">
      <w:pPr>
        <w:pStyle w:val="NoSpacing"/>
        <w:jc w:val="both"/>
        <w:rPr>
          <w:rFonts w:ascii="Monotype Corsiva" w:hAnsi="Monotype Corsiva"/>
          <w:sz w:val="32"/>
          <w:szCs w:val="32"/>
        </w:rPr>
      </w:pPr>
    </w:p>
    <w:p w14:paraId="10D11F7F" w14:textId="5D5380B5" w:rsidR="002F556A" w:rsidRDefault="002F556A" w:rsidP="004C3FDF">
      <w:pPr>
        <w:pStyle w:val="NoSpacing"/>
        <w:jc w:val="both"/>
        <w:rPr>
          <w:rFonts w:ascii="Monotype Corsiva" w:hAnsi="Monotype Corsiva"/>
          <w:sz w:val="32"/>
          <w:szCs w:val="32"/>
        </w:rPr>
      </w:pPr>
      <w:r w:rsidRPr="00756644">
        <w:rPr>
          <w:rFonts w:ascii="Monotype Corsiva" w:hAnsi="Monotype Corsiva"/>
          <w:b/>
          <w:bCs/>
          <w:sz w:val="32"/>
          <w:szCs w:val="32"/>
        </w:rPr>
        <w:t>For Example</w:t>
      </w:r>
      <w:r>
        <w:rPr>
          <w:rFonts w:ascii="Monotype Corsiva" w:hAnsi="Monotype Corsiva"/>
          <w:sz w:val="32"/>
          <w:szCs w:val="32"/>
        </w:rPr>
        <w:t xml:space="preserve">:  I’ve had enough; If this is what my life is about, I’d rather be dead, </w:t>
      </w:r>
      <w:r w:rsidR="00496E56">
        <w:rPr>
          <w:rFonts w:ascii="Monotype Corsiva" w:hAnsi="Monotype Corsiva"/>
          <w:sz w:val="32"/>
          <w:szCs w:val="32"/>
        </w:rPr>
        <w:t>if one loses a loved one (death/divorce</w:t>
      </w:r>
      <w:r w:rsidR="00F145D7">
        <w:rPr>
          <w:rFonts w:ascii="Monotype Corsiva" w:hAnsi="Monotype Corsiva"/>
          <w:sz w:val="32"/>
          <w:szCs w:val="32"/>
        </w:rPr>
        <w:t>/separation</w:t>
      </w:r>
      <w:r w:rsidR="00496E56">
        <w:rPr>
          <w:rFonts w:ascii="Monotype Corsiva" w:hAnsi="Monotype Corsiva"/>
          <w:sz w:val="32"/>
          <w:szCs w:val="32"/>
        </w:rPr>
        <w:t xml:space="preserve">) they don’t have the will to live, etc. </w:t>
      </w:r>
    </w:p>
    <w:p w14:paraId="677D8F8B" w14:textId="56F8C7FF" w:rsidR="00756644" w:rsidRDefault="00756644" w:rsidP="004C3FDF">
      <w:pPr>
        <w:pStyle w:val="NoSpacing"/>
        <w:jc w:val="both"/>
        <w:rPr>
          <w:rFonts w:ascii="Monotype Corsiva" w:hAnsi="Monotype Corsiva"/>
          <w:sz w:val="32"/>
          <w:szCs w:val="32"/>
        </w:rPr>
      </w:pPr>
    </w:p>
    <w:p w14:paraId="211D6F2F" w14:textId="5B9CCA08" w:rsidR="00756644" w:rsidRDefault="00756644" w:rsidP="004C3FDF">
      <w:pPr>
        <w:pStyle w:val="NoSpacing"/>
        <w:jc w:val="both"/>
        <w:rPr>
          <w:rFonts w:ascii="Monotype Corsiva" w:hAnsi="Monotype Corsiva"/>
          <w:sz w:val="32"/>
          <w:szCs w:val="32"/>
        </w:rPr>
      </w:pPr>
      <w:r>
        <w:rPr>
          <w:rFonts w:ascii="Monotype Corsiva" w:hAnsi="Monotype Corsiva"/>
          <w:sz w:val="32"/>
          <w:szCs w:val="32"/>
        </w:rPr>
        <w:t xml:space="preserve">As uncomfortable as the present situation might be, it is familiar. However, until you </w:t>
      </w:r>
      <w:r w:rsidRPr="00D74288">
        <w:rPr>
          <w:rFonts w:ascii="Monotype Corsiva" w:hAnsi="Monotype Corsiva"/>
          <w:b/>
          <w:bCs/>
          <w:sz w:val="32"/>
          <w:szCs w:val="32"/>
        </w:rPr>
        <w:t>LET GO</w:t>
      </w:r>
      <w:r>
        <w:rPr>
          <w:rFonts w:ascii="Monotype Corsiva" w:hAnsi="Monotype Corsiva"/>
          <w:sz w:val="32"/>
          <w:szCs w:val="32"/>
        </w:rPr>
        <w:t xml:space="preserve"> of what was, you are not able to live fully in the present. Give yourself permission to </w:t>
      </w:r>
      <w:r w:rsidRPr="00D74288">
        <w:rPr>
          <w:rFonts w:ascii="Monotype Corsiva" w:hAnsi="Monotype Corsiva"/>
          <w:b/>
          <w:bCs/>
          <w:sz w:val="32"/>
          <w:szCs w:val="32"/>
        </w:rPr>
        <w:t>LET GO</w:t>
      </w:r>
      <w:r w:rsidR="00D74288">
        <w:rPr>
          <w:rFonts w:ascii="Monotype Corsiva" w:hAnsi="Monotype Corsiva"/>
          <w:sz w:val="32"/>
          <w:szCs w:val="32"/>
        </w:rPr>
        <w:t xml:space="preserve"> of the old and celebrate the new. </w:t>
      </w:r>
    </w:p>
    <w:p w14:paraId="28FF854D" w14:textId="6DA9A021" w:rsidR="00D74288" w:rsidRDefault="00D74288" w:rsidP="004C3FDF">
      <w:pPr>
        <w:pStyle w:val="NoSpacing"/>
        <w:jc w:val="both"/>
        <w:rPr>
          <w:rFonts w:ascii="Monotype Corsiva" w:hAnsi="Monotype Corsiva"/>
          <w:sz w:val="32"/>
          <w:szCs w:val="32"/>
        </w:rPr>
      </w:pPr>
    </w:p>
    <w:p w14:paraId="1F7104EE" w14:textId="4283F198" w:rsidR="00D74288" w:rsidRPr="00D74288" w:rsidRDefault="00D74288" w:rsidP="004C3FDF">
      <w:pPr>
        <w:pStyle w:val="NoSpacing"/>
        <w:jc w:val="both"/>
        <w:rPr>
          <w:rFonts w:ascii="Monotype Corsiva" w:hAnsi="Monotype Corsiva"/>
          <w:b/>
          <w:bCs/>
          <w:sz w:val="32"/>
          <w:szCs w:val="32"/>
        </w:rPr>
      </w:pPr>
      <w:r w:rsidRPr="00D74288">
        <w:rPr>
          <w:rFonts w:ascii="Monotype Corsiva" w:hAnsi="Monotype Corsiva"/>
          <w:b/>
          <w:bCs/>
          <w:sz w:val="32"/>
          <w:szCs w:val="32"/>
        </w:rPr>
        <w:t>You must, in fact, LET GO before you can GO ON!!!</w:t>
      </w:r>
    </w:p>
    <w:sectPr w:rsidR="00D74288" w:rsidRPr="00D74288" w:rsidSect="0075664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077F1"/>
    <w:multiLevelType w:val="hybridMultilevel"/>
    <w:tmpl w:val="7ADA9642"/>
    <w:lvl w:ilvl="0" w:tplc="5F828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F54DE6"/>
    <w:multiLevelType w:val="hybridMultilevel"/>
    <w:tmpl w:val="92F411B4"/>
    <w:lvl w:ilvl="0" w:tplc="EDDEFFBC">
      <w:numFmt w:val="bullet"/>
      <w:lvlText w:val="-"/>
      <w:lvlJc w:val="left"/>
      <w:pPr>
        <w:ind w:left="720" w:hanging="360"/>
      </w:pPr>
      <w:rPr>
        <w:rFonts w:ascii="Monotype Corsiva" w:eastAsiaTheme="minorHAnsi" w:hAnsi="Monotype Corsiv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289161">
    <w:abstractNumId w:val="1"/>
  </w:num>
  <w:num w:numId="2" w16cid:durableId="1392269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AD"/>
    <w:rsid w:val="000F0583"/>
    <w:rsid w:val="002F556A"/>
    <w:rsid w:val="003142B4"/>
    <w:rsid w:val="00344531"/>
    <w:rsid w:val="00357FE4"/>
    <w:rsid w:val="0047171B"/>
    <w:rsid w:val="004820C6"/>
    <w:rsid w:val="00496E56"/>
    <w:rsid w:val="004C3FDF"/>
    <w:rsid w:val="005317AD"/>
    <w:rsid w:val="0058522D"/>
    <w:rsid w:val="005A76AD"/>
    <w:rsid w:val="005E78ED"/>
    <w:rsid w:val="006D7FD4"/>
    <w:rsid w:val="0072050D"/>
    <w:rsid w:val="00727CD7"/>
    <w:rsid w:val="00756644"/>
    <w:rsid w:val="00825672"/>
    <w:rsid w:val="008F4DBD"/>
    <w:rsid w:val="00BB2478"/>
    <w:rsid w:val="00C50B3A"/>
    <w:rsid w:val="00CF24FF"/>
    <w:rsid w:val="00D450BD"/>
    <w:rsid w:val="00D74288"/>
    <w:rsid w:val="00DA434E"/>
    <w:rsid w:val="00F145D7"/>
    <w:rsid w:val="00F15401"/>
    <w:rsid w:val="00FD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4B14"/>
  <w15:chartTrackingRefBased/>
  <w15:docId w15:val="{E14211A9-BD31-4AD6-8AF4-C92856D1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7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STICKA</dc:creator>
  <cp:keywords/>
  <dc:description/>
  <cp:lastModifiedBy>VIRGINIA STICKA</cp:lastModifiedBy>
  <cp:revision>5</cp:revision>
  <dcterms:created xsi:type="dcterms:W3CDTF">2022-06-26T18:54:00Z</dcterms:created>
  <dcterms:modified xsi:type="dcterms:W3CDTF">2022-06-26T21:15:00Z</dcterms:modified>
</cp:coreProperties>
</file>