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CCB" w:rsidRDefault="00A00CCB" w:rsidP="004701B6">
      <w:pPr>
        <w:pStyle w:val="Pa1"/>
        <w:spacing w:line="240" w:lineRule="auto"/>
        <w:rPr>
          <w:rStyle w:val="A0"/>
          <w:rFonts w:ascii="Arial" w:hAnsi="Arial" w:cs="Arial"/>
          <w:b/>
          <w:bCs/>
          <w:sz w:val="18"/>
          <w:szCs w:val="18"/>
          <w:u w:val="single"/>
        </w:rPr>
      </w:pPr>
      <w:r w:rsidRPr="004701B6">
        <w:rPr>
          <w:rStyle w:val="A0"/>
          <w:rFonts w:ascii="Arial" w:hAnsi="Arial" w:cs="Arial"/>
          <w:b/>
          <w:bCs/>
          <w:sz w:val="18"/>
          <w:szCs w:val="18"/>
          <w:u w:val="single"/>
        </w:rPr>
        <w:t>Attending for treatment</w:t>
      </w:r>
    </w:p>
    <w:p w:rsidR="004701B6" w:rsidRPr="004701B6" w:rsidRDefault="004701B6" w:rsidP="004701B6">
      <w:pPr>
        <w:pStyle w:val="Default"/>
      </w:pPr>
    </w:p>
    <w:p w:rsidR="00A00CCB" w:rsidRPr="00CC2A06" w:rsidRDefault="00A00CCB" w:rsidP="004701B6">
      <w:pPr>
        <w:rPr>
          <w:rStyle w:val="A0"/>
          <w:rFonts w:cs="Arial"/>
          <w:sz w:val="20"/>
          <w:szCs w:val="20"/>
        </w:rPr>
      </w:pPr>
      <w:bookmarkStart w:id="0" w:name="_GoBack"/>
      <w:r w:rsidRPr="00CC2A06">
        <w:rPr>
          <w:rStyle w:val="A0"/>
          <w:rFonts w:cs="Arial"/>
          <w:sz w:val="20"/>
          <w:szCs w:val="20"/>
        </w:rPr>
        <w:t>During your first visit you will be asked about the condition(s) for which you’re seeking treatment. You will also be asked about your general health, medical history and lifestyle. All of this is important information from which we can make a diagnosis in Chinese medicine terms. We’ll work with you to resolve or improve your condition, within an expected number of treatments. Your treatment plan may involve not only acupuncture but also some suggestions on changes to lifestyle and diet.</w:t>
      </w:r>
    </w:p>
    <w:bookmarkEnd w:id="0"/>
    <w:p w:rsidR="009776EB" w:rsidRDefault="00A00CCB" w:rsidP="004701B6">
      <w:pPr>
        <w:pStyle w:val="Pa0"/>
        <w:spacing w:before="160" w:line="240" w:lineRule="auto"/>
        <w:rPr>
          <w:rStyle w:val="A0"/>
          <w:rFonts w:ascii="Arial" w:hAnsi="Arial" w:cs="Arial"/>
          <w:b/>
          <w:bCs/>
          <w:sz w:val="18"/>
          <w:szCs w:val="18"/>
          <w:u w:val="single"/>
        </w:rPr>
      </w:pPr>
      <w:r w:rsidRPr="004701B6">
        <w:rPr>
          <w:rStyle w:val="A0"/>
          <w:rFonts w:ascii="Arial" w:hAnsi="Arial" w:cs="Arial"/>
          <w:b/>
          <w:bCs/>
          <w:sz w:val="18"/>
          <w:szCs w:val="18"/>
          <w:u w:val="single"/>
        </w:rPr>
        <w:t>Preparing for your treatment</w:t>
      </w:r>
    </w:p>
    <w:p w:rsidR="004701B6" w:rsidRPr="004701B6" w:rsidRDefault="004701B6" w:rsidP="004701B6">
      <w:pPr>
        <w:pStyle w:val="Default"/>
      </w:pPr>
    </w:p>
    <w:p w:rsidR="00A00CCB" w:rsidRPr="004701B6" w:rsidRDefault="00A00CCB" w:rsidP="0073717B">
      <w:pPr>
        <w:pStyle w:val="Pa1"/>
        <w:spacing w:line="240" w:lineRule="auto"/>
        <w:rPr>
          <w:rFonts w:ascii="Arial" w:hAnsi="Arial" w:cs="Arial"/>
          <w:sz w:val="20"/>
          <w:szCs w:val="20"/>
        </w:rPr>
      </w:pPr>
      <w:r w:rsidRPr="004701B6">
        <w:rPr>
          <w:rStyle w:val="A0"/>
          <w:rFonts w:ascii="Arial" w:hAnsi="Arial" w:cs="Arial"/>
          <w:sz w:val="20"/>
          <w:szCs w:val="20"/>
        </w:rPr>
        <w:t xml:space="preserve">No special preparation is necessary for a treatment. It’s best to avoid acupuncture on an empty stomach – so try to eat a light meal or have a snack before coming for treatment. It’s also helpful if you wear loose, comfortable clothing. </w:t>
      </w:r>
      <w:r w:rsidRPr="004701B6">
        <w:rPr>
          <w:rStyle w:val="A0"/>
          <w:rFonts w:ascii="Arial" w:hAnsi="Arial" w:cs="Arial"/>
          <w:b/>
          <w:bCs/>
          <w:sz w:val="20"/>
          <w:szCs w:val="20"/>
        </w:rPr>
        <w:t xml:space="preserve">It is important to tell me if you are either pregnant or trying to conceive </w:t>
      </w:r>
      <w:r w:rsidRPr="004701B6">
        <w:rPr>
          <w:rStyle w:val="A0"/>
          <w:rFonts w:ascii="Arial" w:hAnsi="Arial" w:cs="Arial"/>
          <w:sz w:val="20"/>
          <w:szCs w:val="20"/>
        </w:rPr>
        <w:t xml:space="preserve">– there are certain </w:t>
      </w:r>
      <w:proofErr w:type="spellStart"/>
      <w:r w:rsidRPr="004701B6">
        <w:rPr>
          <w:rStyle w:val="A0"/>
          <w:rFonts w:ascii="Arial" w:hAnsi="Arial" w:cs="Arial"/>
          <w:sz w:val="20"/>
          <w:szCs w:val="20"/>
        </w:rPr>
        <w:t>acupoints</w:t>
      </w:r>
      <w:proofErr w:type="spellEnd"/>
      <w:r w:rsidRPr="004701B6">
        <w:rPr>
          <w:rStyle w:val="A0"/>
          <w:rFonts w:ascii="Arial" w:hAnsi="Arial" w:cs="Arial"/>
          <w:sz w:val="20"/>
          <w:szCs w:val="20"/>
        </w:rPr>
        <w:t xml:space="preserve"> that should be avoided in pregnancy. </w:t>
      </w:r>
    </w:p>
    <w:p w:rsidR="00A00CCB" w:rsidRPr="0073717B" w:rsidRDefault="0051212D" w:rsidP="004701B6">
      <w:pPr>
        <w:pStyle w:val="Pa0"/>
        <w:spacing w:before="160" w:line="240" w:lineRule="auto"/>
        <w:rPr>
          <w:rStyle w:val="A0"/>
          <w:rFonts w:ascii="Arial" w:hAnsi="Arial" w:cs="Arial"/>
          <w:b/>
          <w:bCs/>
          <w:sz w:val="18"/>
          <w:szCs w:val="18"/>
          <w:u w:val="single"/>
        </w:rPr>
      </w:pPr>
      <w:r w:rsidRPr="0073717B">
        <w:rPr>
          <w:rFonts w:ascii="Arial" w:hAnsi="Arial" w:cs="Arial"/>
          <w:b/>
          <w:sz w:val="18"/>
          <w:szCs w:val="18"/>
          <w:u w:val="single"/>
        </w:rPr>
        <w:t>R</w:t>
      </w:r>
      <w:r w:rsidR="00A00CCB" w:rsidRPr="0073717B">
        <w:rPr>
          <w:rStyle w:val="A0"/>
          <w:rFonts w:ascii="Arial" w:hAnsi="Arial" w:cs="Arial"/>
          <w:b/>
          <w:bCs/>
          <w:sz w:val="18"/>
          <w:szCs w:val="18"/>
          <w:u w:val="single"/>
        </w:rPr>
        <w:t>eactions to treatment</w:t>
      </w:r>
    </w:p>
    <w:p w:rsidR="009776EB" w:rsidRPr="004701B6" w:rsidRDefault="009776EB" w:rsidP="004701B6">
      <w:pPr>
        <w:pStyle w:val="Default"/>
        <w:rPr>
          <w:rFonts w:ascii="Arial" w:hAnsi="Arial" w:cs="Arial"/>
          <w:sz w:val="20"/>
          <w:szCs w:val="20"/>
        </w:rPr>
      </w:pPr>
    </w:p>
    <w:p w:rsidR="0073717B" w:rsidRDefault="00A00CCB" w:rsidP="0073717B">
      <w:pPr>
        <w:pStyle w:val="Pa1"/>
        <w:spacing w:line="240" w:lineRule="auto"/>
        <w:rPr>
          <w:rFonts w:ascii="Arial" w:hAnsi="Arial" w:cs="Arial"/>
          <w:sz w:val="20"/>
          <w:szCs w:val="20"/>
        </w:rPr>
      </w:pPr>
      <w:r w:rsidRPr="004701B6">
        <w:rPr>
          <w:rStyle w:val="A0"/>
          <w:rFonts w:ascii="Arial" w:hAnsi="Arial" w:cs="Arial"/>
          <w:sz w:val="20"/>
          <w:szCs w:val="20"/>
        </w:rPr>
        <w:t xml:space="preserve">For most patients, acupuncture is relaxing and restful, leaving them sometimes slightly tired but with no significant side-effects. It’s advisable to </w:t>
      </w:r>
      <w:r w:rsidRPr="004701B6">
        <w:rPr>
          <w:rStyle w:val="A0"/>
          <w:rFonts w:ascii="Arial" w:hAnsi="Arial" w:cs="Arial"/>
          <w:i/>
          <w:sz w:val="20"/>
          <w:szCs w:val="20"/>
        </w:rPr>
        <w:t>avoid alcohol for 24 hours</w:t>
      </w:r>
      <w:r w:rsidRPr="004701B6">
        <w:rPr>
          <w:rStyle w:val="A0"/>
          <w:rFonts w:ascii="Arial" w:hAnsi="Arial" w:cs="Arial"/>
          <w:sz w:val="20"/>
          <w:szCs w:val="20"/>
        </w:rPr>
        <w:t xml:space="preserve"> after a treatment, and to drink plenty of still water. If you ever have any concerns about a reaction, </w:t>
      </w:r>
      <w:r w:rsidR="00A7053B" w:rsidRPr="004701B6">
        <w:rPr>
          <w:rStyle w:val="A0"/>
          <w:rFonts w:ascii="Arial" w:hAnsi="Arial" w:cs="Arial"/>
          <w:sz w:val="20"/>
          <w:szCs w:val="20"/>
        </w:rPr>
        <w:t xml:space="preserve">please call us on </w:t>
      </w:r>
      <w:r w:rsidR="0010567D" w:rsidRPr="004701B6">
        <w:rPr>
          <w:rStyle w:val="A0"/>
          <w:rFonts w:ascii="Arial" w:hAnsi="Arial" w:cs="Arial"/>
          <w:sz w:val="20"/>
          <w:szCs w:val="20"/>
        </w:rPr>
        <w:t xml:space="preserve">either </w:t>
      </w:r>
      <w:r w:rsidR="0010567D" w:rsidRPr="004701B6">
        <w:rPr>
          <w:rStyle w:val="A0"/>
          <w:rFonts w:ascii="Arial" w:hAnsi="Arial" w:cs="Arial"/>
          <w:b/>
          <w:sz w:val="20"/>
          <w:szCs w:val="20"/>
        </w:rPr>
        <w:t>01302 874928</w:t>
      </w:r>
      <w:r w:rsidR="009C6EF2" w:rsidRPr="004701B6">
        <w:rPr>
          <w:rStyle w:val="A0"/>
          <w:rFonts w:ascii="Arial" w:hAnsi="Arial" w:cs="Arial"/>
          <w:sz w:val="20"/>
          <w:szCs w:val="20"/>
        </w:rPr>
        <w:t xml:space="preserve"> or </w:t>
      </w:r>
      <w:r w:rsidR="00A7053B" w:rsidRPr="004701B6">
        <w:rPr>
          <w:rStyle w:val="A0"/>
          <w:rFonts w:ascii="Arial" w:hAnsi="Arial" w:cs="Arial"/>
          <w:b/>
          <w:sz w:val="20"/>
          <w:szCs w:val="20"/>
        </w:rPr>
        <w:t>07715 919 788.</w:t>
      </w:r>
      <w:r w:rsidR="00D44859" w:rsidRPr="004701B6">
        <w:rPr>
          <w:rFonts w:ascii="Arial" w:hAnsi="Arial" w:cs="Arial"/>
          <w:sz w:val="20"/>
          <w:szCs w:val="20"/>
        </w:rPr>
        <w:t xml:space="preserve"> </w:t>
      </w:r>
    </w:p>
    <w:p w:rsidR="0073717B" w:rsidRDefault="0073717B" w:rsidP="0073717B">
      <w:pPr>
        <w:pStyle w:val="Pa1"/>
        <w:spacing w:line="240" w:lineRule="auto"/>
        <w:rPr>
          <w:rFonts w:ascii="Arial" w:hAnsi="Arial" w:cs="Arial"/>
          <w:sz w:val="20"/>
          <w:szCs w:val="20"/>
        </w:rPr>
      </w:pPr>
    </w:p>
    <w:p w:rsidR="009776EB" w:rsidRPr="0073717B" w:rsidRDefault="00D44859" w:rsidP="0073717B">
      <w:pPr>
        <w:pStyle w:val="Pa1"/>
        <w:spacing w:line="240" w:lineRule="auto"/>
        <w:rPr>
          <w:rStyle w:val="A0"/>
          <w:rFonts w:ascii="Arial" w:hAnsi="Arial" w:cs="Arial"/>
          <w:bCs/>
          <w:sz w:val="18"/>
          <w:szCs w:val="18"/>
          <w:u w:val="single"/>
        </w:rPr>
      </w:pPr>
      <w:r w:rsidRPr="0073717B">
        <w:rPr>
          <w:rStyle w:val="A0"/>
          <w:rFonts w:ascii="Arial" w:hAnsi="Arial" w:cs="Arial"/>
          <w:b/>
          <w:bCs/>
          <w:sz w:val="18"/>
          <w:szCs w:val="18"/>
          <w:u w:val="single"/>
        </w:rPr>
        <w:t>Respect</w:t>
      </w:r>
    </w:p>
    <w:p w:rsidR="00E33A78" w:rsidRPr="004701B6" w:rsidRDefault="00E33A78" w:rsidP="004701B6">
      <w:pPr>
        <w:pStyle w:val="Default"/>
        <w:rPr>
          <w:rFonts w:ascii="Arial" w:hAnsi="Arial" w:cs="Arial"/>
          <w:sz w:val="20"/>
          <w:szCs w:val="20"/>
        </w:rPr>
      </w:pPr>
    </w:p>
    <w:p w:rsidR="00C033D6" w:rsidRPr="004701B6" w:rsidRDefault="00D44859" w:rsidP="0073717B">
      <w:pPr>
        <w:pStyle w:val="Pa1"/>
        <w:spacing w:line="240" w:lineRule="auto"/>
        <w:rPr>
          <w:rFonts w:ascii="Arial" w:hAnsi="Arial" w:cs="Arial"/>
        </w:rPr>
      </w:pPr>
      <w:r w:rsidRPr="004701B6">
        <w:rPr>
          <w:rStyle w:val="A0"/>
          <w:rFonts w:ascii="Arial" w:hAnsi="Arial" w:cs="Arial"/>
          <w:sz w:val="20"/>
          <w:szCs w:val="20"/>
        </w:rPr>
        <w:t>You will always be treated with respec</w:t>
      </w:r>
      <w:r w:rsidR="009776EB" w:rsidRPr="004701B6">
        <w:rPr>
          <w:rStyle w:val="A0"/>
          <w:rFonts w:ascii="Arial" w:hAnsi="Arial" w:cs="Arial"/>
          <w:sz w:val="20"/>
          <w:szCs w:val="20"/>
        </w:rPr>
        <w:t xml:space="preserve">t at </w:t>
      </w:r>
      <w:r w:rsidR="009776EB" w:rsidRPr="004701B6">
        <w:rPr>
          <w:rStyle w:val="A0"/>
          <w:rFonts w:ascii="Arial" w:hAnsi="Arial" w:cs="Arial"/>
          <w:b/>
          <w:i/>
          <w:sz w:val="20"/>
          <w:szCs w:val="20"/>
        </w:rPr>
        <w:t xml:space="preserve">The </w:t>
      </w:r>
      <w:proofErr w:type="spellStart"/>
      <w:r w:rsidR="009776EB" w:rsidRPr="004701B6">
        <w:rPr>
          <w:rStyle w:val="A0"/>
          <w:rFonts w:ascii="Arial" w:hAnsi="Arial" w:cs="Arial"/>
          <w:b/>
          <w:i/>
          <w:sz w:val="20"/>
          <w:szCs w:val="20"/>
        </w:rPr>
        <w:t>Denwood</w:t>
      </w:r>
      <w:proofErr w:type="spellEnd"/>
      <w:r w:rsidR="009776EB" w:rsidRPr="004701B6">
        <w:rPr>
          <w:rStyle w:val="A0"/>
          <w:rFonts w:ascii="Arial" w:hAnsi="Arial" w:cs="Arial"/>
          <w:b/>
          <w:i/>
          <w:sz w:val="20"/>
          <w:szCs w:val="20"/>
        </w:rPr>
        <w:t xml:space="preserve"> Clinic</w:t>
      </w:r>
      <w:r w:rsidR="009776EB" w:rsidRPr="004701B6">
        <w:rPr>
          <w:rStyle w:val="A0"/>
          <w:rFonts w:ascii="Arial" w:hAnsi="Arial" w:cs="Arial"/>
          <w:sz w:val="20"/>
          <w:szCs w:val="20"/>
        </w:rPr>
        <w:t>.</w:t>
      </w:r>
      <w:r w:rsidRPr="004701B6">
        <w:rPr>
          <w:rStyle w:val="A0"/>
          <w:rFonts w:ascii="Arial" w:hAnsi="Arial" w:cs="Arial"/>
          <w:sz w:val="20"/>
          <w:szCs w:val="20"/>
        </w:rPr>
        <w:t xml:space="preserve"> This includes respect for your wishes and beliefs, your right to make lifestyle changes at your own pace, and your right to dignity and privacy. You have the right to say no to any part of your proposed treatment at any time. </w:t>
      </w:r>
    </w:p>
    <w:p w:rsidR="00D44859" w:rsidRPr="0073717B" w:rsidRDefault="00D44859" w:rsidP="004701B6">
      <w:pPr>
        <w:pStyle w:val="Pa0"/>
        <w:spacing w:before="160" w:line="240" w:lineRule="auto"/>
        <w:rPr>
          <w:rStyle w:val="A0"/>
          <w:rFonts w:ascii="Arial" w:hAnsi="Arial" w:cs="Arial"/>
          <w:b/>
          <w:bCs/>
          <w:sz w:val="18"/>
          <w:szCs w:val="18"/>
          <w:u w:val="single"/>
        </w:rPr>
      </w:pPr>
      <w:r w:rsidRPr="0073717B">
        <w:rPr>
          <w:rStyle w:val="A0"/>
          <w:rFonts w:ascii="Arial" w:hAnsi="Arial" w:cs="Arial"/>
          <w:b/>
          <w:bCs/>
          <w:sz w:val="18"/>
          <w:szCs w:val="18"/>
          <w:u w:val="single"/>
        </w:rPr>
        <w:t>Withdrawing the offer of treatment</w:t>
      </w:r>
    </w:p>
    <w:p w:rsidR="00CF559D" w:rsidRPr="004701B6" w:rsidRDefault="00CF559D" w:rsidP="004701B6">
      <w:pPr>
        <w:pStyle w:val="Default"/>
        <w:rPr>
          <w:rFonts w:ascii="Arial" w:hAnsi="Arial" w:cs="Arial"/>
          <w:sz w:val="20"/>
          <w:szCs w:val="20"/>
        </w:rPr>
      </w:pPr>
    </w:p>
    <w:p w:rsidR="00C033D6" w:rsidRPr="004701B6" w:rsidRDefault="00D44859" w:rsidP="0073717B">
      <w:pPr>
        <w:pStyle w:val="Pa1"/>
        <w:spacing w:line="240" w:lineRule="auto"/>
        <w:rPr>
          <w:rFonts w:ascii="Arial" w:hAnsi="Arial" w:cs="Arial"/>
        </w:rPr>
      </w:pPr>
      <w:r w:rsidRPr="004701B6">
        <w:rPr>
          <w:rStyle w:val="A0"/>
          <w:rFonts w:ascii="Arial" w:hAnsi="Arial" w:cs="Arial"/>
          <w:sz w:val="20"/>
          <w:szCs w:val="20"/>
        </w:rPr>
        <w:t>Please note that if your healthcare condition is such that in our professional judgement we are not qualified to treat you</w:t>
      </w:r>
      <w:r w:rsidR="00CF559D" w:rsidRPr="004701B6">
        <w:rPr>
          <w:rStyle w:val="A0"/>
          <w:rFonts w:ascii="Arial" w:hAnsi="Arial" w:cs="Arial"/>
          <w:sz w:val="20"/>
          <w:szCs w:val="20"/>
        </w:rPr>
        <w:t>, or that your condition warrants the treatment of another more specialised area of acupun</w:t>
      </w:r>
      <w:r w:rsidR="00740148" w:rsidRPr="004701B6">
        <w:rPr>
          <w:rStyle w:val="A0"/>
          <w:rFonts w:ascii="Arial" w:hAnsi="Arial" w:cs="Arial"/>
          <w:sz w:val="20"/>
          <w:szCs w:val="20"/>
        </w:rPr>
        <w:t>cture</w:t>
      </w:r>
      <w:r w:rsidR="00CF559D" w:rsidRPr="004701B6">
        <w:rPr>
          <w:rStyle w:val="A0"/>
          <w:rFonts w:ascii="Arial" w:hAnsi="Arial" w:cs="Arial"/>
          <w:sz w:val="20"/>
          <w:szCs w:val="20"/>
        </w:rPr>
        <w:t xml:space="preserve">, </w:t>
      </w:r>
      <w:r w:rsidR="00CF559D" w:rsidRPr="004701B6">
        <w:rPr>
          <w:rStyle w:val="A0"/>
          <w:rFonts w:ascii="Arial" w:hAnsi="Arial" w:cs="Arial"/>
          <w:i/>
          <w:sz w:val="20"/>
          <w:szCs w:val="20"/>
        </w:rPr>
        <w:t xml:space="preserve">(for e.g. </w:t>
      </w:r>
      <w:r w:rsidR="00A22AD8" w:rsidRPr="004701B6">
        <w:rPr>
          <w:rStyle w:val="A0"/>
          <w:rFonts w:ascii="Arial" w:hAnsi="Arial" w:cs="Arial"/>
          <w:i/>
          <w:sz w:val="20"/>
          <w:szCs w:val="20"/>
        </w:rPr>
        <w:t xml:space="preserve">supporting you through </w:t>
      </w:r>
      <w:r w:rsidR="00CF559D" w:rsidRPr="004701B6">
        <w:rPr>
          <w:rStyle w:val="A0"/>
          <w:rFonts w:ascii="Arial" w:hAnsi="Arial" w:cs="Arial"/>
          <w:i/>
          <w:sz w:val="20"/>
          <w:szCs w:val="20"/>
        </w:rPr>
        <w:t>IVF treat</w:t>
      </w:r>
      <w:r w:rsidR="00671664" w:rsidRPr="004701B6">
        <w:rPr>
          <w:rStyle w:val="A0"/>
          <w:rFonts w:ascii="Arial" w:hAnsi="Arial" w:cs="Arial"/>
          <w:i/>
          <w:sz w:val="20"/>
          <w:szCs w:val="20"/>
        </w:rPr>
        <w:t>ment or fertility)</w:t>
      </w:r>
      <w:r w:rsidR="00671664" w:rsidRPr="004701B6">
        <w:rPr>
          <w:rStyle w:val="A0"/>
          <w:rFonts w:ascii="Arial" w:hAnsi="Arial" w:cs="Arial"/>
          <w:sz w:val="20"/>
          <w:szCs w:val="20"/>
        </w:rPr>
        <w:t xml:space="preserve">, </w:t>
      </w:r>
      <w:r w:rsidRPr="004701B6">
        <w:rPr>
          <w:rStyle w:val="A0"/>
          <w:rFonts w:ascii="Arial" w:hAnsi="Arial" w:cs="Arial"/>
          <w:sz w:val="20"/>
          <w:szCs w:val="20"/>
        </w:rPr>
        <w:t xml:space="preserve">or another healthcare professional </w:t>
      </w:r>
      <w:r w:rsidR="00E33A78" w:rsidRPr="004701B6">
        <w:rPr>
          <w:rStyle w:val="A0"/>
          <w:rFonts w:ascii="Arial" w:hAnsi="Arial" w:cs="Arial"/>
          <w:sz w:val="20"/>
          <w:szCs w:val="20"/>
        </w:rPr>
        <w:t>entirely (s</w:t>
      </w:r>
      <w:r w:rsidR="00740148" w:rsidRPr="004701B6">
        <w:rPr>
          <w:rStyle w:val="A0"/>
          <w:rFonts w:ascii="Arial" w:hAnsi="Arial" w:cs="Arial"/>
          <w:sz w:val="20"/>
          <w:szCs w:val="20"/>
        </w:rPr>
        <w:t xml:space="preserve">uch as an Osteopath), we will </w:t>
      </w:r>
      <w:r w:rsidRPr="004701B6">
        <w:rPr>
          <w:rStyle w:val="A0"/>
          <w:rFonts w:ascii="Arial" w:hAnsi="Arial" w:cs="Arial"/>
          <w:sz w:val="20"/>
          <w:szCs w:val="20"/>
        </w:rPr>
        <w:t>decline to continue your treatment</w:t>
      </w:r>
      <w:r w:rsidR="00740148" w:rsidRPr="004701B6">
        <w:rPr>
          <w:rStyle w:val="A0"/>
          <w:rFonts w:ascii="Arial" w:hAnsi="Arial" w:cs="Arial"/>
          <w:sz w:val="20"/>
          <w:szCs w:val="20"/>
        </w:rPr>
        <w:t xml:space="preserve"> with The </w:t>
      </w:r>
      <w:proofErr w:type="spellStart"/>
      <w:r w:rsidR="00740148" w:rsidRPr="004701B6">
        <w:rPr>
          <w:rStyle w:val="A0"/>
          <w:rFonts w:ascii="Arial" w:hAnsi="Arial" w:cs="Arial"/>
          <w:sz w:val="20"/>
          <w:szCs w:val="20"/>
        </w:rPr>
        <w:t>Denwood</w:t>
      </w:r>
      <w:proofErr w:type="spellEnd"/>
      <w:r w:rsidR="00740148" w:rsidRPr="004701B6">
        <w:rPr>
          <w:rStyle w:val="A0"/>
          <w:rFonts w:ascii="Arial" w:hAnsi="Arial" w:cs="Arial"/>
          <w:sz w:val="20"/>
          <w:szCs w:val="20"/>
        </w:rPr>
        <w:t xml:space="preserve"> Clinic Acupuncture practitioner</w:t>
      </w:r>
      <w:r w:rsidRPr="004701B6">
        <w:rPr>
          <w:rStyle w:val="A0"/>
          <w:rFonts w:ascii="Arial" w:hAnsi="Arial" w:cs="Arial"/>
          <w:sz w:val="20"/>
          <w:szCs w:val="20"/>
        </w:rPr>
        <w:t xml:space="preserve">. We do not take these decisions lightly, and you are asked to respect our professional judgement if this happens. </w:t>
      </w:r>
    </w:p>
    <w:p w:rsidR="0043054E" w:rsidRPr="0073717B" w:rsidRDefault="0043054E" w:rsidP="004701B6">
      <w:pPr>
        <w:pStyle w:val="Pa0"/>
        <w:spacing w:before="160" w:line="240" w:lineRule="auto"/>
        <w:rPr>
          <w:rStyle w:val="A0"/>
          <w:rFonts w:ascii="Arial" w:hAnsi="Arial" w:cs="Arial"/>
          <w:b/>
          <w:bCs/>
          <w:sz w:val="18"/>
          <w:szCs w:val="18"/>
          <w:u w:val="single"/>
        </w:rPr>
      </w:pPr>
      <w:r w:rsidRPr="0073717B">
        <w:rPr>
          <w:rStyle w:val="A0"/>
          <w:rFonts w:ascii="Arial" w:hAnsi="Arial" w:cs="Arial"/>
          <w:b/>
          <w:bCs/>
          <w:sz w:val="18"/>
          <w:szCs w:val="18"/>
          <w:u w:val="single"/>
        </w:rPr>
        <w:t>Confidentiality</w:t>
      </w:r>
    </w:p>
    <w:p w:rsidR="00B84911" w:rsidRPr="004701B6" w:rsidRDefault="00B84911" w:rsidP="004701B6">
      <w:pPr>
        <w:pStyle w:val="Default"/>
        <w:rPr>
          <w:rFonts w:ascii="Arial" w:hAnsi="Arial" w:cs="Arial"/>
          <w:sz w:val="20"/>
          <w:szCs w:val="20"/>
        </w:rPr>
      </w:pPr>
    </w:p>
    <w:p w:rsidR="00C033D6" w:rsidRDefault="0043054E" w:rsidP="0073717B">
      <w:pPr>
        <w:pStyle w:val="Pa1"/>
        <w:spacing w:line="240" w:lineRule="auto"/>
        <w:rPr>
          <w:rStyle w:val="A0"/>
          <w:rFonts w:ascii="Arial" w:hAnsi="Arial" w:cs="Arial"/>
          <w:sz w:val="18"/>
          <w:szCs w:val="18"/>
        </w:rPr>
      </w:pPr>
      <w:r w:rsidRPr="004701B6">
        <w:rPr>
          <w:rStyle w:val="A0"/>
          <w:rFonts w:ascii="Arial" w:hAnsi="Arial" w:cs="Arial"/>
          <w:sz w:val="18"/>
          <w:szCs w:val="18"/>
        </w:rPr>
        <w:t>Everything that you tell us is kept in the utmost confidence. This is part of the British Acupuncture Council’s Code of Practice. The only exceptions to this rule are (</w:t>
      </w:r>
      <w:proofErr w:type="spellStart"/>
      <w:r w:rsidRPr="004701B6">
        <w:rPr>
          <w:rStyle w:val="A0"/>
          <w:rFonts w:ascii="Arial" w:hAnsi="Arial" w:cs="Arial"/>
          <w:sz w:val="18"/>
          <w:szCs w:val="18"/>
        </w:rPr>
        <w:t>i</w:t>
      </w:r>
      <w:proofErr w:type="spellEnd"/>
      <w:r w:rsidRPr="004701B6">
        <w:rPr>
          <w:rStyle w:val="A0"/>
          <w:rFonts w:ascii="Arial" w:hAnsi="Arial" w:cs="Arial"/>
          <w:sz w:val="18"/>
          <w:szCs w:val="18"/>
        </w:rPr>
        <w:t xml:space="preserve">) if you have an undiagnosed Notifiable Infectious Disease, or (ii) if we have reason to believe that you may be a danger to yourself </w:t>
      </w:r>
      <w:r w:rsidRPr="004701B6">
        <w:rPr>
          <w:rStyle w:val="A0"/>
          <w:rFonts w:ascii="Arial" w:hAnsi="Arial" w:cs="Arial"/>
          <w:sz w:val="18"/>
          <w:szCs w:val="18"/>
        </w:rPr>
        <w:lastRenderedPageBreak/>
        <w:t xml:space="preserve">or others. In both cases we may inform your GP. Everything else is kept confidential (including from members of your family) unless we have your explicit consent otherwise. </w:t>
      </w:r>
    </w:p>
    <w:p w:rsidR="0073717B" w:rsidRPr="0073717B" w:rsidRDefault="0073717B" w:rsidP="0073717B">
      <w:pPr>
        <w:pStyle w:val="Default"/>
      </w:pPr>
    </w:p>
    <w:p w:rsidR="00B84911" w:rsidRPr="0073717B" w:rsidRDefault="0043054E" w:rsidP="004701B6">
      <w:pPr>
        <w:pStyle w:val="Default"/>
        <w:rPr>
          <w:rStyle w:val="A0"/>
          <w:rFonts w:ascii="Arial" w:hAnsi="Arial" w:cs="Arial"/>
          <w:b/>
          <w:bCs/>
          <w:sz w:val="18"/>
          <w:szCs w:val="18"/>
          <w:u w:val="single"/>
        </w:rPr>
      </w:pPr>
      <w:r w:rsidRPr="0073717B">
        <w:rPr>
          <w:rStyle w:val="A0"/>
          <w:rFonts w:ascii="Arial" w:hAnsi="Arial" w:cs="Arial"/>
          <w:b/>
          <w:bCs/>
          <w:sz w:val="18"/>
          <w:szCs w:val="18"/>
          <w:u w:val="single"/>
        </w:rPr>
        <w:t>Giving blood</w:t>
      </w:r>
    </w:p>
    <w:p w:rsidR="00B84911" w:rsidRPr="004701B6" w:rsidRDefault="00B84911" w:rsidP="004701B6">
      <w:pPr>
        <w:pStyle w:val="Default"/>
        <w:rPr>
          <w:rStyle w:val="A0"/>
          <w:rFonts w:ascii="Arial" w:hAnsi="Arial" w:cs="Arial"/>
          <w:b/>
          <w:bCs/>
          <w:sz w:val="20"/>
          <w:szCs w:val="20"/>
        </w:rPr>
      </w:pPr>
    </w:p>
    <w:p w:rsidR="00763C45" w:rsidRDefault="0043054E" w:rsidP="004701B6">
      <w:pPr>
        <w:pStyle w:val="Default"/>
        <w:rPr>
          <w:rFonts w:ascii="Arial" w:hAnsi="Arial" w:cs="Arial"/>
          <w:b/>
          <w:sz w:val="18"/>
          <w:szCs w:val="18"/>
        </w:rPr>
      </w:pPr>
      <w:r w:rsidRPr="004701B6">
        <w:rPr>
          <w:rStyle w:val="A0"/>
          <w:rFonts w:ascii="Arial" w:hAnsi="Arial" w:cs="Arial"/>
          <w:sz w:val="18"/>
          <w:szCs w:val="18"/>
        </w:rPr>
        <w:t>If you are, or are considering becoming, a blood donor, you should be aware that the NHS Blood Donation Service will not allow you to give blood if you’ve had traditional acupuncture within the last six months. This is because acupuncture is an unregulated profession, and they</w:t>
      </w:r>
      <w:r w:rsidR="00434B8D" w:rsidRPr="004701B6">
        <w:rPr>
          <w:rFonts w:ascii="Arial" w:hAnsi="Arial" w:cs="Arial"/>
          <w:color w:val="auto"/>
          <w:sz w:val="18"/>
          <w:szCs w:val="18"/>
        </w:rPr>
        <w:t xml:space="preserve"> </w:t>
      </w:r>
      <w:r w:rsidR="00434B8D" w:rsidRPr="004701B6">
        <w:rPr>
          <w:rFonts w:ascii="Arial" w:hAnsi="Arial" w:cs="Arial"/>
          <w:sz w:val="18"/>
          <w:szCs w:val="18"/>
        </w:rPr>
        <w:t xml:space="preserve">consider there is a risk of your blood being contaminated by a blood-borne virus as a result of treatment (!). We would like to reassure you that all acupuncturists are trained to an extremely high standard of hygiene and infection control, and our standard practice yields absolutely no possibility of cross-contamination whatsoever. But nonetheless you will be </w:t>
      </w:r>
      <w:r w:rsidR="00434B8D" w:rsidRPr="004701B6">
        <w:rPr>
          <w:rFonts w:ascii="Arial" w:hAnsi="Arial" w:cs="Arial"/>
          <w:b/>
          <w:i/>
          <w:sz w:val="18"/>
          <w:szCs w:val="18"/>
        </w:rPr>
        <w:t>unable to give blood for six months</w:t>
      </w:r>
      <w:r w:rsidR="00434B8D" w:rsidRPr="004701B6">
        <w:rPr>
          <w:rFonts w:ascii="Arial" w:hAnsi="Arial" w:cs="Arial"/>
          <w:b/>
          <w:sz w:val="18"/>
          <w:szCs w:val="18"/>
        </w:rPr>
        <w:t xml:space="preserve"> after the date of your </w:t>
      </w:r>
      <w:r w:rsidR="00434B8D" w:rsidRPr="004701B6">
        <w:rPr>
          <w:rFonts w:ascii="Arial" w:hAnsi="Arial" w:cs="Arial"/>
          <w:b/>
          <w:i/>
          <w:sz w:val="18"/>
          <w:szCs w:val="18"/>
        </w:rPr>
        <w:t>last</w:t>
      </w:r>
      <w:r w:rsidR="00434B8D" w:rsidRPr="004701B6">
        <w:rPr>
          <w:rFonts w:ascii="Arial" w:hAnsi="Arial" w:cs="Arial"/>
          <w:b/>
          <w:sz w:val="18"/>
          <w:szCs w:val="18"/>
        </w:rPr>
        <w:t xml:space="preserve"> treatment with us.</w:t>
      </w:r>
    </w:p>
    <w:p w:rsidR="0073717B" w:rsidRPr="004701B6" w:rsidRDefault="0073717B" w:rsidP="004701B6">
      <w:pPr>
        <w:pStyle w:val="Default"/>
        <w:rPr>
          <w:rFonts w:ascii="Arial" w:hAnsi="Arial" w:cs="Arial"/>
          <w:sz w:val="20"/>
          <w:szCs w:val="20"/>
        </w:rPr>
      </w:pPr>
    </w:p>
    <w:p w:rsidR="00763C45" w:rsidRPr="0073717B" w:rsidRDefault="00763C45" w:rsidP="004701B6">
      <w:pPr>
        <w:pStyle w:val="Default"/>
        <w:rPr>
          <w:rFonts w:ascii="Arial" w:hAnsi="Arial" w:cs="Arial"/>
          <w:b/>
          <w:sz w:val="18"/>
          <w:szCs w:val="18"/>
          <w:u w:val="single"/>
        </w:rPr>
      </w:pPr>
      <w:r w:rsidRPr="0073717B">
        <w:rPr>
          <w:rFonts w:ascii="Arial" w:hAnsi="Arial" w:cs="Arial"/>
          <w:b/>
          <w:sz w:val="18"/>
          <w:szCs w:val="18"/>
          <w:u w:val="single"/>
        </w:rPr>
        <w:t xml:space="preserve">Deposits for Treatments </w:t>
      </w:r>
    </w:p>
    <w:p w:rsidR="00763C45" w:rsidRPr="004701B6" w:rsidRDefault="00763C45" w:rsidP="004701B6">
      <w:pPr>
        <w:pStyle w:val="Default"/>
        <w:rPr>
          <w:rFonts w:ascii="Arial" w:hAnsi="Arial" w:cs="Arial"/>
          <w:sz w:val="18"/>
          <w:szCs w:val="18"/>
        </w:rPr>
      </w:pPr>
    </w:p>
    <w:p w:rsidR="00FD6766" w:rsidRPr="004701B6" w:rsidRDefault="00763C45" w:rsidP="004701B6">
      <w:pPr>
        <w:pStyle w:val="Default"/>
        <w:rPr>
          <w:rFonts w:ascii="Arial" w:hAnsi="Arial" w:cs="Arial"/>
          <w:sz w:val="18"/>
          <w:szCs w:val="18"/>
        </w:rPr>
      </w:pPr>
      <w:r w:rsidRPr="004701B6">
        <w:rPr>
          <w:rFonts w:ascii="Arial" w:hAnsi="Arial" w:cs="Arial"/>
          <w:sz w:val="18"/>
          <w:szCs w:val="18"/>
        </w:rPr>
        <w:t xml:space="preserve">Unfortunately due to an increased number of patients failing to give adequate notice for the cancellation of treatments it has been necessary to implement a ‘Treatment Deposit’ </w:t>
      </w:r>
      <w:r w:rsidR="00CF111D" w:rsidRPr="004701B6">
        <w:rPr>
          <w:rFonts w:ascii="Arial" w:hAnsi="Arial" w:cs="Arial"/>
          <w:sz w:val="18"/>
          <w:szCs w:val="18"/>
        </w:rPr>
        <w:t xml:space="preserve">which is </w:t>
      </w:r>
      <w:r w:rsidRPr="004701B6">
        <w:rPr>
          <w:rFonts w:ascii="Arial" w:hAnsi="Arial" w:cs="Arial"/>
          <w:sz w:val="18"/>
          <w:szCs w:val="18"/>
        </w:rPr>
        <w:t xml:space="preserve">payable ahead of your first treatment.  This deposit amount of </w:t>
      </w:r>
      <w:r w:rsidRPr="004701B6">
        <w:rPr>
          <w:rFonts w:ascii="Arial" w:hAnsi="Arial" w:cs="Arial"/>
          <w:b/>
          <w:i/>
          <w:sz w:val="18"/>
          <w:szCs w:val="18"/>
        </w:rPr>
        <w:t>50%</w:t>
      </w:r>
      <w:r w:rsidRPr="004701B6">
        <w:rPr>
          <w:rFonts w:ascii="Arial" w:hAnsi="Arial" w:cs="Arial"/>
          <w:sz w:val="18"/>
          <w:szCs w:val="18"/>
        </w:rPr>
        <w:t xml:space="preserve"> is payable </w:t>
      </w:r>
      <w:r w:rsidRPr="004701B6">
        <w:rPr>
          <w:rFonts w:ascii="Arial" w:hAnsi="Arial" w:cs="Arial"/>
          <w:i/>
          <w:sz w:val="18"/>
          <w:szCs w:val="18"/>
        </w:rPr>
        <w:t>ahead of your first treatment,</w:t>
      </w:r>
      <w:r w:rsidRPr="004701B6">
        <w:rPr>
          <w:rFonts w:ascii="Arial" w:hAnsi="Arial" w:cs="Arial"/>
          <w:sz w:val="18"/>
          <w:szCs w:val="18"/>
        </w:rPr>
        <w:t xml:space="preserve"> with the remaining </w:t>
      </w:r>
      <w:r w:rsidRPr="004701B6">
        <w:rPr>
          <w:rFonts w:ascii="Arial" w:hAnsi="Arial" w:cs="Arial"/>
          <w:b/>
          <w:i/>
          <w:sz w:val="18"/>
          <w:szCs w:val="18"/>
        </w:rPr>
        <w:t>50%</w:t>
      </w:r>
      <w:r w:rsidRPr="004701B6">
        <w:rPr>
          <w:rFonts w:ascii="Arial" w:hAnsi="Arial" w:cs="Arial"/>
          <w:sz w:val="18"/>
          <w:szCs w:val="18"/>
        </w:rPr>
        <w:t xml:space="preserve"> being due at the time of the treatment </w:t>
      </w:r>
      <w:proofErr w:type="gramStart"/>
      <w:r w:rsidRPr="004701B6">
        <w:rPr>
          <w:rFonts w:ascii="Arial" w:hAnsi="Arial" w:cs="Arial"/>
          <w:sz w:val="18"/>
          <w:szCs w:val="18"/>
        </w:rPr>
        <w:t>its</w:t>
      </w:r>
      <w:proofErr w:type="gramEnd"/>
      <w:r w:rsidRPr="004701B6">
        <w:rPr>
          <w:rFonts w:ascii="Arial" w:hAnsi="Arial" w:cs="Arial"/>
          <w:sz w:val="18"/>
          <w:szCs w:val="18"/>
        </w:rPr>
        <w:t xml:space="preserve"> self.</w:t>
      </w:r>
    </w:p>
    <w:p w:rsidR="00FD6766" w:rsidRPr="004701B6" w:rsidRDefault="00FD6766" w:rsidP="004701B6">
      <w:pPr>
        <w:pStyle w:val="Default"/>
        <w:rPr>
          <w:rStyle w:val="A0"/>
          <w:rFonts w:ascii="Arial" w:hAnsi="Arial" w:cs="Arial"/>
          <w:b/>
          <w:bCs/>
          <w:sz w:val="20"/>
          <w:szCs w:val="20"/>
        </w:rPr>
      </w:pPr>
    </w:p>
    <w:p w:rsidR="00DB1D0C" w:rsidRPr="0073717B" w:rsidRDefault="00DB1D0C" w:rsidP="004701B6">
      <w:pPr>
        <w:pStyle w:val="Default"/>
        <w:rPr>
          <w:rFonts w:ascii="Arial" w:hAnsi="Arial" w:cs="Arial"/>
          <w:sz w:val="18"/>
          <w:szCs w:val="18"/>
          <w:u w:val="single"/>
        </w:rPr>
      </w:pPr>
      <w:r w:rsidRPr="0073717B">
        <w:rPr>
          <w:rStyle w:val="A0"/>
          <w:rFonts w:ascii="Arial" w:hAnsi="Arial" w:cs="Arial"/>
          <w:b/>
          <w:bCs/>
          <w:sz w:val="18"/>
          <w:szCs w:val="18"/>
          <w:u w:val="single"/>
        </w:rPr>
        <w:t>Cancellation, lateness and no-shows policy</w:t>
      </w:r>
    </w:p>
    <w:p w:rsidR="00DB1D0C" w:rsidRPr="004701B6" w:rsidRDefault="00DB1D0C" w:rsidP="004701B6">
      <w:pPr>
        <w:pStyle w:val="Default"/>
        <w:rPr>
          <w:rStyle w:val="A0"/>
          <w:rFonts w:ascii="Arial" w:hAnsi="Arial" w:cs="Arial"/>
          <w:sz w:val="20"/>
          <w:szCs w:val="20"/>
        </w:rPr>
      </w:pPr>
    </w:p>
    <w:p w:rsidR="00DB1D0C" w:rsidRPr="004701B6" w:rsidRDefault="00DB1D0C" w:rsidP="004701B6">
      <w:pPr>
        <w:pStyle w:val="Default"/>
        <w:rPr>
          <w:rFonts w:ascii="Arial" w:hAnsi="Arial" w:cs="Arial"/>
          <w:sz w:val="18"/>
          <w:szCs w:val="18"/>
        </w:rPr>
      </w:pPr>
      <w:r w:rsidRPr="004701B6">
        <w:rPr>
          <w:rStyle w:val="A0"/>
          <w:rFonts w:ascii="Arial" w:hAnsi="Arial" w:cs="Arial"/>
          <w:sz w:val="18"/>
          <w:szCs w:val="18"/>
        </w:rPr>
        <w:t xml:space="preserve">The </w:t>
      </w:r>
      <w:proofErr w:type="spellStart"/>
      <w:r w:rsidRPr="004701B6">
        <w:rPr>
          <w:rStyle w:val="A0"/>
          <w:rFonts w:ascii="Arial" w:hAnsi="Arial" w:cs="Arial"/>
          <w:sz w:val="18"/>
          <w:szCs w:val="18"/>
        </w:rPr>
        <w:t>Denwood</w:t>
      </w:r>
      <w:proofErr w:type="spellEnd"/>
      <w:r w:rsidRPr="004701B6">
        <w:rPr>
          <w:rStyle w:val="A0"/>
          <w:rFonts w:ascii="Arial" w:hAnsi="Arial" w:cs="Arial"/>
          <w:sz w:val="18"/>
          <w:szCs w:val="18"/>
        </w:rPr>
        <w:t xml:space="preserve"> Clinic is a small, privately owned, independent clinic.  We run</w:t>
      </w:r>
      <w:r w:rsidR="002D314D" w:rsidRPr="004701B6">
        <w:rPr>
          <w:rStyle w:val="A0"/>
          <w:rFonts w:ascii="Arial" w:hAnsi="Arial" w:cs="Arial"/>
          <w:sz w:val="18"/>
          <w:szCs w:val="18"/>
        </w:rPr>
        <w:t xml:space="preserve"> the clinic on a tight budget</w:t>
      </w:r>
      <w:r w:rsidRPr="004701B6">
        <w:rPr>
          <w:rStyle w:val="A0"/>
          <w:rFonts w:ascii="Arial" w:hAnsi="Arial" w:cs="Arial"/>
          <w:sz w:val="18"/>
          <w:szCs w:val="18"/>
        </w:rPr>
        <w:t xml:space="preserve"> in order to</w:t>
      </w:r>
      <w:r w:rsidRPr="004701B6">
        <w:rPr>
          <w:rFonts w:ascii="Arial" w:hAnsi="Arial" w:cs="Arial"/>
          <w:sz w:val="18"/>
          <w:szCs w:val="18"/>
        </w:rPr>
        <w:t xml:space="preserve"> keep our treatments at the low price you enjoy. Because of this, when you need to reschedule and/or cancel a treatment</w:t>
      </w:r>
      <w:r w:rsidR="002D314D" w:rsidRPr="004701B6">
        <w:rPr>
          <w:rFonts w:ascii="Arial" w:hAnsi="Arial" w:cs="Arial"/>
          <w:sz w:val="18"/>
          <w:szCs w:val="18"/>
        </w:rPr>
        <w:t>(</w:t>
      </w:r>
      <w:r w:rsidRPr="004701B6">
        <w:rPr>
          <w:rFonts w:ascii="Arial" w:hAnsi="Arial" w:cs="Arial"/>
          <w:sz w:val="18"/>
          <w:szCs w:val="18"/>
        </w:rPr>
        <w:t>s</w:t>
      </w:r>
      <w:r w:rsidR="002D314D" w:rsidRPr="004701B6">
        <w:rPr>
          <w:rFonts w:ascii="Arial" w:hAnsi="Arial" w:cs="Arial"/>
          <w:sz w:val="18"/>
          <w:szCs w:val="18"/>
        </w:rPr>
        <w:t>)</w:t>
      </w:r>
      <w:r w:rsidRPr="004701B6">
        <w:rPr>
          <w:rFonts w:ascii="Arial" w:hAnsi="Arial" w:cs="Arial"/>
          <w:sz w:val="18"/>
          <w:szCs w:val="18"/>
        </w:rPr>
        <w:t xml:space="preserve">, we ask you to do this with </w:t>
      </w:r>
      <w:r w:rsidRPr="004701B6">
        <w:rPr>
          <w:rFonts w:ascii="Arial" w:hAnsi="Arial" w:cs="Arial"/>
          <w:b/>
          <w:i/>
          <w:sz w:val="18"/>
          <w:szCs w:val="18"/>
        </w:rPr>
        <w:t xml:space="preserve">48 </w:t>
      </w:r>
      <w:proofErr w:type="spellStart"/>
      <w:r w:rsidRPr="004701B6">
        <w:rPr>
          <w:rFonts w:ascii="Arial" w:hAnsi="Arial" w:cs="Arial"/>
          <w:b/>
          <w:i/>
          <w:sz w:val="18"/>
          <w:szCs w:val="18"/>
        </w:rPr>
        <w:t xml:space="preserve">hour’s </w:t>
      </w:r>
      <w:r w:rsidRPr="004701B6">
        <w:rPr>
          <w:rFonts w:ascii="Arial" w:hAnsi="Arial" w:cs="Arial"/>
          <w:sz w:val="18"/>
          <w:szCs w:val="18"/>
        </w:rPr>
        <w:t>notice</w:t>
      </w:r>
      <w:proofErr w:type="spellEnd"/>
      <w:r w:rsidRPr="004701B6">
        <w:rPr>
          <w:rFonts w:ascii="Arial" w:hAnsi="Arial" w:cs="Arial"/>
          <w:sz w:val="18"/>
          <w:szCs w:val="18"/>
        </w:rPr>
        <w:t xml:space="preserve"> where possible.</w:t>
      </w:r>
    </w:p>
    <w:p w:rsidR="00434B8D" w:rsidRPr="004701B6" w:rsidRDefault="00434B8D" w:rsidP="004701B6">
      <w:pPr>
        <w:pStyle w:val="Default"/>
        <w:rPr>
          <w:rFonts w:ascii="Arial" w:hAnsi="Arial" w:cs="Arial"/>
          <w:sz w:val="20"/>
          <w:szCs w:val="20"/>
        </w:rPr>
      </w:pPr>
    </w:p>
    <w:p w:rsidR="0086789D" w:rsidRPr="004701B6" w:rsidRDefault="0086789D" w:rsidP="004701B6">
      <w:pPr>
        <w:pStyle w:val="Default"/>
        <w:rPr>
          <w:rFonts w:ascii="Arial" w:hAnsi="Arial" w:cs="Arial"/>
          <w:sz w:val="20"/>
          <w:szCs w:val="20"/>
        </w:rPr>
      </w:pPr>
      <w:r w:rsidRPr="004701B6">
        <w:rPr>
          <w:rFonts w:ascii="Arial" w:hAnsi="Arial" w:cs="Arial"/>
          <w:sz w:val="20"/>
          <w:szCs w:val="20"/>
        </w:rPr>
        <w:t xml:space="preserve">If you want to reschedule or cancel your appointment, please </w:t>
      </w:r>
      <w:r w:rsidR="00DB1D0C" w:rsidRPr="004701B6">
        <w:rPr>
          <w:rFonts w:ascii="Arial" w:hAnsi="Arial" w:cs="Arial"/>
          <w:sz w:val="20"/>
          <w:szCs w:val="20"/>
        </w:rPr>
        <w:t xml:space="preserve">call reception on </w:t>
      </w:r>
      <w:r w:rsidR="00DB1D0C" w:rsidRPr="004701B6">
        <w:rPr>
          <w:rFonts w:ascii="Arial" w:hAnsi="Arial" w:cs="Arial"/>
          <w:b/>
          <w:sz w:val="20"/>
          <w:szCs w:val="20"/>
        </w:rPr>
        <w:t>01302 874928</w:t>
      </w:r>
      <w:r w:rsidR="00DB1D0C" w:rsidRPr="004701B6">
        <w:rPr>
          <w:rFonts w:ascii="Arial" w:hAnsi="Arial" w:cs="Arial"/>
          <w:sz w:val="20"/>
          <w:szCs w:val="20"/>
        </w:rPr>
        <w:t xml:space="preserve">.  If there is no answer please leave a message.  Alternatively please text </w:t>
      </w:r>
      <w:r w:rsidR="002D314D" w:rsidRPr="004701B6">
        <w:rPr>
          <w:rFonts w:ascii="Arial" w:hAnsi="Arial" w:cs="Arial"/>
          <w:sz w:val="20"/>
          <w:szCs w:val="20"/>
        </w:rPr>
        <w:t xml:space="preserve">or call </w:t>
      </w:r>
      <w:r w:rsidR="00DB1D0C" w:rsidRPr="004701B6">
        <w:rPr>
          <w:rFonts w:ascii="Arial" w:hAnsi="Arial" w:cs="Arial"/>
          <w:b/>
          <w:sz w:val="20"/>
          <w:szCs w:val="20"/>
        </w:rPr>
        <w:t>07715 919 788</w:t>
      </w:r>
      <w:r w:rsidR="00DB1D0C" w:rsidRPr="004701B6">
        <w:rPr>
          <w:rFonts w:ascii="Arial" w:hAnsi="Arial" w:cs="Arial"/>
          <w:sz w:val="20"/>
          <w:szCs w:val="20"/>
        </w:rPr>
        <w:t xml:space="preserve"> after clinic hours or email reception directly; </w:t>
      </w:r>
      <w:hyperlink r:id="rId7" w:history="1">
        <w:r w:rsidR="00DB1D0C" w:rsidRPr="004701B6">
          <w:rPr>
            <w:rStyle w:val="Hyperlink"/>
            <w:rFonts w:ascii="Arial" w:hAnsi="Arial" w:cs="Arial"/>
            <w:sz w:val="20"/>
            <w:szCs w:val="20"/>
          </w:rPr>
          <w:t>denwood.clinic@gmail.com</w:t>
        </w:r>
      </w:hyperlink>
    </w:p>
    <w:p w:rsidR="00DB1D0C" w:rsidRPr="004701B6" w:rsidRDefault="00DB1D0C" w:rsidP="004701B6">
      <w:pPr>
        <w:pStyle w:val="Default"/>
        <w:rPr>
          <w:rFonts w:ascii="Arial" w:hAnsi="Arial" w:cs="Arial"/>
          <w:sz w:val="20"/>
          <w:szCs w:val="20"/>
        </w:rPr>
      </w:pPr>
    </w:p>
    <w:p w:rsidR="00986D18" w:rsidRPr="0073717B" w:rsidRDefault="00986D18" w:rsidP="004701B6">
      <w:pPr>
        <w:pStyle w:val="Default"/>
        <w:rPr>
          <w:rStyle w:val="A0"/>
          <w:rFonts w:ascii="Arial" w:hAnsi="Arial" w:cs="Arial"/>
          <w:b/>
          <w:bCs/>
          <w:sz w:val="18"/>
          <w:szCs w:val="18"/>
          <w:u w:val="single"/>
        </w:rPr>
      </w:pPr>
      <w:r w:rsidRPr="0073717B">
        <w:rPr>
          <w:rStyle w:val="A0"/>
          <w:rFonts w:ascii="Arial" w:hAnsi="Arial" w:cs="Arial"/>
          <w:b/>
          <w:bCs/>
          <w:sz w:val="18"/>
          <w:szCs w:val="18"/>
          <w:u w:val="single"/>
        </w:rPr>
        <w:t>Free strike policy:</w:t>
      </w:r>
    </w:p>
    <w:p w:rsidR="00986D18" w:rsidRPr="0073717B" w:rsidRDefault="00986D18" w:rsidP="004701B6">
      <w:pPr>
        <w:pStyle w:val="Default"/>
        <w:rPr>
          <w:rStyle w:val="A0"/>
          <w:rFonts w:ascii="Arial" w:hAnsi="Arial" w:cs="Arial"/>
          <w:b/>
          <w:bCs/>
          <w:sz w:val="18"/>
          <w:szCs w:val="18"/>
          <w:u w:val="single"/>
        </w:rPr>
      </w:pPr>
    </w:p>
    <w:p w:rsidR="00DB1D0C" w:rsidRPr="004701B6" w:rsidRDefault="00986D18" w:rsidP="004701B6">
      <w:pPr>
        <w:pStyle w:val="Default"/>
        <w:rPr>
          <w:rFonts w:ascii="Arial" w:hAnsi="Arial" w:cs="Arial"/>
          <w:sz w:val="20"/>
          <w:szCs w:val="20"/>
        </w:rPr>
      </w:pPr>
      <w:r w:rsidRPr="004701B6">
        <w:rPr>
          <w:rStyle w:val="A0"/>
          <w:rFonts w:ascii="Arial" w:hAnsi="Arial" w:cs="Arial"/>
          <w:sz w:val="20"/>
          <w:szCs w:val="20"/>
        </w:rPr>
        <w:t xml:space="preserve">We recognise that ‘life happens’ sometimes, so we have a policy of allowing everybody one chance to do any of the above, with no penalty. We call it a ‘free strike’, and it means you can re-book for another appointment without further charge.  But once you’ve used your free strike, we would require payment in full for any further treatments that are booked and cancelled within the </w:t>
      </w:r>
      <w:r w:rsidRPr="0073717B">
        <w:rPr>
          <w:rStyle w:val="A0"/>
          <w:rFonts w:ascii="Arial" w:hAnsi="Arial" w:cs="Arial"/>
          <w:i/>
          <w:sz w:val="20"/>
          <w:szCs w:val="20"/>
        </w:rPr>
        <w:t xml:space="preserve">48 hour </w:t>
      </w:r>
      <w:r w:rsidRPr="004701B6">
        <w:rPr>
          <w:rStyle w:val="A0"/>
          <w:rFonts w:ascii="Arial" w:hAnsi="Arial" w:cs="Arial"/>
          <w:sz w:val="20"/>
          <w:szCs w:val="20"/>
        </w:rPr>
        <w:t>window.</w:t>
      </w:r>
    </w:p>
    <w:p w:rsidR="00DB1D0C" w:rsidRPr="004701B6" w:rsidRDefault="00DB1D0C" w:rsidP="004701B6">
      <w:pPr>
        <w:pStyle w:val="Default"/>
        <w:rPr>
          <w:rFonts w:ascii="Arial" w:hAnsi="Arial" w:cs="Arial"/>
          <w:sz w:val="20"/>
          <w:szCs w:val="20"/>
        </w:rPr>
      </w:pPr>
    </w:p>
    <w:p w:rsidR="00494920" w:rsidRPr="0073717B" w:rsidRDefault="00494920" w:rsidP="004701B6">
      <w:pPr>
        <w:pStyle w:val="Pa1"/>
        <w:spacing w:line="240" w:lineRule="auto"/>
        <w:rPr>
          <w:rStyle w:val="A0"/>
          <w:rFonts w:ascii="Arial" w:hAnsi="Arial" w:cs="Arial"/>
          <w:b/>
          <w:bCs/>
          <w:sz w:val="18"/>
          <w:szCs w:val="18"/>
          <w:u w:val="single"/>
        </w:rPr>
      </w:pPr>
      <w:r w:rsidRPr="0073717B">
        <w:rPr>
          <w:rStyle w:val="A0"/>
          <w:rFonts w:ascii="Arial" w:hAnsi="Arial" w:cs="Arial"/>
          <w:b/>
          <w:bCs/>
          <w:sz w:val="18"/>
          <w:szCs w:val="18"/>
          <w:u w:val="single"/>
        </w:rPr>
        <w:t>Your informed consent</w:t>
      </w:r>
    </w:p>
    <w:p w:rsidR="00E34AAF" w:rsidRPr="004701B6" w:rsidRDefault="00E34AAF" w:rsidP="004701B6">
      <w:pPr>
        <w:pStyle w:val="Default"/>
        <w:rPr>
          <w:rFonts w:ascii="Arial" w:hAnsi="Arial" w:cs="Arial"/>
          <w:sz w:val="20"/>
          <w:szCs w:val="20"/>
        </w:rPr>
      </w:pPr>
    </w:p>
    <w:p w:rsidR="002D314D" w:rsidRPr="004701B6" w:rsidRDefault="00494920" w:rsidP="00065DF5">
      <w:pPr>
        <w:pStyle w:val="Pa1"/>
        <w:spacing w:line="240" w:lineRule="auto"/>
        <w:rPr>
          <w:rFonts w:ascii="Arial" w:hAnsi="Arial" w:cs="Arial"/>
          <w:sz w:val="20"/>
          <w:szCs w:val="20"/>
        </w:rPr>
      </w:pPr>
      <w:r w:rsidRPr="004701B6">
        <w:rPr>
          <w:rStyle w:val="A0"/>
          <w:rFonts w:ascii="Arial" w:hAnsi="Arial" w:cs="Arial"/>
          <w:sz w:val="20"/>
          <w:szCs w:val="20"/>
        </w:rPr>
        <w:t xml:space="preserve">Please tick to indicate that you have understood the information in this leaflet, and that you are happy to undertake treatment on this basis. </w:t>
      </w:r>
    </w:p>
    <w:p w:rsidR="002D314D" w:rsidRPr="004701B6" w:rsidRDefault="002D314D" w:rsidP="004701B6">
      <w:pPr>
        <w:pStyle w:val="Default"/>
        <w:rPr>
          <w:rFonts w:ascii="Arial" w:hAnsi="Arial" w:cs="Arial"/>
          <w:sz w:val="20"/>
          <w:szCs w:val="20"/>
        </w:rPr>
      </w:pPr>
    </w:p>
    <w:p w:rsidR="00494920" w:rsidRPr="004701B6" w:rsidRDefault="00494920" w:rsidP="004701B6">
      <w:pPr>
        <w:pStyle w:val="Default"/>
        <w:rPr>
          <w:rStyle w:val="A0"/>
          <w:rFonts w:ascii="Arial" w:hAnsi="Arial" w:cs="Arial"/>
          <w:i/>
          <w:sz w:val="20"/>
          <w:szCs w:val="20"/>
        </w:rPr>
      </w:pPr>
      <w:r w:rsidRPr="004701B6">
        <w:rPr>
          <w:rStyle w:val="A1"/>
          <w:rFonts w:ascii="Arial" w:hAnsi="Arial" w:cs="Arial"/>
          <w:i/>
          <w:sz w:val="20"/>
          <w:szCs w:val="20"/>
        </w:rPr>
        <w:t xml:space="preserve">Your </w:t>
      </w:r>
      <w:r w:rsidR="00FD6766" w:rsidRPr="004701B6">
        <w:rPr>
          <w:rStyle w:val="A1"/>
          <w:rFonts w:ascii="Arial" w:hAnsi="Arial" w:cs="Arial"/>
          <w:i/>
          <w:sz w:val="20"/>
          <w:szCs w:val="20"/>
        </w:rPr>
        <w:t xml:space="preserve">Name </w:t>
      </w:r>
      <w:r w:rsidR="002D314D" w:rsidRPr="004701B6">
        <w:rPr>
          <w:rStyle w:val="A1"/>
          <w:rFonts w:ascii="Arial" w:hAnsi="Arial" w:cs="Arial"/>
          <w:i/>
          <w:sz w:val="20"/>
          <w:szCs w:val="20"/>
        </w:rPr>
        <w:t xml:space="preserve">and </w:t>
      </w:r>
      <w:r w:rsidRPr="004701B6">
        <w:rPr>
          <w:rStyle w:val="A1"/>
          <w:rFonts w:ascii="Arial" w:hAnsi="Arial" w:cs="Arial"/>
          <w:i/>
          <w:sz w:val="20"/>
          <w:szCs w:val="20"/>
        </w:rPr>
        <w:t>signature</w:t>
      </w:r>
      <w:r w:rsidR="00FD6766" w:rsidRPr="004701B6">
        <w:rPr>
          <w:rStyle w:val="A0"/>
          <w:rFonts w:ascii="Arial" w:hAnsi="Arial" w:cs="Arial"/>
          <w:i/>
          <w:sz w:val="20"/>
          <w:szCs w:val="20"/>
        </w:rPr>
        <w:t>:</w:t>
      </w:r>
    </w:p>
    <w:p w:rsidR="002D314D" w:rsidRPr="004701B6" w:rsidRDefault="002D314D" w:rsidP="004701B6">
      <w:pPr>
        <w:pStyle w:val="Default"/>
        <w:rPr>
          <w:rStyle w:val="A0"/>
          <w:rFonts w:ascii="Arial" w:hAnsi="Arial" w:cs="Arial"/>
          <w:sz w:val="20"/>
          <w:szCs w:val="20"/>
        </w:rPr>
      </w:pPr>
    </w:p>
    <w:p w:rsidR="00065DF5" w:rsidRDefault="00065DF5" w:rsidP="004701B6">
      <w:pPr>
        <w:pStyle w:val="NoSpacing"/>
        <w:rPr>
          <w:rStyle w:val="A0"/>
          <w:rFonts w:cs="Arial"/>
          <w:b/>
          <w:i/>
          <w:sz w:val="20"/>
          <w:szCs w:val="20"/>
        </w:rPr>
      </w:pPr>
    </w:p>
    <w:p w:rsidR="002D314D" w:rsidRPr="004701B6" w:rsidRDefault="002D314D" w:rsidP="004701B6">
      <w:pPr>
        <w:pStyle w:val="NoSpacing"/>
        <w:rPr>
          <w:rFonts w:cs="Arial"/>
          <w:i/>
          <w:sz w:val="20"/>
          <w:szCs w:val="20"/>
        </w:rPr>
      </w:pPr>
      <w:r w:rsidRPr="004701B6">
        <w:rPr>
          <w:rStyle w:val="A0"/>
          <w:rFonts w:cs="Arial"/>
          <w:b/>
          <w:i/>
          <w:sz w:val="20"/>
          <w:szCs w:val="20"/>
        </w:rPr>
        <w:t xml:space="preserve">Date: </w:t>
      </w:r>
    </w:p>
    <w:sectPr w:rsidR="002D314D" w:rsidRPr="004701B6" w:rsidSect="0081124B">
      <w:headerReference w:type="even" r:id="rId8"/>
      <w:headerReference w:type="default" r:id="rId9"/>
      <w:footerReference w:type="default" r:id="rId10"/>
      <w:headerReference w:type="first" r:id="rId11"/>
      <w:pgSz w:w="11906" w:h="16838"/>
      <w:pgMar w:top="720" w:right="720" w:bottom="720" w:left="72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59C" w:rsidRDefault="00F0059C" w:rsidP="00C50B99">
      <w:r>
        <w:separator/>
      </w:r>
    </w:p>
  </w:endnote>
  <w:endnote w:type="continuationSeparator" w:id="0">
    <w:p w:rsidR="00F0059C" w:rsidRDefault="00F0059C" w:rsidP="00C5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ntax LT Std Black">
    <w:altName w:val="Syntax LT Std Blac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939" w:rsidRPr="00604939" w:rsidRDefault="00604939" w:rsidP="00604939">
    <w:pPr>
      <w:pStyle w:val="Footer"/>
      <w:jc w:val="center"/>
      <w:rPr>
        <w:b/>
        <w:sz w:val="16"/>
        <w:szCs w:val="16"/>
      </w:rPr>
    </w:pPr>
    <w:r w:rsidRPr="00604939">
      <w:rPr>
        <w:b/>
        <w:sz w:val="16"/>
        <w:szCs w:val="16"/>
      </w:rPr>
      <w:t xml:space="preserve">The </w:t>
    </w:r>
    <w:proofErr w:type="spellStart"/>
    <w:r w:rsidRPr="00604939">
      <w:rPr>
        <w:b/>
        <w:sz w:val="16"/>
        <w:szCs w:val="16"/>
      </w:rPr>
      <w:t>Denwood</w:t>
    </w:r>
    <w:proofErr w:type="spellEnd"/>
    <w:r w:rsidRPr="00604939">
      <w:rPr>
        <w:b/>
        <w:sz w:val="16"/>
        <w:szCs w:val="16"/>
      </w:rPr>
      <w:t xml:space="preserve"> </w:t>
    </w:r>
    <w:proofErr w:type="gramStart"/>
    <w:r w:rsidRPr="00604939">
      <w:rPr>
        <w:b/>
        <w:sz w:val="16"/>
        <w:szCs w:val="16"/>
      </w:rPr>
      <w:t>Clinic  22B</w:t>
    </w:r>
    <w:proofErr w:type="gramEnd"/>
    <w:r w:rsidRPr="00604939">
      <w:rPr>
        <w:b/>
        <w:sz w:val="16"/>
        <w:szCs w:val="16"/>
      </w:rPr>
      <w:t xml:space="preserve"> Cooke Street, Bentley, Doncaster, DN5 0DA  01302 874928 www.thedenwoodclinic.co.uk</w:t>
    </w:r>
  </w:p>
  <w:p w:rsidR="00C50B99" w:rsidRDefault="00C50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59C" w:rsidRDefault="00F0059C" w:rsidP="00C50B99">
      <w:r>
        <w:separator/>
      </w:r>
    </w:p>
  </w:footnote>
  <w:footnote w:type="continuationSeparator" w:id="0">
    <w:p w:rsidR="00F0059C" w:rsidRDefault="00F0059C" w:rsidP="00C50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B99" w:rsidRDefault="00F0059C">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51755" o:spid="_x0000_s2050" type="#_x0000_t75" style="position:absolute;margin-left:0;margin-top:0;width:523.1pt;height:496.95pt;z-index:-251657216;mso-position-horizontal:center;mso-position-horizontal-relative:margin;mso-position-vertical:center;mso-position-vertical-relative:margin" o:allowincell="f">
          <v:imagedata r:id="rId1" o:title="Martha - Boat TDC"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24B" w:rsidRPr="0081124B" w:rsidRDefault="0081124B" w:rsidP="00604939">
    <w:pPr>
      <w:pStyle w:val="Header"/>
      <w:tabs>
        <w:tab w:val="center" w:pos="5233"/>
        <w:tab w:val="left" w:pos="8400"/>
      </w:tabs>
      <w:jc w:val="center"/>
      <w:rPr>
        <w:b/>
      </w:rPr>
    </w:pPr>
    <w:r w:rsidRPr="0081124B">
      <w:rPr>
        <w:b/>
      </w:rPr>
      <w:t>Additional Information for new clinic patients</w:t>
    </w:r>
  </w:p>
  <w:p w:rsidR="00C50B99" w:rsidRDefault="00F0059C">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51756" o:spid="_x0000_s2051" type="#_x0000_t75" style="position:absolute;margin-left:0;margin-top:0;width:523.1pt;height:496.95pt;z-index:-251656192;mso-position-horizontal:center;mso-position-horizontal-relative:margin;mso-position-vertical:center;mso-position-vertical-relative:margin" o:allowincell="f">
          <v:imagedata r:id="rId1" o:title="Martha - Boat TDC"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B99" w:rsidRDefault="00F0059C">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51754" o:spid="_x0000_s2049" type="#_x0000_t75" style="position:absolute;margin-left:0;margin-top:0;width:523.1pt;height:496.95pt;z-index:-251658240;mso-position-horizontal:center;mso-position-horizontal-relative:margin;mso-position-vertical:center;mso-position-vertical-relative:margin" o:allowincell="f">
          <v:imagedata r:id="rId1" o:title="Martha - Boat TDC"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CCB"/>
    <w:rsid w:val="0000335D"/>
    <w:rsid w:val="00004C8C"/>
    <w:rsid w:val="00006DE3"/>
    <w:rsid w:val="00010479"/>
    <w:rsid w:val="00010E3F"/>
    <w:rsid w:val="00011808"/>
    <w:rsid w:val="00011CCA"/>
    <w:rsid w:val="00013C97"/>
    <w:rsid w:val="00014DD5"/>
    <w:rsid w:val="00014F90"/>
    <w:rsid w:val="00015E2C"/>
    <w:rsid w:val="00016308"/>
    <w:rsid w:val="00017F4C"/>
    <w:rsid w:val="00022076"/>
    <w:rsid w:val="000225EA"/>
    <w:rsid w:val="00022827"/>
    <w:rsid w:val="0002295E"/>
    <w:rsid w:val="000231D6"/>
    <w:rsid w:val="00023917"/>
    <w:rsid w:val="00023C32"/>
    <w:rsid w:val="0002515A"/>
    <w:rsid w:val="000254F7"/>
    <w:rsid w:val="00025DBD"/>
    <w:rsid w:val="0002752B"/>
    <w:rsid w:val="00030441"/>
    <w:rsid w:val="00030A89"/>
    <w:rsid w:val="00030F41"/>
    <w:rsid w:val="000318FF"/>
    <w:rsid w:val="00031A11"/>
    <w:rsid w:val="000325CC"/>
    <w:rsid w:val="000340CC"/>
    <w:rsid w:val="0003452B"/>
    <w:rsid w:val="00035FF1"/>
    <w:rsid w:val="000371D8"/>
    <w:rsid w:val="00037771"/>
    <w:rsid w:val="0004065B"/>
    <w:rsid w:val="00041DEC"/>
    <w:rsid w:val="0004221A"/>
    <w:rsid w:val="000425C5"/>
    <w:rsid w:val="00043036"/>
    <w:rsid w:val="00043C2A"/>
    <w:rsid w:val="0004525A"/>
    <w:rsid w:val="0005274D"/>
    <w:rsid w:val="00053065"/>
    <w:rsid w:val="00055122"/>
    <w:rsid w:val="00056A31"/>
    <w:rsid w:val="00056CD1"/>
    <w:rsid w:val="0006031F"/>
    <w:rsid w:val="00062D28"/>
    <w:rsid w:val="0006412D"/>
    <w:rsid w:val="000643D4"/>
    <w:rsid w:val="00064F64"/>
    <w:rsid w:val="00065DF5"/>
    <w:rsid w:val="00072C7B"/>
    <w:rsid w:val="00074F5D"/>
    <w:rsid w:val="000760DB"/>
    <w:rsid w:val="00077C88"/>
    <w:rsid w:val="00081149"/>
    <w:rsid w:val="00081F92"/>
    <w:rsid w:val="0008269F"/>
    <w:rsid w:val="00082D74"/>
    <w:rsid w:val="00083096"/>
    <w:rsid w:val="0008330D"/>
    <w:rsid w:val="000847C6"/>
    <w:rsid w:val="00084F64"/>
    <w:rsid w:val="00085148"/>
    <w:rsid w:val="00085A4E"/>
    <w:rsid w:val="00086F2E"/>
    <w:rsid w:val="000870B1"/>
    <w:rsid w:val="000878E4"/>
    <w:rsid w:val="0009002C"/>
    <w:rsid w:val="0009067B"/>
    <w:rsid w:val="00091526"/>
    <w:rsid w:val="0009172D"/>
    <w:rsid w:val="00092D7B"/>
    <w:rsid w:val="00092DBB"/>
    <w:rsid w:val="00094336"/>
    <w:rsid w:val="000973BF"/>
    <w:rsid w:val="00097503"/>
    <w:rsid w:val="000A238A"/>
    <w:rsid w:val="000A2AEE"/>
    <w:rsid w:val="000A3250"/>
    <w:rsid w:val="000A3B58"/>
    <w:rsid w:val="000A4B96"/>
    <w:rsid w:val="000A5CCB"/>
    <w:rsid w:val="000A5D27"/>
    <w:rsid w:val="000A5EB9"/>
    <w:rsid w:val="000A70AA"/>
    <w:rsid w:val="000A7FD8"/>
    <w:rsid w:val="000B006C"/>
    <w:rsid w:val="000B0C2A"/>
    <w:rsid w:val="000B14EC"/>
    <w:rsid w:val="000B1ACC"/>
    <w:rsid w:val="000B2A8F"/>
    <w:rsid w:val="000B32F4"/>
    <w:rsid w:val="000B3CA9"/>
    <w:rsid w:val="000B505B"/>
    <w:rsid w:val="000B5415"/>
    <w:rsid w:val="000C1329"/>
    <w:rsid w:val="000C3C97"/>
    <w:rsid w:val="000C55CB"/>
    <w:rsid w:val="000D0495"/>
    <w:rsid w:val="000D1B2E"/>
    <w:rsid w:val="000D248C"/>
    <w:rsid w:val="000D35EF"/>
    <w:rsid w:val="000D3815"/>
    <w:rsid w:val="000D4B71"/>
    <w:rsid w:val="000D503B"/>
    <w:rsid w:val="000D5075"/>
    <w:rsid w:val="000D6F6A"/>
    <w:rsid w:val="000D72CC"/>
    <w:rsid w:val="000E0BD6"/>
    <w:rsid w:val="000E1FC7"/>
    <w:rsid w:val="000E50EF"/>
    <w:rsid w:val="000F0FC9"/>
    <w:rsid w:val="000F13DD"/>
    <w:rsid w:val="000F1A3B"/>
    <w:rsid w:val="000F2C07"/>
    <w:rsid w:val="000F46F7"/>
    <w:rsid w:val="000F5B1C"/>
    <w:rsid w:val="000F65E5"/>
    <w:rsid w:val="000F6A26"/>
    <w:rsid w:val="000F6E7D"/>
    <w:rsid w:val="000F7037"/>
    <w:rsid w:val="00101D84"/>
    <w:rsid w:val="00102157"/>
    <w:rsid w:val="00102F1D"/>
    <w:rsid w:val="0010400A"/>
    <w:rsid w:val="0010567D"/>
    <w:rsid w:val="00105A17"/>
    <w:rsid w:val="00105D9C"/>
    <w:rsid w:val="00106A64"/>
    <w:rsid w:val="001105BB"/>
    <w:rsid w:val="00110DEB"/>
    <w:rsid w:val="00113525"/>
    <w:rsid w:val="00113988"/>
    <w:rsid w:val="001206A7"/>
    <w:rsid w:val="00121C97"/>
    <w:rsid w:val="00122A56"/>
    <w:rsid w:val="00123087"/>
    <w:rsid w:val="00124E0A"/>
    <w:rsid w:val="00124FEF"/>
    <w:rsid w:val="00124FF5"/>
    <w:rsid w:val="001252C9"/>
    <w:rsid w:val="00126C8E"/>
    <w:rsid w:val="00130F36"/>
    <w:rsid w:val="00132638"/>
    <w:rsid w:val="00134E40"/>
    <w:rsid w:val="00135A08"/>
    <w:rsid w:val="0013676B"/>
    <w:rsid w:val="00136D24"/>
    <w:rsid w:val="0013791B"/>
    <w:rsid w:val="00141009"/>
    <w:rsid w:val="00141352"/>
    <w:rsid w:val="00141A4E"/>
    <w:rsid w:val="00141B0F"/>
    <w:rsid w:val="001420A6"/>
    <w:rsid w:val="001420EC"/>
    <w:rsid w:val="0014297B"/>
    <w:rsid w:val="00143071"/>
    <w:rsid w:val="001431A3"/>
    <w:rsid w:val="00144F54"/>
    <w:rsid w:val="001463ED"/>
    <w:rsid w:val="00151045"/>
    <w:rsid w:val="00152517"/>
    <w:rsid w:val="00152E4B"/>
    <w:rsid w:val="001558A4"/>
    <w:rsid w:val="0015644D"/>
    <w:rsid w:val="00157A75"/>
    <w:rsid w:val="001600B6"/>
    <w:rsid w:val="00160F22"/>
    <w:rsid w:val="00161DA0"/>
    <w:rsid w:val="00161F70"/>
    <w:rsid w:val="0016203E"/>
    <w:rsid w:val="001644FE"/>
    <w:rsid w:val="0016454E"/>
    <w:rsid w:val="00164DD7"/>
    <w:rsid w:val="00165D66"/>
    <w:rsid w:val="001665CA"/>
    <w:rsid w:val="001667C9"/>
    <w:rsid w:val="00166FE4"/>
    <w:rsid w:val="00170BDE"/>
    <w:rsid w:val="00171945"/>
    <w:rsid w:val="00171A9D"/>
    <w:rsid w:val="001736C3"/>
    <w:rsid w:val="00174FF7"/>
    <w:rsid w:val="00175011"/>
    <w:rsid w:val="001752E7"/>
    <w:rsid w:val="0017608C"/>
    <w:rsid w:val="0017622C"/>
    <w:rsid w:val="00177D23"/>
    <w:rsid w:val="00184E3B"/>
    <w:rsid w:val="0018699E"/>
    <w:rsid w:val="00190CC5"/>
    <w:rsid w:val="00190F1A"/>
    <w:rsid w:val="00191593"/>
    <w:rsid w:val="00194B77"/>
    <w:rsid w:val="001955CA"/>
    <w:rsid w:val="001971AF"/>
    <w:rsid w:val="00197205"/>
    <w:rsid w:val="001A0875"/>
    <w:rsid w:val="001A58E4"/>
    <w:rsid w:val="001A719C"/>
    <w:rsid w:val="001B19FF"/>
    <w:rsid w:val="001B246A"/>
    <w:rsid w:val="001B55AE"/>
    <w:rsid w:val="001B6B5C"/>
    <w:rsid w:val="001C06E6"/>
    <w:rsid w:val="001C101F"/>
    <w:rsid w:val="001C4709"/>
    <w:rsid w:val="001C61C9"/>
    <w:rsid w:val="001C717E"/>
    <w:rsid w:val="001D2121"/>
    <w:rsid w:val="001D2173"/>
    <w:rsid w:val="001D38B9"/>
    <w:rsid w:val="001D4F0A"/>
    <w:rsid w:val="001E0711"/>
    <w:rsid w:val="001E077F"/>
    <w:rsid w:val="001E2585"/>
    <w:rsid w:val="001E2C14"/>
    <w:rsid w:val="001E3664"/>
    <w:rsid w:val="001E3967"/>
    <w:rsid w:val="001E5A62"/>
    <w:rsid w:val="001E60A7"/>
    <w:rsid w:val="001E6A3B"/>
    <w:rsid w:val="001E717C"/>
    <w:rsid w:val="001E7893"/>
    <w:rsid w:val="001F05DA"/>
    <w:rsid w:val="001F07A2"/>
    <w:rsid w:val="001F12C4"/>
    <w:rsid w:val="001F1ED7"/>
    <w:rsid w:val="001F2447"/>
    <w:rsid w:val="001F275B"/>
    <w:rsid w:val="001F3943"/>
    <w:rsid w:val="001F51B4"/>
    <w:rsid w:val="001F6707"/>
    <w:rsid w:val="001F6D62"/>
    <w:rsid w:val="001F729A"/>
    <w:rsid w:val="001F7F59"/>
    <w:rsid w:val="00201708"/>
    <w:rsid w:val="00201EA8"/>
    <w:rsid w:val="0020666F"/>
    <w:rsid w:val="0020704C"/>
    <w:rsid w:val="00210EB1"/>
    <w:rsid w:val="00210EB9"/>
    <w:rsid w:val="002123F1"/>
    <w:rsid w:val="0021274E"/>
    <w:rsid w:val="00214E19"/>
    <w:rsid w:val="00215E2F"/>
    <w:rsid w:val="002209A2"/>
    <w:rsid w:val="002231DC"/>
    <w:rsid w:val="0022346A"/>
    <w:rsid w:val="00223DD5"/>
    <w:rsid w:val="00224438"/>
    <w:rsid w:val="00224D21"/>
    <w:rsid w:val="0022534F"/>
    <w:rsid w:val="002259D2"/>
    <w:rsid w:val="00227919"/>
    <w:rsid w:val="00227DDB"/>
    <w:rsid w:val="00231D5A"/>
    <w:rsid w:val="002331EA"/>
    <w:rsid w:val="002344B3"/>
    <w:rsid w:val="00234EF1"/>
    <w:rsid w:val="00235A29"/>
    <w:rsid w:val="00235FB4"/>
    <w:rsid w:val="002360DF"/>
    <w:rsid w:val="002361EA"/>
    <w:rsid w:val="00236AD6"/>
    <w:rsid w:val="002419C4"/>
    <w:rsid w:val="00244DF7"/>
    <w:rsid w:val="00245D1E"/>
    <w:rsid w:val="00246039"/>
    <w:rsid w:val="00250477"/>
    <w:rsid w:val="002523D5"/>
    <w:rsid w:val="00252DFC"/>
    <w:rsid w:val="00253692"/>
    <w:rsid w:val="0025582F"/>
    <w:rsid w:val="00256099"/>
    <w:rsid w:val="00256345"/>
    <w:rsid w:val="00256E29"/>
    <w:rsid w:val="002626F5"/>
    <w:rsid w:val="002646B8"/>
    <w:rsid w:val="002656FD"/>
    <w:rsid w:val="0026602E"/>
    <w:rsid w:val="002669F7"/>
    <w:rsid w:val="00266B0F"/>
    <w:rsid w:val="0027081B"/>
    <w:rsid w:val="00270D42"/>
    <w:rsid w:val="00271476"/>
    <w:rsid w:val="002715B6"/>
    <w:rsid w:val="00273C2A"/>
    <w:rsid w:val="002748A3"/>
    <w:rsid w:val="002773E1"/>
    <w:rsid w:val="002774D6"/>
    <w:rsid w:val="00280A60"/>
    <w:rsid w:val="00282122"/>
    <w:rsid w:val="0028315C"/>
    <w:rsid w:val="00283507"/>
    <w:rsid w:val="00283BAC"/>
    <w:rsid w:val="0028629B"/>
    <w:rsid w:val="00287CF7"/>
    <w:rsid w:val="00292278"/>
    <w:rsid w:val="002938C9"/>
    <w:rsid w:val="00293CF5"/>
    <w:rsid w:val="00295C64"/>
    <w:rsid w:val="00297563"/>
    <w:rsid w:val="00297E63"/>
    <w:rsid w:val="002A17BC"/>
    <w:rsid w:val="002A45E1"/>
    <w:rsid w:val="002A4727"/>
    <w:rsid w:val="002A4C41"/>
    <w:rsid w:val="002A4CAE"/>
    <w:rsid w:val="002A54A6"/>
    <w:rsid w:val="002A7088"/>
    <w:rsid w:val="002B0769"/>
    <w:rsid w:val="002B09EC"/>
    <w:rsid w:val="002B0EDE"/>
    <w:rsid w:val="002B1B6C"/>
    <w:rsid w:val="002B431F"/>
    <w:rsid w:val="002B43CE"/>
    <w:rsid w:val="002B5398"/>
    <w:rsid w:val="002B5EB8"/>
    <w:rsid w:val="002B71F8"/>
    <w:rsid w:val="002C01DF"/>
    <w:rsid w:val="002C284A"/>
    <w:rsid w:val="002C6143"/>
    <w:rsid w:val="002C6587"/>
    <w:rsid w:val="002C7D9D"/>
    <w:rsid w:val="002D01D5"/>
    <w:rsid w:val="002D27CB"/>
    <w:rsid w:val="002D314D"/>
    <w:rsid w:val="002D426A"/>
    <w:rsid w:val="002D44AE"/>
    <w:rsid w:val="002D5362"/>
    <w:rsid w:val="002D7A0D"/>
    <w:rsid w:val="002E07C3"/>
    <w:rsid w:val="002E154D"/>
    <w:rsid w:val="002E251E"/>
    <w:rsid w:val="002E2631"/>
    <w:rsid w:val="002E4EAA"/>
    <w:rsid w:val="002E69F3"/>
    <w:rsid w:val="002E7A90"/>
    <w:rsid w:val="002F037E"/>
    <w:rsid w:val="002F0A0B"/>
    <w:rsid w:val="002F0BBB"/>
    <w:rsid w:val="002F19A1"/>
    <w:rsid w:val="002F2C2C"/>
    <w:rsid w:val="002F73FC"/>
    <w:rsid w:val="00300B2F"/>
    <w:rsid w:val="00302A91"/>
    <w:rsid w:val="00303ABD"/>
    <w:rsid w:val="00304B99"/>
    <w:rsid w:val="0030775C"/>
    <w:rsid w:val="00310829"/>
    <w:rsid w:val="00311A68"/>
    <w:rsid w:val="00313324"/>
    <w:rsid w:val="00313D1A"/>
    <w:rsid w:val="003149FF"/>
    <w:rsid w:val="00314ADD"/>
    <w:rsid w:val="00314B04"/>
    <w:rsid w:val="00314FA9"/>
    <w:rsid w:val="00315F75"/>
    <w:rsid w:val="00316551"/>
    <w:rsid w:val="00317559"/>
    <w:rsid w:val="0031755D"/>
    <w:rsid w:val="0032059E"/>
    <w:rsid w:val="00320D4D"/>
    <w:rsid w:val="00322B67"/>
    <w:rsid w:val="00323A08"/>
    <w:rsid w:val="00325E3C"/>
    <w:rsid w:val="00326263"/>
    <w:rsid w:val="00326E5D"/>
    <w:rsid w:val="0033035F"/>
    <w:rsid w:val="003310DF"/>
    <w:rsid w:val="00332104"/>
    <w:rsid w:val="0033296E"/>
    <w:rsid w:val="00332BFC"/>
    <w:rsid w:val="003359D4"/>
    <w:rsid w:val="00336F46"/>
    <w:rsid w:val="0033719F"/>
    <w:rsid w:val="00337E3D"/>
    <w:rsid w:val="00340813"/>
    <w:rsid w:val="00341E98"/>
    <w:rsid w:val="0034246E"/>
    <w:rsid w:val="003427E2"/>
    <w:rsid w:val="00344A46"/>
    <w:rsid w:val="00351568"/>
    <w:rsid w:val="00351C0F"/>
    <w:rsid w:val="00354B48"/>
    <w:rsid w:val="00355D87"/>
    <w:rsid w:val="003605C1"/>
    <w:rsid w:val="003624A4"/>
    <w:rsid w:val="003626B6"/>
    <w:rsid w:val="00363402"/>
    <w:rsid w:val="0036621E"/>
    <w:rsid w:val="00366799"/>
    <w:rsid w:val="00367615"/>
    <w:rsid w:val="00370DCF"/>
    <w:rsid w:val="003711CA"/>
    <w:rsid w:val="00371278"/>
    <w:rsid w:val="0037207F"/>
    <w:rsid w:val="00375BFD"/>
    <w:rsid w:val="00376AD9"/>
    <w:rsid w:val="0038523A"/>
    <w:rsid w:val="00387BCA"/>
    <w:rsid w:val="0039170D"/>
    <w:rsid w:val="00391B70"/>
    <w:rsid w:val="00393FF8"/>
    <w:rsid w:val="00395C70"/>
    <w:rsid w:val="00396208"/>
    <w:rsid w:val="003A4382"/>
    <w:rsid w:val="003A49DA"/>
    <w:rsid w:val="003A61A9"/>
    <w:rsid w:val="003A76B7"/>
    <w:rsid w:val="003A7A05"/>
    <w:rsid w:val="003A7AC2"/>
    <w:rsid w:val="003B1CD6"/>
    <w:rsid w:val="003B43A0"/>
    <w:rsid w:val="003B624B"/>
    <w:rsid w:val="003B6429"/>
    <w:rsid w:val="003B6764"/>
    <w:rsid w:val="003B6E8D"/>
    <w:rsid w:val="003C0C87"/>
    <w:rsid w:val="003C277F"/>
    <w:rsid w:val="003C336B"/>
    <w:rsid w:val="003C3DFC"/>
    <w:rsid w:val="003D0CB8"/>
    <w:rsid w:val="003D1592"/>
    <w:rsid w:val="003D1980"/>
    <w:rsid w:val="003D2A74"/>
    <w:rsid w:val="003D4910"/>
    <w:rsid w:val="003D5286"/>
    <w:rsid w:val="003E07DB"/>
    <w:rsid w:val="003E12FC"/>
    <w:rsid w:val="003E5766"/>
    <w:rsid w:val="003E5A6A"/>
    <w:rsid w:val="003E620F"/>
    <w:rsid w:val="003E6DA3"/>
    <w:rsid w:val="003E79B0"/>
    <w:rsid w:val="003F1C56"/>
    <w:rsid w:val="003F1F97"/>
    <w:rsid w:val="003F3F94"/>
    <w:rsid w:val="004002EF"/>
    <w:rsid w:val="004018B6"/>
    <w:rsid w:val="004021B5"/>
    <w:rsid w:val="004032D8"/>
    <w:rsid w:val="00403772"/>
    <w:rsid w:val="00403D27"/>
    <w:rsid w:val="004041FD"/>
    <w:rsid w:val="00404BBA"/>
    <w:rsid w:val="00406BBC"/>
    <w:rsid w:val="00407820"/>
    <w:rsid w:val="004110B9"/>
    <w:rsid w:val="00412FF2"/>
    <w:rsid w:val="00414325"/>
    <w:rsid w:val="004144BA"/>
    <w:rsid w:val="004146FA"/>
    <w:rsid w:val="00414FB5"/>
    <w:rsid w:val="004150D6"/>
    <w:rsid w:val="00416D6F"/>
    <w:rsid w:val="00420102"/>
    <w:rsid w:val="00421E00"/>
    <w:rsid w:val="00423A3F"/>
    <w:rsid w:val="0042553C"/>
    <w:rsid w:val="00425AC0"/>
    <w:rsid w:val="00427284"/>
    <w:rsid w:val="004276D3"/>
    <w:rsid w:val="0043037A"/>
    <w:rsid w:val="00430438"/>
    <w:rsid w:val="0043054E"/>
    <w:rsid w:val="00431CFC"/>
    <w:rsid w:val="00432AAA"/>
    <w:rsid w:val="004337C2"/>
    <w:rsid w:val="00433EB6"/>
    <w:rsid w:val="00434B8D"/>
    <w:rsid w:val="00437EBE"/>
    <w:rsid w:val="00442F38"/>
    <w:rsid w:val="00443ED9"/>
    <w:rsid w:val="0044661B"/>
    <w:rsid w:val="00446D0B"/>
    <w:rsid w:val="00447555"/>
    <w:rsid w:val="00450079"/>
    <w:rsid w:val="004517DE"/>
    <w:rsid w:val="00451EAE"/>
    <w:rsid w:val="0045299E"/>
    <w:rsid w:val="00456377"/>
    <w:rsid w:val="004604F2"/>
    <w:rsid w:val="00461995"/>
    <w:rsid w:val="004623B3"/>
    <w:rsid w:val="004671E0"/>
    <w:rsid w:val="0046785B"/>
    <w:rsid w:val="004701B6"/>
    <w:rsid w:val="00470415"/>
    <w:rsid w:val="004706A2"/>
    <w:rsid w:val="0047190A"/>
    <w:rsid w:val="00471B06"/>
    <w:rsid w:val="00472937"/>
    <w:rsid w:val="00473F45"/>
    <w:rsid w:val="00474469"/>
    <w:rsid w:val="00477A8B"/>
    <w:rsid w:val="00482F95"/>
    <w:rsid w:val="00483E2B"/>
    <w:rsid w:val="00486727"/>
    <w:rsid w:val="00491EFA"/>
    <w:rsid w:val="00494005"/>
    <w:rsid w:val="00494920"/>
    <w:rsid w:val="004959A6"/>
    <w:rsid w:val="00495FFD"/>
    <w:rsid w:val="00496A10"/>
    <w:rsid w:val="00496F9D"/>
    <w:rsid w:val="00497617"/>
    <w:rsid w:val="00497A41"/>
    <w:rsid w:val="00497BF3"/>
    <w:rsid w:val="004A11A9"/>
    <w:rsid w:val="004A3613"/>
    <w:rsid w:val="004A53F8"/>
    <w:rsid w:val="004A5BA3"/>
    <w:rsid w:val="004A6115"/>
    <w:rsid w:val="004B263A"/>
    <w:rsid w:val="004B2C76"/>
    <w:rsid w:val="004B4069"/>
    <w:rsid w:val="004B71EA"/>
    <w:rsid w:val="004B7929"/>
    <w:rsid w:val="004C23C5"/>
    <w:rsid w:val="004C317B"/>
    <w:rsid w:val="004C3AE7"/>
    <w:rsid w:val="004C3C6D"/>
    <w:rsid w:val="004C4E77"/>
    <w:rsid w:val="004C52A4"/>
    <w:rsid w:val="004C687F"/>
    <w:rsid w:val="004D26FF"/>
    <w:rsid w:val="004D3B56"/>
    <w:rsid w:val="004D4BCB"/>
    <w:rsid w:val="004D57AA"/>
    <w:rsid w:val="004D5B75"/>
    <w:rsid w:val="004D6695"/>
    <w:rsid w:val="004E112C"/>
    <w:rsid w:val="004E3C6A"/>
    <w:rsid w:val="004E57E7"/>
    <w:rsid w:val="004E5CA4"/>
    <w:rsid w:val="004F2A12"/>
    <w:rsid w:val="004F3BB3"/>
    <w:rsid w:val="004F3ECF"/>
    <w:rsid w:val="004F744D"/>
    <w:rsid w:val="0050044A"/>
    <w:rsid w:val="00501898"/>
    <w:rsid w:val="00501D67"/>
    <w:rsid w:val="0050283F"/>
    <w:rsid w:val="00504E7E"/>
    <w:rsid w:val="00507657"/>
    <w:rsid w:val="00510427"/>
    <w:rsid w:val="00511BB1"/>
    <w:rsid w:val="00511E4B"/>
    <w:rsid w:val="0051212D"/>
    <w:rsid w:val="005134F3"/>
    <w:rsid w:val="00514090"/>
    <w:rsid w:val="00514565"/>
    <w:rsid w:val="00514CEF"/>
    <w:rsid w:val="00520F07"/>
    <w:rsid w:val="005233BC"/>
    <w:rsid w:val="00523B8D"/>
    <w:rsid w:val="005253CF"/>
    <w:rsid w:val="005264C5"/>
    <w:rsid w:val="00531157"/>
    <w:rsid w:val="005314EF"/>
    <w:rsid w:val="005331A5"/>
    <w:rsid w:val="00534760"/>
    <w:rsid w:val="00536DDC"/>
    <w:rsid w:val="00541F53"/>
    <w:rsid w:val="0054200C"/>
    <w:rsid w:val="0054261D"/>
    <w:rsid w:val="005428BF"/>
    <w:rsid w:val="00543659"/>
    <w:rsid w:val="005438A6"/>
    <w:rsid w:val="00543AC3"/>
    <w:rsid w:val="005440B3"/>
    <w:rsid w:val="00546D20"/>
    <w:rsid w:val="005472D7"/>
    <w:rsid w:val="00551FB5"/>
    <w:rsid w:val="00553AA5"/>
    <w:rsid w:val="00555FE9"/>
    <w:rsid w:val="00557C5B"/>
    <w:rsid w:val="00560B28"/>
    <w:rsid w:val="005610D8"/>
    <w:rsid w:val="00565650"/>
    <w:rsid w:val="00567095"/>
    <w:rsid w:val="00570439"/>
    <w:rsid w:val="00570D12"/>
    <w:rsid w:val="00572E3F"/>
    <w:rsid w:val="00573896"/>
    <w:rsid w:val="00573E6B"/>
    <w:rsid w:val="005747D7"/>
    <w:rsid w:val="005767D6"/>
    <w:rsid w:val="00577188"/>
    <w:rsid w:val="00580C85"/>
    <w:rsid w:val="0058100D"/>
    <w:rsid w:val="005811C4"/>
    <w:rsid w:val="00582008"/>
    <w:rsid w:val="005847D5"/>
    <w:rsid w:val="0058481C"/>
    <w:rsid w:val="0058563B"/>
    <w:rsid w:val="0058615A"/>
    <w:rsid w:val="00586B81"/>
    <w:rsid w:val="00587150"/>
    <w:rsid w:val="005876E6"/>
    <w:rsid w:val="00587B69"/>
    <w:rsid w:val="00590BB8"/>
    <w:rsid w:val="00591DA4"/>
    <w:rsid w:val="0059305B"/>
    <w:rsid w:val="00593E39"/>
    <w:rsid w:val="00593E81"/>
    <w:rsid w:val="005A00E2"/>
    <w:rsid w:val="005A0912"/>
    <w:rsid w:val="005A1499"/>
    <w:rsid w:val="005A1D63"/>
    <w:rsid w:val="005A3A27"/>
    <w:rsid w:val="005A3EA5"/>
    <w:rsid w:val="005A5859"/>
    <w:rsid w:val="005A6C05"/>
    <w:rsid w:val="005A6D67"/>
    <w:rsid w:val="005B10DB"/>
    <w:rsid w:val="005B29F6"/>
    <w:rsid w:val="005B32CE"/>
    <w:rsid w:val="005B4C6F"/>
    <w:rsid w:val="005B4FBB"/>
    <w:rsid w:val="005B56DA"/>
    <w:rsid w:val="005B78D1"/>
    <w:rsid w:val="005C029A"/>
    <w:rsid w:val="005C0C3C"/>
    <w:rsid w:val="005C1DCD"/>
    <w:rsid w:val="005C38A4"/>
    <w:rsid w:val="005C38E9"/>
    <w:rsid w:val="005C5E07"/>
    <w:rsid w:val="005C656C"/>
    <w:rsid w:val="005C6812"/>
    <w:rsid w:val="005C769F"/>
    <w:rsid w:val="005C7CA4"/>
    <w:rsid w:val="005D195C"/>
    <w:rsid w:val="005D2571"/>
    <w:rsid w:val="005D4C41"/>
    <w:rsid w:val="005D5132"/>
    <w:rsid w:val="005D6F6D"/>
    <w:rsid w:val="005E233F"/>
    <w:rsid w:val="005E27F8"/>
    <w:rsid w:val="005E3713"/>
    <w:rsid w:val="005E4679"/>
    <w:rsid w:val="005E4DCE"/>
    <w:rsid w:val="005E6A93"/>
    <w:rsid w:val="005E6C3F"/>
    <w:rsid w:val="005E6C9C"/>
    <w:rsid w:val="005F09DB"/>
    <w:rsid w:val="005F1242"/>
    <w:rsid w:val="005F4478"/>
    <w:rsid w:val="005F6316"/>
    <w:rsid w:val="005F6D88"/>
    <w:rsid w:val="005F7692"/>
    <w:rsid w:val="00600487"/>
    <w:rsid w:val="00600927"/>
    <w:rsid w:val="0060102E"/>
    <w:rsid w:val="00601B20"/>
    <w:rsid w:val="00601EDD"/>
    <w:rsid w:val="006022AC"/>
    <w:rsid w:val="006025E9"/>
    <w:rsid w:val="0060341B"/>
    <w:rsid w:val="00603665"/>
    <w:rsid w:val="00603CF1"/>
    <w:rsid w:val="00604939"/>
    <w:rsid w:val="00610892"/>
    <w:rsid w:val="00613C95"/>
    <w:rsid w:val="00614A42"/>
    <w:rsid w:val="00614F37"/>
    <w:rsid w:val="006160BA"/>
    <w:rsid w:val="00616BE2"/>
    <w:rsid w:val="00617E92"/>
    <w:rsid w:val="0062027B"/>
    <w:rsid w:val="0062057F"/>
    <w:rsid w:val="006215A0"/>
    <w:rsid w:val="00622B43"/>
    <w:rsid w:val="00622C47"/>
    <w:rsid w:val="00623D55"/>
    <w:rsid w:val="00623F42"/>
    <w:rsid w:val="006257C9"/>
    <w:rsid w:val="00625877"/>
    <w:rsid w:val="00627518"/>
    <w:rsid w:val="00630807"/>
    <w:rsid w:val="00630AD6"/>
    <w:rsid w:val="00636408"/>
    <w:rsid w:val="00640088"/>
    <w:rsid w:val="006401EF"/>
    <w:rsid w:val="00642128"/>
    <w:rsid w:val="006427E4"/>
    <w:rsid w:val="00642A1F"/>
    <w:rsid w:val="00643765"/>
    <w:rsid w:val="00643883"/>
    <w:rsid w:val="00644011"/>
    <w:rsid w:val="0064431E"/>
    <w:rsid w:val="006444EF"/>
    <w:rsid w:val="006512EC"/>
    <w:rsid w:val="00651694"/>
    <w:rsid w:val="0065195C"/>
    <w:rsid w:val="006528E0"/>
    <w:rsid w:val="00652D1D"/>
    <w:rsid w:val="00653E92"/>
    <w:rsid w:val="006556DD"/>
    <w:rsid w:val="00657B83"/>
    <w:rsid w:val="00657D53"/>
    <w:rsid w:val="00657E37"/>
    <w:rsid w:val="00660484"/>
    <w:rsid w:val="00660CA1"/>
    <w:rsid w:val="00661307"/>
    <w:rsid w:val="00661509"/>
    <w:rsid w:val="00662442"/>
    <w:rsid w:val="00662B1A"/>
    <w:rsid w:val="006630EA"/>
    <w:rsid w:val="006637A9"/>
    <w:rsid w:val="00663A8C"/>
    <w:rsid w:val="00666469"/>
    <w:rsid w:val="00666DF0"/>
    <w:rsid w:val="00667983"/>
    <w:rsid w:val="00671664"/>
    <w:rsid w:val="006728E4"/>
    <w:rsid w:val="006754DB"/>
    <w:rsid w:val="006770F7"/>
    <w:rsid w:val="00680FE5"/>
    <w:rsid w:val="00682256"/>
    <w:rsid w:val="00682A42"/>
    <w:rsid w:val="00684DB6"/>
    <w:rsid w:val="00684F31"/>
    <w:rsid w:val="00686DC6"/>
    <w:rsid w:val="0068733B"/>
    <w:rsid w:val="00690553"/>
    <w:rsid w:val="00690574"/>
    <w:rsid w:val="006923EA"/>
    <w:rsid w:val="00693A6D"/>
    <w:rsid w:val="00694865"/>
    <w:rsid w:val="00694C13"/>
    <w:rsid w:val="00696B5E"/>
    <w:rsid w:val="006A1DD6"/>
    <w:rsid w:val="006A29CE"/>
    <w:rsid w:val="006A3A9D"/>
    <w:rsid w:val="006A4F85"/>
    <w:rsid w:val="006A56ED"/>
    <w:rsid w:val="006A6F02"/>
    <w:rsid w:val="006B333A"/>
    <w:rsid w:val="006B5132"/>
    <w:rsid w:val="006B5B3C"/>
    <w:rsid w:val="006B616C"/>
    <w:rsid w:val="006B62D6"/>
    <w:rsid w:val="006B7010"/>
    <w:rsid w:val="006B7B13"/>
    <w:rsid w:val="006C08D5"/>
    <w:rsid w:val="006C105F"/>
    <w:rsid w:val="006C211D"/>
    <w:rsid w:val="006C3071"/>
    <w:rsid w:val="006C4136"/>
    <w:rsid w:val="006C43BF"/>
    <w:rsid w:val="006C44DF"/>
    <w:rsid w:val="006C546C"/>
    <w:rsid w:val="006C58D8"/>
    <w:rsid w:val="006C76B3"/>
    <w:rsid w:val="006D50D1"/>
    <w:rsid w:val="006D605B"/>
    <w:rsid w:val="006D6A48"/>
    <w:rsid w:val="006D70EF"/>
    <w:rsid w:val="006D750F"/>
    <w:rsid w:val="006D772F"/>
    <w:rsid w:val="006E0406"/>
    <w:rsid w:val="006E0669"/>
    <w:rsid w:val="006E120A"/>
    <w:rsid w:val="006E1EB3"/>
    <w:rsid w:val="006E20A2"/>
    <w:rsid w:val="006E4BE1"/>
    <w:rsid w:val="006E74D9"/>
    <w:rsid w:val="006F0BC1"/>
    <w:rsid w:val="006F0CBA"/>
    <w:rsid w:val="006F1364"/>
    <w:rsid w:val="006F23F2"/>
    <w:rsid w:val="006F30AF"/>
    <w:rsid w:val="006F33D5"/>
    <w:rsid w:val="006F3B75"/>
    <w:rsid w:val="006F3F98"/>
    <w:rsid w:val="006F4FFC"/>
    <w:rsid w:val="006F59BB"/>
    <w:rsid w:val="006F7A08"/>
    <w:rsid w:val="00700017"/>
    <w:rsid w:val="007003DE"/>
    <w:rsid w:val="007031D8"/>
    <w:rsid w:val="00705101"/>
    <w:rsid w:val="007062FA"/>
    <w:rsid w:val="007066AF"/>
    <w:rsid w:val="007066DA"/>
    <w:rsid w:val="00707F25"/>
    <w:rsid w:val="00714D24"/>
    <w:rsid w:val="00715413"/>
    <w:rsid w:val="00715730"/>
    <w:rsid w:val="00715982"/>
    <w:rsid w:val="00717889"/>
    <w:rsid w:val="00720BB7"/>
    <w:rsid w:val="00720DBA"/>
    <w:rsid w:val="007237F4"/>
    <w:rsid w:val="007239BF"/>
    <w:rsid w:val="007273B6"/>
    <w:rsid w:val="00727E63"/>
    <w:rsid w:val="00730147"/>
    <w:rsid w:val="00730638"/>
    <w:rsid w:val="00730675"/>
    <w:rsid w:val="00732708"/>
    <w:rsid w:val="007334AB"/>
    <w:rsid w:val="007334DD"/>
    <w:rsid w:val="007338C6"/>
    <w:rsid w:val="00733964"/>
    <w:rsid w:val="00733D80"/>
    <w:rsid w:val="007361A1"/>
    <w:rsid w:val="0073716A"/>
    <w:rsid w:val="0073717B"/>
    <w:rsid w:val="00740148"/>
    <w:rsid w:val="007406E4"/>
    <w:rsid w:val="00741A1E"/>
    <w:rsid w:val="0074230E"/>
    <w:rsid w:val="00744F7A"/>
    <w:rsid w:val="00745C7C"/>
    <w:rsid w:val="00750FB9"/>
    <w:rsid w:val="00753F15"/>
    <w:rsid w:val="00757651"/>
    <w:rsid w:val="00761AC7"/>
    <w:rsid w:val="00761D06"/>
    <w:rsid w:val="00761E58"/>
    <w:rsid w:val="0076265C"/>
    <w:rsid w:val="007635F4"/>
    <w:rsid w:val="00763C45"/>
    <w:rsid w:val="0076425D"/>
    <w:rsid w:val="00766860"/>
    <w:rsid w:val="00766EEF"/>
    <w:rsid w:val="0076798F"/>
    <w:rsid w:val="00770A5B"/>
    <w:rsid w:val="00773514"/>
    <w:rsid w:val="0077415F"/>
    <w:rsid w:val="00775ACC"/>
    <w:rsid w:val="007764EB"/>
    <w:rsid w:val="007773AC"/>
    <w:rsid w:val="00777DE7"/>
    <w:rsid w:val="00780749"/>
    <w:rsid w:val="00783019"/>
    <w:rsid w:val="007842CD"/>
    <w:rsid w:val="007844B3"/>
    <w:rsid w:val="00786503"/>
    <w:rsid w:val="00790627"/>
    <w:rsid w:val="007906F7"/>
    <w:rsid w:val="00791885"/>
    <w:rsid w:val="00791D03"/>
    <w:rsid w:val="00792366"/>
    <w:rsid w:val="00792D73"/>
    <w:rsid w:val="00794322"/>
    <w:rsid w:val="00794F46"/>
    <w:rsid w:val="00796241"/>
    <w:rsid w:val="0079732D"/>
    <w:rsid w:val="007A097F"/>
    <w:rsid w:val="007A313C"/>
    <w:rsid w:val="007A4176"/>
    <w:rsid w:val="007A5806"/>
    <w:rsid w:val="007A5F17"/>
    <w:rsid w:val="007A6939"/>
    <w:rsid w:val="007A77F6"/>
    <w:rsid w:val="007A7990"/>
    <w:rsid w:val="007A7FC6"/>
    <w:rsid w:val="007B1331"/>
    <w:rsid w:val="007B35B3"/>
    <w:rsid w:val="007B49DE"/>
    <w:rsid w:val="007B6109"/>
    <w:rsid w:val="007B6C44"/>
    <w:rsid w:val="007C2992"/>
    <w:rsid w:val="007C3774"/>
    <w:rsid w:val="007C458E"/>
    <w:rsid w:val="007C5345"/>
    <w:rsid w:val="007C67EF"/>
    <w:rsid w:val="007C6ED8"/>
    <w:rsid w:val="007C78FD"/>
    <w:rsid w:val="007C7CC3"/>
    <w:rsid w:val="007D090F"/>
    <w:rsid w:val="007D0EBF"/>
    <w:rsid w:val="007D31CA"/>
    <w:rsid w:val="007D3CB4"/>
    <w:rsid w:val="007D4135"/>
    <w:rsid w:val="007D496F"/>
    <w:rsid w:val="007D5540"/>
    <w:rsid w:val="007D5BF7"/>
    <w:rsid w:val="007D5FDB"/>
    <w:rsid w:val="007D7D75"/>
    <w:rsid w:val="007D7D93"/>
    <w:rsid w:val="007E04AE"/>
    <w:rsid w:val="007E2690"/>
    <w:rsid w:val="007E5037"/>
    <w:rsid w:val="007E5A85"/>
    <w:rsid w:val="007E5BBD"/>
    <w:rsid w:val="007E6FDA"/>
    <w:rsid w:val="007E783A"/>
    <w:rsid w:val="007F14F5"/>
    <w:rsid w:val="007F3FC3"/>
    <w:rsid w:val="007F426C"/>
    <w:rsid w:val="007F4840"/>
    <w:rsid w:val="007F6240"/>
    <w:rsid w:val="007F682C"/>
    <w:rsid w:val="007F6D66"/>
    <w:rsid w:val="00804394"/>
    <w:rsid w:val="00804899"/>
    <w:rsid w:val="00805437"/>
    <w:rsid w:val="0081124B"/>
    <w:rsid w:val="008113DE"/>
    <w:rsid w:val="00811EE3"/>
    <w:rsid w:val="0081265C"/>
    <w:rsid w:val="00813632"/>
    <w:rsid w:val="00814041"/>
    <w:rsid w:val="008140D8"/>
    <w:rsid w:val="008142C0"/>
    <w:rsid w:val="00814D46"/>
    <w:rsid w:val="00815F74"/>
    <w:rsid w:val="00817EBA"/>
    <w:rsid w:val="00823159"/>
    <w:rsid w:val="008232A0"/>
    <w:rsid w:val="00827541"/>
    <w:rsid w:val="0083095A"/>
    <w:rsid w:val="00830AE5"/>
    <w:rsid w:val="008376B1"/>
    <w:rsid w:val="008404D7"/>
    <w:rsid w:val="00840786"/>
    <w:rsid w:val="00841D04"/>
    <w:rsid w:val="008438E1"/>
    <w:rsid w:val="00845604"/>
    <w:rsid w:val="00845F3B"/>
    <w:rsid w:val="0085301A"/>
    <w:rsid w:val="00853989"/>
    <w:rsid w:val="008545FD"/>
    <w:rsid w:val="00855BD8"/>
    <w:rsid w:val="00855FAA"/>
    <w:rsid w:val="00856630"/>
    <w:rsid w:val="00856C1F"/>
    <w:rsid w:val="00857837"/>
    <w:rsid w:val="00861455"/>
    <w:rsid w:val="00866AC0"/>
    <w:rsid w:val="008672F5"/>
    <w:rsid w:val="0086789D"/>
    <w:rsid w:val="008715F2"/>
    <w:rsid w:val="00871A7A"/>
    <w:rsid w:val="0087345D"/>
    <w:rsid w:val="00873738"/>
    <w:rsid w:val="0087420E"/>
    <w:rsid w:val="0087588F"/>
    <w:rsid w:val="00875946"/>
    <w:rsid w:val="00876757"/>
    <w:rsid w:val="00881079"/>
    <w:rsid w:val="008829B1"/>
    <w:rsid w:val="00882E9E"/>
    <w:rsid w:val="00883968"/>
    <w:rsid w:val="00884C5F"/>
    <w:rsid w:val="00885E49"/>
    <w:rsid w:val="0088784F"/>
    <w:rsid w:val="00891F8E"/>
    <w:rsid w:val="00893D76"/>
    <w:rsid w:val="00894135"/>
    <w:rsid w:val="00895252"/>
    <w:rsid w:val="00897B37"/>
    <w:rsid w:val="008A1A95"/>
    <w:rsid w:val="008A314A"/>
    <w:rsid w:val="008A3AA9"/>
    <w:rsid w:val="008A4230"/>
    <w:rsid w:val="008A6485"/>
    <w:rsid w:val="008A6F14"/>
    <w:rsid w:val="008A720C"/>
    <w:rsid w:val="008A797B"/>
    <w:rsid w:val="008B373D"/>
    <w:rsid w:val="008B3BF7"/>
    <w:rsid w:val="008C0106"/>
    <w:rsid w:val="008C0EBD"/>
    <w:rsid w:val="008C0F23"/>
    <w:rsid w:val="008C16E7"/>
    <w:rsid w:val="008C2FA5"/>
    <w:rsid w:val="008C59F5"/>
    <w:rsid w:val="008D3AF5"/>
    <w:rsid w:val="008D4A73"/>
    <w:rsid w:val="008D5595"/>
    <w:rsid w:val="008D60E1"/>
    <w:rsid w:val="008D6E7B"/>
    <w:rsid w:val="008D7A71"/>
    <w:rsid w:val="008E0C52"/>
    <w:rsid w:val="008E183F"/>
    <w:rsid w:val="008E1D6B"/>
    <w:rsid w:val="008E2CB9"/>
    <w:rsid w:val="008E30B3"/>
    <w:rsid w:val="008E4878"/>
    <w:rsid w:val="008E5385"/>
    <w:rsid w:val="008E6540"/>
    <w:rsid w:val="008E6BE7"/>
    <w:rsid w:val="008F0E77"/>
    <w:rsid w:val="008F155C"/>
    <w:rsid w:val="008F3335"/>
    <w:rsid w:val="00900AB1"/>
    <w:rsid w:val="00904864"/>
    <w:rsid w:val="00905137"/>
    <w:rsid w:val="00905DC4"/>
    <w:rsid w:val="00907FEF"/>
    <w:rsid w:val="00910A3C"/>
    <w:rsid w:val="00912A5D"/>
    <w:rsid w:val="00914746"/>
    <w:rsid w:val="00915C61"/>
    <w:rsid w:val="00916C33"/>
    <w:rsid w:val="009179C9"/>
    <w:rsid w:val="0092033C"/>
    <w:rsid w:val="00920B6C"/>
    <w:rsid w:val="0092118B"/>
    <w:rsid w:val="00922666"/>
    <w:rsid w:val="009227A0"/>
    <w:rsid w:val="00923994"/>
    <w:rsid w:val="00925A96"/>
    <w:rsid w:val="00925E15"/>
    <w:rsid w:val="00925EAE"/>
    <w:rsid w:val="009263EA"/>
    <w:rsid w:val="009273F4"/>
    <w:rsid w:val="00931990"/>
    <w:rsid w:val="009326F4"/>
    <w:rsid w:val="009328FF"/>
    <w:rsid w:val="00933341"/>
    <w:rsid w:val="00933E13"/>
    <w:rsid w:val="0093459E"/>
    <w:rsid w:val="00934949"/>
    <w:rsid w:val="0093528E"/>
    <w:rsid w:val="00935D06"/>
    <w:rsid w:val="009371B5"/>
    <w:rsid w:val="00937AE1"/>
    <w:rsid w:val="0094022B"/>
    <w:rsid w:val="0094172D"/>
    <w:rsid w:val="0094255C"/>
    <w:rsid w:val="00942DFC"/>
    <w:rsid w:val="00944C11"/>
    <w:rsid w:val="00945BF8"/>
    <w:rsid w:val="0094694C"/>
    <w:rsid w:val="00947DCD"/>
    <w:rsid w:val="00951738"/>
    <w:rsid w:val="00955367"/>
    <w:rsid w:val="0095715F"/>
    <w:rsid w:val="00961E8C"/>
    <w:rsid w:val="00962980"/>
    <w:rsid w:val="00962FAD"/>
    <w:rsid w:val="0096478B"/>
    <w:rsid w:val="00964957"/>
    <w:rsid w:val="00964EF1"/>
    <w:rsid w:val="00966CF2"/>
    <w:rsid w:val="00972CE3"/>
    <w:rsid w:val="00972F7D"/>
    <w:rsid w:val="009735C6"/>
    <w:rsid w:val="00977504"/>
    <w:rsid w:val="009776EB"/>
    <w:rsid w:val="00980241"/>
    <w:rsid w:val="00980514"/>
    <w:rsid w:val="00980788"/>
    <w:rsid w:val="00983569"/>
    <w:rsid w:val="00986CF8"/>
    <w:rsid w:val="00986D18"/>
    <w:rsid w:val="00987FCB"/>
    <w:rsid w:val="00991184"/>
    <w:rsid w:val="009938D5"/>
    <w:rsid w:val="00995E95"/>
    <w:rsid w:val="00997A3E"/>
    <w:rsid w:val="009A0BCF"/>
    <w:rsid w:val="009A0F79"/>
    <w:rsid w:val="009A1323"/>
    <w:rsid w:val="009A2FC6"/>
    <w:rsid w:val="009A69B5"/>
    <w:rsid w:val="009A6F41"/>
    <w:rsid w:val="009A7DC6"/>
    <w:rsid w:val="009B1AEA"/>
    <w:rsid w:val="009B41DE"/>
    <w:rsid w:val="009B4A50"/>
    <w:rsid w:val="009B5670"/>
    <w:rsid w:val="009B5673"/>
    <w:rsid w:val="009C0630"/>
    <w:rsid w:val="009C105C"/>
    <w:rsid w:val="009C12E8"/>
    <w:rsid w:val="009C2982"/>
    <w:rsid w:val="009C3298"/>
    <w:rsid w:val="009C3C9C"/>
    <w:rsid w:val="009C531C"/>
    <w:rsid w:val="009C5382"/>
    <w:rsid w:val="009C639F"/>
    <w:rsid w:val="009C6EF2"/>
    <w:rsid w:val="009D083C"/>
    <w:rsid w:val="009D31F6"/>
    <w:rsid w:val="009D433F"/>
    <w:rsid w:val="009D66AE"/>
    <w:rsid w:val="009D6AA0"/>
    <w:rsid w:val="009E122E"/>
    <w:rsid w:val="009E35F1"/>
    <w:rsid w:val="009E41FC"/>
    <w:rsid w:val="009E5722"/>
    <w:rsid w:val="009E593E"/>
    <w:rsid w:val="009E596F"/>
    <w:rsid w:val="009E59C9"/>
    <w:rsid w:val="009E635F"/>
    <w:rsid w:val="009E7A63"/>
    <w:rsid w:val="009E7C7C"/>
    <w:rsid w:val="009F05C9"/>
    <w:rsid w:val="009F0CF8"/>
    <w:rsid w:val="009F1F94"/>
    <w:rsid w:val="009F5FC9"/>
    <w:rsid w:val="009F61FD"/>
    <w:rsid w:val="009F685D"/>
    <w:rsid w:val="009F78C2"/>
    <w:rsid w:val="009F7B0E"/>
    <w:rsid w:val="00A0063E"/>
    <w:rsid w:val="00A00CCB"/>
    <w:rsid w:val="00A016B4"/>
    <w:rsid w:val="00A04E34"/>
    <w:rsid w:val="00A05AD9"/>
    <w:rsid w:val="00A05AEA"/>
    <w:rsid w:val="00A0646E"/>
    <w:rsid w:val="00A1090E"/>
    <w:rsid w:val="00A111D8"/>
    <w:rsid w:val="00A12489"/>
    <w:rsid w:val="00A12E37"/>
    <w:rsid w:val="00A14FCF"/>
    <w:rsid w:val="00A16DD7"/>
    <w:rsid w:val="00A22968"/>
    <w:rsid w:val="00A2299F"/>
    <w:rsid w:val="00A22AD8"/>
    <w:rsid w:val="00A24B3E"/>
    <w:rsid w:val="00A25F32"/>
    <w:rsid w:val="00A33D35"/>
    <w:rsid w:val="00A4051F"/>
    <w:rsid w:val="00A40AC4"/>
    <w:rsid w:val="00A40E7D"/>
    <w:rsid w:val="00A41A13"/>
    <w:rsid w:val="00A42397"/>
    <w:rsid w:val="00A42405"/>
    <w:rsid w:val="00A436EC"/>
    <w:rsid w:val="00A4382D"/>
    <w:rsid w:val="00A45545"/>
    <w:rsid w:val="00A459D8"/>
    <w:rsid w:val="00A46BF9"/>
    <w:rsid w:val="00A46EC7"/>
    <w:rsid w:val="00A47FDF"/>
    <w:rsid w:val="00A52542"/>
    <w:rsid w:val="00A52ECB"/>
    <w:rsid w:val="00A5436A"/>
    <w:rsid w:val="00A547F2"/>
    <w:rsid w:val="00A55C21"/>
    <w:rsid w:val="00A55FAA"/>
    <w:rsid w:val="00A571BA"/>
    <w:rsid w:val="00A57FE7"/>
    <w:rsid w:val="00A622E1"/>
    <w:rsid w:val="00A6326A"/>
    <w:rsid w:val="00A64283"/>
    <w:rsid w:val="00A66993"/>
    <w:rsid w:val="00A66AC9"/>
    <w:rsid w:val="00A7050A"/>
    <w:rsid w:val="00A7053B"/>
    <w:rsid w:val="00A70C91"/>
    <w:rsid w:val="00A716EA"/>
    <w:rsid w:val="00A71D2D"/>
    <w:rsid w:val="00A71E1A"/>
    <w:rsid w:val="00A72383"/>
    <w:rsid w:val="00A72C3A"/>
    <w:rsid w:val="00A72EF2"/>
    <w:rsid w:val="00A74245"/>
    <w:rsid w:val="00A75B37"/>
    <w:rsid w:val="00A76295"/>
    <w:rsid w:val="00A77B5F"/>
    <w:rsid w:val="00A80EBF"/>
    <w:rsid w:val="00A81037"/>
    <w:rsid w:val="00A812D8"/>
    <w:rsid w:val="00A828A5"/>
    <w:rsid w:val="00A84FBB"/>
    <w:rsid w:val="00A862F7"/>
    <w:rsid w:val="00A86732"/>
    <w:rsid w:val="00A906F4"/>
    <w:rsid w:val="00A974CB"/>
    <w:rsid w:val="00A975FF"/>
    <w:rsid w:val="00AA1ECE"/>
    <w:rsid w:val="00AA2459"/>
    <w:rsid w:val="00AA2E0E"/>
    <w:rsid w:val="00AA3A69"/>
    <w:rsid w:val="00AA4C94"/>
    <w:rsid w:val="00AA515F"/>
    <w:rsid w:val="00AA6057"/>
    <w:rsid w:val="00AA6494"/>
    <w:rsid w:val="00AA6B32"/>
    <w:rsid w:val="00AB0145"/>
    <w:rsid w:val="00AB026A"/>
    <w:rsid w:val="00AB1430"/>
    <w:rsid w:val="00AB1A6C"/>
    <w:rsid w:val="00AB1BD2"/>
    <w:rsid w:val="00AB1E8E"/>
    <w:rsid w:val="00AB44FF"/>
    <w:rsid w:val="00AB647C"/>
    <w:rsid w:val="00AB7906"/>
    <w:rsid w:val="00AC08E3"/>
    <w:rsid w:val="00AC2BA4"/>
    <w:rsid w:val="00AC569A"/>
    <w:rsid w:val="00AC5E37"/>
    <w:rsid w:val="00AC5FBA"/>
    <w:rsid w:val="00AC67F0"/>
    <w:rsid w:val="00AC7316"/>
    <w:rsid w:val="00AC77DC"/>
    <w:rsid w:val="00AD0035"/>
    <w:rsid w:val="00AD1ED2"/>
    <w:rsid w:val="00AD2015"/>
    <w:rsid w:val="00AD205F"/>
    <w:rsid w:val="00AD33BB"/>
    <w:rsid w:val="00AD3B63"/>
    <w:rsid w:val="00AD4000"/>
    <w:rsid w:val="00AD413D"/>
    <w:rsid w:val="00AD7B39"/>
    <w:rsid w:val="00AE0B4F"/>
    <w:rsid w:val="00AE1608"/>
    <w:rsid w:val="00AE669E"/>
    <w:rsid w:val="00AF06A7"/>
    <w:rsid w:val="00AF06E4"/>
    <w:rsid w:val="00AF0737"/>
    <w:rsid w:val="00AF2B89"/>
    <w:rsid w:val="00AF3E9F"/>
    <w:rsid w:val="00AF59DF"/>
    <w:rsid w:val="00AF5A3F"/>
    <w:rsid w:val="00AF6B30"/>
    <w:rsid w:val="00AF6D30"/>
    <w:rsid w:val="00B0243F"/>
    <w:rsid w:val="00B03CD3"/>
    <w:rsid w:val="00B059D2"/>
    <w:rsid w:val="00B06F79"/>
    <w:rsid w:val="00B071F9"/>
    <w:rsid w:val="00B10989"/>
    <w:rsid w:val="00B111B8"/>
    <w:rsid w:val="00B11B92"/>
    <w:rsid w:val="00B126D3"/>
    <w:rsid w:val="00B16DCE"/>
    <w:rsid w:val="00B16EDD"/>
    <w:rsid w:val="00B2290E"/>
    <w:rsid w:val="00B2298A"/>
    <w:rsid w:val="00B22D18"/>
    <w:rsid w:val="00B2335D"/>
    <w:rsid w:val="00B267BE"/>
    <w:rsid w:val="00B26E6F"/>
    <w:rsid w:val="00B26EFA"/>
    <w:rsid w:val="00B27218"/>
    <w:rsid w:val="00B278E5"/>
    <w:rsid w:val="00B27EB9"/>
    <w:rsid w:val="00B30199"/>
    <w:rsid w:val="00B30C84"/>
    <w:rsid w:val="00B31DA4"/>
    <w:rsid w:val="00B32423"/>
    <w:rsid w:val="00B32838"/>
    <w:rsid w:val="00B33E6D"/>
    <w:rsid w:val="00B3511B"/>
    <w:rsid w:val="00B36B03"/>
    <w:rsid w:val="00B4397D"/>
    <w:rsid w:val="00B44F77"/>
    <w:rsid w:val="00B461C6"/>
    <w:rsid w:val="00B47116"/>
    <w:rsid w:val="00B47F5A"/>
    <w:rsid w:val="00B503A1"/>
    <w:rsid w:val="00B5190A"/>
    <w:rsid w:val="00B54BED"/>
    <w:rsid w:val="00B5550F"/>
    <w:rsid w:val="00B577A4"/>
    <w:rsid w:val="00B604B0"/>
    <w:rsid w:val="00B617C8"/>
    <w:rsid w:val="00B63FAF"/>
    <w:rsid w:val="00B666B9"/>
    <w:rsid w:val="00B6797B"/>
    <w:rsid w:val="00B7002F"/>
    <w:rsid w:val="00B70A4D"/>
    <w:rsid w:val="00B718A7"/>
    <w:rsid w:val="00B73B6E"/>
    <w:rsid w:val="00B746DB"/>
    <w:rsid w:val="00B75887"/>
    <w:rsid w:val="00B75A62"/>
    <w:rsid w:val="00B76784"/>
    <w:rsid w:val="00B76970"/>
    <w:rsid w:val="00B80B1E"/>
    <w:rsid w:val="00B812D5"/>
    <w:rsid w:val="00B82898"/>
    <w:rsid w:val="00B83EBC"/>
    <w:rsid w:val="00B84911"/>
    <w:rsid w:val="00B85882"/>
    <w:rsid w:val="00B85B83"/>
    <w:rsid w:val="00B86614"/>
    <w:rsid w:val="00B87A6D"/>
    <w:rsid w:val="00B9092A"/>
    <w:rsid w:val="00B91824"/>
    <w:rsid w:val="00B91B14"/>
    <w:rsid w:val="00B93328"/>
    <w:rsid w:val="00B93E95"/>
    <w:rsid w:val="00B95626"/>
    <w:rsid w:val="00B95BAC"/>
    <w:rsid w:val="00B965AF"/>
    <w:rsid w:val="00B96E1B"/>
    <w:rsid w:val="00BA1B7C"/>
    <w:rsid w:val="00BA1D1E"/>
    <w:rsid w:val="00BA3554"/>
    <w:rsid w:val="00BA39DF"/>
    <w:rsid w:val="00BA5E27"/>
    <w:rsid w:val="00BA795D"/>
    <w:rsid w:val="00BB0AD9"/>
    <w:rsid w:val="00BB1865"/>
    <w:rsid w:val="00BB1F53"/>
    <w:rsid w:val="00BB25D5"/>
    <w:rsid w:val="00BB3286"/>
    <w:rsid w:val="00BB3765"/>
    <w:rsid w:val="00BB43FD"/>
    <w:rsid w:val="00BB4976"/>
    <w:rsid w:val="00BB7F09"/>
    <w:rsid w:val="00BC0095"/>
    <w:rsid w:val="00BC0437"/>
    <w:rsid w:val="00BC1492"/>
    <w:rsid w:val="00BC14B3"/>
    <w:rsid w:val="00BC2299"/>
    <w:rsid w:val="00BC319C"/>
    <w:rsid w:val="00BC5646"/>
    <w:rsid w:val="00BC6520"/>
    <w:rsid w:val="00BC7F15"/>
    <w:rsid w:val="00BD0607"/>
    <w:rsid w:val="00BD11F9"/>
    <w:rsid w:val="00BD2139"/>
    <w:rsid w:val="00BD2C8F"/>
    <w:rsid w:val="00BD3DD1"/>
    <w:rsid w:val="00BD5C1A"/>
    <w:rsid w:val="00BD6075"/>
    <w:rsid w:val="00BD6664"/>
    <w:rsid w:val="00BD7297"/>
    <w:rsid w:val="00BE1E01"/>
    <w:rsid w:val="00BE2350"/>
    <w:rsid w:val="00BE49D0"/>
    <w:rsid w:val="00BE52F1"/>
    <w:rsid w:val="00BF0570"/>
    <w:rsid w:val="00BF1179"/>
    <w:rsid w:val="00BF14BA"/>
    <w:rsid w:val="00BF19A1"/>
    <w:rsid w:val="00BF1C2C"/>
    <w:rsid w:val="00BF6719"/>
    <w:rsid w:val="00BF6AF4"/>
    <w:rsid w:val="00BF6D2D"/>
    <w:rsid w:val="00C033D6"/>
    <w:rsid w:val="00C0498D"/>
    <w:rsid w:val="00C06D0F"/>
    <w:rsid w:val="00C06F96"/>
    <w:rsid w:val="00C100EB"/>
    <w:rsid w:val="00C13496"/>
    <w:rsid w:val="00C163CB"/>
    <w:rsid w:val="00C16B6E"/>
    <w:rsid w:val="00C20632"/>
    <w:rsid w:val="00C228AA"/>
    <w:rsid w:val="00C231F1"/>
    <w:rsid w:val="00C25CEE"/>
    <w:rsid w:val="00C3076C"/>
    <w:rsid w:val="00C32372"/>
    <w:rsid w:val="00C33943"/>
    <w:rsid w:val="00C35166"/>
    <w:rsid w:val="00C35BAD"/>
    <w:rsid w:val="00C37C04"/>
    <w:rsid w:val="00C40AA5"/>
    <w:rsid w:val="00C417FA"/>
    <w:rsid w:val="00C43332"/>
    <w:rsid w:val="00C4366F"/>
    <w:rsid w:val="00C43778"/>
    <w:rsid w:val="00C43C43"/>
    <w:rsid w:val="00C43C58"/>
    <w:rsid w:val="00C44333"/>
    <w:rsid w:val="00C447D4"/>
    <w:rsid w:val="00C4488E"/>
    <w:rsid w:val="00C44DC0"/>
    <w:rsid w:val="00C45867"/>
    <w:rsid w:val="00C461A9"/>
    <w:rsid w:val="00C50B99"/>
    <w:rsid w:val="00C50C87"/>
    <w:rsid w:val="00C511D0"/>
    <w:rsid w:val="00C5304B"/>
    <w:rsid w:val="00C53D74"/>
    <w:rsid w:val="00C55504"/>
    <w:rsid w:val="00C55D03"/>
    <w:rsid w:val="00C56BE0"/>
    <w:rsid w:val="00C614D8"/>
    <w:rsid w:val="00C631D5"/>
    <w:rsid w:val="00C64308"/>
    <w:rsid w:val="00C649F8"/>
    <w:rsid w:val="00C64CA6"/>
    <w:rsid w:val="00C678B8"/>
    <w:rsid w:val="00C72A62"/>
    <w:rsid w:val="00C730CD"/>
    <w:rsid w:val="00C76D65"/>
    <w:rsid w:val="00C775D4"/>
    <w:rsid w:val="00C819A5"/>
    <w:rsid w:val="00C81FE9"/>
    <w:rsid w:val="00C86DD5"/>
    <w:rsid w:val="00C86F1C"/>
    <w:rsid w:val="00C87740"/>
    <w:rsid w:val="00C87A1F"/>
    <w:rsid w:val="00C9180D"/>
    <w:rsid w:val="00C92244"/>
    <w:rsid w:val="00C93946"/>
    <w:rsid w:val="00C949CF"/>
    <w:rsid w:val="00C9603A"/>
    <w:rsid w:val="00C97D74"/>
    <w:rsid w:val="00CA031D"/>
    <w:rsid w:val="00CA03D7"/>
    <w:rsid w:val="00CA2564"/>
    <w:rsid w:val="00CA3B49"/>
    <w:rsid w:val="00CA4EAB"/>
    <w:rsid w:val="00CA6FD0"/>
    <w:rsid w:val="00CB0799"/>
    <w:rsid w:val="00CB14D4"/>
    <w:rsid w:val="00CB2937"/>
    <w:rsid w:val="00CB3D9E"/>
    <w:rsid w:val="00CB3F1E"/>
    <w:rsid w:val="00CB50C1"/>
    <w:rsid w:val="00CB6CEB"/>
    <w:rsid w:val="00CC0739"/>
    <w:rsid w:val="00CC07FC"/>
    <w:rsid w:val="00CC2A06"/>
    <w:rsid w:val="00CC3D73"/>
    <w:rsid w:val="00CC4903"/>
    <w:rsid w:val="00CC5142"/>
    <w:rsid w:val="00CC5232"/>
    <w:rsid w:val="00CC5905"/>
    <w:rsid w:val="00CC5A5D"/>
    <w:rsid w:val="00CC793A"/>
    <w:rsid w:val="00CC7C94"/>
    <w:rsid w:val="00CD17B6"/>
    <w:rsid w:val="00CD3C51"/>
    <w:rsid w:val="00CD4318"/>
    <w:rsid w:val="00CD4515"/>
    <w:rsid w:val="00CD51CF"/>
    <w:rsid w:val="00CD7622"/>
    <w:rsid w:val="00CE0497"/>
    <w:rsid w:val="00CE07B9"/>
    <w:rsid w:val="00CE0A27"/>
    <w:rsid w:val="00CE11F0"/>
    <w:rsid w:val="00CE3AF0"/>
    <w:rsid w:val="00CE553A"/>
    <w:rsid w:val="00CE57FB"/>
    <w:rsid w:val="00CE641E"/>
    <w:rsid w:val="00CF01F2"/>
    <w:rsid w:val="00CF035F"/>
    <w:rsid w:val="00CF1101"/>
    <w:rsid w:val="00CF111D"/>
    <w:rsid w:val="00CF39A4"/>
    <w:rsid w:val="00CF559D"/>
    <w:rsid w:val="00CF5C85"/>
    <w:rsid w:val="00D00E98"/>
    <w:rsid w:val="00D01122"/>
    <w:rsid w:val="00D015B2"/>
    <w:rsid w:val="00D02B17"/>
    <w:rsid w:val="00D04C3A"/>
    <w:rsid w:val="00D04C53"/>
    <w:rsid w:val="00D05019"/>
    <w:rsid w:val="00D072B3"/>
    <w:rsid w:val="00D07ADD"/>
    <w:rsid w:val="00D109CC"/>
    <w:rsid w:val="00D12553"/>
    <w:rsid w:val="00D13B2B"/>
    <w:rsid w:val="00D16785"/>
    <w:rsid w:val="00D21E48"/>
    <w:rsid w:val="00D22715"/>
    <w:rsid w:val="00D228B6"/>
    <w:rsid w:val="00D22982"/>
    <w:rsid w:val="00D23867"/>
    <w:rsid w:val="00D23B0D"/>
    <w:rsid w:val="00D23F90"/>
    <w:rsid w:val="00D241AD"/>
    <w:rsid w:val="00D249BE"/>
    <w:rsid w:val="00D24F2C"/>
    <w:rsid w:val="00D2608B"/>
    <w:rsid w:val="00D304D1"/>
    <w:rsid w:val="00D31F41"/>
    <w:rsid w:val="00D329ED"/>
    <w:rsid w:val="00D3397B"/>
    <w:rsid w:val="00D35A98"/>
    <w:rsid w:val="00D35E9D"/>
    <w:rsid w:val="00D40AF3"/>
    <w:rsid w:val="00D42028"/>
    <w:rsid w:val="00D42BE7"/>
    <w:rsid w:val="00D431F6"/>
    <w:rsid w:val="00D43A62"/>
    <w:rsid w:val="00D443A9"/>
    <w:rsid w:val="00D44859"/>
    <w:rsid w:val="00D4538E"/>
    <w:rsid w:val="00D46EBA"/>
    <w:rsid w:val="00D47CB2"/>
    <w:rsid w:val="00D51286"/>
    <w:rsid w:val="00D51824"/>
    <w:rsid w:val="00D52E98"/>
    <w:rsid w:val="00D54372"/>
    <w:rsid w:val="00D55367"/>
    <w:rsid w:val="00D557ED"/>
    <w:rsid w:val="00D56C36"/>
    <w:rsid w:val="00D56CE5"/>
    <w:rsid w:val="00D57462"/>
    <w:rsid w:val="00D604BD"/>
    <w:rsid w:val="00D60938"/>
    <w:rsid w:val="00D60B3F"/>
    <w:rsid w:val="00D61E39"/>
    <w:rsid w:val="00D61F6F"/>
    <w:rsid w:val="00D63045"/>
    <w:rsid w:val="00D6494D"/>
    <w:rsid w:val="00D64FC7"/>
    <w:rsid w:val="00D64FCF"/>
    <w:rsid w:val="00D655E2"/>
    <w:rsid w:val="00D708AC"/>
    <w:rsid w:val="00D738BA"/>
    <w:rsid w:val="00D739F7"/>
    <w:rsid w:val="00D75267"/>
    <w:rsid w:val="00D757DF"/>
    <w:rsid w:val="00D761C8"/>
    <w:rsid w:val="00D76FE3"/>
    <w:rsid w:val="00D80A09"/>
    <w:rsid w:val="00D812A6"/>
    <w:rsid w:val="00D83878"/>
    <w:rsid w:val="00D845DB"/>
    <w:rsid w:val="00D85A51"/>
    <w:rsid w:val="00D87251"/>
    <w:rsid w:val="00D8725D"/>
    <w:rsid w:val="00D90C23"/>
    <w:rsid w:val="00D91755"/>
    <w:rsid w:val="00D91FD8"/>
    <w:rsid w:val="00D935CE"/>
    <w:rsid w:val="00D939F5"/>
    <w:rsid w:val="00D93CE4"/>
    <w:rsid w:val="00D94209"/>
    <w:rsid w:val="00D948C6"/>
    <w:rsid w:val="00D969D0"/>
    <w:rsid w:val="00DA1550"/>
    <w:rsid w:val="00DA2263"/>
    <w:rsid w:val="00DA3694"/>
    <w:rsid w:val="00DA5706"/>
    <w:rsid w:val="00DB0594"/>
    <w:rsid w:val="00DB15C6"/>
    <w:rsid w:val="00DB1D0C"/>
    <w:rsid w:val="00DB382B"/>
    <w:rsid w:val="00DC01DF"/>
    <w:rsid w:val="00DC1749"/>
    <w:rsid w:val="00DC1F80"/>
    <w:rsid w:val="00DC1FA2"/>
    <w:rsid w:val="00DC3D32"/>
    <w:rsid w:val="00DD0B31"/>
    <w:rsid w:val="00DD154E"/>
    <w:rsid w:val="00DD304F"/>
    <w:rsid w:val="00DD48D1"/>
    <w:rsid w:val="00DD50B9"/>
    <w:rsid w:val="00DD6274"/>
    <w:rsid w:val="00DD63B9"/>
    <w:rsid w:val="00DD6949"/>
    <w:rsid w:val="00DD6AB9"/>
    <w:rsid w:val="00DD7CB2"/>
    <w:rsid w:val="00DD7D78"/>
    <w:rsid w:val="00DE1A20"/>
    <w:rsid w:val="00DE2523"/>
    <w:rsid w:val="00DE6DBC"/>
    <w:rsid w:val="00DE7087"/>
    <w:rsid w:val="00DF224F"/>
    <w:rsid w:val="00DF5926"/>
    <w:rsid w:val="00DF7757"/>
    <w:rsid w:val="00DF78EE"/>
    <w:rsid w:val="00DF7D3E"/>
    <w:rsid w:val="00E001C4"/>
    <w:rsid w:val="00E00C9F"/>
    <w:rsid w:val="00E01ADC"/>
    <w:rsid w:val="00E07918"/>
    <w:rsid w:val="00E100DF"/>
    <w:rsid w:val="00E10377"/>
    <w:rsid w:val="00E10DC5"/>
    <w:rsid w:val="00E14993"/>
    <w:rsid w:val="00E15BFC"/>
    <w:rsid w:val="00E16E3C"/>
    <w:rsid w:val="00E17010"/>
    <w:rsid w:val="00E172B8"/>
    <w:rsid w:val="00E2168E"/>
    <w:rsid w:val="00E2363D"/>
    <w:rsid w:val="00E25B00"/>
    <w:rsid w:val="00E26928"/>
    <w:rsid w:val="00E27FE9"/>
    <w:rsid w:val="00E32D0E"/>
    <w:rsid w:val="00E33153"/>
    <w:rsid w:val="00E33A4E"/>
    <w:rsid w:val="00E33A78"/>
    <w:rsid w:val="00E34AAF"/>
    <w:rsid w:val="00E34DEA"/>
    <w:rsid w:val="00E36100"/>
    <w:rsid w:val="00E3640C"/>
    <w:rsid w:val="00E36BCA"/>
    <w:rsid w:val="00E3727A"/>
    <w:rsid w:val="00E37C1D"/>
    <w:rsid w:val="00E43732"/>
    <w:rsid w:val="00E43D04"/>
    <w:rsid w:val="00E522B7"/>
    <w:rsid w:val="00E5438F"/>
    <w:rsid w:val="00E545E0"/>
    <w:rsid w:val="00E57235"/>
    <w:rsid w:val="00E6004D"/>
    <w:rsid w:val="00E60B79"/>
    <w:rsid w:val="00E60BC6"/>
    <w:rsid w:val="00E61BE2"/>
    <w:rsid w:val="00E6211F"/>
    <w:rsid w:val="00E650CC"/>
    <w:rsid w:val="00E652D2"/>
    <w:rsid w:val="00E67816"/>
    <w:rsid w:val="00E71B7C"/>
    <w:rsid w:val="00E7579D"/>
    <w:rsid w:val="00E75E69"/>
    <w:rsid w:val="00E77D55"/>
    <w:rsid w:val="00E80C20"/>
    <w:rsid w:val="00E80F9F"/>
    <w:rsid w:val="00E82C78"/>
    <w:rsid w:val="00E85199"/>
    <w:rsid w:val="00E852BE"/>
    <w:rsid w:val="00E9011B"/>
    <w:rsid w:val="00E92391"/>
    <w:rsid w:val="00E93334"/>
    <w:rsid w:val="00E935AC"/>
    <w:rsid w:val="00E93F75"/>
    <w:rsid w:val="00E96945"/>
    <w:rsid w:val="00E97341"/>
    <w:rsid w:val="00E97748"/>
    <w:rsid w:val="00EA1131"/>
    <w:rsid w:val="00EA174F"/>
    <w:rsid w:val="00EA4D6F"/>
    <w:rsid w:val="00EA6648"/>
    <w:rsid w:val="00EA7ED3"/>
    <w:rsid w:val="00EA7F26"/>
    <w:rsid w:val="00EB2124"/>
    <w:rsid w:val="00EB3E05"/>
    <w:rsid w:val="00EB4739"/>
    <w:rsid w:val="00EB4DD9"/>
    <w:rsid w:val="00EB7283"/>
    <w:rsid w:val="00EB75A4"/>
    <w:rsid w:val="00EB78CB"/>
    <w:rsid w:val="00EC1461"/>
    <w:rsid w:val="00EC2500"/>
    <w:rsid w:val="00EC280B"/>
    <w:rsid w:val="00EC36A6"/>
    <w:rsid w:val="00EC3ED3"/>
    <w:rsid w:val="00EC40F8"/>
    <w:rsid w:val="00EC4A13"/>
    <w:rsid w:val="00ED177A"/>
    <w:rsid w:val="00ED299A"/>
    <w:rsid w:val="00ED307F"/>
    <w:rsid w:val="00ED326F"/>
    <w:rsid w:val="00ED570E"/>
    <w:rsid w:val="00ED7259"/>
    <w:rsid w:val="00EE04C7"/>
    <w:rsid w:val="00EE3156"/>
    <w:rsid w:val="00EE32D1"/>
    <w:rsid w:val="00EE4302"/>
    <w:rsid w:val="00EE4320"/>
    <w:rsid w:val="00EE44BF"/>
    <w:rsid w:val="00EE4C68"/>
    <w:rsid w:val="00EE5852"/>
    <w:rsid w:val="00EE6CFD"/>
    <w:rsid w:val="00EF00D5"/>
    <w:rsid w:val="00EF0F66"/>
    <w:rsid w:val="00EF21C0"/>
    <w:rsid w:val="00EF22F5"/>
    <w:rsid w:val="00EF4454"/>
    <w:rsid w:val="00EF4B07"/>
    <w:rsid w:val="00EF5087"/>
    <w:rsid w:val="00EF69EC"/>
    <w:rsid w:val="00EF6B95"/>
    <w:rsid w:val="00EF6D84"/>
    <w:rsid w:val="00EF7DBB"/>
    <w:rsid w:val="00EF7F45"/>
    <w:rsid w:val="00F00000"/>
    <w:rsid w:val="00F0058E"/>
    <w:rsid w:val="00F0059C"/>
    <w:rsid w:val="00F0122E"/>
    <w:rsid w:val="00F017E9"/>
    <w:rsid w:val="00F0273E"/>
    <w:rsid w:val="00F05802"/>
    <w:rsid w:val="00F07C8E"/>
    <w:rsid w:val="00F101D5"/>
    <w:rsid w:val="00F105AA"/>
    <w:rsid w:val="00F10D28"/>
    <w:rsid w:val="00F12B55"/>
    <w:rsid w:val="00F12F69"/>
    <w:rsid w:val="00F12FF2"/>
    <w:rsid w:val="00F141CF"/>
    <w:rsid w:val="00F14856"/>
    <w:rsid w:val="00F16AC7"/>
    <w:rsid w:val="00F16B8B"/>
    <w:rsid w:val="00F17DC1"/>
    <w:rsid w:val="00F204E7"/>
    <w:rsid w:val="00F20E53"/>
    <w:rsid w:val="00F21A06"/>
    <w:rsid w:val="00F21A50"/>
    <w:rsid w:val="00F23CEF"/>
    <w:rsid w:val="00F23F15"/>
    <w:rsid w:val="00F25B7B"/>
    <w:rsid w:val="00F26FDF"/>
    <w:rsid w:val="00F31A25"/>
    <w:rsid w:val="00F31FBB"/>
    <w:rsid w:val="00F325E8"/>
    <w:rsid w:val="00F3471E"/>
    <w:rsid w:val="00F37199"/>
    <w:rsid w:val="00F3729A"/>
    <w:rsid w:val="00F40434"/>
    <w:rsid w:val="00F42833"/>
    <w:rsid w:val="00F42947"/>
    <w:rsid w:val="00F43A1E"/>
    <w:rsid w:val="00F44CCC"/>
    <w:rsid w:val="00F47562"/>
    <w:rsid w:val="00F5128F"/>
    <w:rsid w:val="00F524DC"/>
    <w:rsid w:val="00F53528"/>
    <w:rsid w:val="00F53838"/>
    <w:rsid w:val="00F55690"/>
    <w:rsid w:val="00F55B47"/>
    <w:rsid w:val="00F56CD7"/>
    <w:rsid w:val="00F56E9C"/>
    <w:rsid w:val="00F57E43"/>
    <w:rsid w:val="00F60D41"/>
    <w:rsid w:val="00F610AF"/>
    <w:rsid w:val="00F626B4"/>
    <w:rsid w:val="00F63140"/>
    <w:rsid w:val="00F63B69"/>
    <w:rsid w:val="00F64D72"/>
    <w:rsid w:val="00F663A2"/>
    <w:rsid w:val="00F70FEB"/>
    <w:rsid w:val="00F73130"/>
    <w:rsid w:val="00F73BE2"/>
    <w:rsid w:val="00F74A0F"/>
    <w:rsid w:val="00F771DF"/>
    <w:rsid w:val="00F77B4A"/>
    <w:rsid w:val="00F77C35"/>
    <w:rsid w:val="00F803E1"/>
    <w:rsid w:val="00F80765"/>
    <w:rsid w:val="00F830CA"/>
    <w:rsid w:val="00F8326D"/>
    <w:rsid w:val="00F846BF"/>
    <w:rsid w:val="00F84BB7"/>
    <w:rsid w:val="00F87799"/>
    <w:rsid w:val="00F90FEB"/>
    <w:rsid w:val="00F9170E"/>
    <w:rsid w:val="00F951C4"/>
    <w:rsid w:val="00F960A5"/>
    <w:rsid w:val="00F967D8"/>
    <w:rsid w:val="00FA3016"/>
    <w:rsid w:val="00FB1BAD"/>
    <w:rsid w:val="00FB1F83"/>
    <w:rsid w:val="00FB2233"/>
    <w:rsid w:val="00FB2D42"/>
    <w:rsid w:val="00FB34B9"/>
    <w:rsid w:val="00FB39E5"/>
    <w:rsid w:val="00FB3BD1"/>
    <w:rsid w:val="00FB43B6"/>
    <w:rsid w:val="00FB482E"/>
    <w:rsid w:val="00FB5306"/>
    <w:rsid w:val="00FB5C4E"/>
    <w:rsid w:val="00FB7DD0"/>
    <w:rsid w:val="00FC0955"/>
    <w:rsid w:val="00FC1AB6"/>
    <w:rsid w:val="00FC2E80"/>
    <w:rsid w:val="00FC34F7"/>
    <w:rsid w:val="00FC3FDD"/>
    <w:rsid w:val="00FC505D"/>
    <w:rsid w:val="00FC67E0"/>
    <w:rsid w:val="00FC6F83"/>
    <w:rsid w:val="00FC7C3A"/>
    <w:rsid w:val="00FD1AE9"/>
    <w:rsid w:val="00FD3BF5"/>
    <w:rsid w:val="00FD4488"/>
    <w:rsid w:val="00FD5697"/>
    <w:rsid w:val="00FD5906"/>
    <w:rsid w:val="00FD6766"/>
    <w:rsid w:val="00FD6E61"/>
    <w:rsid w:val="00FD7177"/>
    <w:rsid w:val="00FE052A"/>
    <w:rsid w:val="00FE1C86"/>
    <w:rsid w:val="00FE2A6D"/>
    <w:rsid w:val="00FE3488"/>
    <w:rsid w:val="00FE3F0A"/>
    <w:rsid w:val="00FE6231"/>
    <w:rsid w:val="00FE6E6A"/>
    <w:rsid w:val="00FE7B3B"/>
    <w:rsid w:val="00FE7C1E"/>
    <w:rsid w:val="00FF4501"/>
    <w:rsid w:val="00FF63C3"/>
    <w:rsid w:val="00FF6CA6"/>
    <w:rsid w:val="00FF7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31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0CCB"/>
    <w:pPr>
      <w:autoSpaceDE w:val="0"/>
      <w:autoSpaceDN w:val="0"/>
      <w:adjustRightInd w:val="0"/>
    </w:pPr>
    <w:rPr>
      <w:rFonts w:ascii="Syntax LT Std Black" w:hAnsi="Syntax LT Std Black" w:cs="Syntax LT Std Black"/>
      <w:color w:val="000000"/>
      <w:szCs w:val="24"/>
    </w:rPr>
  </w:style>
  <w:style w:type="paragraph" w:customStyle="1" w:styleId="Pa1">
    <w:name w:val="Pa1"/>
    <w:basedOn w:val="Default"/>
    <w:next w:val="Default"/>
    <w:uiPriority w:val="99"/>
    <w:rsid w:val="00A00CCB"/>
    <w:pPr>
      <w:spacing w:line="241" w:lineRule="atLeast"/>
    </w:pPr>
    <w:rPr>
      <w:rFonts w:cstheme="minorBidi"/>
      <w:color w:val="auto"/>
    </w:rPr>
  </w:style>
  <w:style w:type="character" w:customStyle="1" w:styleId="A0">
    <w:name w:val="A0"/>
    <w:uiPriority w:val="99"/>
    <w:rsid w:val="00A00CCB"/>
    <w:rPr>
      <w:rFonts w:cs="Syntax LT Std Black"/>
      <w:color w:val="000000"/>
      <w:sz w:val="16"/>
      <w:szCs w:val="16"/>
    </w:rPr>
  </w:style>
  <w:style w:type="paragraph" w:customStyle="1" w:styleId="Pa0">
    <w:name w:val="Pa0"/>
    <w:basedOn w:val="Default"/>
    <w:next w:val="Default"/>
    <w:uiPriority w:val="99"/>
    <w:rsid w:val="00A00CCB"/>
    <w:pPr>
      <w:spacing w:line="241" w:lineRule="atLeast"/>
    </w:pPr>
    <w:rPr>
      <w:rFonts w:cstheme="minorBidi"/>
      <w:color w:val="auto"/>
    </w:rPr>
  </w:style>
  <w:style w:type="paragraph" w:customStyle="1" w:styleId="Pa2">
    <w:name w:val="Pa2"/>
    <w:basedOn w:val="Default"/>
    <w:next w:val="Default"/>
    <w:uiPriority w:val="99"/>
    <w:rsid w:val="00494920"/>
    <w:pPr>
      <w:spacing w:line="241" w:lineRule="atLeast"/>
    </w:pPr>
    <w:rPr>
      <w:rFonts w:cstheme="minorBidi"/>
      <w:color w:val="auto"/>
    </w:rPr>
  </w:style>
  <w:style w:type="character" w:customStyle="1" w:styleId="A1">
    <w:name w:val="A1"/>
    <w:uiPriority w:val="99"/>
    <w:rsid w:val="00494920"/>
    <w:rPr>
      <w:rFonts w:cs="Syntax LT Std Black"/>
      <w:b/>
      <w:bCs/>
      <w:color w:val="000000"/>
      <w:sz w:val="16"/>
      <w:szCs w:val="16"/>
    </w:rPr>
  </w:style>
  <w:style w:type="character" w:styleId="Hyperlink">
    <w:name w:val="Hyperlink"/>
    <w:basedOn w:val="DefaultParagraphFont"/>
    <w:uiPriority w:val="99"/>
    <w:unhideWhenUsed/>
    <w:rsid w:val="00DB1D0C"/>
    <w:rPr>
      <w:color w:val="0000FF" w:themeColor="hyperlink"/>
      <w:u w:val="single"/>
    </w:rPr>
  </w:style>
  <w:style w:type="paragraph" w:styleId="Header">
    <w:name w:val="header"/>
    <w:basedOn w:val="Normal"/>
    <w:link w:val="HeaderChar"/>
    <w:uiPriority w:val="99"/>
    <w:unhideWhenUsed/>
    <w:rsid w:val="00C50B99"/>
    <w:pPr>
      <w:tabs>
        <w:tab w:val="center" w:pos="4513"/>
        <w:tab w:val="right" w:pos="9026"/>
      </w:tabs>
    </w:pPr>
  </w:style>
  <w:style w:type="character" w:customStyle="1" w:styleId="HeaderChar">
    <w:name w:val="Header Char"/>
    <w:basedOn w:val="DefaultParagraphFont"/>
    <w:link w:val="Header"/>
    <w:uiPriority w:val="99"/>
    <w:rsid w:val="00C50B99"/>
  </w:style>
  <w:style w:type="paragraph" w:styleId="Footer">
    <w:name w:val="footer"/>
    <w:basedOn w:val="Normal"/>
    <w:link w:val="FooterChar"/>
    <w:uiPriority w:val="99"/>
    <w:unhideWhenUsed/>
    <w:rsid w:val="00C50B99"/>
    <w:pPr>
      <w:tabs>
        <w:tab w:val="center" w:pos="4513"/>
        <w:tab w:val="right" w:pos="9026"/>
      </w:tabs>
    </w:pPr>
  </w:style>
  <w:style w:type="character" w:customStyle="1" w:styleId="FooterChar">
    <w:name w:val="Footer Char"/>
    <w:basedOn w:val="DefaultParagraphFont"/>
    <w:link w:val="Footer"/>
    <w:uiPriority w:val="99"/>
    <w:rsid w:val="00C50B99"/>
  </w:style>
  <w:style w:type="paragraph" w:styleId="NoSpacing">
    <w:name w:val="No Spacing"/>
    <w:uiPriority w:val="1"/>
    <w:qFormat/>
    <w:rsid w:val="002D314D"/>
  </w:style>
  <w:style w:type="character" w:customStyle="1" w:styleId="Heading1Char">
    <w:name w:val="Heading 1 Char"/>
    <w:basedOn w:val="DefaultParagraphFont"/>
    <w:link w:val="Heading1"/>
    <w:uiPriority w:val="9"/>
    <w:rsid w:val="002D314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1124B"/>
    <w:rPr>
      <w:rFonts w:ascii="Tahoma" w:hAnsi="Tahoma" w:cs="Tahoma"/>
      <w:sz w:val="16"/>
      <w:szCs w:val="16"/>
    </w:rPr>
  </w:style>
  <w:style w:type="character" w:customStyle="1" w:styleId="BalloonTextChar">
    <w:name w:val="Balloon Text Char"/>
    <w:basedOn w:val="DefaultParagraphFont"/>
    <w:link w:val="BalloonText"/>
    <w:uiPriority w:val="99"/>
    <w:semiHidden/>
    <w:rsid w:val="008112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31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0CCB"/>
    <w:pPr>
      <w:autoSpaceDE w:val="0"/>
      <w:autoSpaceDN w:val="0"/>
      <w:adjustRightInd w:val="0"/>
    </w:pPr>
    <w:rPr>
      <w:rFonts w:ascii="Syntax LT Std Black" w:hAnsi="Syntax LT Std Black" w:cs="Syntax LT Std Black"/>
      <w:color w:val="000000"/>
      <w:szCs w:val="24"/>
    </w:rPr>
  </w:style>
  <w:style w:type="paragraph" w:customStyle="1" w:styleId="Pa1">
    <w:name w:val="Pa1"/>
    <w:basedOn w:val="Default"/>
    <w:next w:val="Default"/>
    <w:uiPriority w:val="99"/>
    <w:rsid w:val="00A00CCB"/>
    <w:pPr>
      <w:spacing w:line="241" w:lineRule="atLeast"/>
    </w:pPr>
    <w:rPr>
      <w:rFonts w:cstheme="minorBidi"/>
      <w:color w:val="auto"/>
    </w:rPr>
  </w:style>
  <w:style w:type="character" w:customStyle="1" w:styleId="A0">
    <w:name w:val="A0"/>
    <w:uiPriority w:val="99"/>
    <w:rsid w:val="00A00CCB"/>
    <w:rPr>
      <w:rFonts w:cs="Syntax LT Std Black"/>
      <w:color w:val="000000"/>
      <w:sz w:val="16"/>
      <w:szCs w:val="16"/>
    </w:rPr>
  </w:style>
  <w:style w:type="paragraph" w:customStyle="1" w:styleId="Pa0">
    <w:name w:val="Pa0"/>
    <w:basedOn w:val="Default"/>
    <w:next w:val="Default"/>
    <w:uiPriority w:val="99"/>
    <w:rsid w:val="00A00CCB"/>
    <w:pPr>
      <w:spacing w:line="241" w:lineRule="atLeast"/>
    </w:pPr>
    <w:rPr>
      <w:rFonts w:cstheme="minorBidi"/>
      <w:color w:val="auto"/>
    </w:rPr>
  </w:style>
  <w:style w:type="paragraph" w:customStyle="1" w:styleId="Pa2">
    <w:name w:val="Pa2"/>
    <w:basedOn w:val="Default"/>
    <w:next w:val="Default"/>
    <w:uiPriority w:val="99"/>
    <w:rsid w:val="00494920"/>
    <w:pPr>
      <w:spacing w:line="241" w:lineRule="atLeast"/>
    </w:pPr>
    <w:rPr>
      <w:rFonts w:cstheme="minorBidi"/>
      <w:color w:val="auto"/>
    </w:rPr>
  </w:style>
  <w:style w:type="character" w:customStyle="1" w:styleId="A1">
    <w:name w:val="A1"/>
    <w:uiPriority w:val="99"/>
    <w:rsid w:val="00494920"/>
    <w:rPr>
      <w:rFonts w:cs="Syntax LT Std Black"/>
      <w:b/>
      <w:bCs/>
      <w:color w:val="000000"/>
      <w:sz w:val="16"/>
      <w:szCs w:val="16"/>
    </w:rPr>
  </w:style>
  <w:style w:type="character" w:styleId="Hyperlink">
    <w:name w:val="Hyperlink"/>
    <w:basedOn w:val="DefaultParagraphFont"/>
    <w:uiPriority w:val="99"/>
    <w:unhideWhenUsed/>
    <w:rsid w:val="00DB1D0C"/>
    <w:rPr>
      <w:color w:val="0000FF" w:themeColor="hyperlink"/>
      <w:u w:val="single"/>
    </w:rPr>
  </w:style>
  <w:style w:type="paragraph" w:styleId="Header">
    <w:name w:val="header"/>
    <w:basedOn w:val="Normal"/>
    <w:link w:val="HeaderChar"/>
    <w:uiPriority w:val="99"/>
    <w:unhideWhenUsed/>
    <w:rsid w:val="00C50B99"/>
    <w:pPr>
      <w:tabs>
        <w:tab w:val="center" w:pos="4513"/>
        <w:tab w:val="right" w:pos="9026"/>
      </w:tabs>
    </w:pPr>
  </w:style>
  <w:style w:type="character" w:customStyle="1" w:styleId="HeaderChar">
    <w:name w:val="Header Char"/>
    <w:basedOn w:val="DefaultParagraphFont"/>
    <w:link w:val="Header"/>
    <w:uiPriority w:val="99"/>
    <w:rsid w:val="00C50B99"/>
  </w:style>
  <w:style w:type="paragraph" w:styleId="Footer">
    <w:name w:val="footer"/>
    <w:basedOn w:val="Normal"/>
    <w:link w:val="FooterChar"/>
    <w:uiPriority w:val="99"/>
    <w:unhideWhenUsed/>
    <w:rsid w:val="00C50B99"/>
    <w:pPr>
      <w:tabs>
        <w:tab w:val="center" w:pos="4513"/>
        <w:tab w:val="right" w:pos="9026"/>
      </w:tabs>
    </w:pPr>
  </w:style>
  <w:style w:type="character" w:customStyle="1" w:styleId="FooterChar">
    <w:name w:val="Footer Char"/>
    <w:basedOn w:val="DefaultParagraphFont"/>
    <w:link w:val="Footer"/>
    <w:uiPriority w:val="99"/>
    <w:rsid w:val="00C50B99"/>
  </w:style>
  <w:style w:type="paragraph" w:styleId="NoSpacing">
    <w:name w:val="No Spacing"/>
    <w:uiPriority w:val="1"/>
    <w:qFormat/>
    <w:rsid w:val="002D314D"/>
  </w:style>
  <w:style w:type="character" w:customStyle="1" w:styleId="Heading1Char">
    <w:name w:val="Heading 1 Char"/>
    <w:basedOn w:val="DefaultParagraphFont"/>
    <w:link w:val="Heading1"/>
    <w:uiPriority w:val="9"/>
    <w:rsid w:val="002D314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1124B"/>
    <w:rPr>
      <w:rFonts w:ascii="Tahoma" w:hAnsi="Tahoma" w:cs="Tahoma"/>
      <w:sz w:val="16"/>
      <w:szCs w:val="16"/>
    </w:rPr>
  </w:style>
  <w:style w:type="character" w:customStyle="1" w:styleId="BalloonTextChar">
    <w:name w:val="Balloon Text Char"/>
    <w:basedOn w:val="DefaultParagraphFont"/>
    <w:link w:val="BalloonText"/>
    <w:uiPriority w:val="99"/>
    <w:semiHidden/>
    <w:rsid w:val="008112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enwood.clinic@gmail.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2019-06-05T14:23:00Z</cp:lastPrinted>
  <dcterms:created xsi:type="dcterms:W3CDTF">2019-06-03T15:38:00Z</dcterms:created>
  <dcterms:modified xsi:type="dcterms:W3CDTF">2019-06-05T14:25:00Z</dcterms:modified>
</cp:coreProperties>
</file>