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 Paul’s Lutheran Church</w:t>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22163 Sumac Road</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Neola, IA  51559-5069</w:t>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ind w:left="2880" w:firstLine="720"/>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08">
      <w:pPr>
        <w:spacing w:line="240" w:lineRule="auto"/>
        <w:ind w:left="2880" w:firstLine="720"/>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09">
      <w:pPr>
        <w:spacing w:line="240" w:lineRule="auto"/>
        <w:ind w:left="2880" w:firstLine="720"/>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0A">
      <w:pPr>
        <w:spacing w:line="240" w:lineRule="auto"/>
        <w:ind w:left="2880" w:firstLine="720"/>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0B">
      <w:pPr>
        <w:spacing w:line="240" w:lineRule="auto"/>
        <w:ind w:left="2880" w:firstLine="720"/>
        <w:rPr>
          <w:rFonts w:ascii="Dancing Script" w:cs="Dancing Script" w:eastAsia="Dancing Script" w:hAnsi="Dancing Script"/>
          <w:sz w:val="28"/>
          <w:szCs w:val="28"/>
        </w:rPr>
      </w:pPr>
      <w:r w:rsidDel="00000000" w:rsidR="00000000" w:rsidRPr="00000000">
        <w:rPr>
          <w:rFonts w:ascii="Dancing Script" w:cs="Dancing Script" w:eastAsia="Dancing Script" w:hAnsi="Dancing Script"/>
          <w:sz w:val="28"/>
          <w:szCs w:val="28"/>
          <w:rtl w:val="0"/>
        </w:rPr>
        <w:t xml:space="preserve">Saving a seat for you and your family.</w:t>
      </w:r>
    </w:p>
    <w:p w:rsidR="00000000" w:rsidDel="00000000" w:rsidP="00000000" w:rsidRDefault="00000000" w:rsidRPr="00000000" w14:paraId="0000000C">
      <w:pPr>
        <w:spacing w:line="240" w:lineRule="auto"/>
        <w:jc w:val="center"/>
        <w:rPr>
          <w:rFonts w:ascii="Dancing Script" w:cs="Dancing Script" w:eastAsia="Dancing Script" w:hAnsi="Dancing Script"/>
          <w:sz w:val="28"/>
          <w:szCs w:val="28"/>
        </w:rPr>
      </w:pPr>
      <w:r w:rsidDel="00000000" w:rsidR="00000000" w:rsidRPr="00000000">
        <w:rPr>
          <w:rFonts w:ascii="Dancing Script" w:cs="Dancing Script" w:eastAsia="Dancing Script" w:hAnsi="Dancing Script"/>
          <w:sz w:val="28"/>
          <w:szCs w:val="28"/>
          <w:rtl w:val="0"/>
        </w:rPr>
        <w:t xml:space="preserve">The peace of the Lord be with you always.</w:t>
      </w:r>
    </w:p>
    <w:p w:rsidR="00000000" w:rsidDel="00000000" w:rsidP="00000000" w:rsidRDefault="00000000" w:rsidRPr="00000000" w14:paraId="0000000D">
      <w:pPr>
        <w:spacing w:line="240" w:lineRule="auto"/>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0E">
      <w:pPr>
        <w:spacing w:line="240" w:lineRule="auto"/>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0F">
      <w:pPr>
        <w:spacing w:line="240" w:lineRule="auto"/>
        <w:rPr>
          <w:rFonts w:ascii="Dancing Script" w:cs="Dancing Script" w:eastAsia="Dancing Script" w:hAnsi="Dancing Script"/>
          <w:sz w:val="28"/>
          <w:szCs w:val="28"/>
        </w:rPr>
      </w:pPr>
      <w:r w:rsidDel="00000000" w:rsidR="00000000" w:rsidRPr="00000000">
        <w:rPr>
          <w:rtl w:val="0"/>
        </w:rPr>
      </w:r>
    </w:p>
    <w:p w:rsidR="00000000" w:rsidDel="00000000" w:rsidP="00000000" w:rsidRDefault="00000000" w:rsidRPr="00000000" w14:paraId="00000010">
      <w:pPr>
        <w:spacing w:line="240" w:lineRule="auto"/>
        <w:rPr>
          <w:rFonts w:ascii="Dancing Script" w:cs="Dancing Script" w:eastAsia="Dancing Script" w:hAnsi="Dancing Script"/>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3">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4">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ST. PAUL’S LUTHERAN CHURCH</w:t>
      </w:r>
    </w:p>
    <w:p w:rsidR="00000000" w:rsidDel="00000000" w:rsidP="00000000" w:rsidRDefault="00000000" w:rsidRPr="00000000" w14:paraId="00000015">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(Boomer Township)</w:t>
      </w:r>
    </w:p>
    <w:p w:rsidR="00000000" w:rsidDel="00000000" w:rsidP="00000000" w:rsidRDefault="00000000" w:rsidRPr="00000000" w14:paraId="00000016">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Join us for worship Sunday mornings at 9:30 </w:t>
      </w:r>
    </w:p>
    <w:p w:rsidR="00000000" w:rsidDel="00000000" w:rsidP="00000000" w:rsidRDefault="00000000" w:rsidRPr="00000000" w14:paraId="00000018">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church is open for services or you can join us virtually through our facebook page*</w:t>
      </w:r>
    </w:p>
    <w:p w:rsidR="00000000" w:rsidDel="00000000" w:rsidP="00000000" w:rsidRDefault="00000000" w:rsidRPr="00000000" w14:paraId="00000019">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Bible study will be held Sunday mornings at 8:00 in the church basement</w:t>
      </w:r>
    </w:p>
    <w:p w:rsidR="00000000" w:rsidDel="00000000" w:rsidP="00000000" w:rsidRDefault="00000000" w:rsidRPr="00000000" w14:paraId="0000001A">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C">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Pastor Mary Findlay</w:t>
      </w:r>
    </w:p>
    <w:p w:rsidR="00000000" w:rsidDel="00000000" w:rsidP="00000000" w:rsidRDefault="00000000" w:rsidRPr="00000000" w14:paraId="0000001D">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22163 SUMAC ROAD, NEOLA, IA  51559</w:t>
      </w:r>
    </w:p>
    <w:p w:rsidR="00000000" w:rsidDel="00000000" w:rsidP="00000000" w:rsidRDefault="00000000" w:rsidRPr="00000000" w14:paraId="0000001E">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Telephone:  (712) 545-3123</w:t>
      </w:r>
    </w:p>
    <w:p w:rsidR="00000000" w:rsidDel="00000000" w:rsidP="00000000" w:rsidRDefault="00000000" w:rsidRPr="00000000" w14:paraId="0000001F">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Email:  stpsecretary3123@gmail.com</w:t>
      </w:r>
    </w:p>
    <w:p w:rsidR="00000000" w:rsidDel="00000000" w:rsidP="00000000" w:rsidRDefault="00000000" w:rsidRPr="00000000" w14:paraId="00000020">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Facebook: @STPaulNeola</w:t>
      </w:r>
    </w:p>
    <w:p w:rsidR="00000000" w:rsidDel="00000000" w:rsidP="00000000" w:rsidRDefault="00000000" w:rsidRPr="00000000" w14:paraId="00000021">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Website:stpaulsneola.church</w:t>
      </w:r>
    </w:p>
    <w:p w:rsidR="00000000" w:rsidDel="00000000" w:rsidP="00000000" w:rsidRDefault="00000000" w:rsidRPr="00000000" w14:paraId="00000022">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Josh Bracker, Cong. President</w:t>
      </w:r>
    </w:p>
    <w:p w:rsidR="00000000" w:rsidDel="00000000" w:rsidP="00000000" w:rsidRDefault="00000000" w:rsidRPr="00000000" w14:paraId="00000023">
      <w:pPr>
        <w:spacing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4">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If you are not receiving emails and would like to send an email to </w:t>
      </w:r>
      <w:hyperlink r:id="rId6">
        <w:r w:rsidDel="00000000" w:rsidR="00000000" w:rsidRPr="00000000">
          <w:rPr>
            <w:rFonts w:ascii="Times New Roman" w:cs="Times New Roman" w:eastAsia="Times New Roman" w:hAnsi="Times New Roman"/>
            <w:b w:val="1"/>
            <w:color w:val="1155cc"/>
            <w:sz w:val="28"/>
            <w:szCs w:val="28"/>
            <w:u w:val="single"/>
            <w:rtl w:val="0"/>
          </w:rPr>
          <w:t xml:space="preserve">stpsecretary3123@gmail.com</w:t>
        </w:r>
      </w:hyperlink>
      <w:r w:rsidDel="00000000" w:rsidR="00000000" w:rsidRPr="00000000">
        <w:rPr>
          <w:rFonts w:ascii="Times New Roman" w:cs="Times New Roman" w:eastAsia="Times New Roman" w:hAnsi="Times New Roman"/>
          <w:b w:val="1"/>
          <w:sz w:val="28"/>
          <w:szCs w:val="28"/>
          <w:rtl w:val="0"/>
        </w:rPr>
        <w:t xml:space="preserve"> or</w:t>
      </w:r>
    </w:p>
    <w:p w:rsidR="00000000" w:rsidDel="00000000" w:rsidP="00000000" w:rsidRDefault="00000000" w:rsidRPr="00000000" w14:paraId="00000025">
      <w:pPr>
        <w:tabs>
          <w:tab w:val="left" w:pos="90"/>
        </w:tabs>
        <w:spacing w:line="240" w:lineRule="auto"/>
        <w:ind w:right="108"/>
        <w:jc w:val="center"/>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color w:val="1155cc"/>
          <w:sz w:val="26"/>
          <w:szCs w:val="26"/>
          <w:highlight w:val="white"/>
          <w:u w:val="single"/>
          <w:rtl w:val="0"/>
        </w:rPr>
        <w:t xml:space="preserve">officemanager@stpaulsneola.church </w:t>
      </w:r>
      <w:r w:rsidDel="00000000" w:rsidR="00000000" w:rsidRPr="00000000">
        <w:rPr>
          <w:rtl w:val="0"/>
        </w:rPr>
      </w:r>
    </w:p>
    <w:p w:rsidR="00000000" w:rsidDel="00000000" w:rsidP="00000000" w:rsidRDefault="00000000" w:rsidRPr="00000000" w14:paraId="00000026">
      <w:pPr>
        <w:spacing w:line="240" w:lineRule="auto"/>
        <w:rPr>
          <w:rFonts w:ascii="Dancing Script" w:cs="Dancing Script" w:eastAsia="Dancing Script" w:hAnsi="Dancing Script"/>
          <w:sz w:val="28"/>
          <w:szCs w:val="28"/>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b w:val="1"/>
                <w:i w:val="1"/>
                <w:sz w:val="36"/>
                <w:szCs w:val="36"/>
              </w:rPr>
            </w:pPr>
            <w:r w:rsidDel="00000000" w:rsidR="00000000" w:rsidRPr="00000000">
              <w:rPr>
                <w:rFonts w:ascii="Times New Roman" w:cs="Times New Roman" w:eastAsia="Times New Roman" w:hAnsi="Times New Roman"/>
                <w:b w:val="1"/>
                <w:i w:val="1"/>
                <w:sz w:val="36"/>
                <w:szCs w:val="36"/>
                <w:rtl w:val="0"/>
              </w:rPr>
              <w:t xml:space="preserve">The Mission Of St. Paul’s Lutheran Church </w:t>
            </w:r>
          </w:p>
          <w:p w:rsidR="00000000" w:rsidDel="00000000" w:rsidP="00000000" w:rsidRDefault="00000000" w:rsidRPr="00000000" w14:paraId="00000028">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rtl w:val="0"/>
              </w:rPr>
              <w:t xml:space="preserve">Share the Good News of Jesus Christ </w:t>
            </w:r>
            <w:r w:rsidDel="00000000" w:rsidR="00000000" w:rsidRPr="00000000">
              <w:rPr>
                <w:rFonts w:ascii="Times New Roman" w:cs="Times New Roman" w:eastAsia="Times New Roman" w:hAnsi="Times New Roman"/>
                <w:sz w:val="36"/>
                <w:szCs w:val="36"/>
                <w:rtl w:val="0"/>
              </w:rPr>
              <w:t xml:space="preserve">and to make disciples of all nations.</w:t>
            </w:r>
          </w:p>
          <w:p w:rsidR="00000000" w:rsidDel="00000000" w:rsidP="00000000" w:rsidRDefault="00000000" w:rsidRPr="00000000" w14:paraId="00000029">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therefore, with God’s help, we will:</w:t>
            </w:r>
          </w:p>
          <w:p w:rsidR="00000000" w:rsidDel="00000000" w:rsidP="00000000" w:rsidRDefault="00000000" w:rsidRPr="00000000" w14:paraId="0000002A">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tab/>
            </w:r>
            <w:r w:rsidDel="00000000" w:rsidR="00000000" w:rsidRPr="00000000">
              <w:rPr>
                <w:rFonts w:ascii="Times New Roman" w:cs="Times New Roman" w:eastAsia="Times New Roman" w:hAnsi="Times New Roman"/>
                <w:b w:val="1"/>
                <w:sz w:val="36"/>
                <w:szCs w:val="36"/>
                <w:rtl w:val="0"/>
              </w:rPr>
              <w:t xml:space="preserve">Proclaim Christ </w:t>
            </w:r>
            <w:r w:rsidDel="00000000" w:rsidR="00000000" w:rsidRPr="00000000">
              <w:rPr>
                <w:rFonts w:ascii="Times New Roman" w:cs="Times New Roman" w:eastAsia="Times New Roman" w:hAnsi="Times New Roman"/>
                <w:sz w:val="36"/>
                <w:szCs w:val="36"/>
                <w:rtl w:val="0"/>
              </w:rPr>
              <w:t xml:space="preserve">in word and deed;</w:t>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tab/>
            </w:r>
            <w:r w:rsidDel="00000000" w:rsidR="00000000" w:rsidRPr="00000000">
              <w:rPr>
                <w:rFonts w:ascii="Times New Roman" w:cs="Times New Roman" w:eastAsia="Times New Roman" w:hAnsi="Times New Roman"/>
                <w:b w:val="1"/>
                <w:sz w:val="36"/>
                <w:szCs w:val="36"/>
                <w:rtl w:val="0"/>
              </w:rPr>
              <w:t xml:space="preserve">Invite</w:t>
            </w:r>
            <w:r w:rsidDel="00000000" w:rsidR="00000000" w:rsidRPr="00000000">
              <w:rPr>
                <w:rFonts w:ascii="Times New Roman" w:cs="Times New Roman" w:eastAsia="Times New Roman" w:hAnsi="Times New Roman"/>
                <w:sz w:val="36"/>
                <w:szCs w:val="36"/>
                <w:rtl w:val="0"/>
              </w:rPr>
              <w:t xml:space="preserve"> the unchurched to “Come and See Jesus”;</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tab/>
            </w:r>
            <w:r w:rsidDel="00000000" w:rsidR="00000000" w:rsidRPr="00000000">
              <w:rPr>
                <w:rFonts w:ascii="Times New Roman" w:cs="Times New Roman" w:eastAsia="Times New Roman" w:hAnsi="Times New Roman"/>
                <w:b w:val="1"/>
                <w:sz w:val="36"/>
                <w:szCs w:val="36"/>
                <w:rtl w:val="0"/>
              </w:rPr>
              <w:t xml:space="preserve">Commit ourselves to discipleship</w:t>
            </w:r>
            <w:r w:rsidDel="00000000" w:rsidR="00000000" w:rsidRPr="00000000">
              <w:rPr>
                <w:rFonts w:ascii="Times New Roman" w:cs="Times New Roman" w:eastAsia="Times New Roman" w:hAnsi="Times New Roman"/>
                <w:sz w:val="36"/>
                <w:szCs w:val="36"/>
                <w:rtl w:val="0"/>
              </w:rPr>
              <w:t xml:space="preserve"> through Bible study, worship, prayer, Christ-like servanthood and fellowship;</w:t>
            </w:r>
          </w:p>
          <w:p w:rsidR="00000000" w:rsidDel="00000000" w:rsidP="00000000" w:rsidRDefault="00000000" w:rsidRPr="00000000" w14:paraId="0000002D">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tab/>
            </w:r>
            <w:r w:rsidDel="00000000" w:rsidR="00000000" w:rsidRPr="00000000">
              <w:rPr>
                <w:rFonts w:ascii="Times New Roman" w:cs="Times New Roman" w:eastAsia="Times New Roman" w:hAnsi="Times New Roman"/>
                <w:b w:val="1"/>
                <w:sz w:val="36"/>
                <w:szCs w:val="36"/>
                <w:rtl w:val="0"/>
              </w:rPr>
              <w:t xml:space="preserve">Open ourselves</w:t>
            </w:r>
            <w:r w:rsidDel="00000000" w:rsidR="00000000" w:rsidRPr="00000000">
              <w:rPr>
                <w:rFonts w:ascii="Times New Roman" w:cs="Times New Roman" w:eastAsia="Times New Roman" w:hAnsi="Times New Roman"/>
                <w:sz w:val="36"/>
                <w:szCs w:val="36"/>
                <w:rtl w:val="0"/>
              </w:rPr>
              <w:t xml:space="preserve"> to the Holy Spirit’s leading, so that whatever we do, we do in Jesus’ name.</w:t>
            </w:r>
          </w:p>
          <w:p w:rsidR="00000000" w:rsidDel="00000000" w:rsidP="00000000" w:rsidRDefault="00000000" w:rsidRPr="00000000" w14:paraId="0000002E">
            <w:pPr>
              <w:widowControl w:val="0"/>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Amen</w:t>
            </w:r>
          </w:p>
          <w:p w:rsidR="00000000" w:rsidDel="00000000" w:rsidP="00000000" w:rsidRDefault="00000000" w:rsidRPr="00000000" w14:paraId="0000002F">
            <w:pPr>
              <w:widowControl w:val="0"/>
              <w:spacing w:line="240" w:lineRule="auto"/>
              <w:rPr>
                <w:rFonts w:ascii="Dancing Script" w:cs="Dancing Script" w:eastAsia="Dancing Script" w:hAnsi="Dancing Script"/>
                <w:sz w:val="28"/>
                <w:szCs w:val="28"/>
              </w:rPr>
            </w:pPr>
            <w:r w:rsidDel="00000000" w:rsidR="00000000" w:rsidRPr="00000000">
              <w:rPr>
                <w:rtl w:val="0"/>
              </w:rPr>
            </w:r>
          </w:p>
        </w:tc>
      </w:tr>
    </w:tbl>
    <w:p w:rsidR="00000000" w:rsidDel="00000000" w:rsidP="00000000" w:rsidRDefault="00000000" w:rsidRPr="00000000" w14:paraId="00000030">
      <w:pPr>
        <w:shd w:fill="ffffff" w:val="clear"/>
        <w:spacing w:line="240" w:lineRule="auto"/>
        <w:rPr>
          <w:rFonts w:ascii="Comic Sans MS" w:cs="Comic Sans MS" w:eastAsia="Comic Sans MS" w:hAnsi="Comic Sans MS"/>
          <w:color w:val="222222"/>
          <w:sz w:val="28"/>
          <w:szCs w:val="28"/>
        </w:rPr>
      </w:pPr>
      <w:r w:rsidDel="00000000" w:rsidR="00000000" w:rsidRPr="00000000">
        <w:rPr>
          <w:rtl w:val="0"/>
        </w:rPr>
      </w:r>
    </w:p>
    <w:p w:rsidR="00000000" w:rsidDel="00000000" w:rsidP="00000000" w:rsidRDefault="00000000" w:rsidRPr="00000000" w14:paraId="00000031">
      <w:pPr>
        <w:spacing w:line="240" w:lineRule="auto"/>
        <w:rPr>
          <w:color w:val="222222"/>
          <w:highlight w:val="white"/>
        </w:rPr>
      </w:pPr>
      <w:r w:rsidDel="00000000" w:rsidR="00000000" w:rsidRPr="00000000">
        <w:rPr>
          <w:rFonts w:ascii="Comic Sans MS" w:cs="Comic Sans MS" w:eastAsia="Comic Sans MS" w:hAnsi="Comic Sans MS"/>
          <w:color w:val="222222"/>
          <w:sz w:val="28"/>
          <w:szCs w:val="28"/>
          <w:highlight w:val="white"/>
          <w:rtl w:val="0"/>
        </w:rPr>
        <w:t xml:space="preserve">The COVID-19 guidelines are always changing. We are requesting all people to wear a mask while in the church building, while also encouraging social distancing. The pews have been taped off to avoid close contact. The bulletins are placed in the pews, the offering baskets are in the front to avoid passing them around, and communion is being done differently to avoid contact. Please respect these guidelines. We are doing our best to keep everyone safe and healthy. If you are not comfortable following these guidelines or attending service please join us online or live on Facebook. If you do not have access to the online streaming or would like any other assistance please contact Pastor Mary Findlay by calling the church or via email </w:t>
      </w:r>
      <w:r w:rsidDel="00000000" w:rsidR="00000000" w:rsidRPr="00000000">
        <w:rPr>
          <w:b w:val="1"/>
          <w:i w:val="1"/>
          <w:color w:val="1155cc"/>
          <w:sz w:val="24"/>
          <w:szCs w:val="24"/>
          <w:highlight w:val="white"/>
          <w:rtl w:val="0"/>
        </w:rPr>
        <w:t xml:space="preserve">pastormary@stpaulsneola.church </w:t>
      </w:r>
      <w:r w:rsidDel="00000000" w:rsidR="00000000" w:rsidRPr="00000000">
        <w:rPr>
          <w:rFonts w:ascii="Comic Sans MS" w:cs="Comic Sans MS" w:eastAsia="Comic Sans MS" w:hAnsi="Comic Sans MS"/>
          <w:color w:val="222222"/>
          <w:sz w:val="28"/>
          <w:szCs w:val="28"/>
          <w:highlight w:val="white"/>
          <w:rtl w:val="0"/>
        </w:rPr>
        <w:t xml:space="preserve">.</w:t>
      </w:r>
      <w:r w:rsidDel="00000000" w:rsidR="00000000" w:rsidRPr="00000000">
        <w:rPr>
          <w:color w:val="222222"/>
          <w:highlight w:val="white"/>
          <w:rtl w:val="0"/>
        </w:rPr>
        <w:t xml:space="preserve">  </w:t>
      </w:r>
    </w:p>
    <w:p w:rsidR="00000000" w:rsidDel="00000000" w:rsidP="00000000" w:rsidRDefault="00000000" w:rsidRPr="00000000" w14:paraId="00000032">
      <w:pPr>
        <w:pStyle w:val="Heading1"/>
        <w:keepNext w:val="0"/>
        <w:keepLines w:val="0"/>
        <w:spacing w:after="0" w:before="240" w:lineRule="auto"/>
        <w:ind w:left="1440" w:firstLine="720"/>
        <w:rPr>
          <w:rFonts w:ascii="Times New Roman" w:cs="Times New Roman" w:eastAsia="Times New Roman" w:hAnsi="Times New Roman"/>
          <w:color w:val="222222"/>
          <w:sz w:val="40"/>
          <w:szCs w:val="40"/>
          <w:highlight w:val="white"/>
        </w:rPr>
      </w:pPr>
      <w:bookmarkStart w:colFirst="0" w:colLast="0" w:name="_lc135yde1aw8" w:id="0"/>
      <w:bookmarkEnd w:id="0"/>
      <w:r w:rsidDel="00000000" w:rsidR="00000000" w:rsidRPr="00000000">
        <w:rPr>
          <w:b w:val="1"/>
          <w:color w:val="2f5496"/>
          <w:sz w:val="32"/>
          <w:szCs w:val="32"/>
        </w:rPr>
        <w:drawing>
          <wp:inline distB="114300" distT="114300" distL="114300" distR="114300">
            <wp:extent cx="481013" cy="49233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81013" cy="492330"/>
                    </a:xfrm>
                    <a:prstGeom prst="rect"/>
                    <a:ln/>
                  </pic:spPr>
                </pic:pic>
              </a:graphicData>
            </a:graphic>
          </wp:inline>
        </w:drawing>
      </w:r>
      <w:r w:rsidDel="00000000" w:rsidR="00000000" w:rsidRPr="00000000">
        <w:rPr>
          <w:b w:val="1"/>
          <w:sz w:val="32"/>
          <w:szCs w:val="32"/>
          <w:rtl w:val="0"/>
        </w:rPr>
        <w:t xml:space="preserve">St. Paul’s will be celebrating their 140th year anniversary this summer. If you would like to help with this event in any way please contact Ramona Bracker at </w:t>
      </w:r>
      <w:hyperlink r:id="rId8">
        <w:r w:rsidDel="00000000" w:rsidR="00000000" w:rsidRPr="00000000">
          <w:rPr>
            <w:b w:val="1"/>
            <w:sz w:val="32"/>
            <w:szCs w:val="32"/>
            <w:u w:val="single"/>
            <w:rtl w:val="0"/>
          </w:rPr>
          <w:t xml:space="preserve">1956bracker@gmail.com</w:t>
        </w:r>
      </w:hyperlink>
      <w:r w:rsidDel="00000000" w:rsidR="00000000" w:rsidRPr="00000000">
        <w:rPr>
          <w:b w:val="1"/>
          <w:sz w:val="32"/>
          <w:szCs w:val="32"/>
          <w:rtl w:val="0"/>
        </w:rPr>
        <w:t xml:space="preserve">. </w:t>
      </w: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781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tabs>
                <w:tab w:val="left" w:pos="270"/>
              </w:tabs>
              <w:spacing w:line="240" w:lineRule="auto"/>
              <w:ind w:left="270" w:right="378" w:firstLine="0"/>
              <w:rPr>
                <w:rFonts w:ascii="Georgia" w:cs="Georgia" w:eastAsia="Georgia" w:hAnsi="Georgia"/>
                <w:sz w:val="26"/>
                <w:szCs w:val="26"/>
              </w:rPr>
            </w:pPr>
            <w:r w:rsidDel="00000000" w:rsidR="00000000" w:rsidRPr="00000000">
              <w:rPr>
                <w:rFonts w:ascii="Georgia" w:cs="Georgia" w:eastAsia="Georgia" w:hAnsi="Georgia"/>
                <w:b w:val="1"/>
                <w:sz w:val="26"/>
                <w:szCs w:val="26"/>
                <w:rtl w:val="0"/>
              </w:rPr>
              <w:t xml:space="preserve">Prepare yourself for worship.</w:t>
            </w:r>
            <w:r w:rsidDel="00000000" w:rsidR="00000000" w:rsidRPr="00000000">
              <w:rPr>
                <w:rFonts w:ascii="Georgia" w:cs="Georgia" w:eastAsia="Georgia" w:hAnsi="Georgia"/>
                <w:sz w:val="26"/>
                <w:szCs w:val="26"/>
                <w:rtl w:val="0"/>
              </w:rPr>
              <w:t xml:space="preserve">  Take some time to read the passages we will be hearing Sunday, </w:t>
            </w:r>
          </w:p>
          <w:p w:rsidR="00000000" w:rsidDel="00000000" w:rsidP="00000000" w:rsidRDefault="00000000" w:rsidRPr="00000000" w14:paraId="00000034">
            <w:pPr>
              <w:tabs>
                <w:tab w:val="left" w:pos="270"/>
              </w:tabs>
              <w:spacing w:line="240" w:lineRule="auto"/>
              <w:ind w:left="270" w:right="378"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tabs>
                <w:tab w:val="left" w:pos="270"/>
              </w:tabs>
              <w:spacing w:line="240" w:lineRule="auto"/>
              <w:ind w:left="270" w:right="378"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May 2, 2021         </w:t>
            </w:r>
            <w:r w:rsidDel="00000000" w:rsidR="00000000" w:rsidRPr="00000000">
              <w:rPr>
                <w:rFonts w:ascii="Georgia" w:cs="Georgia" w:eastAsia="Georgia" w:hAnsi="Georgia"/>
                <w:i w:val="1"/>
                <w:sz w:val="24"/>
                <w:szCs w:val="24"/>
                <w:rtl w:val="0"/>
              </w:rPr>
              <w:t xml:space="preserve">Communion</w:t>
            </w:r>
            <w:r w:rsidDel="00000000" w:rsidR="00000000" w:rsidRPr="00000000">
              <w:rPr>
                <w:rFonts w:ascii="Georgia" w:cs="Georgia" w:eastAsia="Georgia" w:hAnsi="Georgia"/>
                <w:b w:val="1"/>
                <w:sz w:val="24"/>
                <w:szCs w:val="24"/>
                <w:rtl w:val="0"/>
              </w:rPr>
              <w:t xml:space="preserve">                           Reader this week is …</w:t>
            </w:r>
          </w:p>
          <w:p w:rsidR="00000000" w:rsidDel="00000000" w:rsidP="00000000" w:rsidRDefault="00000000" w:rsidRPr="00000000" w14:paraId="00000036">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First Lesson:</w:t>
            </w:r>
            <w:r w:rsidDel="00000000" w:rsidR="00000000" w:rsidRPr="00000000">
              <w:rPr>
                <w:rFonts w:ascii="Georgia" w:cs="Georgia" w:eastAsia="Georgia" w:hAnsi="Georgia"/>
                <w:sz w:val="24"/>
                <w:szCs w:val="24"/>
                <w:rtl w:val="0"/>
              </w:rPr>
              <w:t xml:space="preserve">Acts 8:26-40</w:t>
            </w:r>
          </w:p>
          <w:p w:rsidR="00000000" w:rsidDel="00000000" w:rsidP="00000000" w:rsidRDefault="00000000" w:rsidRPr="00000000" w14:paraId="00000037">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Psalm: </w:t>
            </w:r>
            <w:r w:rsidDel="00000000" w:rsidR="00000000" w:rsidRPr="00000000">
              <w:rPr>
                <w:rFonts w:ascii="Georgia" w:cs="Georgia" w:eastAsia="Georgia" w:hAnsi="Georgia"/>
                <w:sz w:val="24"/>
                <w:szCs w:val="24"/>
                <w:rtl w:val="0"/>
              </w:rPr>
              <w:t xml:space="preserve">22:25-31                                                             Carol Jensen</w:t>
            </w:r>
          </w:p>
          <w:p w:rsidR="00000000" w:rsidDel="00000000" w:rsidP="00000000" w:rsidRDefault="00000000" w:rsidRPr="00000000" w14:paraId="00000038">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Second Lesson:</w:t>
            </w:r>
            <w:r w:rsidDel="00000000" w:rsidR="00000000" w:rsidRPr="00000000">
              <w:rPr>
                <w:rFonts w:ascii="Georgia" w:cs="Georgia" w:eastAsia="Georgia" w:hAnsi="Georgia"/>
                <w:sz w:val="24"/>
                <w:szCs w:val="24"/>
                <w:rtl w:val="0"/>
              </w:rPr>
              <w:t xml:space="preserve">1 John 4:7-21</w:t>
            </w:r>
          </w:p>
          <w:p w:rsidR="00000000" w:rsidDel="00000000" w:rsidP="00000000" w:rsidRDefault="00000000" w:rsidRPr="00000000" w14:paraId="00000039">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Gospel: </w:t>
            </w:r>
            <w:r w:rsidDel="00000000" w:rsidR="00000000" w:rsidRPr="00000000">
              <w:rPr>
                <w:rFonts w:ascii="Georgia" w:cs="Georgia" w:eastAsia="Georgia" w:hAnsi="Georgia"/>
                <w:sz w:val="24"/>
                <w:szCs w:val="24"/>
                <w:rtl w:val="0"/>
              </w:rPr>
              <w:t xml:space="preserve">John 15:1-8</w:t>
            </w:r>
          </w:p>
          <w:p w:rsidR="00000000" w:rsidDel="00000000" w:rsidP="00000000" w:rsidRDefault="00000000" w:rsidRPr="00000000" w14:paraId="0000003A">
            <w:pPr>
              <w:tabs>
                <w:tab w:val="left" w:pos="270"/>
              </w:tabs>
              <w:spacing w:line="240" w:lineRule="auto"/>
              <w:ind w:left="270" w:right="378"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B">
            <w:pPr>
              <w:tabs>
                <w:tab w:val="left" w:pos="270"/>
              </w:tabs>
              <w:spacing w:line="240" w:lineRule="auto"/>
              <w:ind w:left="270" w:right="378"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May 9, 2021         </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b w:val="1"/>
                <w:sz w:val="24"/>
                <w:szCs w:val="24"/>
                <w:rtl w:val="0"/>
              </w:rPr>
              <w:t xml:space="preserve">                           Reader this week is …</w:t>
            </w:r>
          </w:p>
          <w:p w:rsidR="00000000" w:rsidDel="00000000" w:rsidP="00000000" w:rsidRDefault="00000000" w:rsidRPr="00000000" w14:paraId="0000003C">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First Lesson:</w:t>
            </w:r>
            <w:r w:rsidDel="00000000" w:rsidR="00000000" w:rsidRPr="00000000">
              <w:rPr>
                <w:rFonts w:ascii="Georgia" w:cs="Georgia" w:eastAsia="Georgia" w:hAnsi="Georgia"/>
                <w:sz w:val="24"/>
                <w:szCs w:val="24"/>
                <w:rtl w:val="0"/>
              </w:rPr>
              <w:t xml:space="preserve">Acts 10:44-48</w:t>
            </w:r>
          </w:p>
          <w:p w:rsidR="00000000" w:rsidDel="00000000" w:rsidP="00000000" w:rsidRDefault="00000000" w:rsidRPr="00000000" w14:paraId="0000003D">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Psalm: </w:t>
            </w:r>
            <w:r w:rsidDel="00000000" w:rsidR="00000000" w:rsidRPr="00000000">
              <w:rPr>
                <w:rFonts w:ascii="Georgia" w:cs="Georgia" w:eastAsia="Georgia" w:hAnsi="Georgia"/>
                <w:sz w:val="24"/>
                <w:szCs w:val="24"/>
                <w:rtl w:val="0"/>
              </w:rPr>
              <w:t xml:space="preserve">98                                                                      Harriette Andersen</w:t>
            </w:r>
          </w:p>
          <w:p w:rsidR="00000000" w:rsidDel="00000000" w:rsidP="00000000" w:rsidRDefault="00000000" w:rsidRPr="00000000" w14:paraId="0000003E">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Second Lesson:</w:t>
            </w:r>
            <w:r w:rsidDel="00000000" w:rsidR="00000000" w:rsidRPr="00000000">
              <w:rPr>
                <w:rFonts w:ascii="Georgia" w:cs="Georgia" w:eastAsia="Georgia" w:hAnsi="Georgia"/>
                <w:sz w:val="24"/>
                <w:szCs w:val="24"/>
                <w:rtl w:val="0"/>
              </w:rPr>
              <w:t xml:space="preserve">1 John 5:1-6</w:t>
            </w:r>
          </w:p>
          <w:p w:rsidR="00000000" w:rsidDel="00000000" w:rsidP="00000000" w:rsidRDefault="00000000" w:rsidRPr="00000000" w14:paraId="0000003F">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Gospel: </w:t>
            </w:r>
            <w:r w:rsidDel="00000000" w:rsidR="00000000" w:rsidRPr="00000000">
              <w:rPr>
                <w:rFonts w:ascii="Georgia" w:cs="Georgia" w:eastAsia="Georgia" w:hAnsi="Georgia"/>
                <w:sz w:val="24"/>
                <w:szCs w:val="24"/>
                <w:rtl w:val="0"/>
              </w:rPr>
              <w:t xml:space="preserve">John 15:9-17</w:t>
            </w:r>
          </w:p>
          <w:p w:rsidR="00000000" w:rsidDel="00000000" w:rsidP="00000000" w:rsidRDefault="00000000" w:rsidRPr="00000000" w14:paraId="00000040">
            <w:pPr>
              <w:tabs>
                <w:tab w:val="left" w:pos="270"/>
              </w:tabs>
              <w:spacing w:line="240" w:lineRule="auto"/>
              <w:ind w:left="270" w:right="378"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1">
            <w:pPr>
              <w:tabs>
                <w:tab w:val="left" w:pos="270"/>
              </w:tabs>
              <w:spacing w:line="240" w:lineRule="auto"/>
              <w:ind w:left="270" w:right="378"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May 16, 2021         </w:t>
            </w:r>
            <w:r w:rsidDel="00000000" w:rsidR="00000000" w:rsidRPr="00000000">
              <w:rPr>
                <w:rFonts w:ascii="Georgia" w:cs="Georgia" w:eastAsia="Georgia" w:hAnsi="Georgia"/>
                <w:i w:val="1"/>
                <w:sz w:val="24"/>
                <w:szCs w:val="24"/>
                <w:rtl w:val="0"/>
              </w:rPr>
              <w:t xml:space="preserve">Communion</w:t>
            </w:r>
            <w:r w:rsidDel="00000000" w:rsidR="00000000" w:rsidRPr="00000000">
              <w:rPr>
                <w:rFonts w:ascii="Georgia" w:cs="Georgia" w:eastAsia="Georgia" w:hAnsi="Georgia"/>
                <w:b w:val="1"/>
                <w:sz w:val="24"/>
                <w:szCs w:val="24"/>
                <w:rtl w:val="0"/>
              </w:rPr>
              <w:t xml:space="preserve">                     Reader this week is …</w:t>
            </w:r>
          </w:p>
          <w:p w:rsidR="00000000" w:rsidDel="00000000" w:rsidP="00000000" w:rsidRDefault="00000000" w:rsidRPr="00000000" w14:paraId="00000042">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First Lesson:</w:t>
            </w:r>
            <w:r w:rsidDel="00000000" w:rsidR="00000000" w:rsidRPr="00000000">
              <w:rPr>
                <w:rFonts w:ascii="Georgia" w:cs="Georgia" w:eastAsia="Georgia" w:hAnsi="Georgia"/>
                <w:sz w:val="24"/>
                <w:szCs w:val="24"/>
                <w:rtl w:val="0"/>
              </w:rPr>
              <w:t xml:space="preserve">Acts 1:15-17, 21-26</w:t>
            </w:r>
          </w:p>
          <w:p w:rsidR="00000000" w:rsidDel="00000000" w:rsidP="00000000" w:rsidRDefault="00000000" w:rsidRPr="00000000" w14:paraId="00000043">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Psalm: </w:t>
            </w:r>
            <w:r w:rsidDel="00000000" w:rsidR="00000000" w:rsidRPr="00000000">
              <w:rPr>
                <w:rFonts w:ascii="Georgia" w:cs="Georgia" w:eastAsia="Georgia" w:hAnsi="Georgia"/>
                <w:sz w:val="24"/>
                <w:szCs w:val="24"/>
                <w:rtl w:val="0"/>
              </w:rPr>
              <w:t xml:space="preserve">1                                                                         Terri Anderson</w:t>
            </w:r>
          </w:p>
          <w:p w:rsidR="00000000" w:rsidDel="00000000" w:rsidP="00000000" w:rsidRDefault="00000000" w:rsidRPr="00000000" w14:paraId="00000044">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Second Lesson:</w:t>
            </w:r>
            <w:r w:rsidDel="00000000" w:rsidR="00000000" w:rsidRPr="00000000">
              <w:rPr>
                <w:rFonts w:ascii="Georgia" w:cs="Georgia" w:eastAsia="Georgia" w:hAnsi="Georgia"/>
                <w:sz w:val="24"/>
                <w:szCs w:val="24"/>
                <w:rtl w:val="0"/>
              </w:rPr>
              <w:t xml:space="preserve">1 John 5:9-13</w:t>
            </w:r>
          </w:p>
          <w:p w:rsidR="00000000" w:rsidDel="00000000" w:rsidP="00000000" w:rsidRDefault="00000000" w:rsidRPr="00000000" w14:paraId="00000045">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Gospel: </w:t>
            </w:r>
            <w:r w:rsidDel="00000000" w:rsidR="00000000" w:rsidRPr="00000000">
              <w:rPr>
                <w:rFonts w:ascii="Georgia" w:cs="Georgia" w:eastAsia="Georgia" w:hAnsi="Georgia"/>
                <w:sz w:val="24"/>
                <w:szCs w:val="24"/>
                <w:rtl w:val="0"/>
              </w:rPr>
              <w:t xml:space="preserve">John 17:6-19</w:t>
            </w:r>
          </w:p>
          <w:p w:rsidR="00000000" w:rsidDel="00000000" w:rsidP="00000000" w:rsidRDefault="00000000" w:rsidRPr="00000000" w14:paraId="00000046">
            <w:pPr>
              <w:tabs>
                <w:tab w:val="left" w:pos="270"/>
              </w:tabs>
              <w:spacing w:line="240" w:lineRule="auto"/>
              <w:ind w:left="270" w:right="378"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7">
            <w:pPr>
              <w:tabs>
                <w:tab w:val="left" w:pos="270"/>
              </w:tabs>
              <w:spacing w:line="240" w:lineRule="auto"/>
              <w:ind w:left="270" w:right="378"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May 23, 2021         </w:t>
            </w:r>
            <w:r w:rsidDel="00000000" w:rsidR="00000000" w:rsidRPr="00000000">
              <w:rPr>
                <w:rFonts w:ascii="Georgia" w:cs="Georgia" w:eastAsia="Georgia" w:hAnsi="Georgia"/>
                <w:i w:val="1"/>
                <w:sz w:val="24"/>
                <w:szCs w:val="24"/>
                <w:rtl w:val="0"/>
              </w:rPr>
              <w:t xml:space="preserve">   Pentecost</w:t>
            </w:r>
            <w:r w:rsidDel="00000000" w:rsidR="00000000" w:rsidRPr="00000000">
              <w:rPr>
                <w:rFonts w:ascii="Georgia" w:cs="Georgia" w:eastAsia="Georgia" w:hAnsi="Georgia"/>
                <w:b w:val="1"/>
                <w:sz w:val="24"/>
                <w:szCs w:val="24"/>
                <w:rtl w:val="0"/>
              </w:rPr>
              <w:t xml:space="preserve">                          Reader this week is …</w:t>
            </w:r>
          </w:p>
          <w:p w:rsidR="00000000" w:rsidDel="00000000" w:rsidP="00000000" w:rsidRDefault="00000000" w:rsidRPr="00000000" w14:paraId="00000048">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First Lesson:</w:t>
            </w:r>
            <w:r w:rsidDel="00000000" w:rsidR="00000000" w:rsidRPr="00000000">
              <w:rPr>
                <w:rFonts w:ascii="Georgia" w:cs="Georgia" w:eastAsia="Georgia" w:hAnsi="Georgia"/>
                <w:sz w:val="24"/>
                <w:szCs w:val="24"/>
                <w:rtl w:val="0"/>
              </w:rPr>
              <w:t xml:space="preserve">Acts 2:1-21</w:t>
            </w:r>
          </w:p>
          <w:p w:rsidR="00000000" w:rsidDel="00000000" w:rsidP="00000000" w:rsidRDefault="00000000" w:rsidRPr="00000000" w14:paraId="00000049">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Psalm: </w:t>
            </w:r>
            <w:r w:rsidDel="00000000" w:rsidR="00000000" w:rsidRPr="00000000">
              <w:rPr>
                <w:rFonts w:ascii="Georgia" w:cs="Georgia" w:eastAsia="Georgia" w:hAnsi="Georgia"/>
                <w:sz w:val="24"/>
                <w:szCs w:val="24"/>
                <w:rtl w:val="0"/>
              </w:rPr>
              <w:t xml:space="preserve">104:24-35                                                           Monte Bracker</w:t>
            </w:r>
          </w:p>
          <w:p w:rsidR="00000000" w:rsidDel="00000000" w:rsidP="00000000" w:rsidRDefault="00000000" w:rsidRPr="00000000" w14:paraId="0000004A">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Second Lesson:</w:t>
            </w:r>
            <w:r w:rsidDel="00000000" w:rsidR="00000000" w:rsidRPr="00000000">
              <w:rPr>
                <w:rFonts w:ascii="Georgia" w:cs="Georgia" w:eastAsia="Georgia" w:hAnsi="Georgia"/>
                <w:sz w:val="24"/>
                <w:szCs w:val="24"/>
                <w:rtl w:val="0"/>
              </w:rPr>
              <w:t xml:space="preserve">Romans 8:22-27</w:t>
            </w:r>
          </w:p>
          <w:p w:rsidR="00000000" w:rsidDel="00000000" w:rsidP="00000000" w:rsidRDefault="00000000" w:rsidRPr="00000000" w14:paraId="0000004B">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Gospel: </w:t>
            </w:r>
            <w:r w:rsidDel="00000000" w:rsidR="00000000" w:rsidRPr="00000000">
              <w:rPr>
                <w:rFonts w:ascii="Georgia" w:cs="Georgia" w:eastAsia="Georgia" w:hAnsi="Georgia"/>
                <w:sz w:val="24"/>
                <w:szCs w:val="24"/>
                <w:rtl w:val="0"/>
              </w:rPr>
              <w:t xml:space="preserve">John 15: 26-27; 16:4-15</w:t>
            </w:r>
          </w:p>
          <w:p w:rsidR="00000000" w:rsidDel="00000000" w:rsidP="00000000" w:rsidRDefault="00000000" w:rsidRPr="00000000" w14:paraId="0000004C">
            <w:pPr>
              <w:tabs>
                <w:tab w:val="left" w:pos="270"/>
              </w:tabs>
              <w:spacing w:line="240" w:lineRule="auto"/>
              <w:ind w:left="270" w:right="378"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D">
            <w:pPr>
              <w:tabs>
                <w:tab w:val="left" w:pos="270"/>
              </w:tabs>
              <w:spacing w:line="240" w:lineRule="auto"/>
              <w:ind w:left="270" w:right="378" w:firstLine="0"/>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May 30, 2021         </w:t>
            </w:r>
            <w:r w:rsidDel="00000000" w:rsidR="00000000" w:rsidRPr="00000000">
              <w:rPr>
                <w:rFonts w:ascii="Georgia" w:cs="Georgia" w:eastAsia="Georgia" w:hAnsi="Georgia"/>
                <w:i w:val="1"/>
                <w:sz w:val="24"/>
                <w:szCs w:val="24"/>
                <w:rtl w:val="0"/>
              </w:rPr>
              <w:t xml:space="preserve">                    </w:t>
            </w:r>
            <w:r w:rsidDel="00000000" w:rsidR="00000000" w:rsidRPr="00000000">
              <w:rPr>
                <w:rFonts w:ascii="Georgia" w:cs="Georgia" w:eastAsia="Georgia" w:hAnsi="Georgia"/>
                <w:b w:val="1"/>
                <w:sz w:val="24"/>
                <w:szCs w:val="24"/>
                <w:rtl w:val="0"/>
              </w:rPr>
              <w:t xml:space="preserve">                          Reader this week is …</w:t>
            </w:r>
          </w:p>
          <w:p w:rsidR="00000000" w:rsidDel="00000000" w:rsidP="00000000" w:rsidRDefault="00000000" w:rsidRPr="00000000" w14:paraId="0000004E">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First Lesson:</w:t>
            </w:r>
            <w:r w:rsidDel="00000000" w:rsidR="00000000" w:rsidRPr="00000000">
              <w:rPr>
                <w:rFonts w:ascii="Georgia" w:cs="Georgia" w:eastAsia="Georgia" w:hAnsi="Georgia"/>
                <w:sz w:val="24"/>
                <w:szCs w:val="24"/>
                <w:rtl w:val="0"/>
              </w:rPr>
              <w:t xml:space="preserve">Isaiah 6:1-8</w:t>
            </w:r>
          </w:p>
          <w:p w:rsidR="00000000" w:rsidDel="00000000" w:rsidP="00000000" w:rsidRDefault="00000000" w:rsidRPr="00000000" w14:paraId="0000004F">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Psalm: </w:t>
            </w:r>
            <w:r w:rsidDel="00000000" w:rsidR="00000000" w:rsidRPr="00000000">
              <w:rPr>
                <w:rFonts w:ascii="Georgia" w:cs="Georgia" w:eastAsia="Georgia" w:hAnsi="Georgia"/>
                <w:sz w:val="24"/>
                <w:szCs w:val="24"/>
                <w:rtl w:val="0"/>
              </w:rPr>
              <w:t xml:space="preserve">29                                                                         Julie Jenson</w:t>
            </w:r>
          </w:p>
          <w:p w:rsidR="00000000" w:rsidDel="00000000" w:rsidP="00000000" w:rsidRDefault="00000000" w:rsidRPr="00000000" w14:paraId="00000050">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Second Lesson:</w:t>
            </w:r>
            <w:r w:rsidDel="00000000" w:rsidR="00000000" w:rsidRPr="00000000">
              <w:rPr>
                <w:rFonts w:ascii="Georgia" w:cs="Georgia" w:eastAsia="Georgia" w:hAnsi="Georgia"/>
                <w:sz w:val="24"/>
                <w:szCs w:val="24"/>
                <w:rtl w:val="0"/>
              </w:rPr>
              <w:t xml:space="preserve">Romans 8:12-17</w:t>
            </w:r>
          </w:p>
          <w:p w:rsidR="00000000" w:rsidDel="00000000" w:rsidP="00000000" w:rsidRDefault="00000000" w:rsidRPr="00000000" w14:paraId="00000051">
            <w:pPr>
              <w:tabs>
                <w:tab w:val="left" w:pos="270"/>
              </w:tabs>
              <w:spacing w:line="240" w:lineRule="auto"/>
              <w:ind w:left="270" w:right="378"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Gospel: </w:t>
            </w:r>
            <w:r w:rsidDel="00000000" w:rsidR="00000000" w:rsidRPr="00000000">
              <w:rPr>
                <w:rFonts w:ascii="Georgia" w:cs="Georgia" w:eastAsia="Georgia" w:hAnsi="Georgia"/>
                <w:sz w:val="24"/>
                <w:szCs w:val="24"/>
                <w:rtl w:val="0"/>
              </w:rPr>
              <w:t xml:space="preserve">John 3:1-17</w:t>
            </w:r>
          </w:p>
          <w:p w:rsidR="00000000" w:rsidDel="00000000" w:rsidP="00000000" w:rsidRDefault="00000000" w:rsidRPr="00000000" w14:paraId="00000052">
            <w:pPr>
              <w:tabs>
                <w:tab w:val="left" w:pos="270"/>
              </w:tabs>
              <w:spacing w:line="240" w:lineRule="auto"/>
              <w:ind w:left="270" w:right="378" w:firstLine="0"/>
              <w:rPr>
                <w:rFonts w:ascii="Georgia" w:cs="Georgia" w:eastAsia="Georgia" w:hAnsi="Georgia"/>
                <w:sz w:val="24"/>
                <w:szCs w:val="24"/>
              </w:rPr>
            </w:pPr>
            <w:r w:rsidDel="00000000" w:rsidR="00000000" w:rsidRPr="00000000">
              <w:rPr>
                <w:rtl w:val="0"/>
              </w:rPr>
            </w:r>
          </w:p>
        </w:tc>
      </w:tr>
    </w:tbl>
    <w:p w:rsidR="00000000" w:rsidDel="00000000" w:rsidP="00000000" w:rsidRDefault="00000000" w:rsidRPr="00000000" w14:paraId="00000053">
      <w:pPr>
        <w:tabs>
          <w:tab w:val="left" w:pos="90"/>
        </w:tabs>
        <w:spacing w:line="240" w:lineRule="auto"/>
        <w:ind w:right="108"/>
        <w:jc w:val="cente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54">
      <w:pPr>
        <w:tabs>
          <w:tab w:val="left" w:pos="90"/>
        </w:tabs>
        <w:spacing w:line="240" w:lineRule="auto"/>
        <w:ind w:right="108"/>
        <w:jc w:val="cente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55">
      <w:pPr>
        <w:tabs>
          <w:tab w:val="left" w:pos="90"/>
        </w:tabs>
        <w:spacing w:line="240" w:lineRule="auto"/>
        <w:ind w:right="108"/>
        <w:jc w:val="cente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56">
      <w:pPr>
        <w:tabs>
          <w:tab w:val="left" w:pos="90"/>
        </w:tabs>
        <w:spacing w:line="240" w:lineRule="auto"/>
        <w:ind w:right="108"/>
        <w:jc w:val="cente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57">
      <w:pPr>
        <w:tabs>
          <w:tab w:val="left" w:pos="90"/>
        </w:tabs>
        <w:spacing w:line="240" w:lineRule="auto"/>
        <w:ind w:right="108"/>
        <w:jc w:val="center"/>
        <w:rPr>
          <w:b w:val="1"/>
          <w:i w:val="1"/>
          <w:color w:val="222222"/>
          <w:sz w:val="24"/>
          <w:szCs w:val="24"/>
          <w:highlight w:val="white"/>
        </w:rPr>
      </w:pPr>
      <w:r w:rsidDel="00000000" w:rsidR="00000000" w:rsidRPr="00000000">
        <w:rPr>
          <w:rtl w:val="0"/>
        </w:rPr>
      </w:r>
    </w:p>
    <w:p w:rsidR="00000000" w:rsidDel="00000000" w:rsidP="00000000" w:rsidRDefault="00000000" w:rsidRPr="00000000" w14:paraId="00000058">
      <w:pPr>
        <w:tabs>
          <w:tab w:val="left" w:pos="90"/>
        </w:tabs>
        <w:spacing w:line="240" w:lineRule="auto"/>
        <w:ind w:right="108"/>
        <w:jc w:val="center"/>
        <w:rPr>
          <w:b w:val="1"/>
          <w:i w:val="1"/>
          <w:color w:val="222222"/>
          <w:sz w:val="24"/>
          <w:szCs w:val="24"/>
          <w:highlight w:val="white"/>
        </w:rPr>
      </w:pPr>
      <w:r w:rsidDel="00000000" w:rsidR="00000000" w:rsidRPr="00000000">
        <w:rPr>
          <w:b w:val="1"/>
          <w:i w:val="1"/>
          <w:color w:val="222222"/>
          <w:sz w:val="24"/>
          <w:szCs w:val="24"/>
          <w:highlight w:val="white"/>
          <w:rtl w:val="0"/>
        </w:rPr>
        <w:t xml:space="preserve">Prayer Request Process: All prayer requests should be sent to Pastor Mary at the following email address: </w:t>
      </w:r>
      <w:r w:rsidDel="00000000" w:rsidR="00000000" w:rsidRPr="00000000">
        <w:rPr>
          <w:b w:val="1"/>
          <w:i w:val="1"/>
          <w:color w:val="1155cc"/>
          <w:sz w:val="24"/>
          <w:szCs w:val="24"/>
          <w:highlight w:val="white"/>
          <w:rtl w:val="0"/>
        </w:rPr>
        <w:t xml:space="preserve">pastormary@stpaulsneola.church</w:t>
      </w:r>
      <w:r w:rsidDel="00000000" w:rsidR="00000000" w:rsidRPr="00000000">
        <w:rPr>
          <w:b w:val="1"/>
          <w:i w:val="1"/>
          <w:color w:val="222222"/>
          <w:sz w:val="24"/>
          <w:szCs w:val="24"/>
          <w:highlight w:val="white"/>
          <w:rtl w:val="0"/>
        </w:rPr>
        <w:t xml:space="preserve">, or </w:t>
      </w:r>
      <w:r w:rsidDel="00000000" w:rsidR="00000000" w:rsidRPr="00000000">
        <w:rPr>
          <w:b w:val="1"/>
          <w:i w:val="1"/>
          <w:color w:val="1155cc"/>
          <w:sz w:val="24"/>
          <w:szCs w:val="24"/>
          <w:highlight w:val="white"/>
          <w:rtl w:val="0"/>
        </w:rPr>
        <w:t xml:space="preserve">officemanager@stpaulsneola.church</w:t>
      </w:r>
      <w:r w:rsidDel="00000000" w:rsidR="00000000" w:rsidRPr="00000000">
        <w:rPr>
          <w:b w:val="1"/>
          <w:i w:val="1"/>
          <w:color w:val="222222"/>
          <w:sz w:val="24"/>
          <w:szCs w:val="24"/>
          <w:highlight w:val="white"/>
          <w:rtl w:val="0"/>
        </w:rPr>
        <w:t xml:space="preserve"> . You can also call the church—the phone is forwarded to the pastor. To serve the community more fully we need complete information. Please include your contact information, the prayer request itself and whether the request can be made public, and whether the individual wants the pastor to call. We will include the prayer requests on the refrigerator page for two weeks.</w:t>
      </w:r>
    </w:p>
    <w:p w:rsidR="00000000" w:rsidDel="00000000" w:rsidP="00000000" w:rsidRDefault="00000000" w:rsidRPr="00000000" w14:paraId="00000059">
      <w:pPr>
        <w:tabs>
          <w:tab w:val="left" w:pos="90"/>
        </w:tabs>
        <w:spacing w:line="240" w:lineRule="auto"/>
        <w:ind w:right="108"/>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Pentecost</w:t>
      </w:r>
    </w:p>
    <w:p w:rsidR="00000000" w:rsidDel="00000000" w:rsidP="00000000" w:rsidRDefault="00000000" w:rsidRPr="00000000" w14:paraId="0000005A">
      <w:pPr>
        <w:tabs>
          <w:tab w:val="left" w:pos="90"/>
        </w:tabs>
        <w:spacing w:line="240" w:lineRule="auto"/>
        <w:ind w:right="108"/>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Fifty Days after Easter, we celebrate the outpouring of the Holy Spirit on Pentecost. Crossing all the boundaries that would separate us, the Spirit brings the wideness of God’s mercy to places we least expect- to a crowd of strangers of different lands and tongues, to dry bones, to our weak hearts. Jesus promises his disciples that they will be accompanied by the Holy Spirit, and that this Spirit reveals the truth. We celebrate that we too have been visited with this same Spirit. Guided by the truth, we join together in worship, and then disperse to share the fullness of Christ’s love with the world. </w:t>
      </w:r>
    </w:p>
    <w:p w:rsidR="00000000" w:rsidDel="00000000" w:rsidP="00000000" w:rsidRDefault="00000000" w:rsidRPr="00000000" w14:paraId="0000005B">
      <w:pPr>
        <w:tabs>
          <w:tab w:val="left" w:pos="90"/>
        </w:tabs>
        <w:spacing w:line="240" w:lineRule="auto"/>
        <w:ind w:right="108"/>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C">
      <w:pPr>
        <w:tabs>
          <w:tab w:val="left" w:pos="90"/>
        </w:tabs>
        <w:spacing w:line="240" w:lineRule="auto"/>
        <w:ind w:right="108"/>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On the Day of Pentecost, the Holy Spirit flowed unconstrained, empowering the people. The Comforter protects and sustains us by interceding for us when we do not even know our own needs. The Spirit at work in God’s gift of water powerfully sustains all creation. It is essential for life, and it holds a sacred  place in our relationship with God. Water connected to the Word- God’s saving promise in Jesus Christ- is at the center of the baptismal celebration; water is a sign of cleansing, dying, and new birth. </w:t>
      </w:r>
    </w:p>
    <w:p w:rsidR="00000000" w:rsidDel="00000000" w:rsidP="00000000" w:rsidRDefault="00000000" w:rsidRPr="00000000" w14:paraId="0000005D">
      <w:pPr>
        <w:tabs>
          <w:tab w:val="left" w:pos="90"/>
        </w:tabs>
        <w:spacing w:line="240" w:lineRule="auto"/>
        <w:ind w:right="108"/>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E">
      <w:pPr>
        <w:tabs>
          <w:tab w:val="left" w:pos="90"/>
        </w:tabs>
        <w:spacing w:line="240" w:lineRule="auto"/>
        <w:ind w:right="108"/>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5F">
      <w:pPr>
        <w:tabs>
          <w:tab w:val="left" w:pos="90"/>
        </w:tabs>
        <w:spacing w:line="240" w:lineRule="auto"/>
        <w:ind w:right="108"/>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0">
      <w:pPr>
        <w:tabs>
          <w:tab w:val="left" w:pos="90"/>
        </w:tabs>
        <w:spacing w:line="240" w:lineRule="auto"/>
        <w:ind w:right="108"/>
        <w:rPr>
          <w:rFonts w:ascii="Playfair Display" w:cs="Playfair Display" w:eastAsia="Playfair Display" w:hAnsi="Playfair Display"/>
          <w:sz w:val="28"/>
          <w:szCs w:val="28"/>
        </w:rPr>
      </w:pPr>
      <w:r w:rsidDel="00000000" w:rsidR="00000000" w:rsidRPr="00000000">
        <w:rPr>
          <w:rtl w:val="0"/>
        </w:rPr>
      </w:r>
    </w:p>
    <w:p w:rsidR="00000000" w:rsidDel="00000000" w:rsidP="00000000" w:rsidRDefault="00000000" w:rsidRPr="00000000" w14:paraId="00000061">
      <w:pPr>
        <w:tabs>
          <w:tab w:val="left" w:pos="90"/>
        </w:tabs>
        <w:spacing w:line="240" w:lineRule="auto"/>
        <w:ind w:right="108"/>
        <w:rPr>
          <w:rFonts w:ascii="Playfair Display" w:cs="Playfair Display" w:eastAsia="Playfair Display" w:hAnsi="Playfair Display"/>
          <w:sz w:val="28"/>
          <w:szCs w:val="28"/>
        </w:rPr>
      </w:pPr>
      <w:r w:rsidDel="00000000" w:rsidR="00000000" w:rsidRPr="00000000">
        <w:rPr>
          <w:rtl w:val="0"/>
        </w:rPr>
      </w:r>
    </w:p>
    <w:p w:rsidR="00000000" w:rsidDel="00000000" w:rsidP="00000000" w:rsidRDefault="00000000" w:rsidRPr="00000000" w14:paraId="00000062">
      <w:pPr>
        <w:tabs>
          <w:tab w:val="left" w:pos="90"/>
        </w:tabs>
        <w:spacing w:line="240" w:lineRule="auto"/>
        <w:ind w:right="108"/>
        <w:rPr>
          <w:rFonts w:ascii="Playfair Display" w:cs="Playfair Display" w:eastAsia="Playfair Display" w:hAnsi="Playfair Display"/>
          <w:sz w:val="28"/>
          <w:szCs w:val="28"/>
        </w:rPr>
      </w:pPr>
      <w:r w:rsidDel="00000000" w:rsidR="00000000" w:rsidRPr="00000000">
        <w:rPr>
          <w:rFonts w:ascii="Playfair Display" w:cs="Playfair Display" w:eastAsia="Playfair Display" w:hAnsi="Playfair Display"/>
          <w:sz w:val="28"/>
          <w:szCs w:val="28"/>
          <w:rtl w:val="0"/>
        </w:rPr>
        <w:t xml:space="preserve">Congratulations Ava and Sara!!!!!</w:t>
      </w:r>
      <w:r w:rsidDel="00000000" w:rsidR="00000000" w:rsidRPr="00000000">
        <w:rPr>
          <w:rFonts w:ascii="Playfair Display" w:cs="Playfair Display" w:eastAsia="Playfair Display" w:hAnsi="Playfair Display"/>
          <w:sz w:val="28"/>
          <w:szCs w:val="28"/>
        </w:rPr>
        <w:drawing>
          <wp:inline distB="114300" distT="114300" distL="114300" distR="114300">
            <wp:extent cx="1485848" cy="1485848"/>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485848" cy="1485848"/>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tabs>
          <w:tab w:val="left" w:pos="90"/>
        </w:tabs>
        <w:spacing w:line="240" w:lineRule="auto"/>
        <w:ind w:right="108"/>
        <w:rPr>
          <w:rFonts w:ascii="Calibri" w:cs="Calibri" w:eastAsia="Calibri" w:hAnsi="Calibri"/>
          <w:sz w:val="28"/>
          <w:szCs w:val="28"/>
        </w:rPr>
      </w:pPr>
      <w:r w:rsidDel="00000000" w:rsidR="00000000" w:rsidRPr="00000000">
        <w:rPr>
          <w:rFonts w:ascii="Playfair Display" w:cs="Playfair Display" w:eastAsia="Playfair Display" w:hAnsi="Playfair Display"/>
          <w:sz w:val="28"/>
          <w:szCs w:val="28"/>
          <w:rtl w:val="0"/>
        </w:rPr>
        <w:t xml:space="preserve">We would like to give a special congratulations to our 2 seniors. Ava Bracker and Sara Kephart will graduate on May 16th from Underwood High School. We have been blessed to see these girls grow and bloom into wonderful young ladies. With Christ as their guide we are confident that these two are going to do great things. They both are wonderful examples of character and grace. We wish them the best in their future endeavors and remind them that there's always a seat for them at St. Paul’s.</w:t>
      </w:r>
      <w:r w:rsidDel="00000000" w:rsidR="00000000" w:rsidRPr="00000000">
        <w:rPr>
          <w:rtl w:val="0"/>
        </w:rPr>
      </w:r>
    </w:p>
    <w:p w:rsidR="00000000" w:rsidDel="00000000" w:rsidP="00000000" w:rsidRDefault="00000000" w:rsidRPr="00000000" w14:paraId="00000064">
      <w:pPr>
        <w:tabs>
          <w:tab w:val="left" w:pos="90"/>
        </w:tabs>
        <w:spacing w:line="240" w:lineRule="auto"/>
        <w:ind w:right="108"/>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April 2021 Meeting Minutes</w:t>
      </w:r>
    </w:p>
    <w:p w:rsidR="00000000" w:rsidDel="00000000" w:rsidP="00000000" w:rsidRDefault="00000000" w:rsidRPr="00000000" w14:paraId="00000065">
      <w:pPr>
        <w:spacing w:line="259"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6">
      <w:pPr>
        <w:spacing w:line="259" w:lineRule="auto"/>
        <w:rPr>
          <w:rFonts w:ascii="Calibri" w:cs="Calibri" w:eastAsia="Calibri" w:hAnsi="Calibri"/>
        </w:rPr>
      </w:pPr>
      <w:r w:rsidDel="00000000" w:rsidR="00000000" w:rsidRPr="00000000">
        <w:rPr>
          <w:rFonts w:ascii="Calibri" w:cs="Calibri" w:eastAsia="Calibri" w:hAnsi="Calibri"/>
          <w:rtl w:val="0"/>
        </w:rPr>
        <w:t xml:space="preserve">This is the meeting of St Paul’s Lutheran Church held on Tuesday, April 20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2021 in the basement of the church. Council members present: Josh Bracker, Julie Jenson, Ruben Valdez, Dale Stephens, Bob Gregory, Jim Jenson, Ava Bracker, and Rashelle Wohlers.</w:t>
      </w:r>
    </w:p>
    <w:p w:rsidR="00000000" w:rsidDel="00000000" w:rsidP="00000000" w:rsidRDefault="00000000" w:rsidRPr="00000000" w14:paraId="00000067">
      <w:pPr>
        <w:spacing w:line="259" w:lineRule="auto"/>
        <w:rPr>
          <w:rFonts w:ascii="Calibri" w:cs="Calibri" w:eastAsia="Calibri" w:hAnsi="Calibri"/>
        </w:rPr>
      </w:pPr>
      <w:r w:rsidDel="00000000" w:rsidR="00000000" w:rsidRPr="00000000">
        <w:rPr>
          <w:rFonts w:ascii="Calibri" w:cs="Calibri" w:eastAsia="Calibri" w:hAnsi="Calibri"/>
          <w:rtl w:val="0"/>
        </w:rPr>
        <w:t xml:space="preserve">Not present: Steve Andersen </w:t>
      </w:r>
    </w:p>
    <w:p w:rsidR="00000000" w:rsidDel="00000000" w:rsidP="00000000" w:rsidRDefault="00000000" w:rsidRPr="00000000" w14:paraId="00000068">
      <w:pPr>
        <w:spacing w:line="259" w:lineRule="auto"/>
        <w:rPr>
          <w:rFonts w:ascii="Calibri" w:cs="Calibri" w:eastAsia="Calibri" w:hAnsi="Calibri"/>
        </w:rPr>
      </w:pPr>
      <w:r w:rsidDel="00000000" w:rsidR="00000000" w:rsidRPr="00000000">
        <w:rPr>
          <w:rFonts w:ascii="Calibri" w:cs="Calibri" w:eastAsia="Calibri" w:hAnsi="Calibri"/>
          <w:rtl w:val="0"/>
        </w:rPr>
        <w:t xml:space="preserve">Also present: Monte Bracker and Pastor Mary Findlay</w:t>
      </w:r>
    </w:p>
    <w:p w:rsidR="00000000" w:rsidDel="00000000" w:rsidP="00000000" w:rsidRDefault="00000000" w:rsidRPr="00000000" w14:paraId="00000069">
      <w:pPr>
        <w:spacing w:line="259" w:lineRule="auto"/>
        <w:rPr>
          <w:rFonts w:ascii="Calibri" w:cs="Calibri" w:eastAsia="Calibri" w:hAnsi="Calibri"/>
        </w:rPr>
      </w:pPr>
      <w:r w:rsidDel="00000000" w:rsidR="00000000" w:rsidRPr="00000000">
        <w:rPr>
          <w:rFonts w:ascii="Calibri" w:cs="Calibri" w:eastAsia="Calibri" w:hAnsi="Calibri"/>
          <w:rtl w:val="0"/>
        </w:rPr>
        <w:t xml:space="preserve">Josh, as President, conducted the meeting</w:t>
      </w:r>
    </w:p>
    <w:p w:rsidR="00000000" w:rsidDel="00000000" w:rsidP="00000000" w:rsidRDefault="00000000" w:rsidRPr="00000000" w14:paraId="0000006A">
      <w:pPr>
        <w:spacing w:line="259" w:lineRule="auto"/>
        <w:rPr>
          <w:rFonts w:ascii="Calibri" w:cs="Calibri" w:eastAsia="Calibri" w:hAnsi="Calibri"/>
        </w:rPr>
      </w:pPr>
      <w:r w:rsidDel="00000000" w:rsidR="00000000" w:rsidRPr="00000000">
        <w:rPr>
          <w:rFonts w:ascii="Calibri" w:cs="Calibri" w:eastAsia="Calibri" w:hAnsi="Calibri"/>
          <w:rtl w:val="0"/>
        </w:rPr>
        <w:t xml:space="preserve">Opening Prayer by Pastor Mary Findlay</w:t>
      </w:r>
    </w:p>
    <w:p w:rsidR="00000000" w:rsidDel="00000000" w:rsidP="00000000" w:rsidRDefault="00000000" w:rsidRPr="00000000" w14:paraId="0000006B">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Minutes were read from February meeting - motion to approve by Julie, 2</w:t>
      </w:r>
      <w:r w:rsidDel="00000000" w:rsidR="00000000" w:rsidRPr="00000000">
        <w:rPr>
          <w:rFonts w:ascii="Calibri" w:cs="Calibri" w:eastAsia="Calibri" w:hAnsi="Calibri"/>
          <w:vertAlign w:val="superscript"/>
          <w:rtl w:val="0"/>
        </w:rPr>
        <w:t xml:space="preserve">nd</w:t>
      </w:r>
      <w:r w:rsidDel="00000000" w:rsidR="00000000" w:rsidRPr="00000000">
        <w:rPr>
          <w:rFonts w:ascii="Calibri" w:cs="Calibri" w:eastAsia="Calibri" w:hAnsi="Calibri"/>
          <w:rtl w:val="0"/>
        </w:rPr>
        <w:t xml:space="preserve"> by Bob – all in favor – motion passes</w:t>
      </w:r>
    </w:p>
    <w:p w:rsidR="00000000" w:rsidDel="00000000" w:rsidP="00000000" w:rsidRDefault="00000000" w:rsidRPr="00000000" w14:paraId="0000006D">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Treasurer’s Report was reviewed – motion to approve by Jim, 2</w:t>
      </w:r>
      <w:r w:rsidDel="00000000" w:rsidR="00000000" w:rsidRPr="00000000">
        <w:rPr>
          <w:rFonts w:ascii="Calibri" w:cs="Calibri" w:eastAsia="Calibri" w:hAnsi="Calibri"/>
          <w:vertAlign w:val="superscript"/>
          <w:rtl w:val="0"/>
        </w:rPr>
        <w:t xml:space="preserve">nd</w:t>
      </w:r>
      <w:r w:rsidDel="00000000" w:rsidR="00000000" w:rsidRPr="00000000">
        <w:rPr>
          <w:rFonts w:ascii="Calibri" w:cs="Calibri" w:eastAsia="Calibri" w:hAnsi="Calibri"/>
          <w:rtl w:val="0"/>
        </w:rPr>
        <w:t xml:space="preserve"> by Bob – all in favor – motion passes</w:t>
      </w:r>
    </w:p>
    <w:p w:rsidR="00000000" w:rsidDel="00000000" w:rsidP="00000000" w:rsidRDefault="00000000" w:rsidRPr="00000000" w14:paraId="0000006E">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Pastor’s Report was reviewed – discussion of how to preserve the church records – Pastor Mary and Gary to research some digital formats and/or companies that can preserve them – motion to approve by Dale, 2</w:t>
      </w:r>
      <w:r w:rsidDel="00000000" w:rsidR="00000000" w:rsidRPr="00000000">
        <w:rPr>
          <w:rFonts w:ascii="Calibri" w:cs="Calibri" w:eastAsia="Calibri" w:hAnsi="Calibri"/>
          <w:vertAlign w:val="superscript"/>
          <w:rtl w:val="0"/>
        </w:rPr>
        <w:t xml:space="preserve">nd</w:t>
      </w:r>
      <w:r w:rsidDel="00000000" w:rsidR="00000000" w:rsidRPr="00000000">
        <w:rPr>
          <w:rFonts w:ascii="Calibri" w:cs="Calibri" w:eastAsia="Calibri" w:hAnsi="Calibri"/>
          <w:rtl w:val="0"/>
        </w:rPr>
        <w:t xml:space="preserve"> by Julie – all in favor – motion passes</w:t>
      </w:r>
    </w:p>
    <w:p w:rsidR="00000000" w:rsidDel="00000000" w:rsidP="00000000" w:rsidRDefault="00000000" w:rsidRPr="00000000" w14:paraId="0000006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Old Business:</w:t>
      </w:r>
    </w:p>
    <w:p w:rsidR="00000000" w:rsidDel="00000000" w:rsidP="00000000" w:rsidRDefault="00000000" w:rsidRPr="00000000" w14:paraId="00000070">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Thomas Moore Society coming Sunday, June 6</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at 4:00PM with light refreshments available – other churches will be invited – Julie to arrange light refreshments</w:t>
      </w:r>
    </w:p>
    <w:p w:rsidR="00000000" w:rsidDel="00000000" w:rsidP="00000000" w:rsidRDefault="00000000" w:rsidRPr="00000000" w14:paraId="00000071">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Anniversary celebration – July 11</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 plan for 200 people – Jim to coordinate a tent</w:t>
      </w:r>
    </w:p>
    <w:p w:rsidR="00000000" w:rsidDel="00000000" w:rsidP="00000000" w:rsidRDefault="00000000" w:rsidRPr="00000000" w14:paraId="0000007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Insurance raised to $40,000 on parsonage for $108 annual premium increase, church insured value $940,000, church contents $226,720, baptismal statue $11,440, garage is $31,000 – total premium is $7,222 annually</w:t>
      </w:r>
    </w:p>
    <w:p w:rsidR="00000000" w:rsidDel="00000000" w:rsidP="00000000" w:rsidRDefault="00000000" w:rsidRPr="00000000" w14:paraId="00000073">
      <w:pPr>
        <w:spacing w:line="259" w:lineRule="auto"/>
        <w:rPr>
          <w:rFonts w:ascii="Calibri" w:cs="Calibri" w:eastAsia="Calibri" w:hAnsi="Calibri"/>
        </w:rPr>
      </w:pPr>
      <w:r w:rsidDel="00000000" w:rsidR="00000000" w:rsidRPr="00000000">
        <w:rPr>
          <w:rFonts w:ascii="Calibri" w:cs="Calibri" w:eastAsia="Calibri" w:hAnsi="Calibri"/>
          <w:rtl w:val="0"/>
        </w:rPr>
        <w:t xml:space="preserve">Property Maintenance –</w:t>
      </w:r>
    </w:p>
    <w:p w:rsidR="00000000" w:rsidDel="00000000" w:rsidP="00000000" w:rsidRDefault="00000000" w:rsidRPr="00000000" w14:paraId="00000074">
      <w:pPr>
        <w:numPr>
          <w:ilvl w:val="0"/>
          <w:numId w:val="2"/>
        </w:numPr>
        <w:spacing w:line="259" w:lineRule="auto"/>
        <w:ind w:left="720" w:hanging="360"/>
      </w:pPr>
      <w:r w:rsidDel="00000000" w:rsidR="00000000" w:rsidRPr="00000000">
        <w:rPr>
          <w:rFonts w:ascii="Calibri" w:cs="Calibri" w:eastAsia="Calibri" w:hAnsi="Calibri"/>
          <w:rtl w:val="0"/>
        </w:rPr>
        <w:t xml:space="preserve">Remodel update: doors need to be installed – fireplace to be installed on April 26</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 will have to coordinated the finish work on the mantle</w:t>
      </w:r>
    </w:p>
    <w:p w:rsidR="00000000" w:rsidDel="00000000" w:rsidP="00000000" w:rsidRDefault="00000000" w:rsidRPr="00000000" w14:paraId="00000075">
      <w:pPr>
        <w:numPr>
          <w:ilvl w:val="0"/>
          <w:numId w:val="2"/>
        </w:numPr>
        <w:spacing w:line="259" w:lineRule="auto"/>
        <w:ind w:left="720" w:hanging="360"/>
      </w:pPr>
      <w:r w:rsidDel="00000000" w:rsidR="00000000" w:rsidRPr="00000000">
        <w:rPr>
          <w:rFonts w:ascii="Calibri" w:cs="Calibri" w:eastAsia="Calibri" w:hAnsi="Calibri"/>
          <w:rtl w:val="0"/>
        </w:rPr>
        <w:t xml:space="preserve">Signs: Pastor Mary and Julie to meet at a place in Council Bluffs sometime this week</w:t>
      </w:r>
    </w:p>
    <w:p w:rsidR="00000000" w:rsidDel="00000000" w:rsidP="00000000" w:rsidRDefault="00000000" w:rsidRPr="00000000" w14:paraId="00000076">
      <w:pPr>
        <w:numPr>
          <w:ilvl w:val="0"/>
          <w:numId w:val="2"/>
        </w:numPr>
        <w:spacing w:line="259" w:lineRule="auto"/>
        <w:ind w:left="720" w:hanging="360"/>
      </w:pPr>
      <w:bookmarkStart w:colFirst="0" w:colLast="0" w:name="_gjdgxs" w:id="1"/>
      <w:bookmarkEnd w:id="1"/>
      <w:r w:rsidDel="00000000" w:rsidR="00000000" w:rsidRPr="00000000">
        <w:rPr>
          <w:rFonts w:ascii="Calibri" w:cs="Calibri" w:eastAsia="Calibri" w:hAnsi="Calibri"/>
          <w:rtl w:val="0"/>
        </w:rPr>
        <w:t xml:space="preserve">Sidewalks and bench installation – Jim does not have an estimate yet – the bench has arrived</w:t>
      </w:r>
    </w:p>
    <w:p w:rsidR="00000000" w:rsidDel="00000000" w:rsidP="00000000" w:rsidRDefault="00000000" w:rsidRPr="00000000" w14:paraId="00000077">
      <w:pPr>
        <w:numPr>
          <w:ilvl w:val="0"/>
          <w:numId w:val="2"/>
        </w:numPr>
        <w:spacing w:line="259" w:lineRule="auto"/>
        <w:ind w:left="720" w:hanging="360"/>
      </w:pPr>
      <w:r w:rsidDel="00000000" w:rsidR="00000000" w:rsidRPr="00000000">
        <w:rPr>
          <w:rFonts w:ascii="Calibri" w:cs="Calibri" w:eastAsia="Calibri" w:hAnsi="Calibri"/>
          <w:rtl w:val="0"/>
        </w:rPr>
        <w:t xml:space="preserve">Safe for church records – Emily is looking at different options</w:t>
      </w:r>
    </w:p>
    <w:p w:rsidR="00000000" w:rsidDel="00000000" w:rsidP="00000000" w:rsidRDefault="00000000" w:rsidRPr="00000000" w14:paraId="00000078">
      <w:pPr>
        <w:numPr>
          <w:ilvl w:val="0"/>
          <w:numId w:val="2"/>
        </w:numPr>
        <w:spacing w:line="259" w:lineRule="auto"/>
        <w:ind w:left="720" w:hanging="360"/>
      </w:pPr>
      <w:r w:rsidDel="00000000" w:rsidR="00000000" w:rsidRPr="00000000">
        <w:rPr>
          <w:rFonts w:ascii="Calibri" w:cs="Calibri" w:eastAsia="Calibri" w:hAnsi="Calibri"/>
          <w:rtl w:val="0"/>
        </w:rPr>
        <w:t xml:space="preserve">Web equipment update – have spoken with Nate, but he is very busy, and we’re on the list</w:t>
      </w:r>
    </w:p>
    <w:p w:rsidR="00000000" w:rsidDel="00000000" w:rsidP="00000000" w:rsidRDefault="00000000" w:rsidRPr="00000000" w14:paraId="00000079">
      <w:pPr>
        <w:numPr>
          <w:ilvl w:val="0"/>
          <w:numId w:val="2"/>
        </w:numPr>
        <w:spacing w:line="259" w:lineRule="auto"/>
        <w:ind w:left="720" w:hanging="360"/>
      </w:pPr>
      <w:r w:rsidDel="00000000" w:rsidR="00000000" w:rsidRPr="00000000">
        <w:rPr>
          <w:rFonts w:ascii="Calibri" w:cs="Calibri" w:eastAsia="Calibri" w:hAnsi="Calibri"/>
          <w:rtl w:val="0"/>
        </w:rPr>
        <w:t xml:space="preserve">Bell Tower Rope – one came undone – looking at how to fix it</w:t>
      </w:r>
    </w:p>
    <w:p w:rsidR="00000000" w:rsidDel="00000000" w:rsidP="00000000" w:rsidRDefault="00000000" w:rsidRPr="00000000" w14:paraId="0000007A">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Questionnaire update – to go out in the May Newsletter</w:t>
      </w:r>
    </w:p>
    <w:p w:rsidR="00000000" w:rsidDel="00000000" w:rsidP="00000000" w:rsidRDefault="00000000" w:rsidRPr="00000000" w14:paraId="0000007B">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New Business</w:t>
      </w:r>
    </w:p>
    <w:p w:rsidR="00000000" w:rsidDel="00000000" w:rsidP="00000000" w:rsidRDefault="00000000" w:rsidRPr="00000000" w14:paraId="0000007C">
      <w:pPr>
        <w:numPr>
          <w:ilvl w:val="0"/>
          <w:numId w:val="1"/>
        </w:numPr>
        <w:spacing w:after="160" w:line="259" w:lineRule="auto"/>
        <w:ind w:left="720" w:hanging="360"/>
      </w:pPr>
      <w:r w:rsidDel="00000000" w:rsidR="00000000" w:rsidRPr="00000000">
        <w:rPr>
          <w:rFonts w:ascii="Calibri" w:cs="Calibri" w:eastAsia="Calibri" w:hAnsi="Calibri"/>
          <w:rtl w:val="0"/>
        </w:rPr>
        <w:t xml:space="preserve">Approve financial package for call committee – discussion of whether the pastor position will be full time or part time – an email will be sent out deciding a time for the council and the call committee to meet together</w:t>
      </w:r>
    </w:p>
    <w:p w:rsidR="00000000" w:rsidDel="00000000" w:rsidP="00000000" w:rsidRDefault="00000000" w:rsidRPr="00000000" w14:paraId="0000007D">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The meeting was closed by Pastor Mary leading us in prayer.</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spacing w:after="0" w:before="0" w:line="240" w:lineRule="auto"/>
        <w:rPr>
          <w:color w:val="222222"/>
          <w:highlight w:val="white"/>
        </w:rPr>
      </w:pPr>
      <w:r w:rsidDel="00000000" w:rsidR="00000000" w:rsidRPr="00000000">
        <w:rPr>
          <w:i w:val="1"/>
          <w:sz w:val="24"/>
          <w:szCs w:val="24"/>
          <w:u w:val="single"/>
          <w:rtl w:val="0"/>
        </w:rPr>
        <w:t xml:space="preserve">The Following is a</w:t>
      </w:r>
      <w:r w:rsidDel="00000000" w:rsidR="00000000" w:rsidRPr="00000000">
        <w:rPr>
          <w:i w:val="1"/>
          <w:color w:val="222222"/>
          <w:sz w:val="24"/>
          <w:szCs w:val="24"/>
          <w:highlight w:val="white"/>
          <w:u w:val="single"/>
          <w:rtl w:val="0"/>
        </w:rPr>
        <w:t xml:space="preserve"> survey that the council and Pastor Mary put together for the congregation to complete. Please fill this out and place responses in the collection plate or mail them to the church.</w:t>
      </w:r>
      <w:r w:rsidDel="00000000" w:rsidR="00000000" w:rsidRPr="00000000">
        <w:rPr>
          <w:color w:val="222222"/>
          <w:highlight w:val="white"/>
          <w:rtl w:val="0"/>
        </w:rPr>
        <w:t xml:space="preserve"> </w:t>
      </w:r>
    </w:p>
    <w:p w:rsidR="00000000" w:rsidDel="00000000" w:rsidP="00000000" w:rsidRDefault="00000000" w:rsidRPr="00000000" w14:paraId="00000080">
      <w:pPr>
        <w:spacing w:after="0" w:before="0" w:line="240" w:lineRule="auto"/>
        <w:rPr>
          <w:color w:val="222222"/>
          <w:highlight w:val="white"/>
        </w:rPr>
      </w:pPr>
      <w:r w:rsidDel="00000000" w:rsidR="00000000" w:rsidRPr="00000000">
        <w:rPr>
          <w:rtl w:val="0"/>
        </w:rPr>
      </w:r>
    </w:p>
    <w:p w:rsidR="00000000" w:rsidDel="00000000" w:rsidP="00000000" w:rsidRDefault="00000000" w:rsidRPr="00000000" w14:paraId="00000081">
      <w:pPr>
        <w:spacing w:after="0" w:before="0" w:line="240" w:lineRule="auto"/>
        <w:rPr>
          <w:sz w:val="24"/>
          <w:szCs w:val="24"/>
        </w:rPr>
      </w:pPr>
      <w:r w:rsidDel="00000000" w:rsidR="00000000" w:rsidRPr="00000000">
        <w:rPr>
          <w:sz w:val="24"/>
          <w:szCs w:val="24"/>
          <w:rtl w:val="0"/>
        </w:rPr>
        <w:t xml:space="preserve">10 Questions:</w:t>
      </w:r>
    </w:p>
    <w:p w:rsidR="00000000" w:rsidDel="00000000" w:rsidP="00000000" w:rsidRDefault="00000000" w:rsidRPr="00000000" w14:paraId="00000082">
      <w:pPr>
        <w:spacing w:after="0" w:before="0" w:line="240" w:lineRule="auto"/>
        <w:rPr>
          <w:sz w:val="24"/>
          <w:szCs w:val="24"/>
        </w:rPr>
      </w:pPr>
      <w:r w:rsidDel="00000000" w:rsidR="00000000" w:rsidRPr="00000000">
        <w:rPr>
          <w:sz w:val="24"/>
          <w:szCs w:val="24"/>
          <w:rtl w:val="0"/>
        </w:rPr>
        <w:t xml:space="preserve">1.</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Where do you see that we need to focus more attention on?</w:t>
      </w:r>
    </w:p>
    <w:p w:rsidR="00000000" w:rsidDel="00000000" w:rsidP="00000000" w:rsidRDefault="00000000" w:rsidRPr="00000000" w14:paraId="00000083">
      <w:pPr>
        <w:spacing w:after="0" w:before="0" w:line="240" w:lineRule="auto"/>
        <w:ind w:left="1440" w:firstLine="0"/>
        <w:rPr>
          <w:sz w:val="24"/>
          <w:szCs w:val="24"/>
        </w:rPr>
      </w:pPr>
      <w:r w:rsidDel="00000000" w:rsidR="00000000" w:rsidRPr="00000000">
        <w:rPr>
          <w:sz w:val="24"/>
          <w:szCs w:val="24"/>
          <w:rtl w:val="0"/>
        </w:rPr>
        <w:t xml:space="preserve">a.</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Discipleship</w:t>
      </w:r>
    </w:p>
    <w:p w:rsidR="00000000" w:rsidDel="00000000" w:rsidP="00000000" w:rsidRDefault="00000000" w:rsidRPr="00000000" w14:paraId="00000084">
      <w:pPr>
        <w:spacing w:after="0" w:before="0" w:line="240" w:lineRule="auto"/>
        <w:ind w:left="1440" w:firstLine="0"/>
        <w:rPr>
          <w:sz w:val="24"/>
          <w:szCs w:val="24"/>
        </w:rPr>
      </w:pPr>
      <w:r w:rsidDel="00000000" w:rsidR="00000000" w:rsidRPr="00000000">
        <w:rPr>
          <w:sz w:val="24"/>
          <w:szCs w:val="24"/>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Youth Programs</w:t>
      </w:r>
    </w:p>
    <w:p w:rsidR="00000000" w:rsidDel="00000000" w:rsidP="00000000" w:rsidRDefault="00000000" w:rsidRPr="00000000" w14:paraId="00000085">
      <w:pPr>
        <w:spacing w:after="0" w:before="0" w:line="240" w:lineRule="auto"/>
        <w:ind w:left="1440" w:firstLine="0"/>
        <w:rPr>
          <w:sz w:val="24"/>
          <w:szCs w:val="24"/>
        </w:rPr>
      </w:pPr>
      <w:r w:rsidDel="00000000" w:rsidR="00000000" w:rsidRPr="00000000">
        <w:rPr>
          <w:sz w:val="24"/>
          <w:szCs w:val="24"/>
          <w:rtl w:val="0"/>
        </w:rPr>
        <w:t xml:space="preserve">c.</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Community Involvement</w:t>
      </w:r>
    </w:p>
    <w:p w:rsidR="00000000" w:rsidDel="00000000" w:rsidP="00000000" w:rsidRDefault="00000000" w:rsidRPr="00000000" w14:paraId="00000086">
      <w:pPr>
        <w:spacing w:after="0" w:before="0" w:line="240" w:lineRule="auto"/>
        <w:ind w:left="1440" w:firstLine="0"/>
        <w:rPr>
          <w:sz w:val="24"/>
          <w:szCs w:val="24"/>
        </w:rPr>
      </w:pPr>
      <w:r w:rsidDel="00000000" w:rsidR="00000000" w:rsidRPr="00000000">
        <w:rPr>
          <w:sz w:val="24"/>
          <w:szCs w:val="24"/>
          <w:rtl w:val="0"/>
        </w:rPr>
        <w:t xml:space="preserve">d.</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Missions</w:t>
      </w:r>
    </w:p>
    <w:p w:rsidR="00000000" w:rsidDel="00000000" w:rsidP="00000000" w:rsidRDefault="00000000" w:rsidRPr="00000000" w14:paraId="00000087">
      <w:pPr>
        <w:spacing w:after="0" w:before="0" w:line="240" w:lineRule="auto"/>
        <w:ind w:left="1440" w:firstLine="0"/>
        <w:rPr>
          <w:sz w:val="24"/>
          <w:szCs w:val="24"/>
        </w:rPr>
      </w:pPr>
      <w:r w:rsidDel="00000000" w:rsidR="00000000" w:rsidRPr="00000000">
        <w:rPr>
          <w:sz w:val="24"/>
          <w:szCs w:val="24"/>
          <w:rtl w:val="0"/>
        </w:rPr>
        <w:t xml:space="preserve">e.</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Bible Studies</w:t>
      </w:r>
    </w:p>
    <w:p w:rsidR="00000000" w:rsidDel="00000000" w:rsidP="00000000" w:rsidRDefault="00000000" w:rsidRPr="00000000" w14:paraId="00000088">
      <w:pPr>
        <w:spacing w:after="0" w:before="0" w:line="240" w:lineRule="auto"/>
        <w:ind w:left="1440" w:firstLine="0"/>
        <w:rPr>
          <w:sz w:val="24"/>
          <w:szCs w:val="24"/>
        </w:rPr>
      </w:pPr>
      <w:r w:rsidDel="00000000" w:rsidR="00000000" w:rsidRPr="00000000">
        <w:rPr>
          <w:sz w:val="24"/>
          <w:szCs w:val="24"/>
          <w:rtl w:val="0"/>
        </w:rPr>
        <w:t xml:space="preserve">f.</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sz w:val="24"/>
          <w:szCs w:val="24"/>
          <w:rtl w:val="0"/>
        </w:rPr>
        <w:t xml:space="preserve">Care Ministry</w:t>
      </w:r>
    </w:p>
    <w:p w:rsidR="00000000" w:rsidDel="00000000" w:rsidP="00000000" w:rsidRDefault="00000000" w:rsidRPr="00000000" w14:paraId="00000089">
      <w:pPr>
        <w:spacing w:after="0" w:before="0" w:line="240" w:lineRule="auto"/>
        <w:ind w:left="144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8A">
      <w:pPr>
        <w:spacing w:after="0" w:before="0" w:line="240" w:lineRule="auto"/>
        <w:rPr>
          <w:sz w:val="24"/>
          <w:szCs w:val="24"/>
        </w:rPr>
      </w:pPr>
      <w:r w:rsidDel="00000000" w:rsidR="00000000" w:rsidRPr="00000000">
        <w:rPr>
          <w:sz w:val="24"/>
          <w:szCs w:val="24"/>
          <w:rtl w:val="0"/>
        </w:rPr>
        <w:t xml:space="preserve">2.</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Would you support offering a contemporary service on a weeknight?</w:t>
      </w:r>
    </w:p>
    <w:p w:rsidR="00000000" w:rsidDel="00000000" w:rsidP="00000000" w:rsidRDefault="00000000" w:rsidRPr="00000000" w14:paraId="0000008B">
      <w:pPr>
        <w:spacing w:after="0"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C">
      <w:pPr>
        <w:spacing w:after="0" w:before="0" w:line="240" w:lineRule="auto"/>
        <w:rPr>
          <w:sz w:val="24"/>
          <w:szCs w:val="24"/>
        </w:rPr>
      </w:pPr>
      <w:r w:rsidDel="00000000" w:rsidR="00000000" w:rsidRPr="00000000">
        <w:rPr>
          <w:sz w:val="24"/>
          <w:szCs w:val="24"/>
          <w:rtl w:val="0"/>
        </w:rPr>
        <w:t xml:space="preserve">3.</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Would you support changing the time of the Sunday Service?</w:t>
      </w:r>
    </w:p>
    <w:p w:rsidR="00000000" w:rsidDel="00000000" w:rsidP="00000000" w:rsidRDefault="00000000" w:rsidRPr="00000000" w14:paraId="0000008D">
      <w:pPr>
        <w:spacing w:after="0"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8E">
      <w:pPr>
        <w:spacing w:after="0" w:before="0" w:line="240" w:lineRule="auto"/>
        <w:rPr>
          <w:sz w:val="24"/>
          <w:szCs w:val="24"/>
        </w:rPr>
      </w:pPr>
      <w:r w:rsidDel="00000000" w:rsidR="00000000" w:rsidRPr="00000000">
        <w:rPr>
          <w:sz w:val="24"/>
          <w:szCs w:val="24"/>
          <w:rtl w:val="0"/>
        </w:rPr>
        <w:t xml:space="preserve">4.</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Are you interested in Bible Studies? If so, in what format?</w:t>
      </w:r>
    </w:p>
    <w:p w:rsidR="00000000" w:rsidDel="00000000" w:rsidP="00000000" w:rsidRDefault="00000000" w:rsidRPr="00000000" w14:paraId="0000008F">
      <w:pPr>
        <w:spacing w:after="0" w:before="0" w:line="240" w:lineRule="auto"/>
        <w:ind w:left="1440" w:firstLine="0"/>
        <w:rPr>
          <w:sz w:val="24"/>
          <w:szCs w:val="24"/>
        </w:rPr>
      </w:pPr>
      <w:r w:rsidDel="00000000" w:rsidR="00000000" w:rsidRPr="00000000">
        <w:rPr>
          <w:sz w:val="24"/>
          <w:szCs w:val="24"/>
          <w:rtl w:val="0"/>
        </w:rPr>
        <w:t xml:space="preserve">a.</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Face-to-face</w:t>
      </w:r>
    </w:p>
    <w:p w:rsidR="00000000" w:rsidDel="00000000" w:rsidP="00000000" w:rsidRDefault="00000000" w:rsidRPr="00000000" w14:paraId="00000090">
      <w:pPr>
        <w:spacing w:after="0" w:before="0" w:line="240" w:lineRule="auto"/>
        <w:ind w:left="1440" w:firstLine="0"/>
        <w:rPr>
          <w:sz w:val="24"/>
          <w:szCs w:val="24"/>
        </w:rPr>
      </w:pPr>
      <w:r w:rsidDel="00000000" w:rsidR="00000000" w:rsidRPr="00000000">
        <w:rPr>
          <w:sz w:val="24"/>
          <w:szCs w:val="24"/>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Via ZOOM</w:t>
      </w:r>
    </w:p>
    <w:p w:rsidR="00000000" w:rsidDel="00000000" w:rsidP="00000000" w:rsidRDefault="00000000" w:rsidRPr="00000000" w14:paraId="00000091">
      <w:pPr>
        <w:spacing w:after="0" w:before="0" w:line="240" w:lineRule="auto"/>
        <w:ind w:left="1440" w:firstLine="0"/>
        <w:rPr>
          <w:sz w:val="24"/>
          <w:szCs w:val="24"/>
        </w:rPr>
      </w:pPr>
      <w:r w:rsidDel="00000000" w:rsidR="00000000" w:rsidRPr="00000000">
        <w:rPr>
          <w:sz w:val="24"/>
          <w:szCs w:val="24"/>
          <w:rtl w:val="0"/>
        </w:rPr>
        <w:t xml:space="preserve">c.</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Or a combination of the two media</w:t>
      </w:r>
    </w:p>
    <w:p w:rsidR="00000000" w:rsidDel="00000000" w:rsidP="00000000" w:rsidRDefault="00000000" w:rsidRPr="00000000" w14:paraId="00000092">
      <w:pPr>
        <w:spacing w:after="0" w:before="0" w:line="240" w:lineRule="auto"/>
        <w:ind w:left="144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93">
      <w:pPr>
        <w:spacing w:after="0" w:before="0" w:line="240" w:lineRule="auto"/>
        <w:rPr>
          <w:sz w:val="24"/>
          <w:szCs w:val="24"/>
        </w:rPr>
      </w:pPr>
      <w:r w:rsidDel="00000000" w:rsidR="00000000" w:rsidRPr="00000000">
        <w:rPr>
          <w:sz w:val="24"/>
          <w:szCs w:val="24"/>
          <w:rtl w:val="0"/>
        </w:rPr>
        <w:t xml:space="preserve">5.</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Would you be interested in facilitating a Bible Study?</w:t>
      </w:r>
    </w:p>
    <w:p w:rsidR="00000000" w:rsidDel="00000000" w:rsidP="00000000" w:rsidRDefault="00000000" w:rsidRPr="00000000" w14:paraId="00000094">
      <w:pPr>
        <w:spacing w:after="0"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95">
      <w:pPr>
        <w:spacing w:after="0" w:before="0" w:line="240" w:lineRule="auto"/>
        <w:rPr>
          <w:sz w:val="24"/>
          <w:szCs w:val="24"/>
        </w:rPr>
      </w:pPr>
      <w:r w:rsidDel="00000000" w:rsidR="00000000" w:rsidRPr="00000000">
        <w:rPr>
          <w:sz w:val="24"/>
          <w:szCs w:val="24"/>
          <w:rtl w:val="0"/>
        </w:rPr>
        <w:t xml:space="preserve">6.</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What Youth Programs would you support?</w:t>
      </w:r>
    </w:p>
    <w:p w:rsidR="00000000" w:rsidDel="00000000" w:rsidP="00000000" w:rsidRDefault="00000000" w:rsidRPr="00000000" w14:paraId="00000096">
      <w:pPr>
        <w:spacing w:after="0" w:before="0" w:line="240" w:lineRule="auto"/>
        <w:ind w:left="1440" w:firstLine="0"/>
        <w:rPr>
          <w:sz w:val="24"/>
          <w:szCs w:val="24"/>
        </w:rPr>
      </w:pPr>
      <w:r w:rsidDel="00000000" w:rsidR="00000000" w:rsidRPr="00000000">
        <w:rPr>
          <w:sz w:val="24"/>
          <w:szCs w:val="24"/>
          <w:rtl w:val="0"/>
        </w:rPr>
        <w:t xml:space="preserve">a.</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Expanded Sunday School</w:t>
      </w:r>
    </w:p>
    <w:p w:rsidR="00000000" w:rsidDel="00000000" w:rsidP="00000000" w:rsidRDefault="00000000" w:rsidRPr="00000000" w14:paraId="00000097">
      <w:pPr>
        <w:spacing w:after="0" w:before="0" w:line="240" w:lineRule="auto"/>
        <w:ind w:left="1440" w:firstLine="0"/>
        <w:rPr>
          <w:sz w:val="24"/>
          <w:szCs w:val="24"/>
        </w:rPr>
      </w:pPr>
      <w:r w:rsidDel="00000000" w:rsidR="00000000" w:rsidRPr="00000000">
        <w:rPr>
          <w:sz w:val="24"/>
          <w:szCs w:val="24"/>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AWANA</w:t>
      </w:r>
    </w:p>
    <w:p w:rsidR="00000000" w:rsidDel="00000000" w:rsidP="00000000" w:rsidRDefault="00000000" w:rsidRPr="00000000" w14:paraId="00000098">
      <w:pPr>
        <w:spacing w:after="0" w:before="0" w:line="240" w:lineRule="auto"/>
        <w:ind w:left="1440" w:firstLine="0"/>
        <w:rPr>
          <w:sz w:val="24"/>
          <w:szCs w:val="24"/>
        </w:rPr>
      </w:pPr>
      <w:r w:rsidDel="00000000" w:rsidR="00000000" w:rsidRPr="00000000">
        <w:rPr>
          <w:sz w:val="24"/>
          <w:szCs w:val="24"/>
          <w:rtl w:val="0"/>
        </w:rPr>
        <w:t xml:space="preserve">c.</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“Grow”</w:t>
      </w:r>
    </w:p>
    <w:p w:rsidR="00000000" w:rsidDel="00000000" w:rsidP="00000000" w:rsidRDefault="00000000" w:rsidRPr="00000000" w14:paraId="00000099">
      <w:pPr>
        <w:spacing w:after="0" w:before="0" w:line="240" w:lineRule="auto"/>
        <w:ind w:left="1440" w:firstLine="0"/>
        <w:rPr>
          <w:sz w:val="24"/>
          <w:szCs w:val="24"/>
        </w:rPr>
      </w:pPr>
      <w:r w:rsidDel="00000000" w:rsidR="00000000" w:rsidRPr="00000000">
        <w:rPr>
          <w:sz w:val="24"/>
          <w:szCs w:val="24"/>
          <w:rtl w:val="0"/>
        </w:rPr>
        <w:t xml:space="preserve">d.</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Okoboji Camps</w:t>
      </w:r>
    </w:p>
    <w:p w:rsidR="00000000" w:rsidDel="00000000" w:rsidP="00000000" w:rsidRDefault="00000000" w:rsidRPr="00000000" w14:paraId="0000009A">
      <w:pPr>
        <w:spacing w:after="0" w:before="0" w:line="240" w:lineRule="auto"/>
        <w:ind w:left="144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9B">
      <w:pPr>
        <w:spacing w:after="0" w:before="0" w:line="240" w:lineRule="auto"/>
        <w:rPr>
          <w:sz w:val="24"/>
          <w:szCs w:val="24"/>
        </w:rPr>
      </w:pPr>
      <w:r w:rsidDel="00000000" w:rsidR="00000000" w:rsidRPr="00000000">
        <w:rPr>
          <w:sz w:val="24"/>
          <w:szCs w:val="24"/>
          <w:rtl w:val="0"/>
        </w:rPr>
        <w:t xml:space="preserve">7.</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Continue St. Paul’s financial support of:</w:t>
      </w:r>
    </w:p>
    <w:p w:rsidR="00000000" w:rsidDel="00000000" w:rsidP="00000000" w:rsidRDefault="00000000" w:rsidRPr="00000000" w14:paraId="0000009C">
      <w:pPr>
        <w:spacing w:after="0" w:before="0" w:line="240" w:lineRule="auto"/>
        <w:ind w:left="1440" w:firstLine="0"/>
        <w:rPr>
          <w:sz w:val="24"/>
          <w:szCs w:val="24"/>
        </w:rPr>
      </w:pPr>
      <w:r w:rsidDel="00000000" w:rsidR="00000000" w:rsidRPr="00000000">
        <w:rPr>
          <w:sz w:val="24"/>
          <w:szCs w:val="24"/>
          <w:rtl w:val="0"/>
        </w:rPr>
        <w:t xml:space="preserve">a.</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Foreign missions</w:t>
      </w:r>
    </w:p>
    <w:p w:rsidR="00000000" w:rsidDel="00000000" w:rsidP="00000000" w:rsidRDefault="00000000" w:rsidRPr="00000000" w14:paraId="0000009D">
      <w:pPr>
        <w:spacing w:after="0" w:before="0" w:line="240" w:lineRule="auto"/>
        <w:ind w:left="1440" w:firstLine="0"/>
        <w:rPr>
          <w:sz w:val="24"/>
          <w:szCs w:val="24"/>
        </w:rPr>
      </w:pPr>
      <w:r w:rsidDel="00000000" w:rsidR="00000000" w:rsidRPr="00000000">
        <w:rPr>
          <w:sz w:val="24"/>
          <w:szCs w:val="24"/>
          <w:rtl w:val="0"/>
        </w:rPr>
        <w:t xml:space="preserve">b.</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Local Community missions</w:t>
      </w:r>
    </w:p>
    <w:p w:rsidR="00000000" w:rsidDel="00000000" w:rsidP="00000000" w:rsidRDefault="00000000" w:rsidRPr="00000000" w14:paraId="0000009E">
      <w:pPr>
        <w:spacing w:after="0" w:before="0" w:line="240" w:lineRule="auto"/>
        <w:ind w:left="1440" w:firstLine="0"/>
        <w:rPr>
          <w:sz w:val="24"/>
          <w:szCs w:val="24"/>
        </w:rPr>
      </w:pPr>
      <w:r w:rsidDel="00000000" w:rsidR="00000000" w:rsidRPr="00000000">
        <w:rPr>
          <w:sz w:val="24"/>
          <w:szCs w:val="24"/>
          <w:rtl w:val="0"/>
        </w:rPr>
        <w:t xml:space="preserve">c.</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Other?</w:t>
      </w:r>
    </w:p>
    <w:p w:rsidR="00000000" w:rsidDel="00000000" w:rsidP="00000000" w:rsidRDefault="00000000" w:rsidRPr="00000000" w14:paraId="0000009F">
      <w:pPr>
        <w:spacing w:after="0" w:before="0" w:line="240" w:lineRule="auto"/>
        <w:ind w:left="144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A0">
      <w:pPr>
        <w:spacing w:after="0" w:before="0" w:line="240" w:lineRule="auto"/>
        <w:rPr>
          <w:sz w:val="24"/>
          <w:szCs w:val="24"/>
        </w:rPr>
      </w:pPr>
      <w:r w:rsidDel="00000000" w:rsidR="00000000" w:rsidRPr="00000000">
        <w:rPr>
          <w:sz w:val="24"/>
          <w:szCs w:val="24"/>
          <w:rtl w:val="0"/>
        </w:rPr>
        <w:t xml:space="preserve">8.</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2021 is St. Paul’s 140</w:t>
      </w:r>
      <w:r w:rsidDel="00000000" w:rsidR="00000000" w:rsidRPr="00000000">
        <w:rPr>
          <w:sz w:val="24"/>
          <w:szCs w:val="24"/>
          <w:vertAlign w:val="superscript"/>
          <w:rtl w:val="0"/>
        </w:rPr>
        <w:t xml:space="preserve">th</w:t>
      </w:r>
      <w:r w:rsidDel="00000000" w:rsidR="00000000" w:rsidRPr="00000000">
        <w:rPr>
          <w:sz w:val="24"/>
          <w:szCs w:val="24"/>
          <w:rtl w:val="0"/>
        </w:rPr>
        <w:t xml:space="preserve"> Anniversary. What would you be interested in helping?</w:t>
      </w:r>
    </w:p>
    <w:p w:rsidR="00000000" w:rsidDel="00000000" w:rsidP="00000000" w:rsidRDefault="00000000" w:rsidRPr="00000000" w14:paraId="000000A1">
      <w:pPr>
        <w:spacing w:after="0"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A2">
      <w:pPr>
        <w:spacing w:after="0" w:before="0" w:line="240" w:lineRule="auto"/>
        <w:rPr>
          <w:sz w:val="24"/>
          <w:szCs w:val="24"/>
        </w:rPr>
      </w:pPr>
      <w:r w:rsidDel="00000000" w:rsidR="00000000" w:rsidRPr="00000000">
        <w:rPr>
          <w:sz w:val="24"/>
          <w:szCs w:val="24"/>
          <w:rtl w:val="0"/>
        </w:rPr>
        <w:t xml:space="preserve">9.</w:t>
      </w:r>
      <w:r w:rsidDel="00000000" w:rsidR="00000000" w:rsidRPr="00000000">
        <w:rPr>
          <w:rFonts w:ascii="Times New Roman" w:cs="Times New Roman" w:eastAsia="Times New Roman" w:hAnsi="Times New Roman"/>
          <w:sz w:val="14"/>
          <w:szCs w:val="14"/>
          <w:rtl w:val="0"/>
        </w:rPr>
        <w:tab/>
      </w:r>
      <w:r w:rsidDel="00000000" w:rsidR="00000000" w:rsidRPr="00000000">
        <w:rPr>
          <w:sz w:val="24"/>
          <w:szCs w:val="24"/>
          <w:rtl w:val="0"/>
        </w:rPr>
        <w:t xml:space="preserve">In the last year St. Paul’s worked with the Neola Lions Club on a service project for the City of Neola. Would you support continued partnership with local communities? If so, how?</w:t>
      </w:r>
    </w:p>
    <w:p w:rsidR="00000000" w:rsidDel="00000000" w:rsidP="00000000" w:rsidRDefault="00000000" w:rsidRPr="00000000" w14:paraId="000000A3">
      <w:pPr>
        <w:spacing w:after="0" w:before="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A4">
      <w:pPr>
        <w:spacing w:after="0" w:before="0" w:line="240" w:lineRule="auto"/>
        <w:rPr>
          <w:sz w:val="24"/>
          <w:szCs w:val="24"/>
        </w:rPr>
      </w:pPr>
      <w:r w:rsidDel="00000000" w:rsidR="00000000" w:rsidRPr="00000000">
        <w:rPr>
          <w:sz w:val="24"/>
          <w:szCs w:val="24"/>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Do you have any suggestions for projects/ or ministries for St. Paul’s?</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spacing w:after="160" w:lineRule="auto"/>
        <w:jc w:val="left"/>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mic Sans MS"/>
  <w:font w:name="Georgia"/>
  <w:font w:name="Calibri"/>
  <w:font w:name="Courier New"/>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Dancing Script">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mailto:stpsecretary3123@gmail.com" TargetMode="External"/><Relationship Id="rId7" Type="http://schemas.openxmlformats.org/officeDocument/2006/relationships/image" Target="media/image2.png"/><Relationship Id="rId8" Type="http://schemas.openxmlformats.org/officeDocument/2006/relationships/hyperlink" Target="mailto:1956bracker@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DancingScript-regular.ttf"/><Relationship Id="rId6"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