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7947" w14:textId="77777777" w:rsidR="004C2D93" w:rsidRPr="00067585" w:rsidRDefault="004C2D93" w:rsidP="00515DF4">
      <w:pPr>
        <w:pStyle w:val="APAHeadingCenter"/>
        <w:rPr>
          <w:szCs w:val="24"/>
        </w:rPr>
      </w:pPr>
    </w:p>
    <w:p w14:paraId="545F6256" w14:textId="77777777" w:rsidR="004C2D93" w:rsidRPr="00067585" w:rsidRDefault="004C2D93" w:rsidP="00515DF4">
      <w:pPr>
        <w:pStyle w:val="APAHeadingCenter"/>
        <w:rPr>
          <w:szCs w:val="24"/>
        </w:rPr>
      </w:pPr>
    </w:p>
    <w:p w14:paraId="1016F6E3" w14:textId="77777777" w:rsidR="004C2D93" w:rsidRPr="00067585" w:rsidRDefault="004C2D93" w:rsidP="00515DF4">
      <w:pPr>
        <w:pStyle w:val="APAHeadingCenter"/>
        <w:rPr>
          <w:szCs w:val="24"/>
        </w:rPr>
      </w:pPr>
    </w:p>
    <w:p w14:paraId="0B34C200" w14:textId="77777777" w:rsidR="004C2D93" w:rsidRPr="00067585" w:rsidRDefault="004C2D93" w:rsidP="00515DF4">
      <w:pPr>
        <w:pStyle w:val="APAHeadingCenter"/>
        <w:rPr>
          <w:szCs w:val="24"/>
        </w:rPr>
      </w:pPr>
    </w:p>
    <w:p w14:paraId="4FF1679C" w14:textId="77777777" w:rsidR="004C2D93" w:rsidRPr="00067585" w:rsidRDefault="004C2D93" w:rsidP="00515DF4">
      <w:pPr>
        <w:pStyle w:val="APAHeadingCenter"/>
        <w:rPr>
          <w:szCs w:val="24"/>
        </w:rPr>
      </w:pPr>
    </w:p>
    <w:p w14:paraId="318E17D5" w14:textId="77777777" w:rsidR="004C2D93" w:rsidRPr="00067585" w:rsidRDefault="004C2D93" w:rsidP="00515DF4">
      <w:pPr>
        <w:pStyle w:val="APAHeadingCenter"/>
        <w:rPr>
          <w:szCs w:val="24"/>
        </w:rPr>
      </w:pPr>
    </w:p>
    <w:p w14:paraId="14398306" w14:textId="77777777" w:rsidR="004C2D93" w:rsidRPr="00067585" w:rsidRDefault="004C2D93" w:rsidP="00515DF4">
      <w:pPr>
        <w:pStyle w:val="APAHeadingCenter"/>
        <w:rPr>
          <w:szCs w:val="24"/>
        </w:rPr>
      </w:pPr>
    </w:p>
    <w:p w14:paraId="09CD9623" w14:textId="77777777" w:rsidR="004C2D93" w:rsidRPr="00067585" w:rsidRDefault="004C2D93" w:rsidP="00515DF4">
      <w:pPr>
        <w:pStyle w:val="APAHeadingCenter"/>
        <w:rPr>
          <w:szCs w:val="24"/>
        </w:rPr>
      </w:pPr>
    </w:p>
    <w:p w14:paraId="5B1110BD" w14:textId="6D2D6AFA" w:rsidR="00515DF4" w:rsidRPr="00067585" w:rsidRDefault="009830DE" w:rsidP="00515DF4">
      <w:pPr>
        <w:pStyle w:val="APAHeadingCenter"/>
        <w:rPr>
          <w:szCs w:val="24"/>
        </w:rPr>
      </w:pPr>
      <w:r>
        <w:rPr>
          <w:szCs w:val="24"/>
        </w:rPr>
        <w:t xml:space="preserve">Cardiovascular Disease </w:t>
      </w:r>
      <w:r w:rsidR="00F34B0D">
        <w:rPr>
          <w:szCs w:val="24"/>
        </w:rPr>
        <w:t>in the Fire Service</w:t>
      </w:r>
      <w:r>
        <w:rPr>
          <w:szCs w:val="24"/>
        </w:rPr>
        <w:t>: Prevalence and Consequences</w:t>
      </w:r>
    </w:p>
    <w:p w14:paraId="398E0D23" w14:textId="77777777" w:rsidR="00F34B0D" w:rsidRDefault="00515DF4" w:rsidP="00515DF4">
      <w:pPr>
        <w:pStyle w:val="APAHeadingCenter"/>
        <w:rPr>
          <w:szCs w:val="24"/>
        </w:rPr>
      </w:pPr>
      <w:bookmarkStart w:id="0" w:name="bmTitlePageName"/>
      <w:r w:rsidRPr="00067585">
        <w:rPr>
          <w:szCs w:val="24"/>
        </w:rPr>
        <w:t xml:space="preserve">Craig A. Haigh </w:t>
      </w:r>
    </w:p>
    <w:p w14:paraId="38BC1A66" w14:textId="2F4F0E46" w:rsidR="00515DF4" w:rsidRPr="00067585" w:rsidRDefault="00F34B0D" w:rsidP="00515DF4">
      <w:pPr>
        <w:pStyle w:val="APAHeadingCenter"/>
        <w:rPr>
          <w:szCs w:val="24"/>
        </w:rPr>
      </w:pPr>
      <w:r>
        <w:rPr>
          <w:szCs w:val="24"/>
        </w:rPr>
        <w:t>Denise L. Smith</w:t>
      </w:r>
      <w:r w:rsidR="00515DF4" w:rsidRPr="00067585">
        <w:rPr>
          <w:szCs w:val="24"/>
        </w:rPr>
        <w:t xml:space="preserve"> </w:t>
      </w:r>
    </w:p>
    <w:p w14:paraId="234D8409" w14:textId="77777777" w:rsidR="00515DF4" w:rsidRPr="00067585" w:rsidRDefault="00515DF4" w:rsidP="00515DF4">
      <w:pPr>
        <w:pStyle w:val="APAHeadingCenter"/>
        <w:rPr>
          <w:szCs w:val="24"/>
        </w:rPr>
      </w:pPr>
      <w:bookmarkStart w:id="1" w:name="bmTitlePageInst"/>
      <w:bookmarkStart w:id="2" w:name="bmTitleAdd1"/>
      <w:bookmarkEnd w:id="0"/>
      <w:bookmarkEnd w:id="1"/>
      <w:r w:rsidRPr="00067585">
        <w:rPr>
          <w:szCs w:val="24"/>
        </w:rPr>
        <w:t>Fire Engineering Magazine</w:t>
      </w:r>
      <w:bookmarkEnd w:id="2"/>
    </w:p>
    <w:p w14:paraId="6FCF23F5" w14:textId="77777777" w:rsidR="00515DF4" w:rsidRPr="00067585" w:rsidRDefault="00515DF4" w:rsidP="00515DF4">
      <w:pPr>
        <w:pStyle w:val="APAHeadingCenter"/>
        <w:rPr>
          <w:szCs w:val="24"/>
        </w:rPr>
      </w:pPr>
      <w:bookmarkStart w:id="3" w:name="bmTitleAdd2"/>
      <w:bookmarkStart w:id="4" w:name="bmTitleAdd3"/>
      <w:bookmarkEnd w:id="3"/>
      <w:r w:rsidRPr="00067585">
        <w:rPr>
          <w:szCs w:val="24"/>
        </w:rPr>
        <w:t>Clarion Events – Fire &amp; Rescue Group</w:t>
      </w:r>
    </w:p>
    <w:p w14:paraId="78A37446" w14:textId="51C9177C" w:rsidR="00515DF4" w:rsidRPr="00067585" w:rsidRDefault="00574695" w:rsidP="00515DF4">
      <w:pPr>
        <w:pStyle w:val="APAHeadingCenter"/>
        <w:rPr>
          <w:szCs w:val="24"/>
        </w:rPr>
      </w:pPr>
      <w:bookmarkStart w:id="5" w:name="bmTitleAdd4"/>
      <w:bookmarkEnd w:id="4"/>
      <w:bookmarkEnd w:id="5"/>
      <w:r>
        <w:rPr>
          <w:szCs w:val="24"/>
        </w:rPr>
        <w:t>August 8</w:t>
      </w:r>
      <w:r w:rsidR="00515DF4" w:rsidRPr="00067585">
        <w:rPr>
          <w:szCs w:val="24"/>
        </w:rPr>
        <w:t>, 2022</w:t>
      </w:r>
    </w:p>
    <w:p w14:paraId="332E67C3" w14:textId="2F056002" w:rsidR="004C2D93" w:rsidRPr="00067585" w:rsidRDefault="004C2D93">
      <w:pPr>
        <w:rPr>
          <w:rFonts w:ascii="Times New Roman" w:hAnsi="Times New Roman" w:cs="Times New Roman"/>
          <w:sz w:val="24"/>
          <w:szCs w:val="24"/>
        </w:rPr>
      </w:pPr>
      <w:r w:rsidRPr="00067585">
        <w:rPr>
          <w:rFonts w:ascii="Times New Roman" w:hAnsi="Times New Roman" w:cs="Times New Roman"/>
          <w:sz w:val="24"/>
          <w:szCs w:val="24"/>
        </w:rPr>
        <w:br w:type="page"/>
      </w:r>
    </w:p>
    <w:p w14:paraId="198384F0" w14:textId="0AC3DB4B" w:rsidR="00895349" w:rsidRDefault="00895349"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NEAR-MISS ON THE DRILL GROUND </w:t>
      </w:r>
    </w:p>
    <w:p w14:paraId="7976EB00" w14:textId="415CA06E" w:rsidR="00112A82" w:rsidRDefault="00095683"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In a pani</w:t>
      </w:r>
      <w:r w:rsidR="00341EC2">
        <w:rPr>
          <w:rFonts w:ascii="Times New Roman" w:hAnsi="Times New Roman" w:cs="Times New Roman"/>
          <w:sz w:val="24"/>
          <w:szCs w:val="24"/>
        </w:rPr>
        <w:t xml:space="preserve">c </w:t>
      </w:r>
      <w:r>
        <w:rPr>
          <w:rFonts w:ascii="Times New Roman" w:hAnsi="Times New Roman" w:cs="Times New Roman"/>
          <w:sz w:val="24"/>
          <w:szCs w:val="24"/>
        </w:rPr>
        <w:t>the 30</w:t>
      </w:r>
      <w:r w:rsidR="00341EC2">
        <w:rPr>
          <w:rFonts w:ascii="Times New Roman" w:hAnsi="Times New Roman" w:cs="Times New Roman"/>
          <w:sz w:val="24"/>
          <w:szCs w:val="24"/>
        </w:rPr>
        <w:t xml:space="preserve">+ </w:t>
      </w:r>
      <w:r>
        <w:rPr>
          <w:rFonts w:ascii="Times New Roman" w:hAnsi="Times New Roman" w:cs="Times New Roman"/>
          <w:sz w:val="24"/>
          <w:szCs w:val="24"/>
        </w:rPr>
        <w:t>year veteran exit</w:t>
      </w:r>
      <w:r w:rsidR="001D4A31">
        <w:rPr>
          <w:rFonts w:ascii="Times New Roman" w:hAnsi="Times New Roman" w:cs="Times New Roman"/>
          <w:sz w:val="24"/>
          <w:szCs w:val="24"/>
        </w:rPr>
        <w:t>ed</w:t>
      </w:r>
      <w:r>
        <w:rPr>
          <w:rFonts w:ascii="Times New Roman" w:hAnsi="Times New Roman" w:cs="Times New Roman"/>
          <w:sz w:val="24"/>
          <w:szCs w:val="24"/>
        </w:rPr>
        <w:t xml:space="preserve"> the training building and yell</w:t>
      </w:r>
      <w:r w:rsidR="002B0287">
        <w:rPr>
          <w:rFonts w:ascii="Times New Roman" w:hAnsi="Times New Roman" w:cs="Times New Roman"/>
          <w:sz w:val="24"/>
          <w:szCs w:val="24"/>
        </w:rPr>
        <w:t>ed</w:t>
      </w:r>
      <w:r>
        <w:rPr>
          <w:rFonts w:ascii="Times New Roman" w:hAnsi="Times New Roman" w:cs="Times New Roman"/>
          <w:sz w:val="24"/>
          <w:szCs w:val="24"/>
        </w:rPr>
        <w:t>, “Something is wrong with th</w:t>
      </w:r>
      <w:r w:rsidR="001D4A31">
        <w:rPr>
          <w:rFonts w:ascii="Times New Roman" w:hAnsi="Times New Roman" w:cs="Times New Roman"/>
          <w:sz w:val="24"/>
          <w:szCs w:val="24"/>
        </w:rPr>
        <w:t>is</w:t>
      </w:r>
      <w:r>
        <w:rPr>
          <w:rFonts w:ascii="Times New Roman" w:hAnsi="Times New Roman" w:cs="Times New Roman"/>
          <w:sz w:val="24"/>
          <w:szCs w:val="24"/>
        </w:rPr>
        <w:t xml:space="preserve"> air pack – it is not flowing air.”  He </w:t>
      </w:r>
      <w:r w:rsidR="002B0287">
        <w:rPr>
          <w:rFonts w:ascii="Times New Roman" w:hAnsi="Times New Roman" w:cs="Times New Roman"/>
          <w:sz w:val="24"/>
          <w:szCs w:val="24"/>
        </w:rPr>
        <w:t>was</w:t>
      </w:r>
      <w:r>
        <w:rPr>
          <w:rFonts w:ascii="Times New Roman" w:hAnsi="Times New Roman" w:cs="Times New Roman"/>
          <w:sz w:val="24"/>
          <w:szCs w:val="24"/>
        </w:rPr>
        <w:t xml:space="preserve"> clearly </w:t>
      </w:r>
      <w:r w:rsidR="001D4A31">
        <w:rPr>
          <w:rFonts w:ascii="Times New Roman" w:hAnsi="Times New Roman" w:cs="Times New Roman"/>
          <w:sz w:val="24"/>
          <w:szCs w:val="24"/>
        </w:rPr>
        <w:t xml:space="preserve">agitated and </w:t>
      </w:r>
      <w:r w:rsidR="002B0287">
        <w:rPr>
          <w:rFonts w:ascii="Times New Roman" w:hAnsi="Times New Roman" w:cs="Times New Roman"/>
          <w:sz w:val="24"/>
          <w:szCs w:val="24"/>
        </w:rPr>
        <w:t xml:space="preserve">mentally </w:t>
      </w:r>
      <w:r>
        <w:rPr>
          <w:rFonts w:ascii="Times New Roman" w:hAnsi="Times New Roman" w:cs="Times New Roman"/>
          <w:sz w:val="24"/>
          <w:szCs w:val="24"/>
        </w:rPr>
        <w:t>distressed</w:t>
      </w:r>
      <w:r w:rsidR="001D4A31">
        <w:rPr>
          <w:rFonts w:ascii="Times New Roman" w:hAnsi="Times New Roman" w:cs="Times New Roman"/>
          <w:sz w:val="24"/>
          <w:szCs w:val="24"/>
        </w:rPr>
        <w:t>.  H</w:t>
      </w:r>
      <w:r w:rsidR="00541FD9">
        <w:rPr>
          <w:rFonts w:ascii="Times New Roman" w:hAnsi="Times New Roman" w:cs="Times New Roman"/>
          <w:sz w:val="24"/>
          <w:szCs w:val="24"/>
        </w:rPr>
        <w:t xml:space="preserve">is face was </w:t>
      </w:r>
      <w:r w:rsidR="00112A82">
        <w:rPr>
          <w:rFonts w:ascii="Times New Roman" w:hAnsi="Times New Roman" w:cs="Times New Roman"/>
          <w:sz w:val="24"/>
          <w:szCs w:val="24"/>
        </w:rPr>
        <w:t>flushed</w:t>
      </w:r>
      <w:r w:rsidR="00341EC2">
        <w:rPr>
          <w:rFonts w:ascii="Times New Roman" w:hAnsi="Times New Roman" w:cs="Times New Roman"/>
          <w:sz w:val="24"/>
          <w:szCs w:val="24"/>
        </w:rPr>
        <w:t xml:space="preserve"> and</w:t>
      </w:r>
      <w:r w:rsidR="00541FD9">
        <w:rPr>
          <w:rFonts w:ascii="Times New Roman" w:hAnsi="Times New Roman" w:cs="Times New Roman"/>
          <w:sz w:val="24"/>
          <w:szCs w:val="24"/>
        </w:rPr>
        <w:t xml:space="preserve"> </w:t>
      </w:r>
      <w:r w:rsidR="00B27B1F">
        <w:rPr>
          <w:rFonts w:ascii="Times New Roman" w:hAnsi="Times New Roman" w:cs="Times New Roman"/>
          <w:sz w:val="24"/>
          <w:szCs w:val="24"/>
        </w:rPr>
        <w:t xml:space="preserve">streaked </w:t>
      </w:r>
      <w:r w:rsidR="00541FD9">
        <w:rPr>
          <w:rFonts w:ascii="Times New Roman" w:hAnsi="Times New Roman" w:cs="Times New Roman"/>
          <w:sz w:val="24"/>
          <w:szCs w:val="24"/>
        </w:rPr>
        <w:t xml:space="preserve">with </w:t>
      </w:r>
      <w:r>
        <w:rPr>
          <w:rFonts w:ascii="Times New Roman" w:hAnsi="Times New Roman" w:cs="Times New Roman"/>
          <w:sz w:val="24"/>
          <w:szCs w:val="24"/>
        </w:rPr>
        <w:t>sweat</w:t>
      </w:r>
      <w:r w:rsidR="00541FD9">
        <w:rPr>
          <w:rFonts w:ascii="Times New Roman" w:hAnsi="Times New Roman" w:cs="Times New Roman"/>
          <w:sz w:val="24"/>
          <w:szCs w:val="24"/>
        </w:rPr>
        <w:t xml:space="preserve">.  </w:t>
      </w:r>
      <w:r w:rsidR="00341EC2">
        <w:rPr>
          <w:rFonts w:ascii="Times New Roman" w:hAnsi="Times New Roman" w:cs="Times New Roman"/>
          <w:sz w:val="24"/>
          <w:szCs w:val="24"/>
        </w:rPr>
        <w:t xml:space="preserve">With what appeared to be a terror laden focus he began to </w:t>
      </w:r>
      <w:r w:rsidR="00541FD9">
        <w:rPr>
          <w:rFonts w:ascii="Times New Roman" w:hAnsi="Times New Roman" w:cs="Times New Roman"/>
          <w:sz w:val="24"/>
          <w:szCs w:val="24"/>
        </w:rPr>
        <w:t xml:space="preserve">rip off his </w:t>
      </w:r>
      <w:r w:rsidR="00AF55CC">
        <w:rPr>
          <w:rFonts w:ascii="Times New Roman" w:hAnsi="Times New Roman" w:cs="Times New Roman"/>
          <w:sz w:val="24"/>
          <w:szCs w:val="24"/>
        </w:rPr>
        <w:t xml:space="preserve">SCBA and structural PPE.  As </w:t>
      </w:r>
      <w:r w:rsidR="00541FD9">
        <w:rPr>
          <w:rFonts w:ascii="Times New Roman" w:hAnsi="Times New Roman" w:cs="Times New Roman"/>
          <w:sz w:val="24"/>
          <w:szCs w:val="24"/>
        </w:rPr>
        <w:t xml:space="preserve">a group of </w:t>
      </w:r>
      <w:r w:rsidR="00073626">
        <w:rPr>
          <w:rFonts w:ascii="Times New Roman" w:hAnsi="Times New Roman" w:cs="Times New Roman"/>
          <w:sz w:val="24"/>
          <w:szCs w:val="24"/>
        </w:rPr>
        <w:t>instructor</w:t>
      </w:r>
      <w:r w:rsidR="00541FD9">
        <w:rPr>
          <w:rFonts w:ascii="Times New Roman" w:hAnsi="Times New Roman" w:cs="Times New Roman"/>
          <w:sz w:val="24"/>
          <w:szCs w:val="24"/>
        </w:rPr>
        <w:t xml:space="preserve">s worked to assist </w:t>
      </w:r>
      <w:r w:rsidR="00073626">
        <w:rPr>
          <w:rFonts w:ascii="Times New Roman" w:hAnsi="Times New Roman" w:cs="Times New Roman"/>
          <w:sz w:val="24"/>
          <w:szCs w:val="24"/>
        </w:rPr>
        <w:t xml:space="preserve">in removing his gear, </w:t>
      </w:r>
      <w:r w:rsidR="00541FD9">
        <w:rPr>
          <w:rFonts w:ascii="Times New Roman" w:hAnsi="Times New Roman" w:cs="Times New Roman"/>
          <w:sz w:val="24"/>
          <w:szCs w:val="24"/>
        </w:rPr>
        <w:t xml:space="preserve">the incident commander (i.e., the lead instructor) stopped the drill and pulled everyone outside.  </w:t>
      </w:r>
      <w:r w:rsidR="00341EC2">
        <w:rPr>
          <w:rFonts w:ascii="Times New Roman" w:hAnsi="Times New Roman" w:cs="Times New Roman"/>
          <w:sz w:val="24"/>
          <w:szCs w:val="24"/>
        </w:rPr>
        <w:t xml:space="preserve">To say the least, he certainly had the attention of everyone watching the drill.  </w:t>
      </w:r>
    </w:p>
    <w:p w14:paraId="5B970077" w14:textId="77777777" w:rsidR="00112A82" w:rsidRDefault="00112A82" w:rsidP="00830237">
      <w:pPr>
        <w:spacing w:after="0" w:line="360" w:lineRule="auto"/>
        <w:rPr>
          <w:rFonts w:ascii="Times New Roman" w:hAnsi="Times New Roman" w:cs="Times New Roman"/>
          <w:sz w:val="24"/>
          <w:szCs w:val="24"/>
        </w:rPr>
      </w:pPr>
    </w:p>
    <w:p w14:paraId="04E178C1" w14:textId="262836C4" w:rsidR="0066449C" w:rsidRDefault="00112A82"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the story began to unfold, </w:t>
      </w:r>
      <w:r w:rsidR="00073626">
        <w:rPr>
          <w:rFonts w:ascii="Times New Roman" w:hAnsi="Times New Roman" w:cs="Times New Roman"/>
          <w:sz w:val="24"/>
          <w:szCs w:val="24"/>
        </w:rPr>
        <w:t xml:space="preserve">his </w:t>
      </w:r>
      <w:r w:rsidR="00AF55CC">
        <w:rPr>
          <w:rFonts w:ascii="Times New Roman" w:hAnsi="Times New Roman" w:cs="Times New Roman"/>
          <w:sz w:val="24"/>
          <w:szCs w:val="24"/>
        </w:rPr>
        <w:t>crew report</w:t>
      </w:r>
      <w:r>
        <w:rPr>
          <w:rFonts w:ascii="Times New Roman" w:hAnsi="Times New Roman" w:cs="Times New Roman"/>
          <w:sz w:val="24"/>
          <w:szCs w:val="24"/>
        </w:rPr>
        <w:t>ed</w:t>
      </w:r>
      <w:r w:rsidR="00AF55CC">
        <w:rPr>
          <w:rFonts w:ascii="Times New Roman" w:hAnsi="Times New Roman" w:cs="Times New Roman"/>
          <w:sz w:val="24"/>
          <w:szCs w:val="24"/>
        </w:rPr>
        <w:t xml:space="preserve"> that they were advancing a </w:t>
      </w:r>
      <w:r>
        <w:rPr>
          <w:rFonts w:ascii="Times New Roman" w:hAnsi="Times New Roman" w:cs="Times New Roman"/>
          <w:sz w:val="24"/>
          <w:szCs w:val="24"/>
        </w:rPr>
        <w:t xml:space="preserve">charged </w:t>
      </w:r>
      <w:r w:rsidR="00AF55CC">
        <w:rPr>
          <w:rFonts w:ascii="Times New Roman" w:hAnsi="Times New Roman" w:cs="Times New Roman"/>
          <w:sz w:val="24"/>
          <w:szCs w:val="24"/>
        </w:rPr>
        <w:t>2-1/2”</w:t>
      </w:r>
      <w:r>
        <w:rPr>
          <w:rFonts w:ascii="Times New Roman" w:hAnsi="Times New Roman" w:cs="Times New Roman"/>
          <w:sz w:val="24"/>
          <w:szCs w:val="24"/>
        </w:rPr>
        <w:t xml:space="preserve"> </w:t>
      </w:r>
      <w:r w:rsidR="00AF55CC">
        <w:rPr>
          <w:rFonts w:ascii="Times New Roman" w:hAnsi="Times New Roman" w:cs="Times New Roman"/>
          <w:sz w:val="24"/>
          <w:szCs w:val="24"/>
        </w:rPr>
        <w:t xml:space="preserve">hoseline toward the fire when </w:t>
      </w:r>
      <w:r>
        <w:rPr>
          <w:rFonts w:ascii="Times New Roman" w:hAnsi="Times New Roman" w:cs="Times New Roman"/>
          <w:sz w:val="24"/>
          <w:szCs w:val="24"/>
        </w:rPr>
        <w:t>“T</w:t>
      </w:r>
      <w:r w:rsidR="00AF55CC">
        <w:rPr>
          <w:rFonts w:ascii="Times New Roman" w:hAnsi="Times New Roman" w:cs="Times New Roman"/>
          <w:sz w:val="24"/>
          <w:szCs w:val="24"/>
        </w:rPr>
        <w:t>he Lieutenant</w:t>
      </w:r>
      <w:r>
        <w:rPr>
          <w:rFonts w:ascii="Times New Roman" w:hAnsi="Times New Roman" w:cs="Times New Roman"/>
          <w:sz w:val="24"/>
          <w:szCs w:val="24"/>
        </w:rPr>
        <w:t>”</w:t>
      </w:r>
      <w:r w:rsidR="00AF55CC">
        <w:rPr>
          <w:rFonts w:ascii="Times New Roman" w:hAnsi="Times New Roman" w:cs="Times New Roman"/>
          <w:sz w:val="24"/>
          <w:szCs w:val="24"/>
        </w:rPr>
        <w:t xml:space="preserve"> began telling them to back out because his SCBA was not working correctly.  </w:t>
      </w:r>
      <w:r w:rsidR="00341EC2">
        <w:rPr>
          <w:rFonts w:ascii="Times New Roman" w:hAnsi="Times New Roman" w:cs="Times New Roman"/>
          <w:sz w:val="24"/>
          <w:szCs w:val="24"/>
        </w:rPr>
        <w:t xml:space="preserve">In his excited state, </w:t>
      </w:r>
      <w:r w:rsidR="00C813DF">
        <w:rPr>
          <w:rFonts w:ascii="Times New Roman" w:hAnsi="Times New Roman" w:cs="Times New Roman"/>
          <w:sz w:val="24"/>
          <w:szCs w:val="24"/>
        </w:rPr>
        <w:t xml:space="preserve">it </w:t>
      </w:r>
      <w:r w:rsidR="00341EC2">
        <w:rPr>
          <w:rFonts w:ascii="Times New Roman" w:hAnsi="Times New Roman" w:cs="Times New Roman"/>
          <w:sz w:val="24"/>
          <w:szCs w:val="24"/>
        </w:rPr>
        <w:t xml:space="preserve">reportedly </w:t>
      </w:r>
      <w:r w:rsidR="00C813DF">
        <w:rPr>
          <w:rFonts w:ascii="Times New Roman" w:hAnsi="Times New Roman" w:cs="Times New Roman"/>
          <w:sz w:val="24"/>
          <w:szCs w:val="24"/>
        </w:rPr>
        <w:t xml:space="preserve">took a few seconds </w:t>
      </w:r>
      <w:r w:rsidR="00D63A4F">
        <w:rPr>
          <w:rFonts w:ascii="Times New Roman" w:hAnsi="Times New Roman" w:cs="Times New Roman"/>
          <w:sz w:val="24"/>
          <w:szCs w:val="24"/>
        </w:rPr>
        <w:t xml:space="preserve">for his crew </w:t>
      </w:r>
      <w:r w:rsidR="00C813DF">
        <w:rPr>
          <w:rFonts w:ascii="Times New Roman" w:hAnsi="Times New Roman" w:cs="Times New Roman"/>
          <w:sz w:val="24"/>
          <w:szCs w:val="24"/>
        </w:rPr>
        <w:t>to comprehend what he was saying since the push down the hallway was going well and none of them were</w:t>
      </w:r>
      <w:r w:rsidR="00073626">
        <w:rPr>
          <w:rFonts w:ascii="Times New Roman" w:hAnsi="Times New Roman" w:cs="Times New Roman"/>
          <w:sz w:val="24"/>
          <w:szCs w:val="24"/>
        </w:rPr>
        <w:t xml:space="preserve"> personally</w:t>
      </w:r>
      <w:r w:rsidR="00C813DF">
        <w:rPr>
          <w:rFonts w:ascii="Times New Roman" w:hAnsi="Times New Roman" w:cs="Times New Roman"/>
          <w:sz w:val="24"/>
          <w:szCs w:val="24"/>
        </w:rPr>
        <w:t xml:space="preserve"> experiencing a problem.  </w:t>
      </w:r>
      <w:r w:rsidR="00073626">
        <w:rPr>
          <w:rFonts w:ascii="Times New Roman" w:hAnsi="Times New Roman" w:cs="Times New Roman"/>
          <w:sz w:val="24"/>
          <w:szCs w:val="24"/>
        </w:rPr>
        <w:t>Adding to their surprise was th</w:t>
      </w:r>
      <w:r w:rsidR="00FE6183">
        <w:rPr>
          <w:rFonts w:ascii="Times New Roman" w:hAnsi="Times New Roman" w:cs="Times New Roman"/>
          <w:sz w:val="24"/>
          <w:szCs w:val="24"/>
        </w:rPr>
        <w:t>e</w:t>
      </w:r>
      <w:r w:rsidR="00073626">
        <w:rPr>
          <w:rFonts w:ascii="Times New Roman" w:hAnsi="Times New Roman" w:cs="Times New Roman"/>
          <w:sz w:val="24"/>
          <w:szCs w:val="24"/>
        </w:rPr>
        <w:t xml:space="preserve"> fact that each of the </w:t>
      </w:r>
      <w:r w:rsidR="00C813DF">
        <w:rPr>
          <w:rFonts w:ascii="Times New Roman" w:hAnsi="Times New Roman" w:cs="Times New Roman"/>
          <w:sz w:val="24"/>
          <w:szCs w:val="24"/>
        </w:rPr>
        <w:t xml:space="preserve">SCBA units were </w:t>
      </w:r>
      <w:r w:rsidR="001D4A31">
        <w:rPr>
          <w:rFonts w:ascii="Times New Roman" w:hAnsi="Times New Roman" w:cs="Times New Roman"/>
          <w:sz w:val="24"/>
          <w:szCs w:val="24"/>
        </w:rPr>
        <w:t xml:space="preserve">all </w:t>
      </w:r>
      <w:r w:rsidR="00C813DF">
        <w:rPr>
          <w:rFonts w:ascii="Times New Roman" w:hAnsi="Times New Roman" w:cs="Times New Roman"/>
          <w:sz w:val="24"/>
          <w:szCs w:val="24"/>
        </w:rPr>
        <w:t xml:space="preserve">brand new </w:t>
      </w:r>
      <w:r w:rsidR="001D4A31">
        <w:rPr>
          <w:rFonts w:ascii="Times New Roman" w:hAnsi="Times New Roman" w:cs="Times New Roman"/>
          <w:sz w:val="24"/>
          <w:szCs w:val="24"/>
        </w:rPr>
        <w:t xml:space="preserve">and had only been used a handful of times.  </w:t>
      </w:r>
      <w:r w:rsidR="00D63A4F">
        <w:rPr>
          <w:rFonts w:ascii="Times New Roman" w:hAnsi="Times New Roman" w:cs="Times New Roman"/>
          <w:sz w:val="24"/>
          <w:szCs w:val="24"/>
        </w:rPr>
        <w:t xml:space="preserve">Further, they indicated that </w:t>
      </w:r>
      <w:r w:rsidR="002B0287">
        <w:rPr>
          <w:rFonts w:ascii="Times New Roman" w:hAnsi="Times New Roman" w:cs="Times New Roman"/>
          <w:sz w:val="24"/>
          <w:szCs w:val="24"/>
        </w:rPr>
        <w:t xml:space="preserve">their </w:t>
      </w:r>
      <w:r w:rsidR="001D4A31">
        <w:rPr>
          <w:rFonts w:ascii="Times New Roman" w:hAnsi="Times New Roman" w:cs="Times New Roman"/>
          <w:sz w:val="24"/>
          <w:szCs w:val="24"/>
        </w:rPr>
        <w:t xml:space="preserve">typically calm and unexcitable company officer </w:t>
      </w:r>
      <w:r w:rsidR="002B0287">
        <w:rPr>
          <w:rFonts w:ascii="Times New Roman" w:hAnsi="Times New Roman" w:cs="Times New Roman"/>
          <w:sz w:val="24"/>
          <w:szCs w:val="24"/>
        </w:rPr>
        <w:t xml:space="preserve">had been in a state of near panic as he made a </w:t>
      </w:r>
      <w:r w:rsidR="001D4A31">
        <w:rPr>
          <w:rFonts w:ascii="Times New Roman" w:hAnsi="Times New Roman" w:cs="Times New Roman"/>
          <w:sz w:val="24"/>
          <w:szCs w:val="24"/>
        </w:rPr>
        <w:t>mad dash to get</w:t>
      </w:r>
      <w:r w:rsidR="0036617C">
        <w:rPr>
          <w:rFonts w:ascii="Times New Roman" w:hAnsi="Times New Roman" w:cs="Times New Roman"/>
          <w:sz w:val="24"/>
          <w:szCs w:val="24"/>
        </w:rPr>
        <w:t xml:space="preserve"> his people and himself</w:t>
      </w:r>
      <w:r w:rsidR="001D4A31">
        <w:rPr>
          <w:rFonts w:ascii="Times New Roman" w:hAnsi="Times New Roman" w:cs="Times New Roman"/>
          <w:sz w:val="24"/>
          <w:szCs w:val="24"/>
        </w:rPr>
        <w:t xml:space="preserve"> out</w:t>
      </w:r>
      <w:r w:rsidR="0036617C">
        <w:rPr>
          <w:rFonts w:ascii="Times New Roman" w:hAnsi="Times New Roman" w:cs="Times New Roman"/>
          <w:sz w:val="24"/>
          <w:szCs w:val="24"/>
        </w:rPr>
        <w:t xml:space="preserve"> of the drill tower</w:t>
      </w:r>
      <w:r w:rsidR="00D63A4F">
        <w:rPr>
          <w:rFonts w:ascii="Times New Roman" w:hAnsi="Times New Roman" w:cs="Times New Roman"/>
          <w:sz w:val="24"/>
          <w:szCs w:val="24"/>
        </w:rPr>
        <w:t xml:space="preserve">.  </w:t>
      </w:r>
    </w:p>
    <w:p w14:paraId="78BAD630" w14:textId="77777777" w:rsidR="0066449C" w:rsidRDefault="0066449C" w:rsidP="00830237">
      <w:pPr>
        <w:spacing w:after="0" w:line="360" w:lineRule="auto"/>
        <w:rPr>
          <w:rFonts w:ascii="Times New Roman" w:hAnsi="Times New Roman" w:cs="Times New Roman"/>
          <w:sz w:val="24"/>
          <w:szCs w:val="24"/>
        </w:rPr>
      </w:pPr>
    </w:p>
    <w:p w14:paraId="719390DB" w14:textId="58E23291" w:rsidR="007324FD" w:rsidRDefault="002B0287"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Th</w:t>
      </w:r>
      <w:r w:rsidR="00EB462B">
        <w:rPr>
          <w:rFonts w:ascii="Times New Roman" w:hAnsi="Times New Roman" w:cs="Times New Roman"/>
          <w:sz w:val="24"/>
          <w:szCs w:val="24"/>
        </w:rPr>
        <w:t xml:space="preserve">ese </w:t>
      </w:r>
      <w:r>
        <w:rPr>
          <w:rFonts w:ascii="Times New Roman" w:hAnsi="Times New Roman" w:cs="Times New Roman"/>
          <w:sz w:val="24"/>
          <w:szCs w:val="24"/>
        </w:rPr>
        <w:t xml:space="preserve">reports were </w:t>
      </w:r>
      <w:r w:rsidR="00D63A4F">
        <w:rPr>
          <w:rFonts w:ascii="Times New Roman" w:hAnsi="Times New Roman" w:cs="Times New Roman"/>
          <w:sz w:val="24"/>
          <w:szCs w:val="24"/>
        </w:rPr>
        <w:t xml:space="preserve">disconcertedly </w:t>
      </w:r>
      <w:r>
        <w:rPr>
          <w:rFonts w:ascii="Times New Roman" w:hAnsi="Times New Roman" w:cs="Times New Roman"/>
          <w:sz w:val="24"/>
          <w:szCs w:val="24"/>
        </w:rPr>
        <w:t xml:space="preserve">consistent with those of the live burn instructor </w:t>
      </w:r>
      <w:r w:rsidR="00112A82">
        <w:rPr>
          <w:rFonts w:ascii="Times New Roman" w:hAnsi="Times New Roman" w:cs="Times New Roman"/>
          <w:sz w:val="24"/>
          <w:szCs w:val="24"/>
        </w:rPr>
        <w:t xml:space="preserve">(working as the interior safety) </w:t>
      </w:r>
      <w:r>
        <w:rPr>
          <w:rFonts w:ascii="Times New Roman" w:hAnsi="Times New Roman" w:cs="Times New Roman"/>
          <w:sz w:val="24"/>
          <w:szCs w:val="24"/>
        </w:rPr>
        <w:t xml:space="preserve">who was only a few feet away from the crew when the situation unfolded.  </w:t>
      </w:r>
      <w:r w:rsidR="00D873D2">
        <w:rPr>
          <w:rFonts w:ascii="Times New Roman" w:hAnsi="Times New Roman" w:cs="Times New Roman"/>
          <w:sz w:val="24"/>
          <w:szCs w:val="24"/>
        </w:rPr>
        <w:t>Once out of his gear the lieutenant began to calm and repeatedly</w:t>
      </w:r>
      <w:r w:rsidR="00D63A4F">
        <w:rPr>
          <w:rFonts w:ascii="Times New Roman" w:hAnsi="Times New Roman" w:cs="Times New Roman"/>
          <w:sz w:val="24"/>
          <w:szCs w:val="24"/>
        </w:rPr>
        <w:t xml:space="preserve"> reported </w:t>
      </w:r>
      <w:r w:rsidR="00D873D2">
        <w:rPr>
          <w:rFonts w:ascii="Times New Roman" w:hAnsi="Times New Roman" w:cs="Times New Roman"/>
          <w:sz w:val="24"/>
          <w:szCs w:val="24"/>
        </w:rPr>
        <w:t xml:space="preserve">that he was unable to get enough air from his SCBA.  He said that the unit was </w:t>
      </w:r>
      <w:r w:rsidR="00D63A4F">
        <w:rPr>
          <w:rFonts w:ascii="Times New Roman" w:hAnsi="Times New Roman" w:cs="Times New Roman"/>
          <w:sz w:val="24"/>
          <w:szCs w:val="24"/>
        </w:rPr>
        <w:t xml:space="preserve">somehow </w:t>
      </w:r>
      <w:r w:rsidR="00D873D2">
        <w:rPr>
          <w:rFonts w:ascii="Times New Roman" w:hAnsi="Times New Roman" w:cs="Times New Roman"/>
          <w:sz w:val="24"/>
          <w:szCs w:val="24"/>
        </w:rPr>
        <w:t>restricting</w:t>
      </w:r>
      <w:r w:rsidR="00D63A4F">
        <w:rPr>
          <w:rFonts w:ascii="Times New Roman" w:hAnsi="Times New Roman" w:cs="Times New Roman"/>
          <w:sz w:val="24"/>
          <w:szCs w:val="24"/>
        </w:rPr>
        <w:t xml:space="preserve"> the</w:t>
      </w:r>
      <w:r w:rsidR="00D873D2">
        <w:rPr>
          <w:rFonts w:ascii="Times New Roman" w:hAnsi="Times New Roman" w:cs="Times New Roman"/>
          <w:sz w:val="24"/>
          <w:szCs w:val="24"/>
        </w:rPr>
        <w:t xml:space="preserve"> airflow and he</w:t>
      </w:r>
      <w:r w:rsidR="00D844EC">
        <w:rPr>
          <w:rFonts w:ascii="Times New Roman" w:hAnsi="Times New Roman" w:cs="Times New Roman"/>
          <w:sz w:val="24"/>
          <w:szCs w:val="24"/>
        </w:rPr>
        <w:t xml:space="preserve"> felt like he was suffocating inside the mask.  </w:t>
      </w:r>
    </w:p>
    <w:p w14:paraId="53C22173" w14:textId="77777777" w:rsidR="007324FD" w:rsidRDefault="007324FD" w:rsidP="00830237">
      <w:pPr>
        <w:spacing w:after="0" w:line="360" w:lineRule="auto"/>
        <w:rPr>
          <w:rFonts w:ascii="Times New Roman" w:hAnsi="Times New Roman" w:cs="Times New Roman"/>
          <w:sz w:val="24"/>
          <w:szCs w:val="24"/>
        </w:rPr>
      </w:pPr>
    </w:p>
    <w:p w14:paraId="6AE20537" w14:textId="429D278A" w:rsidR="00186EC1" w:rsidRDefault="008E659E"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He was clearly rattled but denied any medical complaints.  </w:t>
      </w:r>
      <w:r w:rsidR="00A90865">
        <w:rPr>
          <w:rFonts w:ascii="Times New Roman" w:hAnsi="Times New Roman" w:cs="Times New Roman"/>
          <w:sz w:val="24"/>
          <w:szCs w:val="24"/>
        </w:rPr>
        <w:t>He</w:t>
      </w:r>
      <w:r w:rsidR="00FE6183">
        <w:rPr>
          <w:rFonts w:ascii="Times New Roman" w:hAnsi="Times New Roman" w:cs="Times New Roman"/>
          <w:sz w:val="24"/>
          <w:szCs w:val="24"/>
        </w:rPr>
        <w:t xml:space="preserve"> repeatedly said </w:t>
      </w:r>
      <w:r w:rsidR="00A90865">
        <w:rPr>
          <w:rFonts w:ascii="Times New Roman" w:hAnsi="Times New Roman" w:cs="Times New Roman"/>
          <w:sz w:val="24"/>
          <w:szCs w:val="24"/>
        </w:rPr>
        <w:t xml:space="preserve">that he was now okay and simply needed to rest.  He went to rehab where an elevated blood pressure was noted, but paramedics attributed it to the stress of the event.  </w:t>
      </w:r>
      <w:r w:rsidR="00186EC1">
        <w:rPr>
          <w:rFonts w:ascii="Times New Roman" w:hAnsi="Times New Roman" w:cs="Times New Roman"/>
          <w:sz w:val="24"/>
          <w:szCs w:val="24"/>
        </w:rPr>
        <w:t>He was allowed to s</w:t>
      </w:r>
      <w:r>
        <w:rPr>
          <w:rFonts w:ascii="Times New Roman" w:hAnsi="Times New Roman" w:cs="Times New Roman"/>
          <w:sz w:val="24"/>
          <w:szCs w:val="24"/>
        </w:rPr>
        <w:t>it</w:t>
      </w:r>
      <w:r w:rsidR="00186EC1">
        <w:rPr>
          <w:rFonts w:ascii="Times New Roman" w:hAnsi="Times New Roman" w:cs="Times New Roman"/>
          <w:sz w:val="24"/>
          <w:szCs w:val="24"/>
        </w:rPr>
        <w:t xml:space="preserve"> out </w:t>
      </w:r>
      <w:r w:rsidR="007324FD">
        <w:rPr>
          <w:rFonts w:ascii="Times New Roman" w:hAnsi="Times New Roman" w:cs="Times New Roman"/>
          <w:sz w:val="24"/>
          <w:szCs w:val="24"/>
        </w:rPr>
        <w:t xml:space="preserve">for the </w:t>
      </w:r>
      <w:r w:rsidR="00186EC1">
        <w:rPr>
          <w:rFonts w:ascii="Times New Roman" w:hAnsi="Times New Roman" w:cs="Times New Roman"/>
          <w:sz w:val="24"/>
          <w:szCs w:val="24"/>
        </w:rPr>
        <w:t>rest of the day’s drills</w:t>
      </w:r>
      <w:r w:rsidR="007324FD">
        <w:rPr>
          <w:rFonts w:ascii="Times New Roman" w:hAnsi="Times New Roman" w:cs="Times New Roman"/>
          <w:sz w:val="24"/>
          <w:szCs w:val="24"/>
        </w:rPr>
        <w:t xml:space="preserve"> </w:t>
      </w:r>
      <w:r w:rsidR="00186EC1">
        <w:rPr>
          <w:rFonts w:ascii="Times New Roman" w:hAnsi="Times New Roman" w:cs="Times New Roman"/>
          <w:sz w:val="24"/>
          <w:szCs w:val="24"/>
        </w:rPr>
        <w:t xml:space="preserve">and </w:t>
      </w:r>
      <w:r w:rsidR="007324FD">
        <w:rPr>
          <w:rFonts w:ascii="Times New Roman" w:hAnsi="Times New Roman" w:cs="Times New Roman"/>
          <w:sz w:val="24"/>
          <w:szCs w:val="24"/>
        </w:rPr>
        <w:t xml:space="preserve">when he headed </w:t>
      </w:r>
      <w:r w:rsidR="0066449C">
        <w:rPr>
          <w:rFonts w:ascii="Times New Roman" w:hAnsi="Times New Roman" w:cs="Times New Roman"/>
          <w:sz w:val="24"/>
          <w:szCs w:val="24"/>
        </w:rPr>
        <w:t>home,</w:t>
      </w:r>
      <w:r w:rsidR="00186EC1">
        <w:rPr>
          <w:rFonts w:ascii="Times New Roman" w:hAnsi="Times New Roman" w:cs="Times New Roman"/>
          <w:sz w:val="24"/>
          <w:szCs w:val="24"/>
        </w:rPr>
        <w:t xml:space="preserve"> </w:t>
      </w:r>
      <w:r w:rsidR="007324FD">
        <w:rPr>
          <w:rFonts w:ascii="Times New Roman" w:hAnsi="Times New Roman" w:cs="Times New Roman"/>
          <w:sz w:val="24"/>
          <w:szCs w:val="24"/>
        </w:rPr>
        <w:t xml:space="preserve">he </w:t>
      </w:r>
      <w:r w:rsidR="00FE6183">
        <w:rPr>
          <w:rFonts w:ascii="Times New Roman" w:hAnsi="Times New Roman" w:cs="Times New Roman"/>
          <w:sz w:val="24"/>
          <w:szCs w:val="24"/>
        </w:rPr>
        <w:t xml:space="preserve">continued to say </w:t>
      </w:r>
      <w:r w:rsidR="00186EC1">
        <w:rPr>
          <w:rFonts w:ascii="Times New Roman" w:hAnsi="Times New Roman" w:cs="Times New Roman"/>
          <w:sz w:val="24"/>
          <w:szCs w:val="24"/>
        </w:rPr>
        <w:t>that he was feeling okay.</w:t>
      </w:r>
    </w:p>
    <w:p w14:paraId="1C575923" w14:textId="77777777" w:rsidR="00186EC1" w:rsidRDefault="00186EC1" w:rsidP="00830237">
      <w:pPr>
        <w:spacing w:after="0" w:line="360" w:lineRule="auto"/>
        <w:rPr>
          <w:rFonts w:ascii="Times New Roman" w:hAnsi="Times New Roman" w:cs="Times New Roman"/>
          <w:sz w:val="24"/>
          <w:szCs w:val="24"/>
        </w:rPr>
      </w:pPr>
    </w:p>
    <w:p w14:paraId="5C95EC42" w14:textId="0014ABF1" w:rsidR="00FE6183" w:rsidRDefault="00FD782F" w:rsidP="00F5085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Due to the problem with his SCBA, the unit was immediately pulled from service and impounded.  This included the lieutenant’s personal</w:t>
      </w:r>
      <w:r w:rsidR="00BA681D">
        <w:rPr>
          <w:rFonts w:ascii="Times New Roman" w:hAnsi="Times New Roman" w:cs="Times New Roman"/>
          <w:sz w:val="24"/>
          <w:szCs w:val="24"/>
        </w:rPr>
        <w:t>ly</w:t>
      </w:r>
      <w:r>
        <w:rPr>
          <w:rFonts w:ascii="Times New Roman" w:hAnsi="Times New Roman" w:cs="Times New Roman"/>
          <w:sz w:val="24"/>
          <w:szCs w:val="24"/>
        </w:rPr>
        <w:t xml:space="preserve"> issued regulator and facepiece.  </w:t>
      </w:r>
      <w:r w:rsidR="00BA681D">
        <w:rPr>
          <w:rFonts w:ascii="Times New Roman" w:hAnsi="Times New Roman" w:cs="Times New Roman"/>
          <w:sz w:val="24"/>
          <w:szCs w:val="24"/>
        </w:rPr>
        <w:t>All</w:t>
      </w:r>
      <w:r>
        <w:rPr>
          <w:rFonts w:ascii="Times New Roman" w:hAnsi="Times New Roman" w:cs="Times New Roman"/>
          <w:sz w:val="24"/>
          <w:szCs w:val="24"/>
        </w:rPr>
        <w:t xml:space="preserve"> the components were </w:t>
      </w:r>
      <w:r w:rsidR="008E659E">
        <w:rPr>
          <w:rFonts w:ascii="Times New Roman" w:hAnsi="Times New Roman" w:cs="Times New Roman"/>
          <w:sz w:val="24"/>
          <w:szCs w:val="24"/>
        </w:rPr>
        <w:t xml:space="preserve">then </w:t>
      </w:r>
      <w:r>
        <w:rPr>
          <w:rFonts w:ascii="Times New Roman" w:hAnsi="Times New Roman" w:cs="Times New Roman"/>
          <w:sz w:val="24"/>
          <w:szCs w:val="24"/>
        </w:rPr>
        <w:t xml:space="preserve">sent to </w:t>
      </w:r>
      <w:r w:rsidR="00BA681D">
        <w:rPr>
          <w:rFonts w:ascii="Times New Roman" w:hAnsi="Times New Roman" w:cs="Times New Roman"/>
          <w:sz w:val="24"/>
          <w:szCs w:val="24"/>
        </w:rPr>
        <w:t xml:space="preserve">the </w:t>
      </w:r>
      <w:r>
        <w:rPr>
          <w:rFonts w:ascii="Times New Roman" w:hAnsi="Times New Roman" w:cs="Times New Roman"/>
          <w:sz w:val="24"/>
          <w:szCs w:val="24"/>
        </w:rPr>
        <w:t xml:space="preserve">manufacturer for </w:t>
      </w:r>
      <w:r w:rsidR="00BA681D">
        <w:rPr>
          <w:rFonts w:ascii="Times New Roman" w:hAnsi="Times New Roman" w:cs="Times New Roman"/>
          <w:sz w:val="24"/>
          <w:szCs w:val="24"/>
        </w:rPr>
        <w:t>testing</w:t>
      </w:r>
      <w:r>
        <w:rPr>
          <w:rFonts w:ascii="Times New Roman" w:hAnsi="Times New Roman" w:cs="Times New Roman"/>
          <w:sz w:val="24"/>
          <w:szCs w:val="24"/>
        </w:rPr>
        <w:t xml:space="preserve">.  </w:t>
      </w:r>
    </w:p>
    <w:p w14:paraId="3414EEFB" w14:textId="77777777" w:rsidR="00082B43" w:rsidRDefault="00082B43" w:rsidP="00F50852">
      <w:pPr>
        <w:spacing w:after="0" w:line="360" w:lineRule="auto"/>
        <w:rPr>
          <w:rFonts w:ascii="Times New Roman" w:hAnsi="Times New Roman" w:cs="Times New Roman"/>
          <w:sz w:val="24"/>
          <w:szCs w:val="24"/>
        </w:rPr>
      </w:pPr>
    </w:p>
    <w:p w14:paraId="6D2AFCFE" w14:textId="7BCA4F8C" w:rsidR="005B51A4" w:rsidRDefault="006676BA" w:rsidP="00F50852">
      <w:pPr>
        <w:spacing w:after="0" w:line="360" w:lineRule="auto"/>
        <w:rPr>
          <w:rFonts w:ascii="Times New Roman" w:hAnsi="Times New Roman" w:cs="Times New Roman"/>
          <w:sz w:val="24"/>
          <w:szCs w:val="24"/>
        </w:rPr>
      </w:pPr>
      <w:r>
        <w:rPr>
          <w:rFonts w:ascii="Times New Roman" w:hAnsi="Times New Roman" w:cs="Times New Roman"/>
          <w:sz w:val="24"/>
          <w:szCs w:val="24"/>
        </w:rPr>
        <w:t>Based on the lieutenant’s reports, focus of the incident revolved around the SCBA.  Due to the lieutenant’s experience all involved had no doubt that a mechanical failure had occurred causing this b</w:t>
      </w:r>
      <w:r w:rsidR="0066449C">
        <w:rPr>
          <w:rFonts w:ascii="Times New Roman" w:hAnsi="Times New Roman" w:cs="Times New Roman"/>
          <w:sz w:val="24"/>
          <w:szCs w:val="24"/>
        </w:rPr>
        <w:t xml:space="preserve">attle tested </w:t>
      </w:r>
      <w:r>
        <w:rPr>
          <w:rFonts w:ascii="Times New Roman" w:hAnsi="Times New Roman" w:cs="Times New Roman"/>
          <w:sz w:val="24"/>
          <w:szCs w:val="24"/>
        </w:rPr>
        <w:t>officer</w:t>
      </w:r>
      <w:r w:rsidR="0066449C">
        <w:rPr>
          <w:rFonts w:ascii="Times New Roman" w:hAnsi="Times New Roman" w:cs="Times New Roman"/>
          <w:sz w:val="24"/>
          <w:szCs w:val="24"/>
        </w:rPr>
        <w:t xml:space="preserve"> to have reacted this way.  </w:t>
      </w:r>
      <w:r>
        <w:rPr>
          <w:rFonts w:ascii="Times New Roman" w:hAnsi="Times New Roman" w:cs="Times New Roman"/>
          <w:sz w:val="24"/>
          <w:szCs w:val="24"/>
        </w:rPr>
        <w:t xml:space="preserve">Since the </w:t>
      </w:r>
      <w:r w:rsidR="0066449C">
        <w:rPr>
          <w:rFonts w:ascii="Times New Roman" w:hAnsi="Times New Roman" w:cs="Times New Roman"/>
          <w:sz w:val="24"/>
          <w:szCs w:val="24"/>
        </w:rPr>
        <w:t xml:space="preserve">SCBA </w:t>
      </w:r>
      <w:r>
        <w:rPr>
          <w:rFonts w:ascii="Times New Roman" w:hAnsi="Times New Roman" w:cs="Times New Roman"/>
          <w:sz w:val="24"/>
          <w:szCs w:val="24"/>
        </w:rPr>
        <w:t xml:space="preserve">was the </w:t>
      </w:r>
      <w:r w:rsidR="007324FD">
        <w:rPr>
          <w:rFonts w:ascii="Times New Roman" w:hAnsi="Times New Roman" w:cs="Times New Roman"/>
          <w:sz w:val="24"/>
          <w:szCs w:val="24"/>
        </w:rPr>
        <w:t xml:space="preserve">obvious </w:t>
      </w:r>
      <w:r>
        <w:rPr>
          <w:rFonts w:ascii="Times New Roman" w:hAnsi="Times New Roman" w:cs="Times New Roman"/>
          <w:sz w:val="24"/>
          <w:szCs w:val="24"/>
        </w:rPr>
        <w:t xml:space="preserve">culprit, word quickly passed within the department causing </w:t>
      </w:r>
      <w:r w:rsidR="007324FD">
        <w:rPr>
          <w:rFonts w:ascii="Times New Roman" w:hAnsi="Times New Roman" w:cs="Times New Roman"/>
          <w:sz w:val="24"/>
          <w:szCs w:val="24"/>
        </w:rPr>
        <w:t>s</w:t>
      </w:r>
      <w:r w:rsidR="00FD782F">
        <w:rPr>
          <w:rFonts w:ascii="Times New Roman" w:hAnsi="Times New Roman" w:cs="Times New Roman"/>
          <w:sz w:val="24"/>
          <w:szCs w:val="24"/>
        </w:rPr>
        <w:t xml:space="preserve">everal members </w:t>
      </w:r>
      <w:r>
        <w:rPr>
          <w:rFonts w:ascii="Times New Roman" w:hAnsi="Times New Roman" w:cs="Times New Roman"/>
          <w:sz w:val="24"/>
          <w:szCs w:val="24"/>
        </w:rPr>
        <w:t xml:space="preserve">to </w:t>
      </w:r>
      <w:r w:rsidR="00543E1B">
        <w:rPr>
          <w:rFonts w:ascii="Times New Roman" w:hAnsi="Times New Roman" w:cs="Times New Roman"/>
          <w:sz w:val="24"/>
          <w:szCs w:val="24"/>
        </w:rPr>
        <w:t>question</w:t>
      </w:r>
      <w:r w:rsidR="00FD782F">
        <w:rPr>
          <w:rFonts w:ascii="Times New Roman" w:hAnsi="Times New Roman" w:cs="Times New Roman"/>
          <w:sz w:val="24"/>
          <w:szCs w:val="24"/>
        </w:rPr>
        <w:t xml:space="preserve"> whether they should trust these new </w:t>
      </w:r>
      <w:r w:rsidR="00BA681D">
        <w:rPr>
          <w:rFonts w:ascii="Times New Roman" w:hAnsi="Times New Roman" w:cs="Times New Roman"/>
          <w:sz w:val="24"/>
          <w:szCs w:val="24"/>
        </w:rPr>
        <w:t xml:space="preserve">units – regardless of how much the department paid for them.  </w:t>
      </w:r>
      <w:r w:rsidR="00E7132B">
        <w:rPr>
          <w:rFonts w:ascii="Times New Roman" w:hAnsi="Times New Roman" w:cs="Times New Roman"/>
          <w:sz w:val="24"/>
          <w:szCs w:val="24"/>
        </w:rPr>
        <w:t xml:space="preserve">However, </w:t>
      </w:r>
      <w:r w:rsidR="00BA681D">
        <w:rPr>
          <w:rFonts w:ascii="Times New Roman" w:hAnsi="Times New Roman" w:cs="Times New Roman"/>
          <w:sz w:val="24"/>
          <w:szCs w:val="24"/>
        </w:rPr>
        <w:t>when test</w:t>
      </w:r>
      <w:r w:rsidR="00CA1C61">
        <w:rPr>
          <w:rFonts w:ascii="Times New Roman" w:hAnsi="Times New Roman" w:cs="Times New Roman"/>
          <w:sz w:val="24"/>
          <w:szCs w:val="24"/>
        </w:rPr>
        <w:t xml:space="preserve">ing </w:t>
      </w:r>
      <w:r w:rsidR="00E7132B">
        <w:rPr>
          <w:rFonts w:ascii="Times New Roman" w:hAnsi="Times New Roman" w:cs="Times New Roman"/>
          <w:sz w:val="24"/>
          <w:szCs w:val="24"/>
        </w:rPr>
        <w:t xml:space="preserve">was complete, all </w:t>
      </w:r>
      <w:r w:rsidR="007324FD">
        <w:rPr>
          <w:rFonts w:ascii="Times New Roman" w:hAnsi="Times New Roman" w:cs="Times New Roman"/>
          <w:sz w:val="24"/>
          <w:szCs w:val="24"/>
        </w:rPr>
        <w:t>components met f</w:t>
      </w:r>
      <w:r w:rsidR="00BA681D">
        <w:rPr>
          <w:rFonts w:ascii="Times New Roman" w:hAnsi="Times New Roman" w:cs="Times New Roman"/>
          <w:sz w:val="24"/>
          <w:szCs w:val="24"/>
        </w:rPr>
        <w:t xml:space="preserve">actory specifications based on NFPA </w:t>
      </w:r>
      <w:r w:rsidR="007324FD">
        <w:rPr>
          <w:rFonts w:ascii="Times New Roman" w:hAnsi="Times New Roman" w:cs="Times New Roman"/>
          <w:sz w:val="24"/>
          <w:szCs w:val="24"/>
        </w:rPr>
        <w:t xml:space="preserve">1981 – Standard on Selection, Care, and </w:t>
      </w:r>
      <w:r w:rsidR="00D30A2B">
        <w:rPr>
          <w:rFonts w:ascii="Times New Roman" w:hAnsi="Times New Roman" w:cs="Times New Roman"/>
          <w:sz w:val="24"/>
          <w:szCs w:val="24"/>
        </w:rPr>
        <w:t>Maintenance</w:t>
      </w:r>
      <w:r w:rsidR="007324FD">
        <w:rPr>
          <w:rFonts w:ascii="Times New Roman" w:hAnsi="Times New Roman" w:cs="Times New Roman"/>
          <w:sz w:val="24"/>
          <w:szCs w:val="24"/>
        </w:rPr>
        <w:t xml:space="preserve"> of Open – Circuit </w:t>
      </w:r>
      <w:r w:rsidR="00D30A2B">
        <w:rPr>
          <w:rFonts w:ascii="Times New Roman" w:hAnsi="Times New Roman" w:cs="Times New Roman"/>
          <w:sz w:val="24"/>
          <w:szCs w:val="24"/>
        </w:rPr>
        <w:t>Self</w:t>
      </w:r>
      <w:r w:rsidR="007324FD">
        <w:rPr>
          <w:rFonts w:ascii="Times New Roman" w:hAnsi="Times New Roman" w:cs="Times New Roman"/>
          <w:sz w:val="24"/>
          <w:szCs w:val="24"/>
        </w:rPr>
        <w:t>-Contained Breathing Apparatus (SCBA)</w:t>
      </w:r>
      <w:r w:rsidR="00BA681D">
        <w:rPr>
          <w:rFonts w:ascii="Times New Roman" w:hAnsi="Times New Roman" w:cs="Times New Roman"/>
          <w:sz w:val="24"/>
          <w:szCs w:val="24"/>
        </w:rPr>
        <w:t xml:space="preserve">.  </w:t>
      </w:r>
    </w:p>
    <w:p w14:paraId="05D25D5A" w14:textId="77777777" w:rsidR="005B51A4" w:rsidRDefault="005B51A4" w:rsidP="00F50852">
      <w:pPr>
        <w:spacing w:after="0" w:line="360" w:lineRule="auto"/>
        <w:rPr>
          <w:rFonts w:ascii="Times New Roman" w:hAnsi="Times New Roman" w:cs="Times New Roman"/>
          <w:sz w:val="24"/>
          <w:szCs w:val="24"/>
        </w:rPr>
      </w:pPr>
    </w:p>
    <w:p w14:paraId="169CDC52" w14:textId="0D721A32" w:rsidR="00F50852" w:rsidRDefault="00F50852" w:rsidP="00F50852">
      <w:pPr>
        <w:spacing w:after="0" w:line="360" w:lineRule="auto"/>
        <w:rPr>
          <w:rFonts w:ascii="Times New Roman" w:hAnsi="Times New Roman" w:cs="Times New Roman"/>
          <w:sz w:val="24"/>
          <w:szCs w:val="24"/>
        </w:rPr>
      </w:pPr>
      <w:r>
        <w:rPr>
          <w:rFonts w:ascii="Times New Roman" w:hAnsi="Times New Roman" w:cs="Times New Roman"/>
          <w:sz w:val="24"/>
          <w:szCs w:val="24"/>
        </w:rPr>
        <w:t>Clearly, s</w:t>
      </w:r>
      <w:r w:rsidRPr="00EB462B">
        <w:rPr>
          <w:rFonts w:ascii="Times New Roman" w:hAnsi="Times New Roman" w:cs="Times New Roman"/>
          <w:sz w:val="24"/>
          <w:szCs w:val="24"/>
        </w:rPr>
        <w:t>omething had gone terribly wrong</w:t>
      </w:r>
      <w:r w:rsidR="00CA1C61">
        <w:rPr>
          <w:rFonts w:ascii="Times New Roman" w:hAnsi="Times New Roman" w:cs="Times New Roman"/>
          <w:sz w:val="24"/>
          <w:szCs w:val="24"/>
        </w:rPr>
        <w:t xml:space="preserve"> – but what</w:t>
      </w:r>
      <w:r w:rsidRPr="00EB462B">
        <w:rPr>
          <w:rFonts w:ascii="Times New Roman" w:hAnsi="Times New Roman" w:cs="Times New Roman"/>
          <w:sz w:val="24"/>
          <w:szCs w:val="24"/>
        </w:rPr>
        <w:t>?</w:t>
      </w:r>
    </w:p>
    <w:p w14:paraId="6213ABA4" w14:textId="531A051C" w:rsidR="00EB462B" w:rsidRDefault="00EB462B" w:rsidP="00830237">
      <w:pPr>
        <w:spacing w:after="0" w:line="360" w:lineRule="auto"/>
        <w:rPr>
          <w:rFonts w:ascii="Times New Roman" w:hAnsi="Times New Roman" w:cs="Times New Roman"/>
          <w:sz w:val="24"/>
          <w:szCs w:val="24"/>
        </w:rPr>
      </w:pPr>
    </w:p>
    <w:p w14:paraId="25F567C7" w14:textId="0EA7A188" w:rsidR="009830DE" w:rsidRDefault="009830DE"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CARDIOVASCULAR DISEASE </w:t>
      </w:r>
    </w:p>
    <w:p w14:paraId="2CF9AEF7" w14:textId="57264E19" w:rsidR="009830DE" w:rsidRDefault="009830DE"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Cardiovascular disease encompasses all diseases of the heart and vascular system.</w:t>
      </w:r>
      <w:r w:rsidR="00FB15E9">
        <w:rPr>
          <w:rFonts w:ascii="Times New Roman" w:hAnsi="Times New Roman" w:cs="Times New Roman"/>
          <w:sz w:val="24"/>
          <w:szCs w:val="24"/>
        </w:rPr>
        <w:t xml:space="preserve"> </w:t>
      </w:r>
      <w:r>
        <w:rPr>
          <w:rFonts w:ascii="Times New Roman" w:hAnsi="Times New Roman" w:cs="Times New Roman"/>
          <w:sz w:val="24"/>
          <w:szCs w:val="24"/>
        </w:rPr>
        <w:t xml:space="preserve"> The two most common types of cardiovascular disease, and the ones most related to sudden cardiac events following strenuous activity are coronary heart disease and hypertensive heart disease.  </w:t>
      </w:r>
    </w:p>
    <w:p w14:paraId="092C19E1" w14:textId="77777777" w:rsidR="00EE45AD" w:rsidRDefault="00EE45AD" w:rsidP="00830237">
      <w:pPr>
        <w:spacing w:after="0" w:line="360" w:lineRule="auto"/>
        <w:rPr>
          <w:rFonts w:ascii="Times New Roman" w:hAnsi="Times New Roman" w:cs="Times New Roman"/>
          <w:sz w:val="24"/>
          <w:szCs w:val="24"/>
        </w:rPr>
      </w:pPr>
    </w:p>
    <w:p w14:paraId="46E2A6FA" w14:textId="5377ED20" w:rsidR="006B58BA" w:rsidRDefault="009830DE" w:rsidP="00830237">
      <w:pPr>
        <w:spacing w:after="0" w:line="360" w:lineRule="auto"/>
        <w:rPr>
          <w:rFonts w:ascii="Times New Roman" w:hAnsi="Times New Roman" w:cs="Times New Roman"/>
          <w:sz w:val="24"/>
          <w:szCs w:val="24"/>
        </w:rPr>
      </w:pPr>
      <w:r w:rsidRPr="00574695">
        <w:rPr>
          <w:rFonts w:ascii="Times New Roman" w:hAnsi="Times New Roman" w:cs="Times New Roman"/>
          <w:b/>
          <w:bCs/>
          <w:sz w:val="24"/>
          <w:szCs w:val="24"/>
        </w:rPr>
        <w:t>Coronary heart disease</w:t>
      </w:r>
      <w:r>
        <w:rPr>
          <w:rFonts w:ascii="Times New Roman" w:hAnsi="Times New Roman" w:cs="Times New Roman"/>
          <w:sz w:val="24"/>
          <w:szCs w:val="24"/>
        </w:rPr>
        <w:t>, also called coronary artery disease and a</w:t>
      </w:r>
      <w:r w:rsidR="00811DC5">
        <w:rPr>
          <w:rFonts w:ascii="Times New Roman" w:hAnsi="Times New Roman" w:cs="Times New Roman"/>
          <w:sz w:val="24"/>
          <w:szCs w:val="24"/>
        </w:rPr>
        <w:t xml:space="preserve">therosclerotic </w:t>
      </w:r>
      <w:r w:rsidR="004C0EA3">
        <w:rPr>
          <w:rFonts w:ascii="Times New Roman" w:hAnsi="Times New Roman" w:cs="Times New Roman"/>
          <w:sz w:val="24"/>
          <w:szCs w:val="24"/>
        </w:rPr>
        <w:t xml:space="preserve">heart </w:t>
      </w:r>
      <w:r w:rsidR="00811DC5">
        <w:rPr>
          <w:rFonts w:ascii="Times New Roman" w:hAnsi="Times New Roman" w:cs="Times New Roman"/>
          <w:sz w:val="24"/>
          <w:szCs w:val="24"/>
        </w:rPr>
        <w:t>disease</w:t>
      </w:r>
      <w:r>
        <w:rPr>
          <w:rFonts w:ascii="Times New Roman" w:hAnsi="Times New Roman" w:cs="Times New Roman"/>
          <w:sz w:val="24"/>
          <w:szCs w:val="24"/>
        </w:rPr>
        <w:t xml:space="preserve">, is caused by </w:t>
      </w:r>
      <w:r w:rsidR="00192157">
        <w:rPr>
          <w:rFonts w:ascii="Times New Roman" w:hAnsi="Times New Roman" w:cs="Times New Roman"/>
          <w:sz w:val="24"/>
          <w:szCs w:val="24"/>
        </w:rPr>
        <w:t xml:space="preserve">a </w:t>
      </w:r>
      <w:r w:rsidR="00811DC5">
        <w:rPr>
          <w:rFonts w:ascii="Times New Roman" w:hAnsi="Times New Roman" w:cs="Times New Roman"/>
          <w:sz w:val="24"/>
          <w:szCs w:val="24"/>
        </w:rPr>
        <w:t>build-up of fats</w:t>
      </w:r>
      <w:r w:rsidR="00923223">
        <w:rPr>
          <w:rFonts w:ascii="Times New Roman" w:hAnsi="Times New Roman" w:cs="Times New Roman"/>
          <w:sz w:val="24"/>
          <w:szCs w:val="24"/>
        </w:rPr>
        <w:t xml:space="preserve">, </w:t>
      </w:r>
      <w:r w:rsidR="00811DC5">
        <w:rPr>
          <w:rFonts w:ascii="Times New Roman" w:hAnsi="Times New Roman" w:cs="Times New Roman"/>
          <w:sz w:val="24"/>
          <w:szCs w:val="24"/>
        </w:rPr>
        <w:t>cholesterol</w:t>
      </w:r>
      <w:r w:rsidR="00923223">
        <w:rPr>
          <w:rFonts w:ascii="Times New Roman" w:hAnsi="Times New Roman" w:cs="Times New Roman"/>
          <w:sz w:val="24"/>
          <w:szCs w:val="24"/>
        </w:rPr>
        <w:t xml:space="preserve">, and other substances on the walls of arteries.  </w:t>
      </w:r>
      <w:r w:rsidR="0002681B">
        <w:rPr>
          <w:rFonts w:ascii="Times New Roman" w:hAnsi="Times New Roman" w:cs="Times New Roman"/>
          <w:sz w:val="24"/>
          <w:szCs w:val="24"/>
        </w:rPr>
        <w:t xml:space="preserve">High cholesterol, high lipids, high triglycerides, and an increased body mass index are common </w:t>
      </w:r>
      <w:r>
        <w:rPr>
          <w:rFonts w:ascii="Times New Roman" w:hAnsi="Times New Roman" w:cs="Times New Roman"/>
          <w:sz w:val="24"/>
          <w:szCs w:val="24"/>
        </w:rPr>
        <w:t>risk factors for</w:t>
      </w:r>
      <w:r w:rsidR="00574695">
        <w:rPr>
          <w:rFonts w:ascii="Times New Roman" w:hAnsi="Times New Roman" w:cs="Times New Roman"/>
          <w:sz w:val="24"/>
          <w:szCs w:val="24"/>
        </w:rPr>
        <w:t xml:space="preserve"> </w:t>
      </w:r>
      <w:r w:rsidR="0002681B">
        <w:rPr>
          <w:rFonts w:ascii="Times New Roman" w:hAnsi="Times New Roman" w:cs="Times New Roman"/>
          <w:sz w:val="24"/>
          <w:szCs w:val="24"/>
        </w:rPr>
        <w:t xml:space="preserve">development of </w:t>
      </w:r>
      <w:r>
        <w:rPr>
          <w:rFonts w:ascii="Times New Roman" w:hAnsi="Times New Roman" w:cs="Times New Roman"/>
          <w:sz w:val="24"/>
          <w:szCs w:val="24"/>
        </w:rPr>
        <w:t>coronary heart disease</w:t>
      </w:r>
      <w:r w:rsidR="0002681B">
        <w:rPr>
          <w:rFonts w:ascii="Times New Roman" w:hAnsi="Times New Roman" w:cs="Times New Roman"/>
          <w:sz w:val="24"/>
          <w:szCs w:val="24"/>
        </w:rPr>
        <w:t xml:space="preserve">.  </w:t>
      </w:r>
      <w:r w:rsidR="00923223">
        <w:rPr>
          <w:rFonts w:ascii="Times New Roman" w:hAnsi="Times New Roman" w:cs="Times New Roman"/>
          <w:sz w:val="24"/>
          <w:szCs w:val="24"/>
        </w:rPr>
        <w:t xml:space="preserve">This build-up </w:t>
      </w:r>
      <w:r>
        <w:rPr>
          <w:rFonts w:ascii="Times New Roman" w:hAnsi="Times New Roman" w:cs="Times New Roman"/>
          <w:sz w:val="24"/>
          <w:szCs w:val="24"/>
        </w:rPr>
        <w:t xml:space="preserve">of atherosclerotic plaque in the arteries can </w:t>
      </w:r>
      <w:r w:rsidR="00574695">
        <w:rPr>
          <w:rFonts w:ascii="Times New Roman" w:hAnsi="Times New Roman" w:cs="Times New Roman"/>
          <w:sz w:val="24"/>
          <w:szCs w:val="24"/>
        </w:rPr>
        <w:t>partially obstruct</w:t>
      </w:r>
      <w:r>
        <w:rPr>
          <w:rFonts w:ascii="Times New Roman" w:hAnsi="Times New Roman" w:cs="Times New Roman"/>
          <w:sz w:val="24"/>
          <w:szCs w:val="24"/>
        </w:rPr>
        <w:t xml:space="preserve"> blood flow, thus limiting the ability to increase blood flow to the heart muscle </w:t>
      </w:r>
      <w:r w:rsidR="00DD1154">
        <w:rPr>
          <w:rFonts w:ascii="Times New Roman" w:hAnsi="Times New Roman" w:cs="Times New Roman"/>
          <w:sz w:val="24"/>
          <w:szCs w:val="24"/>
        </w:rPr>
        <w:t xml:space="preserve">during periods </w:t>
      </w:r>
      <w:r>
        <w:rPr>
          <w:rFonts w:ascii="Times New Roman" w:hAnsi="Times New Roman" w:cs="Times New Roman"/>
          <w:sz w:val="24"/>
          <w:szCs w:val="24"/>
        </w:rPr>
        <w:t>of</w:t>
      </w:r>
      <w:r w:rsidR="00DD1154">
        <w:rPr>
          <w:rFonts w:ascii="Times New Roman" w:hAnsi="Times New Roman" w:cs="Times New Roman"/>
          <w:sz w:val="24"/>
          <w:szCs w:val="24"/>
        </w:rPr>
        <w:t xml:space="preserve"> </w:t>
      </w:r>
      <w:r w:rsidR="00923223">
        <w:rPr>
          <w:rFonts w:ascii="Times New Roman" w:hAnsi="Times New Roman" w:cs="Times New Roman"/>
          <w:sz w:val="24"/>
          <w:szCs w:val="24"/>
        </w:rPr>
        <w:t xml:space="preserve">intense physical </w:t>
      </w:r>
      <w:r w:rsidR="00F13480">
        <w:rPr>
          <w:rFonts w:ascii="Times New Roman" w:hAnsi="Times New Roman" w:cs="Times New Roman"/>
          <w:sz w:val="24"/>
          <w:szCs w:val="24"/>
        </w:rPr>
        <w:t>work</w:t>
      </w:r>
      <w:r w:rsidR="00571429">
        <w:rPr>
          <w:rFonts w:ascii="Times New Roman" w:hAnsi="Times New Roman" w:cs="Times New Roman"/>
          <w:sz w:val="24"/>
          <w:szCs w:val="24"/>
        </w:rPr>
        <w:t xml:space="preserve"> – such as is seen </w:t>
      </w:r>
      <w:r w:rsidR="00DD1154">
        <w:rPr>
          <w:rFonts w:ascii="Times New Roman" w:hAnsi="Times New Roman" w:cs="Times New Roman"/>
          <w:sz w:val="24"/>
          <w:szCs w:val="24"/>
        </w:rPr>
        <w:t xml:space="preserve">in </w:t>
      </w:r>
      <w:r w:rsidR="00923223">
        <w:rPr>
          <w:rFonts w:ascii="Times New Roman" w:hAnsi="Times New Roman" w:cs="Times New Roman"/>
          <w:sz w:val="24"/>
          <w:szCs w:val="24"/>
        </w:rPr>
        <w:t xml:space="preserve">firefighting.  </w:t>
      </w:r>
      <w:r w:rsidR="00EE45AD">
        <w:rPr>
          <w:rFonts w:ascii="Times New Roman" w:hAnsi="Times New Roman" w:cs="Times New Roman"/>
          <w:sz w:val="24"/>
          <w:szCs w:val="24"/>
        </w:rPr>
        <w:t xml:space="preserve">In essence, the </w:t>
      </w:r>
      <w:r w:rsidR="007C1E8E">
        <w:rPr>
          <w:rFonts w:ascii="Times New Roman" w:hAnsi="Times New Roman" w:cs="Times New Roman"/>
          <w:sz w:val="24"/>
          <w:szCs w:val="24"/>
        </w:rPr>
        <w:t xml:space="preserve">harder a firefighter </w:t>
      </w:r>
      <w:r w:rsidR="0002681B">
        <w:rPr>
          <w:rFonts w:ascii="Times New Roman" w:hAnsi="Times New Roman" w:cs="Times New Roman"/>
          <w:sz w:val="24"/>
          <w:szCs w:val="24"/>
        </w:rPr>
        <w:t xml:space="preserve">works, </w:t>
      </w:r>
      <w:r w:rsidR="007C1E8E">
        <w:rPr>
          <w:rFonts w:ascii="Times New Roman" w:hAnsi="Times New Roman" w:cs="Times New Roman"/>
          <w:sz w:val="24"/>
          <w:szCs w:val="24"/>
        </w:rPr>
        <w:t xml:space="preserve">the </w:t>
      </w:r>
      <w:r w:rsidR="00547FCE">
        <w:rPr>
          <w:rFonts w:ascii="Times New Roman" w:hAnsi="Times New Roman" w:cs="Times New Roman"/>
          <w:sz w:val="24"/>
          <w:szCs w:val="24"/>
        </w:rPr>
        <w:t>more oxygen needed by the muscles</w:t>
      </w:r>
      <w:r w:rsidR="00DD1154">
        <w:rPr>
          <w:rFonts w:ascii="Times New Roman" w:hAnsi="Times New Roman" w:cs="Times New Roman"/>
          <w:sz w:val="24"/>
          <w:szCs w:val="24"/>
        </w:rPr>
        <w:t xml:space="preserve">, therefore an associated demand for blood flow </w:t>
      </w:r>
      <w:r w:rsidR="00B82D1B">
        <w:rPr>
          <w:rFonts w:ascii="Times New Roman" w:hAnsi="Times New Roman" w:cs="Times New Roman"/>
          <w:sz w:val="24"/>
          <w:szCs w:val="24"/>
        </w:rPr>
        <w:t xml:space="preserve">is required.  </w:t>
      </w:r>
      <w:r w:rsidR="00192157">
        <w:rPr>
          <w:rFonts w:ascii="Times New Roman" w:hAnsi="Times New Roman" w:cs="Times New Roman"/>
          <w:sz w:val="24"/>
          <w:szCs w:val="24"/>
        </w:rPr>
        <w:t xml:space="preserve">As the heart increases in both rate and contractility </w:t>
      </w:r>
      <w:r w:rsidR="00A62AF7">
        <w:rPr>
          <w:rFonts w:ascii="Times New Roman" w:hAnsi="Times New Roman" w:cs="Times New Roman"/>
          <w:sz w:val="24"/>
          <w:szCs w:val="24"/>
        </w:rPr>
        <w:t xml:space="preserve">(force), the </w:t>
      </w:r>
      <w:r w:rsidR="00DD1154">
        <w:rPr>
          <w:rFonts w:ascii="Times New Roman" w:hAnsi="Times New Roman" w:cs="Times New Roman"/>
          <w:sz w:val="24"/>
          <w:szCs w:val="24"/>
        </w:rPr>
        <w:t xml:space="preserve">narrowed </w:t>
      </w:r>
      <w:r>
        <w:rPr>
          <w:rFonts w:ascii="Times New Roman" w:hAnsi="Times New Roman" w:cs="Times New Roman"/>
          <w:sz w:val="24"/>
          <w:szCs w:val="24"/>
        </w:rPr>
        <w:t>(</w:t>
      </w:r>
      <w:r w:rsidR="00DD1154">
        <w:rPr>
          <w:rFonts w:ascii="Times New Roman" w:hAnsi="Times New Roman" w:cs="Times New Roman"/>
          <w:sz w:val="24"/>
          <w:szCs w:val="24"/>
        </w:rPr>
        <w:t xml:space="preserve">and </w:t>
      </w:r>
      <w:r>
        <w:rPr>
          <w:rFonts w:ascii="Times New Roman" w:hAnsi="Times New Roman" w:cs="Times New Roman"/>
          <w:sz w:val="24"/>
          <w:szCs w:val="24"/>
        </w:rPr>
        <w:t xml:space="preserve">often </w:t>
      </w:r>
      <w:r w:rsidR="00DD1154">
        <w:rPr>
          <w:rFonts w:ascii="Times New Roman" w:hAnsi="Times New Roman" w:cs="Times New Roman"/>
          <w:sz w:val="24"/>
          <w:szCs w:val="24"/>
        </w:rPr>
        <w:t xml:space="preserve">stiffened </w:t>
      </w:r>
      <w:r w:rsidR="00923223">
        <w:rPr>
          <w:rFonts w:ascii="Times New Roman" w:hAnsi="Times New Roman" w:cs="Times New Roman"/>
          <w:sz w:val="24"/>
          <w:szCs w:val="24"/>
        </w:rPr>
        <w:t>vessels</w:t>
      </w:r>
      <w:r>
        <w:rPr>
          <w:rFonts w:ascii="Times New Roman" w:hAnsi="Times New Roman" w:cs="Times New Roman"/>
          <w:sz w:val="24"/>
          <w:szCs w:val="24"/>
        </w:rPr>
        <w:t>)</w:t>
      </w:r>
      <w:r w:rsidR="00923223">
        <w:rPr>
          <w:rFonts w:ascii="Times New Roman" w:hAnsi="Times New Roman" w:cs="Times New Roman"/>
          <w:sz w:val="24"/>
          <w:szCs w:val="24"/>
        </w:rPr>
        <w:t xml:space="preserve"> </w:t>
      </w:r>
      <w:r w:rsidR="008E4DF2">
        <w:rPr>
          <w:rFonts w:ascii="Times New Roman" w:hAnsi="Times New Roman" w:cs="Times New Roman"/>
          <w:sz w:val="24"/>
          <w:szCs w:val="24"/>
        </w:rPr>
        <w:t>act like kinks in a hoseline</w:t>
      </w:r>
      <w:r w:rsidR="00A62AF7">
        <w:rPr>
          <w:rFonts w:ascii="Times New Roman" w:hAnsi="Times New Roman" w:cs="Times New Roman"/>
          <w:sz w:val="24"/>
          <w:szCs w:val="24"/>
        </w:rPr>
        <w:t xml:space="preserve">.  </w:t>
      </w:r>
      <w:r w:rsidR="008A6580">
        <w:rPr>
          <w:rFonts w:ascii="Times New Roman" w:hAnsi="Times New Roman" w:cs="Times New Roman"/>
          <w:sz w:val="24"/>
          <w:szCs w:val="24"/>
        </w:rPr>
        <w:t>K</w:t>
      </w:r>
      <w:r w:rsidR="008E4DF2">
        <w:rPr>
          <w:rFonts w:ascii="Times New Roman" w:hAnsi="Times New Roman" w:cs="Times New Roman"/>
          <w:sz w:val="24"/>
          <w:szCs w:val="24"/>
        </w:rPr>
        <w:t>inks restrict the flow of water</w:t>
      </w:r>
      <w:r w:rsidR="008A6580">
        <w:rPr>
          <w:rFonts w:ascii="Times New Roman" w:hAnsi="Times New Roman" w:cs="Times New Roman"/>
          <w:sz w:val="24"/>
          <w:szCs w:val="24"/>
        </w:rPr>
        <w:t xml:space="preserve"> which is generally considered a bad thing.  If firefighters have </w:t>
      </w:r>
      <w:r w:rsidR="008A6580">
        <w:rPr>
          <w:rFonts w:ascii="Times New Roman" w:hAnsi="Times New Roman" w:cs="Times New Roman"/>
          <w:sz w:val="24"/>
          <w:szCs w:val="24"/>
        </w:rPr>
        <w:lastRenderedPageBreak/>
        <w:t>been well trained, they have been taught to chase and remove kinks.</w:t>
      </w:r>
      <w:r w:rsidR="008E4DF2">
        <w:rPr>
          <w:rFonts w:ascii="Times New Roman" w:hAnsi="Times New Roman" w:cs="Times New Roman"/>
          <w:sz w:val="24"/>
          <w:szCs w:val="24"/>
        </w:rPr>
        <w:t xml:space="preserve">  </w:t>
      </w:r>
      <w:r w:rsidR="00E80C58">
        <w:rPr>
          <w:rFonts w:ascii="Times New Roman" w:hAnsi="Times New Roman" w:cs="Times New Roman"/>
          <w:sz w:val="24"/>
          <w:szCs w:val="24"/>
        </w:rPr>
        <w:t>Similarly, a</w:t>
      </w:r>
      <w:r w:rsidR="008E4DF2">
        <w:rPr>
          <w:rFonts w:ascii="Times New Roman" w:hAnsi="Times New Roman" w:cs="Times New Roman"/>
          <w:sz w:val="24"/>
          <w:szCs w:val="24"/>
        </w:rPr>
        <w:t>therosclerosis restricts the flow of blood</w:t>
      </w:r>
      <w:r w:rsidR="008A6580">
        <w:rPr>
          <w:rFonts w:ascii="Times New Roman" w:hAnsi="Times New Roman" w:cs="Times New Roman"/>
          <w:sz w:val="24"/>
          <w:szCs w:val="24"/>
        </w:rPr>
        <w:t xml:space="preserve"> – it just can’t be fixed by </w:t>
      </w:r>
      <w:r w:rsidR="00EE45AD">
        <w:rPr>
          <w:rFonts w:ascii="Times New Roman" w:hAnsi="Times New Roman" w:cs="Times New Roman"/>
          <w:sz w:val="24"/>
          <w:szCs w:val="24"/>
        </w:rPr>
        <w:t>“</w:t>
      </w:r>
      <w:r w:rsidR="008A6580">
        <w:rPr>
          <w:rFonts w:ascii="Times New Roman" w:hAnsi="Times New Roman" w:cs="Times New Roman"/>
          <w:sz w:val="24"/>
          <w:szCs w:val="24"/>
        </w:rPr>
        <w:t>kicking the kink</w:t>
      </w:r>
      <w:r w:rsidR="006B58BA">
        <w:rPr>
          <w:rFonts w:ascii="Times New Roman" w:hAnsi="Times New Roman" w:cs="Times New Roman"/>
          <w:sz w:val="24"/>
          <w:szCs w:val="24"/>
        </w:rPr>
        <w:t xml:space="preserve"> out</w:t>
      </w:r>
      <w:r w:rsidR="00EE45AD">
        <w:rPr>
          <w:rFonts w:ascii="Times New Roman" w:hAnsi="Times New Roman" w:cs="Times New Roman"/>
          <w:sz w:val="24"/>
          <w:szCs w:val="24"/>
        </w:rPr>
        <w:t>”</w:t>
      </w:r>
      <w:r w:rsidR="006B58BA">
        <w:rPr>
          <w:rFonts w:ascii="Times New Roman" w:hAnsi="Times New Roman" w:cs="Times New Roman"/>
          <w:sz w:val="24"/>
          <w:szCs w:val="24"/>
        </w:rPr>
        <w:t xml:space="preserve"> or straightening the line</w:t>
      </w:r>
      <w:r w:rsidR="008E4DF2">
        <w:rPr>
          <w:rFonts w:ascii="Times New Roman" w:hAnsi="Times New Roman" w:cs="Times New Roman"/>
          <w:sz w:val="24"/>
          <w:szCs w:val="24"/>
        </w:rPr>
        <w:t xml:space="preserve">.  </w:t>
      </w:r>
      <w:r>
        <w:rPr>
          <w:rFonts w:ascii="Times New Roman" w:hAnsi="Times New Roman" w:cs="Times New Roman"/>
          <w:sz w:val="24"/>
          <w:szCs w:val="24"/>
        </w:rPr>
        <w:t xml:space="preserve">The inability to increase blood flow during intense work, as described above leads </w:t>
      </w:r>
      <w:r w:rsidR="00574695">
        <w:rPr>
          <w:rFonts w:ascii="Times New Roman" w:hAnsi="Times New Roman" w:cs="Times New Roman"/>
          <w:sz w:val="24"/>
          <w:szCs w:val="24"/>
        </w:rPr>
        <w:t xml:space="preserve">to </w:t>
      </w:r>
      <w:r>
        <w:rPr>
          <w:rFonts w:ascii="Times New Roman" w:hAnsi="Times New Roman" w:cs="Times New Roman"/>
          <w:sz w:val="24"/>
          <w:szCs w:val="24"/>
        </w:rPr>
        <w:t>a lack of oxygen, called ischemia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Ischemia increases the risk of cardiac arrhythmias. </w:t>
      </w:r>
      <w:r w:rsidR="00574695">
        <w:rPr>
          <w:rFonts w:ascii="Times New Roman" w:hAnsi="Times New Roman" w:cs="Times New Roman"/>
          <w:sz w:val="24"/>
          <w:szCs w:val="24"/>
        </w:rPr>
        <w:t xml:space="preserve"> </w:t>
      </w:r>
      <w:r>
        <w:rPr>
          <w:rFonts w:ascii="Times New Roman" w:hAnsi="Times New Roman" w:cs="Times New Roman"/>
          <w:sz w:val="24"/>
          <w:szCs w:val="24"/>
        </w:rPr>
        <w:t xml:space="preserve">Atherosclerotic plaque in the coronary </w:t>
      </w:r>
      <w:r w:rsidR="00574695">
        <w:rPr>
          <w:rFonts w:ascii="Times New Roman" w:hAnsi="Times New Roman" w:cs="Times New Roman"/>
          <w:sz w:val="24"/>
          <w:szCs w:val="24"/>
        </w:rPr>
        <w:t>arteries is</w:t>
      </w:r>
      <w:r>
        <w:rPr>
          <w:rFonts w:ascii="Times New Roman" w:hAnsi="Times New Roman" w:cs="Times New Roman"/>
          <w:sz w:val="24"/>
          <w:szCs w:val="24"/>
        </w:rPr>
        <w:t xml:space="preserve"> a problem for another reason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If the plaque ruptures, which is more likely when pressure in the vessels increases, it can lead to a blood clot in the coronary artery that completely occludes blood flow, resulting in a heart attack (also called a myocardial infarction).</w:t>
      </w:r>
    </w:p>
    <w:p w14:paraId="49991909" w14:textId="77777777" w:rsidR="006B58BA" w:rsidRDefault="006B58BA" w:rsidP="00830237">
      <w:pPr>
        <w:spacing w:after="0" w:line="360" w:lineRule="auto"/>
        <w:rPr>
          <w:rFonts w:ascii="Times New Roman" w:hAnsi="Times New Roman" w:cs="Times New Roman"/>
          <w:sz w:val="24"/>
          <w:szCs w:val="24"/>
        </w:rPr>
      </w:pPr>
    </w:p>
    <w:p w14:paraId="0179DFCA" w14:textId="77777777" w:rsidR="009830DE" w:rsidRDefault="009830DE" w:rsidP="009830DE">
      <w:pPr>
        <w:spacing w:after="0" w:line="360" w:lineRule="auto"/>
        <w:rPr>
          <w:rFonts w:ascii="Times New Roman" w:hAnsi="Times New Roman" w:cs="Times New Roman"/>
          <w:sz w:val="24"/>
          <w:szCs w:val="24"/>
        </w:rPr>
      </w:pPr>
    </w:p>
    <w:p w14:paraId="32F4FFD3" w14:textId="25B35945" w:rsidR="009830DE" w:rsidRDefault="009830DE" w:rsidP="009830DE">
      <w:pPr>
        <w:spacing w:after="0" w:line="360" w:lineRule="auto"/>
        <w:rPr>
          <w:rFonts w:ascii="Times New Roman" w:hAnsi="Times New Roman" w:cs="Times New Roman"/>
          <w:sz w:val="24"/>
          <w:szCs w:val="24"/>
        </w:rPr>
      </w:pPr>
      <w:r w:rsidRPr="00574695">
        <w:rPr>
          <w:rFonts w:ascii="Times New Roman" w:hAnsi="Times New Roman" w:cs="Times New Roman"/>
          <w:b/>
          <w:bCs/>
          <w:sz w:val="24"/>
          <w:szCs w:val="24"/>
        </w:rPr>
        <w:t>Hypertensive heart disease</w:t>
      </w:r>
      <w:r>
        <w:rPr>
          <w:rFonts w:ascii="Times New Roman" w:hAnsi="Times New Roman" w:cs="Times New Roman"/>
          <w:sz w:val="24"/>
          <w:szCs w:val="24"/>
        </w:rPr>
        <w:t xml:space="preserve"> describes changes to the arteries and to the heart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hypertension. </w:t>
      </w:r>
      <w:r w:rsidRPr="00574695">
        <w:rPr>
          <w:rFonts w:ascii="Times New Roman" w:hAnsi="Times New Roman" w:cs="Times New Roman"/>
          <w:b/>
          <w:bCs/>
          <w:sz w:val="24"/>
          <w:szCs w:val="24"/>
        </w:rPr>
        <w:t>Hypertension</w:t>
      </w:r>
      <w:r>
        <w:rPr>
          <w:rFonts w:ascii="Times New Roman" w:hAnsi="Times New Roman" w:cs="Times New Roman"/>
          <w:sz w:val="24"/>
          <w:szCs w:val="24"/>
        </w:rPr>
        <w:t xml:space="preserve"> is the medical term used to describe high blood pressure (&gt;130/80 mmHg).  Hypertension causes damage to the lining of the blood vessels, including the coronary arteries, and is a major contributor </w:t>
      </w:r>
      <w:r w:rsidR="00301FB1">
        <w:rPr>
          <w:rFonts w:ascii="Times New Roman" w:hAnsi="Times New Roman" w:cs="Times New Roman"/>
          <w:sz w:val="24"/>
          <w:szCs w:val="24"/>
        </w:rPr>
        <w:t>to coronary</w:t>
      </w:r>
      <w:r>
        <w:rPr>
          <w:rFonts w:ascii="Times New Roman" w:hAnsi="Times New Roman" w:cs="Times New Roman"/>
          <w:sz w:val="24"/>
          <w:szCs w:val="24"/>
        </w:rPr>
        <w:t xml:space="preserve"> heart disease.  Hypertension requires th</w:t>
      </w:r>
      <w:r w:rsidR="00301FB1">
        <w:rPr>
          <w:rFonts w:ascii="Times New Roman" w:hAnsi="Times New Roman" w:cs="Times New Roman"/>
          <w:sz w:val="24"/>
          <w:szCs w:val="24"/>
        </w:rPr>
        <w:t xml:space="preserve">at the </w:t>
      </w:r>
      <w:r>
        <w:rPr>
          <w:rFonts w:ascii="Times New Roman" w:hAnsi="Times New Roman" w:cs="Times New Roman"/>
          <w:sz w:val="24"/>
          <w:szCs w:val="24"/>
        </w:rPr>
        <w:t xml:space="preserve">heart must pump harder with each beat and leads </w:t>
      </w:r>
      <w:r w:rsidR="00301FB1">
        <w:rPr>
          <w:rFonts w:ascii="Times New Roman" w:hAnsi="Times New Roman" w:cs="Times New Roman"/>
          <w:sz w:val="24"/>
          <w:szCs w:val="24"/>
        </w:rPr>
        <w:t>to cardiac</w:t>
      </w:r>
      <w:r>
        <w:rPr>
          <w:rFonts w:ascii="Times New Roman" w:hAnsi="Times New Roman" w:cs="Times New Roman"/>
          <w:sz w:val="24"/>
          <w:szCs w:val="24"/>
        </w:rPr>
        <w:t xml:space="preserve"> remodeling.</w:t>
      </w:r>
      <w:r w:rsidR="00301FB1">
        <w:rPr>
          <w:rFonts w:ascii="Times New Roman" w:hAnsi="Times New Roman" w:cs="Times New Roman"/>
          <w:sz w:val="24"/>
          <w:szCs w:val="24"/>
        </w:rPr>
        <w:t xml:space="preserve">  </w:t>
      </w:r>
      <w:sdt>
        <w:sdtPr>
          <w:rPr>
            <w:rFonts w:ascii="Times New Roman" w:hAnsi="Times New Roman" w:cs="Times New Roman"/>
            <w:sz w:val="24"/>
            <w:szCs w:val="24"/>
          </w:rPr>
          <w:id w:val="-1172949428"/>
          <w:citation/>
        </w:sdtPr>
        <w:sdtContent>
          <w:r w:rsidR="00EE0A67">
            <w:rPr>
              <w:rFonts w:ascii="Times New Roman" w:hAnsi="Times New Roman" w:cs="Times New Roman"/>
              <w:sz w:val="24"/>
              <w:szCs w:val="24"/>
            </w:rPr>
            <w:fldChar w:fldCharType="begin"/>
          </w:r>
          <w:r w:rsidR="00EE0A67">
            <w:rPr>
              <w:rFonts w:ascii="Times New Roman" w:hAnsi="Times New Roman" w:cs="Times New Roman"/>
              <w:sz w:val="24"/>
              <w:szCs w:val="24"/>
            </w:rPr>
            <w:instrText xml:space="preserve"> CITATION Ric22 \l 1033 </w:instrText>
          </w:r>
          <w:r w:rsidR="00EE0A67">
            <w:rPr>
              <w:rFonts w:ascii="Times New Roman" w:hAnsi="Times New Roman" w:cs="Times New Roman"/>
              <w:sz w:val="24"/>
              <w:szCs w:val="24"/>
            </w:rPr>
            <w:fldChar w:fldCharType="separate"/>
          </w:r>
          <w:r w:rsidR="00EE0A67">
            <w:rPr>
              <w:rFonts w:ascii="Times New Roman" w:hAnsi="Times New Roman" w:cs="Times New Roman"/>
              <w:noProof/>
              <w:sz w:val="24"/>
              <w:szCs w:val="24"/>
            </w:rPr>
            <w:t xml:space="preserve"> </w:t>
          </w:r>
          <w:r w:rsidR="00EE0A67" w:rsidRPr="00EE0A67">
            <w:rPr>
              <w:rFonts w:ascii="Times New Roman" w:hAnsi="Times New Roman" w:cs="Times New Roman"/>
              <w:noProof/>
              <w:sz w:val="24"/>
              <w:szCs w:val="24"/>
            </w:rPr>
            <w:t>(Fogoros, 2022)</w:t>
          </w:r>
          <w:r w:rsidR="00EE0A67">
            <w:rPr>
              <w:rFonts w:ascii="Times New Roman" w:hAnsi="Times New Roman" w:cs="Times New Roman"/>
              <w:sz w:val="24"/>
              <w:szCs w:val="24"/>
            </w:rPr>
            <w:fldChar w:fldCharType="end"/>
          </w:r>
        </w:sdtContent>
      </w:sdt>
      <w:r w:rsidR="005D2E4D">
        <w:rPr>
          <w:rFonts w:ascii="Times New Roman" w:hAnsi="Times New Roman" w:cs="Times New Roman"/>
          <w:sz w:val="24"/>
          <w:szCs w:val="24"/>
        </w:rPr>
        <w:t xml:space="preserve">  </w:t>
      </w:r>
      <w:r>
        <w:rPr>
          <w:rFonts w:ascii="Times New Roman" w:hAnsi="Times New Roman" w:cs="Times New Roman"/>
          <w:sz w:val="24"/>
          <w:szCs w:val="24"/>
        </w:rPr>
        <w:t xml:space="preserve">The increased heart size and thickness that results from hypertension is often referred to clinically as end-organ damage and it greatly increases the risk of cardiac arrhythmias. </w:t>
      </w:r>
    </w:p>
    <w:p w14:paraId="4561AB8B" w14:textId="4EFEC372" w:rsidR="00EF4741" w:rsidRDefault="00EF4741" w:rsidP="00F13480">
      <w:pPr>
        <w:spacing w:after="0" w:line="360" w:lineRule="auto"/>
        <w:rPr>
          <w:rFonts w:ascii="Times New Roman" w:hAnsi="Times New Roman" w:cs="Times New Roman"/>
          <w:sz w:val="24"/>
          <w:szCs w:val="24"/>
        </w:rPr>
      </w:pPr>
    </w:p>
    <w:p w14:paraId="4ED817E8" w14:textId="0B6CDA4B" w:rsidR="00361809" w:rsidRDefault="00EF4741">
      <w:pPr>
        <w:spacing w:after="0" w:line="360" w:lineRule="auto"/>
        <w:rPr>
          <w:rFonts w:ascii="Times New Roman" w:hAnsi="Times New Roman" w:cs="Times New Roman"/>
          <w:sz w:val="24"/>
          <w:szCs w:val="24"/>
        </w:rPr>
      </w:pPr>
      <w:r w:rsidRPr="002E2FDE">
        <w:rPr>
          <w:rFonts w:ascii="Times New Roman" w:hAnsi="Times New Roman" w:cs="Times New Roman"/>
          <w:sz w:val="24"/>
          <w:szCs w:val="24"/>
        </w:rPr>
        <w:t>Hypertension is often called the “silent killer” reflecting the fact that it is very dangerous and that individuals often do not know they have hypertension</w:t>
      </w:r>
      <w:r>
        <w:rPr>
          <w:rFonts w:ascii="Times New Roman" w:hAnsi="Times New Roman" w:cs="Times New Roman"/>
          <w:sz w:val="24"/>
          <w:szCs w:val="24"/>
        </w:rPr>
        <w:t>.  I</w:t>
      </w:r>
      <w:r w:rsidRPr="002E2FDE">
        <w:rPr>
          <w:rFonts w:ascii="Times New Roman" w:hAnsi="Times New Roman" w:cs="Times New Roman"/>
          <w:sz w:val="24"/>
          <w:szCs w:val="24"/>
        </w:rPr>
        <w:t>n the early stages of disease progression</w:t>
      </w:r>
      <w:r>
        <w:rPr>
          <w:rFonts w:ascii="Times New Roman" w:hAnsi="Times New Roman" w:cs="Times New Roman"/>
          <w:sz w:val="24"/>
          <w:szCs w:val="24"/>
        </w:rPr>
        <w:t>, hypertension</w:t>
      </w:r>
      <w:r w:rsidRPr="002E2FDE">
        <w:rPr>
          <w:rFonts w:ascii="Times New Roman" w:hAnsi="Times New Roman" w:cs="Times New Roman"/>
          <w:sz w:val="24"/>
          <w:szCs w:val="24"/>
        </w:rPr>
        <w:t xml:space="preserve"> does not have perceptible symptoms.</w:t>
      </w:r>
      <w:r>
        <w:rPr>
          <w:rFonts w:ascii="Times New Roman" w:hAnsi="Times New Roman" w:cs="Times New Roman"/>
          <w:sz w:val="24"/>
          <w:szCs w:val="24"/>
        </w:rPr>
        <w:t xml:space="preserve"> </w:t>
      </w:r>
      <w:r w:rsidRPr="002E2FDE">
        <w:rPr>
          <w:rFonts w:ascii="Times New Roman" w:hAnsi="Times New Roman" w:cs="Times New Roman"/>
          <w:sz w:val="24"/>
          <w:szCs w:val="24"/>
        </w:rPr>
        <w:t xml:space="preserve"> Nonetheless, </w:t>
      </w:r>
      <w:r>
        <w:rPr>
          <w:rFonts w:ascii="Times New Roman" w:hAnsi="Times New Roman" w:cs="Times New Roman"/>
          <w:sz w:val="24"/>
          <w:szCs w:val="24"/>
        </w:rPr>
        <w:t xml:space="preserve">even early stages of hypertension </w:t>
      </w:r>
      <w:r w:rsidRPr="002E2FDE">
        <w:rPr>
          <w:rFonts w:ascii="Times New Roman" w:hAnsi="Times New Roman" w:cs="Times New Roman"/>
          <w:sz w:val="24"/>
          <w:szCs w:val="24"/>
        </w:rPr>
        <w:t>caus</w:t>
      </w:r>
      <w:r>
        <w:rPr>
          <w:rFonts w:ascii="Times New Roman" w:hAnsi="Times New Roman" w:cs="Times New Roman"/>
          <w:sz w:val="24"/>
          <w:szCs w:val="24"/>
        </w:rPr>
        <w:t>e</w:t>
      </w:r>
      <w:r w:rsidRPr="002E2FDE">
        <w:rPr>
          <w:rFonts w:ascii="Times New Roman" w:hAnsi="Times New Roman" w:cs="Times New Roman"/>
          <w:sz w:val="24"/>
          <w:szCs w:val="24"/>
        </w:rPr>
        <w:t xml:space="preserve"> significant damage to the vessels and heart. </w:t>
      </w:r>
      <w:r>
        <w:rPr>
          <w:rFonts w:ascii="Times New Roman" w:hAnsi="Times New Roman" w:cs="Times New Roman"/>
          <w:sz w:val="24"/>
          <w:szCs w:val="24"/>
        </w:rPr>
        <w:t xml:space="preserve"> </w:t>
      </w:r>
      <w:r w:rsidRPr="002E2FDE">
        <w:rPr>
          <w:rFonts w:ascii="Times New Roman" w:hAnsi="Times New Roman" w:cs="Times New Roman"/>
          <w:sz w:val="24"/>
          <w:szCs w:val="24"/>
        </w:rPr>
        <w:t>Recognizing the damage done by hypertension and the risk it poses, the American College of Cardio</w:t>
      </w:r>
      <w:r>
        <w:rPr>
          <w:rFonts w:ascii="Times New Roman" w:hAnsi="Times New Roman" w:cs="Times New Roman"/>
          <w:sz w:val="24"/>
          <w:szCs w:val="24"/>
        </w:rPr>
        <w:t>logy/ American Heart Association</w:t>
      </w:r>
      <w:r w:rsidRPr="002E2FDE">
        <w:rPr>
          <w:rFonts w:ascii="Times New Roman" w:hAnsi="Times New Roman" w:cs="Times New Roman"/>
          <w:sz w:val="24"/>
          <w:szCs w:val="24"/>
        </w:rPr>
        <w:t xml:space="preserve"> (ACC/AHA) recently lowered the blood pressure </w:t>
      </w:r>
      <w:r>
        <w:rPr>
          <w:rFonts w:ascii="Times New Roman" w:hAnsi="Times New Roman" w:cs="Times New Roman"/>
          <w:sz w:val="24"/>
          <w:szCs w:val="24"/>
        </w:rPr>
        <w:t xml:space="preserve">values </w:t>
      </w:r>
      <w:r w:rsidRPr="002E2FDE">
        <w:rPr>
          <w:rFonts w:ascii="Times New Roman" w:hAnsi="Times New Roman" w:cs="Times New Roman"/>
          <w:sz w:val="24"/>
          <w:szCs w:val="24"/>
        </w:rPr>
        <w:t>that define</w:t>
      </w:r>
      <w:r>
        <w:rPr>
          <w:rFonts w:ascii="Times New Roman" w:hAnsi="Times New Roman" w:cs="Times New Roman"/>
          <w:sz w:val="24"/>
          <w:szCs w:val="24"/>
        </w:rPr>
        <w:t>s</w:t>
      </w:r>
      <w:r w:rsidRPr="002E2FDE">
        <w:rPr>
          <w:rFonts w:ascii="Times New Roman" w:hAnsi="Times New Roman" w:cs="Times New Roman"/>
          <w:sz w:val="24"/>
          <w:szCs w:val="24"/>
        </w:rPr>
        <w:t xml:space="preserve"> a person as </w:t>
      </w:r>
      <w:r>
        <w:rPr>
          <w:rFonts w:ascii="Times New Roman" w:hAnsi="Times New Roman" w:cs="Times New Roman"/>
          <w:sz w:val="24"/>
          <w:szCs w:val="24"/>
        </w:rPr>
        <w:t>having hypertension</w:t>
      </w:r>
      <w:r w:rsidRPr="002E2FDE">
        <w:rPr>
          <w:rFonts w:ascii="Times New Roman" w:hAnsi="Times New Roman" w:cs="Times New Roman"/>
          <w:sz w:val="24"/>
          <w:szCs w:val="24"/>
        </w:rPr>
        <w:t>.</w:t>
      </w:r>
      <w:sdt>
        <w:sdtPr>
          <w:rPr>
            <w:rFonts w:ascii="Times New Roman" w:hAnsi="Times New Roman" w:cs="Times New Roman"/>
            <w:sz w:val="24"/>
            <w:szCs w:val="24"/>
          </w:rPr>
          <w:id w:val="1536777379"/>
          <w:citation/>
        </w:sdtPr>
        <w:sdtContent>
          <w:r w:rsidR="007C6574">
            <w:rPr>
              <w:rFonts w:ascii="Times New Roman" w:hAnsi="Times New Roman" w:cs="Times New Roman"/>
              <w:sz w:val="24"/>
              <w:szCs w:val="24"/>
            </w:rPr>
            <w:fldChar w:fldCharType="begin"/>
          </w:r>
          <w:r w:rsidR="00D67C12">
            <w:rPr>
              <w:rFonts w:ascii="Times New Roman" w:hAnsi="Times New Roman" w:cs="Times New Roman"/>
              <w:sz w:val="24"/>
              <w:szCs w:val="24"/>
            </w:rPr>
            <w:instrText xml:space="preserve">CITATION Smi22 \l 1033 </w:instrText>
          </w:r>
          <w:r w:rsidR="007C6574">
            <w:rPr>
              <w:rFonts w:ascii="Times New Roman" w:hAnsi="Times New Roman" w:cs="Times New Roman"/>
              <w:sz w:val="24"/>
              <w:szCs w:val="24"/>
            </w:rPr>
            <w:fldChar w:fldCharType="separate"/>
          </w:r>
          <w:r w:rsidR="00D67C12">
            <w:rPr>
              <w:rFonts w:ascii="Times New Roman" w:hAnsi="Times New Roman" w:cs="Times New Roman"/>
              <w:noProof/>
              <w:sz w:val="24"/>
              <w:szCs w:val="24"/>
            </w:rPr>
            <w:t xml:space="preserve"> </w:t>
          </w:r>
          <w:r w:rsidR="00D67C12" w:rsidRPr="00D67C12">
            <w:rPr>
              <w:rFonts w:ascii="Times New Roman" w:hAnsi="Times New Roman" w:cs="Times New Roman"/>
              <w:noProof/>
              <w:sz w:val="24"/>
              <w:szCs w:val="24"/>
            </w:rPr>
            <w:t>(Smith, et al., 2022)</w:t>
          </w:r>
          <w:r w:rsidR="007C6574">
            <w:rPr>
              <w:rFonts w:ascii="Times New Roman" w:hAnsi="Times New Roman" w:cs="Times New Roman"/>
              <w:sz w:val="24"/>
              <w:szCs w:val="24"/>
            </w:rPr>
            <w:fldChar w:fldCharType="end"/>
          </w:r>
        </w:sdtContent>
      </w:sdt>
      <w:r w:rsidR="00D67C12">
        <w:rPr>
          <w:rFonts w:ascii="Times New Roman" w:hAnsi="Times New Roman" w:cs="Times New Roman"/>
          <w:sz w:val="24"/>
          <w:szCs w:val="24"/>
        </w:rPr>
        <w:t xml:space="preserve">  </w:t>
      </w:r>
    </w:p>
    <w:p w14:paraId="6F8564A5" w14:textId="77777777" w:rsidR="009830DE" w:rsidRDefault="009830DE" w:rsidP="00F13480">
      <w:pPr>
        <w:spacing w:after="0" w:line="360" w:lineRule="auto"/>
        <w:rPr>
          <w:rFonts w:ascii="Times New Roman" w:hAnsi="Times New Roman" w:cs="Times New Roman"/>
          <w:sz w:val="24"/>
          <w:szCs w:val="24"/>
        </w:rPr>
      </w:pPr>
    </w:p>
    <w:p w14:paraId="5D091808" w14:textId="77777777" w:rsidR="009830DE" w:rsidRDefault="009830DE" w:rsidP="00F13480">
      <w:pPr>
        <w:spacing w:after="0" w:line="360" w:lineRule="auto"/>
        <w:rPr>
          <w:rFonts w:ascii="Times New Roman" w:hAnsi="Times New Roman" w:cs="Times New Roman"/>
          <w:sz w:val="24"/>
          <w:szCs w:val="24"/>
        </w:rPr>
      </w:pPr>
    </w:p>
    <w:p w14:paraId="31323630" w14:textId="77777777" w:rsidR="009830DE" w:rsidRDefault="009830DE" w:rsidP="00F13480">
      <w:pPr>
        <w:spacing w:after="0" w:line="360" w:lineRule="auto"/>
        <w:rPr>
          <w:rFonts w:ascii="Times New Roman" w:hAnsi="Times New Roman" w:cs="Times New Roman"/>
          <w:sz w:val="24"/>
          <w:szCs w:val="24"/>
        </w:rPr>
      </w:pPr>
    </w:p>
    <w:p w14:paraId="653252A6" w14:textId="77777777" w:rsidR="009830DE" w:rsidRDefault="009830DE" w:rsidP="00F13480">
      <w:pPr>
        <w:spacing w:after="0" w:line="360" w:lineRule="auto"/>
        <w:rPr>
          <w:rFonts w:ascii="Times New Roman" w:hAnsi="Times New Roman" w:cs="Times New Roman"/>
          <w:sz w:val="24"/>
          <w:szCs w:val="24"/>
        </w:rPr>
      </w:pPr>
    </w:p>
    <w:p w14:paraId="382BF09A" w14:textId="56998724" w:rsidR="009830DE" w:rsidRDefault="009830DE" w:rsidP="009830DE">
      <w:pPr>
        <w:spacing w:after="0" w:line="360" w:lineRule="auto"/>
        <w:rPr>
          <w:rFonts w:ascii="Times New Roman" w:hAnsi="Times New Roman" w:cs="Times New Roman"/>
          <w:sz w:val="24"/>
          <w:szCs w:val="24"/>
        </w:rPr>
      </w:pPr>
    </w:p>
    <w:p w14:paraId="5AE24BF0" w14:textId="75244490" w:rsidR="009830DE" w:rsidRDefault="009830DE" w:rsidP="009830D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SUDDEN CARDIAC EVENTS IN THE FIRE SERVCE</w:t>
      </w:r>
    </w:p>
    <w:p w14:paraId="6D7B7394" w14:textId="7B84327C" w:rsidR="006D0EFA" w:rsidRDefault="00964BFB" w:rsidP="00F134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Over the </w:t>
      </w:r>
      <w:r w:rsidR="003E2CB0">
        <w:rPr>
          <w:rFonts w:ascii="Times New Roman" w:hAnsi="Times New Roman" w:cs="Times New Roman"/>
          <w:sz w:val="24"/>
          <w:szCs w:val="24"/>
        </w:rPr>
        <w:t xml:space="preserve">last couple </w:t>
      </w:r>
      <w:r>
        <w:rPr>
          <w:rFonts w:ascii="Times New Roman" w:hAnsi="Times New Roman" w:cs="Times New Roman"/>
          <w:sz w:val="24"/>
          <w:szCs w:val="24"/>
        </w:rPr>
        <w:t>decade</w:t>
      </w:r>
      <w:r w:rsidR="003E2CB0">
        <w:rPr>
          <w:rFonts w:ascii="Times New Roman" w:hAnsi="Times New Roman" w:cs="Times New Roman"/>
          <w:sz w:val="24"/>
          <w:szCs w:val="24"/>
        </w:rPr>
        <w:t>s</w:t>
      </w:r>
      <w:r>
        <w:rPr>
          <w:rFonts w:ascii="Times New Roman" w:hAnsi="Times New Roman" w:cs="Times New Roman"/>
          <w:sz w:val="24"/>
          <w:szCs w:val="24"/>
        </w:rPr>
        <w:t>, sudden cardiac events have consistently accounted for approximately</w:t>
      </w:r>
      <w:r w:rsidR="003E2CB0">
        <w:rPr>
          <w:rFonts w:ascii="Times New Roman" w:hAnsi="Times New Roman" w:cs="Times New Roman"/>
          <w:sz w:val="24"/>
          <w:szCs w:val="24"/>
        </w:rPr>
        <w:t xml:space="preserve"> half </w:t>
      </w:r>
      <w:r>
        <w:rPr>
          <w:rFonts w:ascii="Times New Roman" w:hAnsi="Times New Roman" w:cs="Times New Roman"/>
          <w:sz w:val="24"/>
          <w:szCs w:val="24"/>
        </w:rPr>
        <w:t xml:space="preserve">of </w:t>
      </w:r>
      <w:r w:rsidR="003E2CB0">
        <w:rPr>
          <w:rFonts w:ascii="Times New Roman" w:hAnsi="Times New Roman" w:cs="Times New Roman"/>
          <w:sz w:val="24"/>
          <w:szCs w:val="24"/>
        </w:rPr>
        <w:t xml:space="preserve">all line-of-duty </w:t>
      </w:r>
      <w:r>
        <w:rPr>
          <w:rFonts w:ascii="Times New Roman" w:hAnsi="Times New Roman" w:cs="Times New Roman"/>
          <w:sz w:val="24"/>
          <w:szCs w:val="24"/>
        </w:rPr>
        <w:t>deaths among firefighters.</w:t>
      </w:r>
      <w:r w:rsidR="005853F6">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082440645"/>
          <w:citation/>
        </w:sdtPr>
        <w:sdtContent>
          <w:r w:rsidR="00DB38D6">
            <w:rPr>
              <w:rFonts w:ascii="Times New Roman" w:hAnsi="Times New Roman" w:cs="Times New Roman"/>
              <w:sz w:val="24"/>
              <w:szCs w:val="24"/>
            </w:rPr>
            <w:fldChar w:fldCharType="begin"/>
          </w:r>
          <w:r w:rsidR="00DB38D6">
            <w:rPr>
              <w:rFonts w:ascii="Times New Roman" w:hAnsi="Times New Roman" w:cs="Times New Roman"/>
              <w:sz w:val="24"/>
              <w:szCs w:val="24"/>
            </w:rPr>
            <w:instrText xml:space="preserve"> CITATION Fah19 \l 1033 </w:instrText>
          </w:r>
          <w:r w:rsidR="00DB38D6">
            <w:rPr>
              <w:rFonts w:ascii="Times New Roman" w:hAnsi="Times New Roman" w:cs="Times New Roman"/>
              <w:sz w:val="24"/>
              <w:szCs w:val="24"/>
            </w:rPr>
            <w:fldChar w:fldCharType="separate"/>
          </w:r>
          <w:r w:rsidR="00DB38D6" w:rsidRPr="00DB38D6">
            <w:rPr>
              <w:rFonts w:ascii="Times New Roman" w:hAnsi="Times New Roman" w:cs="Times New Roman"/>
              <w:noProof/>
              <w:sz w:val="24"/>
              <w:szCs w:val="24"/>
            </w:rPr>
            <w:t>(Fahy, Petrillo, &amp; Molis, 2019)</w:t>
          </w:r>
          <w:r w:rsidR="00DB38D6">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622133799"/>
          <w:citation/>
        </w:sdtPr>
        <w:sdtContent>
          <w:r w:rsidR="00DB38D6">
            <w:rPr>
              <w:rFonts w:ascii="Times New Roman" w:hAnsi="Times New Roman" w:cs="Times New Roman"/>
              <w:sz w:val="24"/>
              <w:szCs w:val="24"/>
            </w:rPr>
            <w:fldChar w:fldCharType="begin"/>
          </w:r>
          <w:r w:rsidR="00DB38D6">
            <w:rPr>
              <w:rFonts w:ascii="Times New Roman" w:hAnsi="Times New Roman" w:cs="Times New Roman"/>
              <w:sz w:val="24"/>
              <w:szCs w:val="24"/>
            </w:rPr>
            <w:instrText xml:space="preserve"> CITATION Tob \l 1033 </w:instrText>
          </w:r>
          <w:r w:rsidR="00DB38D6">
            <w:rPr>
              <w:rFonts w:ascii="Times New Roman" w:hAnsi="Times New Roman" w:cs="Times New Roman"/>
              <w:sz w:val="24"/>
              <w:szCs w:val="24"/>
            </w:rPr>
            <w:fldChar w:fldCharType="separate"/>
          </w:r>
          <w:r w:rsidR="00DB38D6" w:rsidRPr="00DB38D6">
            <w:rPr>
              <w:rFonts w:ascii="Times New Roman" w:hAnsi="Times New Roman" w:cs="Times New Roman"/>
              <w:noProof/>
              <w:sz w:val="24"/>
              <w:szCs w:val="24"/>
            </w:rPr>
            <w:t>(Tobia, Jahnke, LeDuc, &amp; Smith, 2020)</w:t>
          </w:r>
          <w:r w:rsidR="00DB38D6">
            <w:rPr>
              <w:rFonts w:ascii="Times New Roman" w:hAnsi="Times New Roman" w:cs="Times New Roman"/>
              <w:sz w:val="24"/>
              <w:szCs w:val="24"/>
            </w:rPr>
            <w:fldChar w:fldCharType="end"/>
          </w:r>
        </w:sdtContent>
      </w:sdt>
      <w:r w:rsidR="00821EB1">
        <w:rPr>
          <w:rFonts w:ascii="Times New Roman" w:hAnsi="Times New Roman" w:cs="Times New Roman"/>
          <w:sz w:val="24"/>
          <w:szCs w:val="24"/>
        </w:rPr>
        <w:t xml:space="preserve">  </w:t>
      </w:r>
      <w:r w:rsidR="009830DE">
        <w:rPr>
          <w:rFonts w:ascii="Times New Roman" w:hAnsi="Times New Roman" w:cs="Times New Roman"/>
          <w:sz w:val="24"/>
          <w:szCs w:val="24"/>
        </w:rPr>
        <w:t xml:space="preserve">It is </w:t>
      </w:r>
      <w:r w:rsidR="00337BF0">
        <w:rPr>
          <w:rFonts w:ascii="Times New Roman" w:hAnsi="Times New Roman" w:cs="Times New Roman"/>
          <w:sz w:val="24"/>
          <w:szCs w:val="24"/>
        </w:rPr>
        <w:t xml:space="preserve">well-documented </w:t>
      </w:r>
      <w:r w:rsidR="00DB38D6">
        <w:rPr>
          <w:rFonts w:ascii="Times New Roman" w:hAnsi="Times New Roman" w:cs="Times New Roman"/>
          <w:sz w:val="24"/>
          <w:szCs w:val="24"/>
        </w:rPr>
        <w:t>that firefighters</w:t>
      </w:r>
      <w:r w:rsidR="00E670C5">
        <w:rPr>
          <w:rFonts w:ascii="Times New Roman" w:hAnsi="Times New Roman" w:cs="Times New Roman"/>
          <w:sz w:val="24"/>
          <w:szCs w:val="24"/>
        </w:rPr>
        <w:t xml:space="preserve"> are more likely to experience a sudden cardiac event while engaged </w:t>
      </w:r>
      <w:r w:rsidR="00337BF0">
        <w:rPr>
          <w:rFonts w:ascii="Times New Roman" w:hAnsi="Times New Roman" w:cs="Times New Roman"/>
          <w:sz w:val="24"/>
          <w:szCs w:val="24"/>
        </w:rPr>
        <w:t xml:space="preserve">in fire suppression duties (or shortly thereafter) compared to other tasks they might perform in the course of their work.  This is due to the intense </w:t>
      </w:r>
      <w:r w:rsidR="000F4368">
        <w:rPr>
          <w:rFonts w:ascii="Times New Roman" w:hAnsi="Times New Roman" w:cs="Times New Roman"/>
          <w:sz w:val="24"/>
          <w:szCs w:val="24"/>
        </w:rPr>
        <w:t>physical work of firefighting</w:t>
      </w:r>
      <w:r w:rsidR="006B03F1">
        <w:rPr>
          <w:rFonts w:ascii="Times New Roman" w:hAnsi="Times New Roman" w:cs="Times New Roman"/>
          <w:sz w:val="24"/>
          <w:szCs w:val="24"/>
        </w:rPr>
        <w:t xml:space="preserve">, heat stress </w:t>
      </w:r>
      <w:r w:rsidR="00337BF0">
        <w:rPr>
          <w:rFonts w:ascii="Times New Roman" w:hAnsi="Times New Roman" w:cs="Times New Roman"/>
          <w:sz w:val="24"/>
          <w:szCs w:val="24"/>
        </w:rPr>
        <w:t xml:space="preserve">and </w:t>
      </w:r>
      <w:r w:rsidR="006B03F1">
        <w:rPr>
          <w:rFonts w:ascii="Times New Roman" w:hAnsi="Times New Roman" w:cs="Times New Roman"/>
          <w:sz w:val="24"/>
          <w:szCs w:val="24"/>
        </w:rPr>
        <w:t xml:space="preserve">the </w:t>
      </w:r>
      <w:r w:rsidR="00337BF0">
        <w:rPr>
          <w:rFonts w:ascii="Times New Roman" w:hAnsi="Times New Roman" w:cs="Times New Roman"/>
          <w:sz w:val="24"/>
          <w:szCs w:val="24"/>
        </w:rPr>
        <w:t>accompanying cardiac strain</w:t>
      </w:r>
      <w:r w:rsidR="009830DE">
        <w:rPr>
          <w:rFonts w:ascii="Times New Roman" w:hAnsi="Times New Roman" w:cs="Times New Roman"/>
          <w:sz w:val="24"/>
          <w:szCs w:val="24"/>
        </w:rPr>
        <w:t xml:space="preserve"> that can trigger a cardiovascular event in individuals with underlying cardiovascular disease</w:t>
      </w:r>
      <w:r w:rsidR="00337BF0">
        <w:rPr>
          <w:rFonts w:ascii="Times New Roman" w:hAnsi="Times New Roman" w:cs="Times New Roman"/>
          <w:sz w:val="24"/>
          <w:szCs w:val="24"/>
        </w:rPr>
        <w:t>.</w:t>
      </w:r>
      <w:r w:rsidR="006B03F1">
        <w:rPr>
          <w:rFonts w:ascii="Times New Roman" w:hAnsi="Times New Roman" w:cs="Times New Roman"/>
          <w:sz w:val="24"/>
          <w:szCs w:val="24"/>
        </w:rPr>
        <w:t xml:space="preserve"> </w:t>
      </w:r>
      <w:r w:rsidR="00337BF0">
        <w:rPr>
          <w:rFonts w:ascii="Times New Roman" w:hAnsi="Times New Roman" w:cs="Times New Roman"/>
          <w:sz w:val="24"/>
          <w:szCs w:val="24"/>
        </w:rPr>
        <w:t xml:space="preserve"> </w:t>
      </w:r>
      <w:sdt>
        <w:sdtPr>
          <w:rPr>
            <w:rFonts w:ascii="Times New Roman" w:hAnsi="Times New Roman" w:cs="Times New Roman"/>
            <w:sz w:val="24"/>
            <w:szCs w:val="24"/>
          </w:rPr>
          <w:id w:val="1705828053"/>
          <w:citation/>
        </w:sdtPr>
        <w:sdtContent>
          <w:r w:rsidR="00DB38D6">
            <w:rPr>
              <w:rFonts w:ascii="Times New Roman" w:hAnsi="Times New Roman" w:cs="Times New Roman"/>
              <w:sz w:val="24"/>
              <w:szCs w:val="24"/>
            </w:rPr>
            <w:fldChar w:fldCharType="begin"/>
          </w:r>
          <w:r w:rsidR="00DB38D6">
            <w:rPr>
              <w:rFonts w:ascii="Times New Roman" w:hAnsi="Times New Roman" w:cs="Times New Roman"/>
              <w:sz w:val="24"/>
              <w:szCs w:val="24"/>
            </w:rPr>
            <w:instrText xml:space="preserve"> CITATION Kal07 \l 1033 </w:instrText>
          </w:r>
          <w:r w:rsidR="00DB38D6">
            <w:rPr>
              <w:rFonts w:ascii="Times New Roman" w:hAnsi="Times New Roman" w:cs="Times New Roman"/>
              <w:sz w:val="24"/>
              <w:szCs w:val="24"/>
            </w:rPr>
            <w:fldChar w:fldCharType="separate"/>
          </w:r>
          <w:r w:rsidR="00DB38D6" w:rsidRPr="00DB38D6">
            <w:rPr>
              <w:rFonts w:ascii="Times New Roman" w:hAnsi="Times New Roman" w:cs="Times New Roman"/>
              <w:noProof/>
              <w:sz w:val="24"/>
              <w:szCs w:val="24"/>
            </w:rPr>
            <w:t>(Kales, Soteriades, &amp; Christophi, 2007)</w:t>
          </w:r>
          <w:r w:rsidR="00DB38D6">
            <w:rPr>
              <w:rFonts w:ascii="Times New Roman" w:hAnsi="Times New Roman" w:cs="Times New Roman"/>
              <w:sz w:val="24"/>
              <w:szCs w:val="24"/>
            </w:rPr>
            <w:fldChar w:fldCharType="end"/>
          </w:r>
        </w:sdtContent>
      </w:sdt>
      <w:sdt>
        <w:sdtPr>
          <w:rPr>
            <w:rFonts w:ascii="Times New Roman" w:hAnsi="Times New Roman" w:cs="Times New Roman"/>
            <w:sz w:val="24"/>
            <w:szCs w:val="24"/>
          </w:rPr>
          <w:id w:val="858789691"/>
          <w:citation/>
        </w:sdtPr>
        <w:sdtContent>
          <w:r w:rsidR="00DB38D6">
            <w:rPr>
              <w:rFonts w:ascii="Times New Roman" w:hAnsi="Times New Roman" w:cs="Times New Roman"/>
              <w:sz w:val="24"/>
              <w:szCs w:val="24"/>
            </w:rPr>
            <w:fldChar w:fldCharType="begin"/>
          </w:r>
          <w:r w:rsidR="00301FB1">
            <w:rPr>
              <w:rFonts w:ascii="Times New Roman" w:hAnsi="Times New Roman" w:cs="Times New Roman"/>
              <w:sz w:val="24"/>
              <w:szCs w:val="24"/>
            </w:rPr>
            <w:instrText xml:space="preserve">CITATION Smi181 \l 1033 </w:instrText>
          </w:r>
          <w:r w:rsidR="00DB38D6">
            <w:rPr>
              <w:rFonts w:ascii="Times New Roman" w:hAnsi="Times New Roman" w:cs="Times New Roman"/>
              <w:sz w:val="24"/>
              <w:szCs w:val="24"/>
            </w:rPr>
            <w:fldChar w:fldCharType="separate"/>
          </w:r>
          <w:r w:rsidR="00301FB1">
            <w:rPr>
              <w:rFonts w:ascii="Times New Roman" w:hAnsi="Times New Roman" w:cs="Times New Roman"/>
              <w:noProof/>
              <w:sz w:val="24"/>
              <w:szCs w:val="24"/>
            </w:rPr>
            <w:t xml:space="preserve"> </w:t>
          </w:r>
          <w:r w:rsidR="00301FB1" w:rsidRPr="00301FB1">
            <w:rPr>
              <w:rFonts w:ascii="Times New Roman" w:hAnsi="Times New Roman" w:cs="Times New Roman"/>
              <w:noProof/>
              <w:sz w:val="24"/>
              <w:szCs w:val="24"/>
            </w:rPr>
            <w:t>(Smith, et al., 2019)</w:t>
          </w:r>
          <w:r w:rsidR="00DB38D6">
            <w:rPr>
              <w:rFonts w:ascii="Times New Roman" w:hAnsi="Times New Roman" w:cs="Times New Roman"/>
              <w:sz w:val="24"/>
              <w:szCs w:val="24"/>
            </w:rPr>
            <w:fldChar w:fldCharType="end"/>
          </w:r>
        </w:sdtContent>
      </w:sdt>
      <w:r w:rsidR="006B03F1">
        <w:rPr>
          <w:rFonts w:ascii="Times New Roman" w:hAnsi="Times New Roman" w:cs="Times New Roman"/>
          <w:sz w:val="24"/>
          <w:szCs w:val="24"/>
        </w:rPr>
        <w:t xml:space="preserve">  </w:t>
      </w:r>
    </w:p>
    <w:p w14:paraId="16AC7D92" w14:textId="77777777" w:rsidR="006D0EFA" w:rsidRDefault="006D0EFA" w:rsidP="00F13480">
      <w:pPr>
        <w:spacing w:after="0" w:line="360" w:lineRule="auto"/>
        <w:rPr>
          <w:rFonts w:ascii="Times New Roman" w:hAnsi="Times New Roman" w:cs="Times New Roman"/>
          <w:sz w:val="24"/>
          <w:szCs w:val="24"/>
        </w:rPr>
      </w:pPr>
    </w:p>
    <w:p w14:paraId="6882A7E0" w14:textId="4A2A53EA" w:rsidR="009830DE" w:rsidRDefault="006D0EFA" w:rsidP="009830DE">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3E2CB0">
        <w:rPr>
          <w:rFonts w:ascii="Times New Roman" w:hAnsi="Times New Roman" w:cs="Times New Roman"/>
          <w:sz w:val="24"/>
          <w:szCs w:val="24"/>
        </w:rPr>
        <w:t xml:space="preserve"> retrospective study looking a</w:t>
      </w:r>
      <w:r>
        <w:rPr>
          <w:rFonts w:ascii="Times New Roman" w:hAnsi="Times New Roman" w:cs="Times New Roman"/>
          <w:sz w:val="24"/>
          <w:szCs w:val="24"/>
        </w:rPr>
        <w:t>t</w:t>
      </w:r>
      <w:r w:rsidR="003E2CB0">
        <w:rPr>
          <w:rFonts w:ascii="Times New Roman" w:hAnsi="Times New Roman" w:cs="Times New Roman"/>
          <w:sz w:val="24"/>
          <w:szCs w:val="24"/>
        </w:rPr>
        <w:t xml:space="preserve"> firefighter </w:t>
      </w:r>
      <w:r w:rsidR="006B03F1">
        <w:rPr>
          <w:rFonts w:ascii="Times New Roman" w:hAnsi="Times New Roman" w:cs="Times New Roman"/>
          <w:sz w:val="24"/>
          <w:szCs w:val="24"/>
        </w:rPr>
        <w:t xml:space="preserve">line-of-duty autopsies </w:t>
      </w:r>
      <w:r w:rsidR="009546A5">
        <w:rPr>
          <w:rFonts w:ascii="Times New Roman" w:hAnsi="Times New Roman" w:cs="Times New Roman"/>
          <w:sz w:val="24"/>
          <w:szCs w:val="24"/>
        </w:rPr>
        <w:t xml:space="preserve">from the last </w:t>
      </w:r>
      <w:r w:rsidR="003E2CB0">
        <w:rPr>
          <w:rFonts w:ascii="Times New Roman" w:hAnsi="Times New Roman" w:cs="Times New Roman"/>
          <w:sz w:val="24"/>
          <w:szCs w:val="24"/>
        </w:rPr>
        <w:t xml:space="preserve">20-years found that 80% of cardiac-related fatalities had </w:t>
      </w:r>
      <w:r w:rsidR="003E2CB0" w:rsidRPr="009830DE">
        <w:rPr>
          <w:rFonts w:ascii="Times New Roman" w:hAnsi="Times New Roman" w:cs="Times New Roman"/>
          <w:b/>
          <w:bCs/>
          <w:i/>
          <w:iCs/>
          <w:sz w:val="24"/>
          <w:szCs w:val="24"/>
        </w:rPr>
        <w:t xml:space="preserve">both </w:t>
      </w:r>
      <w:r w:rsidR="003E2CB0">
        <w:rPr>
          <w:rFonts w:ascii="Times New Roman" w:hAnsi="Times New Roman" w:cs="Times New Roman"/>
          <w:sz w:val="24"/>
          <w:szCs w:val="24"/>
        </w:rPr>
        <w:t>coronary heart disease and a structurally enlarged heart (</w:t>
      </w:r>
      <w:r w:rsidR="009830DE">
        <w:rPr>
          <w:rFonts w:ascii="Times New Roman" w:hAnsi="Times New Roman" w:cs="Times New Roman"/>
          <w:sz w:val="24"/>
          <w:szCs w:val="24"/>
        </w:rPr>
        <w:t>reflective of hypertensive heart disease</w:t>
      </w:r>
      <w:r w:rsidR="003E2CB0">
        <w:rPr>
          <w:rFonts w:ascii="Times New Roman" w:hAnsi="Times New Roman" w:cs="Times New Roman"/>
          <w:sz w:val="24"/>
          <w:szCs w:val="24"/>
        </w:rPr>
        <w:t>).</w:t>
      </w:r>
      <w:r w:rsidR="00572878">
        <w:rPr>
          <w:rFonts w:ascii="Times New Roman" w:hAnsi="Times New Roman" w:cs="Times New Roman"/>
          <w:sz w:val="24"/>
          <w:szCs w:val="24"/>
        </w:rPr>
        <w:t xml:space="preserve">  </w:t>
      </w:r>
      <w:sdt>
        <w:sdtPr>
          <w:rPr>
            <w:rFonts w:ascii="Times New Roman" w:hAnsi="Times New Roman" w:cs="Times New Roman"/>
            <w:sz w:val="24"/>
            <w:szCs w:val="24"/>
          </w:rPr>
          <w:id w:val="1952586552"/>
          <w:citation/>
        </w:sdtPr>
        <w:sdtContent>
          <w:r w:rsidR="00821EB1">
            <w:rPr>
              <w:rFonts w:ascii="Times New Roman" w:hAnsi="Times New Roman" w:cs="Times New Roman"/>
              <w:sz w:val="24"/>
              <w:szCs w:val="24"/>
            </w:rPr>
            <w:fldChar w:fldCharType="begin"/>
          </w:r>
          <w:r w:rsidR="00301FB1">
            <w:rPr>
              <w:rFonts w:ascii="Times New Roman" w:hAnsi="Times New Roman" w:cs="Times New Roman"/>
              <w:sz w:val="24"/>
              <w:szCs w:val="24"/>
            </w:rPr>
            <w:instrText xml:space="preserve">CITATION Smi181 \l 1033 </w:instrText>
          </w:r>
          <w:r w:rsidR="00821EB1">
            <w:rPr>
              <w:rFonts w:ascii="Times New Roman" w:hAnsi="Times New Roman" w:cs="Times New Roman"/>
              <w:sz w:val="24"/>
              <w:szCs w:val="24"/>
            </w:rPr>
            <w:fldChar w:fldCharType="separate"/>
          </w:r>
          <w:r w:rsidR="00301FB1" w:rsidRPr="00301FB1">
            <w:rPr>
              <w:rFonts w:ascii="Times New Roman" w:hAnsi="Times New Roman" w:cs="Times New Roman"/>
              <w:noProof/>
              <w:sz w:val="24"/>
              <w:szCs w:val="24"/>
            </w:rPr>
            <w:t>(Smith, et al., 2019)</w:t>
          </w:r>
          <w:r w:rsidR="00821EB1">
            <w:rPr>
              <w:rFonts w:ascii="Times New Roman" w:hAnsi="Times New Roman" w:cs="Times New Roman"/>
              <w:sz w:val="24"/>
              <w:szCs w:val="24"/>
            </w:rPr>
            <w:fldChar w:fldCharType="end"/>
          </w:r>
        </w:sdtContent>
      </w:sdt>
      <w:r w:rsidR="009546A5">
        <w:rPr>
          <w:rFonts w:ascii="Times New Roman" w:hAnsi="Times New Roman" w:cs="Times New Roman"/>
          <w:sz w:val="24"/>
          <w:szCs w:val="24"/>
        </w:rPr>
        <w:t xml:space="preserve">  </w:t>
      </w:r>
      <w:r w:rsidR="009830DE">
        <w:rPr>
          <w:rFonts w:ascii="Times New Roman" w:hAnsi="Times New Roman" w:cs="Times New Roman"/>
          <w:sz w:val="24"/>
          <w:szCs w:val="24"/>
        </w:rPr>
        <w:t>Hypertension is a risk factor for coronary heart disease because it accelerates atherosclerosis and damages coronary arteries</w:t>
      </w:r>
      <w:proofErr w:type="gramStart"/>
      <w:r w:rsidR="009830DE">
        <w:rPr>
          <w:rFonts w:ascii="Times New Roman" w:hAnsi="Times New Roman" w:cs="Times New Roman"/>
          <w:sz w:val="24"/>
          <w:szCs w:val="24"/>
        </w:rPr>
        <w:t xml:space="preserve">. </w:t>
      </w:r>
      <w:proofErr w:type="gramEnd"/>
      <w:r w:rsidR="009830DE">
        <w:rPr>
          <w:rFonts w:ascii="Times New Roman" w:hAnsi="Times New Roman" w:cs="Times New Roman"/>
          <w:sz w:val="24"/>
          <w:szCs w:val="24"/>
        </w:rPr>
        <w:t>Hypertension also leads structural heart changes that increase the risk of sudden cardiac events.  Perhaps then, it is not surprising that researchers have found that uncontrolled hypertension is associated with a 12-fold increased risk of cardiac related death in firefighters.</w:t>
      </w:r>
      <w:r w:rsidR="00835671">
        <w:rPr>
          <w:rFonts w:ascii="Times New Roman" w:hAnsi="Times New Roman" w:cs="Times New Roman"/>
          <w:sz w:val="24"/>
          <w:szCs w:val="24"/>
        </w:rPr>
        <w:t xml:space="preserve">  </w:t>
      </w:r>
      <w:sdt>
        <w:sdtPr>
          <w:rPr>
            <w:rFonts w:ascii="Times New Roman" w:hAnsi="Times New Roman" w:cs="Times New Roman"/>
            <w:sz w:val="24"/>
            <w:szCs w:val="24"/>
          </w:rPr>
          <w:id w:val="-1100106374"/>
          <w:citation/>
        </w:sdtPr>
        <w:sdtContent>
          <w:r w:rsidR="00226E2B">
            <w:rPr>
              <w:rFonts w:ascii="Times New Roman" w:hAnsi="Times New Roman" w:cs="Times New Roman"/>
              <w:sz w:val="24"/>
              <w:szCs w:val="24"/>
            </w:rPr>
            <w:fldChar w:fldCharType="begin"/>
          </w:r>
          <w:r w:rsidR="00226E2B">
            <w:rPr>
              <w:rFonts w:ascii="Times New Roman" w:hAnsi="Times New Roman" w:cs="Times New Roman"/>
              <w:sz w:val="24"/>
              <w:szCs w:val="24"/>
            </w:rPr>
            <w:instrText xml:space="preserve"> CITATION Kal07 \l 1033 </w:instrText>
          </w:r>
          <w:r w:rsidR="00226E2B">
            <w:rPr>
              <w:rFonts w:ascii="Times New Roman" w:hAnsi="Times New Roman" w:cs="Times New Roman"/>
              <w:sz w:val="24"/>
              <w:szCs w:val="24"/>
            </w:rPr>
            <w:fldChar w:fldCharType="separate"/>
          </w:r>
          <w:r w:rsidR="00226E2B" w:rsidRPr="00226E2B">
            <w:rPr>
              <w:rFonts w:ascii="Times New Roman" w:hAnsi="Times New Roman" w:cs="Times New Roman"/>
              <w:noProof/>
              <w:sz w:val="24"/>
              <w:szCs w:val="24"/>
            </w:rPr>
            <w:t>(Kales, Soteriades, &amp; Christophi, 2007)</w:t>
          </w:r>
          <w:r w:rsidR="00226E2B">
            <w:rPr>
              <w:rFonts w:ascii="Times New Roman" w:hAnsi="Times New Roman" w:cs="Times New Roman"/>
              <w:sz w:val="24"/>
              <w:szCs w:val="24"/>
            </w:rPr>
            <w:fldChar w:fldCharType="end"/>
          </w:r>
        </w:sdtContent>
      </w:sdt>
    </w:p>
    <w:p w14:paraId="7DA7E2F3" w14:textId="77777777" w:rsidR="00835671" w:rsidRDefault="00835671" w:rsidP="009830DE">
      <w:pPr>
        <w:spacing w:after="0" w:line="360" w:lineRule="auto"/>
        <w:rPr>
          <w:rFonts w:ascii="Times New Roman" w:hAnsi="Times New Roman" w:cs="Times New Roman"/>
          <w:sz w:val="24"/>
          <w:szCs w:val="24"/>
        </w:rPr>
      </w:pPr>
    </w:p>
    <w:p w14:paraId="7ED3D47A" w14:textId="6EFBC2FA" w:rsidR="009830DE" w:rsidRDefault="009830DE" w:rsidP="009830D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Figure </w:t>
      </w:r>
      <w:r w:rsidR="00226E2B">
        <w:rPr>
          <w:rFonts w:ascii="Times New Roman" w:hAnsi="Times New Roman" w:cs="Times New Roman"/>
          <w:sz w:val="24"/>
          <w:szCs w:val="24"/>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provides a schematic of how the strain of firefighting can trigger a cardiovascular event in firefighters with underlying cardiovascular disease.  Importantly, most firefighters recover from the strain of firefighting.  But, in individuals with coronary heart disease or hypertensive heart disease, the strain of firefighting can trigger a heart attack or a sudden cardiac risk.  </w:t>
      </w:r>
    </w:p>
    <w:p w14:paraId="1BAA9951" w14:textId="3B90DA1D" w:rsidR="00B30D62" w:rsidRDefault="00B30D62" w:rsidP="00F13480">
      <w:pPr>
        <w:spacing w:after="0" w:line="360" w:lineRule="auto"/>
        <w:rPr>
          <w:rFonts w:ascii="Times New Roman" w:hAnsi="Times New Roman" w:cs="Times New Roman"/>
          <w:sz w:val="24"/>
          <w:szCs w:val="24"/>
        </w:rPr>
      </w:pPr>
    </w:p>
    <w:p w14:paraId="3F0C5191" w14:textId="77777777" w:rsidR="00226E2B" w:rsidRDefault="00226E2B" w:rsidP="00F13480">
      <w:pPr>
        <w:spacing w:after="0" w:line="360" w:lineRule="auto"/>
        <w:rPr>
          <w:rFonts w:ascii="Times New Roman" w:hAnsi="Times New Roman" w:cs="Times New Roman"/>
          <w:sz w:val="24"/>
          <w:szCs w:val="24"/>
        </w:rPr>
      </w:pPr>
    </w:p>
    <w:p w14:paraId="7E837773" w14:textId="77777777" w:rsidR="00226E2B" w:rsidRDefault="00226E2B" w:rsidP="00F13480">
      <w:pPr>
        <w:spacing w:after="0" w:line="360" w:lineRule="auto"/>
        <w:rPr>
          <w:rFonts w:ascii="Times New Roman" w:hAnsi="Times New Roman" w:cs="Times New Roman"/>
          <w:sz w:val="24"/>
          <w:szCs w:val="24"/>
        </w:rPr>
      </w:pPr>
    </w:p>
    <w:p w14:paraId="20425EA7" w14:textId="77777777" w:rsidR="00226E2B" w:rsidRDefault="00226E2B" w:rsidP="00F13480">
      <w:pPr>
        <w:spacing w:after="0" w:line="360" w:lineRule="auto"/>
        <w:rPr>
          <w:rFonts w:ascii="Times New Roman" w:hAnsi="Times New Roman" w:cs="Times New Roman"/>
          <w:sz w:val="24"/>
          <w:szCs w:val="24"/>
        </w:rPr>
      </w:pPr>
    </w:p>
    <w:p w14:paraId="095A40CB" w14:textId="77777777" w:rsidR="00226E2B" w:rsidRDefault="00226E2B" w:rsidP="00F13480">
      <w:pPr>
        <w:spacing w:after="0" w:line="360" w:lineRule="auto"/>
        <w:rPr>
          <w:rFonts w:ascii="Times New Roman" w:hAnsi="Times New Roman" w:cs="Times New Roman"/>
          <w:sz w:val="24"/>
          <w:szCs w:val="24"/>
        </w:rPr>
      </w:pPr>
    </w:p>
    <w:p w14:paraId="1950852D" w14:textId="77777777" w:rsidR="00226E2B" w:rsidRDefault="00226E2B" w:rsidP="00F13480">
      <w:pPr>
        <w:spacing w:after="0" w:line="360" w:lineRule="auto"/>
        <w:rPr>
          <w:rFonts w:ascii="Times New Roman" w:hAnsi="Times New Roman" w:cs="Times New Roman"/>
          <w:sz w:val="24"/>
          <w:szCs w:val="24"/>
        </w:rPr>
      </w:pPr>
    </w:p>
    <w:p w14:paraId="6548BDD6" w14:textId="77777777" w:rsidR="00226E2B" w:rsidRDefault="00226E2B" w:rsidP="00F13480">
      <w:pPr>
        <w:spacing w:after="0" w:line="360" w:lineRule="auto"/>
        <w:rPr>
          <w:rFonts w:ascii="Times New Roman" w:hAnsi="Times New Roman" w:cs="Times New Roman"/>
          <w:sz w:val="24"/>
          <w:szCs w:val="24"/>
        </w:rPr>
      </w:pPr>
    </w:p>
    <w:p w14:paraId="3D14A356" w14:textId="054BC104" w:rsidR="00226E2B" w:rsidRDefault="00226E2B" w:rsidP="00F13480">
      <w:pPr>
        <w:spacing w:after="0" w:line="360" w:lineRule="auto"/>
        <w:rPr>
          <w:rFonts w:ascii="Times New Roman" w:hAnsi="Times New Roman" w:cs="Times New Roman"/>
          <w:sz w:val="24"/>
          <w:szCs w:val="24"/>
        </w:rPr>
      </w:pPr>
      <w:r>
        <w:rPr>
          <w:noProof/>
          <w:lang w:eastAsia="zh-CN"/>
        </w:rPr>
        <w:lastRenderedPageBreak/>
        <w:drawing>
          <wp:anchor distT="0" distB="0" distL="114300" distR="114300" simplePos="0" relativeHeight="251661312" behindDoc="0" locked="0" layoutInCell="1" allowOverlap="1" wp14:anchorId="2A9B0497" wp14:editId="30FCC04E">
            <wp:simplePos x="0" y="0"/>
            <wp:positionH relativeFrom="margin">
              <wp:posOffset>107950</wp:posOffset>
            </wp:positionH>
            <wp:positionV relativeFrom="page">
              <wp:posOffset>1247775</wp:posOffset>
            </wp:positionV>
            <wp:extent cx="5803265" cy="4181475"/>
            <wp:effectExtent l="0" t="0" r="6985" b="9525"/>
            <wp:wrapTopAndBottom/>
            <wp:docPr id="24" name="Graphic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l="11003" r="9615"/>
                    <a:stretch/>
                  </pic:blipFill>
                  <pic:spPr bwMode="auto">
                    <a:xfrm>
                      <a:off x="0" y="0"/>
                      <a:ext cx="5803265" cy="418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6E66B3" w14:textId="07996BAA" w:rsidR="00226E2B" w:rsidRPr="006C6DA9" w:rsidRDefault="00226E2B" w:rsidP="00226E2B">
      <w:pPr>
        <w:rPr>
          <w:rFonts w:ascii="Times New Roman" w:hAnsi="Times New Roman" w:cs="Times New Roman"/>
          <w:i/>
          <w:iCs/>
          <w:sz w:val="20"/>
          <w:szCs w:val="20"/>
        </w:rPr>
      </w:pPr>
      <w:r>
        <w:rPr>
          <w:rFonts w:ascii="Times New Roman" w:hAnsi="Times New Roman" w:cs="Times New Roman"/>
          <w:sz w:val="24"/>
          <w:szCs w:val="24"/>
        </w:rPr>
        <w:t xml:space="preserve">Figure 1. </w:t>
      </w:r>
      <w:r>
        <w:rPr>
          <w:rFonts w:ascii="Times New Roman" w:hAnsi="Times New Roman" w:cs="Times New Roman"/>
          <w:sz w:val="24"/>
          <w:szCs w:val="24"/>
        </w:rPr>
        <w:t xml:space="preserve"> </w:t>
      </w:r>
      <w:r w:rsidRPr="006C6DA9">
        <w:rPr>
          <w:rFonts w:ascii="Times New Roman" w:hAnsi="Times New Roman" w:cs="Times New Roman"/>
          <w:i/>
          <w:iCs/>
          <w:sz w:val="20"/>
          <w:szCs w:val="20"/>
        </w:rPr>
        <w:t xml:space="preserve">Firefighting can serve as a trigger for cardiovascular events in firefighters with coronary heart disease and/or hypertensive heart disease.  Firefighting causes several changes to the heart, </w:t>
      </w:r>
      <w:r w:rsidRPr="006C6DA9">
        <w:rPr>
          <w:rFonts w:ascii="Times New Roman" w:hAnsi="Times New Roman" w:cs="Times New Roman"/>
          <w:i/>
          <w:iCs/>
          <w:sz w:val="20"/>
          <w:szCs w:val="20"/>
        </w:rPr>
        <w:t>vessels,</w:t>
      </w:r>
      <w:r w:rsidRPr="006C6DA9">
        <w:rPr>
          <w:rFonts w:ascii="Times New Roman" w:hAnsi="Times New Roman" w:cs="Times New Roman"/>
          <w:i/>
          <w:iCs/>
          <w:sz w:val="20"/>
          <w:szCs w:val="20"/>
        </w:rPr>
        <w:t xml:space="preserve"> and blood clotting</w:t>
      </w:r>
      <w:proofErr w:type="gramStart"/>
      <w:r w:rsidRPr="006C6DA9">
        <w:rPr>
          <w:rFonts w:ascii="Times New Roman" w:hAnsi="Times New Roman" w:cs="Times New Roman"/>
          <w:i/>
          <w:iCs/>
          <w:sz w:val="20"/>
          <w:szCs w:val="20"/>
        </w:rPr>
        <w:t xml:space="preserve">. </w:t>
      </w:r>
      <w:proofErr w:type="gramEnd"/>
      <w:r w:rsidRPr="006C6DA9">
        <w:rPr>
          <w:rFonts w:ascii="Times New Roman" w:hAnsi="Times New Roman" w:cs="Times New Roman"/>
          <w:i/>
          <w:iCs/>
          <w:sz w:val="20"/>
          <w:szCs w:val="20"/>
        </w:rPr>
        <w:t xml:space="preserve">An individual with CHD has atherosclerotic plaque that is vulnerable to </w:t>
      </w:r>
      <w:r w:rsidRPr="006C6DA9">
        <w:rPr>
          <w:rFonts w:ascii="Times New Roman" w:hAnsi="Times New Roman" w:cs="Times New Roman"/>
          <w:i/>
          <w:iCs/>
          <w:sz w:val="20"/>
          <w:szCs w:val="20"/>
        </w:rPr>
        <w:t>rupture or</w:t>
      </w:r>
      <w:r w:rsidRPr="006C6DA9">
        <w:rPr>
          <w:rFonts w:ascii="Times New Roman" w:hAnsi="Times New Roman" w:cs="Times New Roman"/>
          <w:i/>
          <w:iCs/>
          <w:sz w:val="20"/>
          <w:szCs w:val="20"/>
        </w:rPr>
        <w:t xml:space="preserve"> may lead to ischemia because blood flow cannot increase to meet the demands of high workloads</w:t>
      </w:r>
      <w:proofErr w:type="gramStart"/>
      <w:r w:rsidRPr="006C6DA9">
        <w:rPr>
          <w:rFonts w:ascii="Times New Roman" w:hAnsi="Times New Roman" w:cs="Times New Roman"/>
          <w:i/>
          <w:iCs/>
          <w:sz w:val="20"/>
          <w:szCs w:val="20"/>
        </w:rPr>
        <w:t xml:space="preserve">. </w:t>
      </w:r>
      <w:proofErr w:type="gramEnd"/>
      <w:r w:rsidRPr="006C6DA9">
        <w:rPr>
          <w:rFonts w:ascii="Times New Roman" w:hAnsi="Times New Roman" w:cs="Times New Roman"/>
          <w:i/>
          <w:iCs/>
          <w:sz w:val="20"/>
          <w:szCs w:val="20"/>
        </w:rPr>
        <w:t xml:space="preserve">Ischemia increases the risk of </w:t>
      </w:r>
      <w:r w:rsidRPr="006C6DA9">
        <w:rPr>
          <w:rFonts w:ascii="Times New Roman" w:hAnsi="Times New Roman" w:cs="Times New Roman"/>
          <w:i/>
          <w:iCs/>
          <w:sz w:val="20"/>
          <w:szCs w:val="20"/>
        </w:rPr>
        <w:t>arrythmias,</w:t>
      </w:r>
      <w:r w:rsidRPr="006C6DA9">
        <w:rPr>
          <w:rFonts w:ascii="Times New Roman" w:hAnsi="Times New Roman" w:cs="Times New Roman"/>
          <w:i/>
          <w:iCs/>
          <w:sz w:val="20"/>
          <w:szCs w:val="20"/>
        </w:rPr>
        <w:t xml:space="preserve"> and this risk is most pronounced in individuals with structural heart changes (often due to hypertension). </w:t>
      </w:r>
      <w:r w:rsidRPr="006C6DA9">
        <w:rPr>
          <w:rFonts w:ascii="Times New Roman" w:hAnsi="Times New Roman" w:cs="Times New Roman"/>
          <w:i/>
          <w:iCs/>
          <w:sz w:val="20"/>
          <w:szCs w:val="20"/>
        </w:rPr>
        <w:t xml:space="preserve"> </w:t>
      </w:r>
      <w:r w:rsidRPr="006C6DA9">
        <w:rPr>
          <w:rFonts w:ascii="Times New Roman" w:hAnsi="Times New Roman" w:cs="Times New Roman"/>
          <w:i/>
          <w:iCs/>
          <w:sz w:val="20"/>
          <w:szCs w:val="20"/>
        </w:rPr>
        <w:t>(</w:t>
      </w:r>
      <w:r w:rsidRPr="006C6DA9">
        <w:rPr>
          <w:rFonts w:ascii="Times New Roman" w:hAnsi="Times New Roman" w:cs="Times New Roman"/>
          <w:i/>
          <w:iCs/>
          <w:sz w:val="20"/>
          <w:szCs w:val="20"/>
        </w:rPr>
        <w:t>Based</w:t>
      </w:r>
      <w:r w:rsidRPr="006C6DA9">
        <w:rPr>
          <w:rFonts w:ascii="Times New Roman" w:hAnsi="Times New Roman" w:cs="Times New Roman"/>
          <w:i/>
          <w:iCs/>
          <w:sz w:val="20"/>
          <w:szCs w:val="20"/>
        </w:rPr>
        <w:t xml:space="preserve"> on Smith et al., 2022)</w:t>
      </w:r>
    </w:p>
    <w:p w14:paraId="6DA18DD0" w14:textId="191993E7" w:rsidR="00226E2B" w:rsidRDefault="00226E2B" w:rsidP="00F13480">
      <w:pPr>
        <w:spacing w:after="0" w:line="360" w:lineRule="auto"/>
        <w:rPr>
          <w:rFonts w:ascii="Times New Roman" w:hAnsi="Times New Roman" w:cs="Times New Roman"/>
          <w:sz w:val="24"/>
          <w:szCs w:val="24"/>
        </w:rPr>
      </w:pPr>
    </w:p>
    <w:p w14:paraId="52A7AAB6" w14:textId="37C0F105" w:rsidR="00F65F5C" w:rsidRDefault="005B69C3" w:rsidP="00F13480">
      <w:pPr>
        <w:spacing w:after="0" w:line="360" w:lineRule="auto"/>
        <w:rPr>
          <w:rFonts w:ascii="Times New Roman" w:hAnsi="Times New Roman" w:cs="Times New Roman"/>
          <w:sz w:val="24"/>
          <w:szCs w:val="24"/>
        </w:rPr>
      </w:pPr>
      <w:r>
        <w:rPr>
          <w:rFonts w:ascii="Times New Roman" w:hAnsi="Times New Roman" w:cs="Times New Roman"/>
          <w:sz w:val="24"/>
          <w:szCs w:val="24"/>
        </w:rPr>
        <w:t>RESEARCH STUDY</w:t>
      </w:r>
      <w:r w:rsidR="002707D1">
        <w:rPr>
          <w:rFonts w:ascii="Times New Roman" w:hAnsi="Times New Roman" w:cs="Times New Roman"/>
          <w:sz w:val="24"/>
          <w:szCs w:val="24"/>
        </w:rPr>
        <w:t xml:space="preserve"> </w:t>
      </w:r>
    </w:p>
    <w:p w14:paraId="6D2BCE64" w14:textId="1C61ED57" w:rsidR="006114E9" w:rsidRDefault="009830DE" w:rsidP="00F13480">
      <w:pPr>
        <w:spacing w:after="0" w:line="360" w:lineRule="auto"/>
        <w:rPr>
          <w:rFonts w:ascii="Times New Roman" w:hAnsi="Times New Roman" w:cs="Times New Roman"/>
          <w:sz w:val="24"/>
          <w:szCs w:val="24"/>
        </w:rPr>
      </w:pPr>
      <w:r>
        <w:rPr>
          <w:rFonts w:ascii="Times New Roman" w:hAnsi="Times New Roman" w:cs="Times New Roman"/>
          <w:sz w:val="24"/>
          <w:szCs w:val="24"/>
        </w:rPr>
        <w:t>Given the critical role of hypertension in advancing cardiovascular disease (both CHD and hypertensive heart disease) and increasing the risk for sudden cardiac events, researchers recently</w:t>
      </w:r>
      <w:r w:rsidR="00446807">
        <w:rPr>
          <w:rFonts w:ascii="Times New Roman" w:hAnsi="Times New Roman" w:cs="Times New Roman"/>
          <w:sz w:val="24"/>
          <w:szCs w:val="24"/>
        </w:rPr>
        <w:t xml:space="preserve"> examined blood pressure values </w:t>
      </w:r>
      <w:r w:rsidR="00BE147C">
        <w:rPr>
          <w:rFonts w:ascii="Times New Roman" w:hAnsi="Times New Roman" w:cs="Times New Roman"/>
          <w:sz w:val="24"/>
          <w:szCs w:val="24"/>
        </w:rPr>
        <w:t xml:space="preserve">and antihypertensive medication usage by decade of life </w:t>
      </w:r>
      <w:r w:rsidR="006B60EC">
        <w:rPr>
          <w:rFonts w:ascii="Times New Roman" w:hAnsi="Times New Roman" w:cs="Times New Roman"/>
          <w:sz w:val="24"/>
          <w:szCs w:val="24"/>
        </w:rPr>
        <w:t xml:space="preserve">for </w:t>
      </w:r>
      <w:r w:rsidR="00BE147C">
        <w:rPr>
          <w:rFonts w:ascii="Times New Roman" w:hAnsi="Times New Roman" w:cs="Times New Roman"/>
          <w:sz w:val="24"/>
          <w:szCs w:val="24"/>
        </w:rPr>
        <w:t>firefighters</w:t>
      </w:r>
      <w:r w:rsidR="005853F6">
        <w:rPr>
          <w:rFonts w:ascii="Times New Roman" w:hAnsi="Times New Roman" w:cs="Times New Roman"/>
          <w:sz w:val="24"/>
          <w:szCs w:val="24"/>
        </w:rPr>
        <w:t xml:space="preserve"> and compared these numbers against the </w:t>
      </w:r>
      <w:r w:rsidR="00BE147C">
        <w:rPr>
          <w:rFonts w:ascii="Times New Roman" w:hAnsi="Times New Roman" w:cs="Times New Roman"/>
          <w:sz w:val="24"/>
          <w:szCs w:val="24"/>
        </w:rPr>
        <w:t xml:space="preserve">general population.  </w:t>
      </w:r>
      <w:r>
        <w:rPr>
          <w:rFonts w:ascii="Times New Roman" w:hAnsi="Times New Roman" w:cs="Times New Roman"/>
          <w:sz w:val="24"/>
          <w:szCs w:val="24"/>
        </w:rPr>
        <w:t>This study</w:t>
      </w:r>
      <w:r w:rsidR="00BE147C">
        <w:rPr>
          <w:rFonts w:ascii="Times New Roman" w:hAnsi="Times New Roman" w:cs="Times New Roman"/>
          <w:sz w:val="24"/>
          <w:szCs w:val="24"/>
        </w:rPr>
        <w:t xml:space="preserve"> was conducted by </w:t>
      </w:r>
      <w:r w:rsidR="00446807">
        <w:rPr>
          <w:rFonts w:ascii="Times New Roman" w:hAnsi="Times New Roman" w:cs="Times New Roman"/>
          <w:sz w:val="24"/>
          <w:szCs w:val="24"/>
        </w:rPr>
        <w:t xml:space="preserve">researchers </w:t>
      </w:r>
      <w:r>
        <w:rPr>
          <w:rFonts w:ascii="Times New Roman" w:hAnsi="Times New Roman" w:cs="Times New Roman"/>
          <w:sz w:val="24"/>
          <w:szCs w:val="24"/>
        </w:rPr>
        <w:t xml:space="preserve">working in collaboration with </w:t>
      </w:r>
      <w:proofErr w:type="gramStart"/>
      <w:r>
        <w:rPr>
          <w:rFonts w:ascii="Times New Roman" w:hAnsi="Times New Roman" w:cs="Times New Roman"/>
          <w:sz w:val="24"/>
          <w:szCs w:val="24"/>
        </w:rPr>
        <w:t>occupational  health</w:t>
      </w:r>
      <w:proofErr w:type="gramEnd"/>
      <w:r>
        <w:rPr>
          <w:rFonts w:ascii="Times New Roman" w:hAnsi="Times New Roman" w:cs="Times New Roman"/>
          <w:sz w:val="24"/>
          <w:szCs w:val="24"/>
        </w:rPr>
        <w:t xml:space="preserve"> care providers and </w:t>
      </w:r>
      <w:r w:rsidR="00446807">
        <w:rPr>
          <w:rFonts w:ascii="Times New Roman" w:hAnsi="Times New Roman" w:cs="Times New Roman"/>
          <w:sz w:val="24"/>
          <w:szCs w:val="24"/>
        </w:rPr>
        <w:t>a cardiologist who is a former firefighter/paramedic</w:t>
      </w:r>
      <w:r w:rsidR="00BE147C">
        <w:rPr>
          <w:rFonts w:ascii="Times New Roman" w:hAnsi="Times New Roman" w:cs="Times New Roman"/>
          <w:sz w:val="24"/>
          <w:szCs w:val="24"/>
        </w:rPr>
        <w:t xml:space="preserve">.  </w:t>
      </w:r>
      <w:r w:rsidR="00446807">
        <w:rPr>
          <w:rFonts w:ascii="Times New Roman" w:hAnsi="Times New Roman" w:cs="Times New Roman"/>
          <w:sz w:val="24"/>
          <w:szCs w:val="24"/>
        </w:rPr>
        <w:t xml:space="preserve"> </w:t>
      </w:r>
    </w:p>
    <w:p w14:paraId="3A2AE38C" w14:textId="6B29C065" w:rsidR="003E2CB0" w:rsidRDefault="003E2CB0" w:rsidP="00F13480">
      <w:pPr>
        <w:spacing w:after="0" w:line="360" w:lineRule="auto"/>
        <w:rPr>
          <w:rFonts w:ascii="Times New Roman" w:hAnsi="Times New Roman" w:cs="Times New Roman"/>
          <w:sz w:val="24"/>
          <w:szCs w:val="24"/>
        </w:rPr>
      </w:pPr>
    </w:p>
    <w:p w14:paraId="0914BA5D" w14:textId="41942313" w:rsidR="009E57C1" w:rsidRDefault="009E57C1" w:rsidP="00F1348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study evaluated a geographically diverse cohort of medical records from occupational health clinics </w:t>
      </w:r>
      <w:r w:rsidR="009830DE">
        <w:rPr>
          <w:rFonts w:ascii="Times New Roman" w:hAnsi="Times New Roman" w:cs="Times New Roman"/>
          <w:sz w:val="24"/>
          <w:szCs w:val="24"/>
        </w:rPr>
        <w:t xml:space="preserve">(based in southern Arizona, northern Virginia, central Florida, and the capital region of Indiana) </w:t>
      </w:r>
      <w:r>
        <w:rPr>
          <w:rFonts w:ascii="Times New Roman" w:hAnsi="Times New Roman" w:cs="Times New Roman"/>
          <w:sz w:val="24"/>
          <w:szCs w:val="24"/>
        </w:rPr>
        <w:t xml:space="preserve">that serve firefighters.  </w:t>
      </w:r>
      <w:r w:rsidR="00861B6F">
        <w:rPr>
          <w:rFonts w:ascii="Times New Roman" w:hAnsi="Times New Roman" w:cs="Times New Roman"/>
          <w:sz w:val="24"/>
          <w:szCs w:val="24"/>
        </w:rPr>
        <w:t xml:space="preserve">The study </w:t>
      </w:r>
      <w:r w:rsidR="009830DE">
        <w:rPr>
          <w:rFonts w:ascii="Times New Roman" w:hAnsi="Times New Roman" w:cs="Times New Roman"/>
          <w:sz w:val="24"/>
          <w:szCs w:val="24"/>
        </w:rPr>
        <w:t xml:space="preserve">included records </w:t>
      </w:r>
      <w:r w:rsidR="00861B6F">
        <w:rPr>
          <w:rFonts w:ascii="Times New Roman" w:hAnsi="Times New Roman" w:cs="Times New Roman"/>
          <w:sz w:val="24"/>
          <w:szCs w:val="24"/>
        </w:rPr>
        <w:t xml:space="preserve">from 5063 male firefighters and 274 female firefighters.  For comparative general population numbers, the study used data from the National Health and Nutrition Examination Surveys which included 3004 males and 3322 females.  </w:t>
      </w:r>
      <w:sdt>
        <w:sdtPr>
          <w:rPr>
            <w:rFonts w:ascii="Times New Roman" w:hAnsi="Times New Roman" w:cs="Times New Roman"/>
            <w:sz w:val="24"/>
            <w:szCs w:val="24"/>
          </w:rPr>
          <w:id w:val="-1396581543"/>
          <w:citation/>
        </w:sdtPr>
        <w:sdtContent>
          <w:r w:rsidR="006B60EC">
            <w:rPr>
              <w:rFonts w:ascii="Times New Roman" w:hAnsi="Times New Roman" w:cs="Times New Roman"/>
              <w:sz w:val="24"/>
              <w:szCs w:val="24"/>
            </w:rPr>
            <w:fldChar w:fldCharType="begin"/>
          </w:r>
          <w:r w:rsidR="006B60EC">
            <w:rPr>
              <w:rFonts w:ascii="Times New Roman" w:hAnsi="Times New Roman" w:cs="Times New Roman"/>
              <w:sz w:val="24"/>
              <w:szCs w:val="24"/>
            </w:rPr>
            <w:instrText xml:space="preserve"> CITATION Nat \l 1033 </w:instrText>
          </w:r>
          <w:r w:rsidR="006B60EC">
            <w:rPr>
              <w:rFonts w:ascii="Times New Roman" w:hAnsi="Times New Roman" w:cs="Times New Roman"/>
              <w:sz w:val="24"/>
              <w:szCs w:val="24"/>
            </w:rPr>
            <w:fldChar w:fldCharType="separate"/>
          </w:r>
          <w:r w:rsidR="006B60EC" w:rsidRPr="006B60EC">
            <w:rPr>
              <w:rFonts w:ascii="Times New Roman" w:hAnsi="Times New Roman" w:cs="Times New Roman"/>
              <w:noProof/>
              <w:sz w:val="24"/>
              <w:szCs w:val="24"/>
            </w:rPr>
            <w:t>(National Health and Nutrician Examination Survey: NHANES Questionnaires, Datasets, and Related Documentation)</w:t>
          </w:r>
          <w:r w:rsidR="006B60EC">
            <w:rPr>
              <w:rFonts w:ascii="Times New Roman" w:hAnsi="Times New Roman" w:cs="Times New Roman"/>
              <w:sz w:val="24"/>
              <w:szCs w:val="24"/>
            </w:rPr>
            <w:fldChar w:fldCharType="end"/>
          </w:r>
        </w:sdtContent>
      </w:sdt>
    </w:p>
    <w:p w14:paraId="68B3A730" w14:textId="3C3BE261" w:rsidR="002A4996" w:rsidRDefault="002A4996" w:rsidP="00F13480">
      <w:pPr>
        <w:spacing w:after="0" w:line="360" w:lineRule="auto"/>
        <w:rPr>
          <w:rFonts w:ascii="Times New Roman" w:hAnsi="Times New Roman" w:cs="Times New Roman"/>
          <w:sz w:val="24"/>
          <w:szCs w:val="24"/>
        </w:rPr>
      </w:pPr>
    </w:p>
    <w:p w14:paraId="28C7D67B" w14:textId="110DED39" w:rsidR="005853F6" w:rsidRDefault="009830DE" w:rsidP="009830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summarized in Figure </w:t>
      </w:r>
      <w:r w:rsidR="006C6DA9">
        <w:rPr>
          <w:rFonts w:ascii="Times New Roman" w:hAnsi="Times New Roman" w:cs="Times New Roman"/>
          <w:sz w:val="24"/>
          <w:szCs w:val="24"/>
        </w:rPr>
        <w:t>2</w:t>
      </w:r>
      <w:r>
        <w:rPr>
          <w:rFonts w:ascii="Times New Roman" w:hAnsi="Times New Roman" w:cs="Times New Roman"/>
          <w:sz w:val="24"/>
          <w:szCs w:val="24"/>
        </w:rPr>
        <w:t xml:space="preserve">, </w:t>
      </w:r>
      <w:r w:rsidR="00F75803">
        <w:rPr>
          <w:rFonts w:ascii="Times New Roman" w:hAnsi="Times New Roman" w:cs="Times New Roman"/>
          <w:sz w:val="24"/>
          <w:szCs w:val="24"/>
        </w:rPr>
        <w:t>Th</w:t>
      </w:r>
      <w:r w:rsidR="005853F6">
        <w:rPr>
          <w:rFonts w:ascii="Times New Roman" w:hAnsi="Times New Roman" w:cs="Times New Roman"/>
          <w:sz w:val="24"/>
          <w:szCs w:val="24"/>
        </w:rPr>
        <w:t>e</w:t>
      </w:r>
      <w:r w:rsidR="00F75803">
        <w:rPr>
          <w:rFonts w:ascii="Times New Roman" w:hAnsi="Times New Roman" w:cs="Times New Roman"/>
          <w:sz w:val="24"/>
          <w:szCs w:val="24"/>
        </w:rPr>
        <w:t xml:space="preserve"> </w:t>
      </w:r>
      <w:r w:rsidR="002A4996" w:rsidRPr="002A4996">
        <w:rPr>
          <w:rFonts w:ascii="Times New Roman" w:hAnsi="Times New Roman" w:cs="Times New Roman"/>
          <w:sz w:val="24"/>
          <w:szCs w:val="24"/>
        </w:rPr>
        <w:t xml:space="preserve">study found that </w:t>
      </w:r>
      <w:r>
        <w:rPr>
          <w:rFonts w:ascii="Times New Roman" w:hAnsi="Times New Roman" w:cs="Times New Roman"/>
          <w:sz w:val="24"/>
          <w:szCs w:val="24"/>
        </w:rPr>
        <w:t xml:space="preserve">a shocking 69% of firefighters had evidence of hypertension.  The prevenance of hypertension increased with age.  Specifically, </w:t>
      </w:r>
      <w:r w:rsidR="002A4996" w:rsidRPr="002A4996">
        <w:rPr>
          <w:rFonts w:ascii="Times New Roman" w:hAnsi="Times New Roman" w:cs="Times New Roman"/>
          <w:sz w:val="24"/>
          <w:szCs w:val="24"/>
        </w:rPr>
        <w:t>among male firefighters, the prevalence of hypertension increased with age</w:t>
      </w:r>
      <w:r w:rsidR="005853F6">
        <w:rPr>
          <w:rFonts w:ascii="Times New Roman" w:hAnsi="Times New Roman" w:cs="Times New Roman"/>
          <w:sz w:val="24"/>
          <w:szCs w:val="24"/>
        </w:rPr>
        <w:t xml:space="preserve"> </w:t>
      </w:r>
      <w:r>
        <w:rPr>
          <w:rFonts w:ascii="Times New Roman" w:hAnsi="Times New Roman" w:cs="Times New Roman"/>
          <w:sz w:val="24"/>
          <w:szCs w:val="24"/>
        </w:rPr>
        <w:t xml:space="preserve">- </w:t>
      </w:r>
      <w:r w:rsidR="002A4996" w:rsidRPr="002A4996">
        <w:rPr>
          <w:rFonts w:ascii="Times New Roman" w:hAnsi="Times New Roman" w:cs="Times New Roman"/>
          <w:sz w:val="24"/>
          <w:szCs w:val="24"/>
        </w:rPr>
        <w:t xml:space="preserve">45% of firefighters between the age of 20-29 years were hypertensive, and 77% </w:t>
      </w:r>
      <w:r w:rsidR="006C6DA9">
        <w:rPr>
          <w:rFonts w:ascii="Times New Roman" w:hAnsi="Times New Roman" w:cs="Times New Roman"/>
          <w:sz w:val="24"/>
          <w:szCs w:val="24"/>
        </w:rPr>
        <w:t>of firefighters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between </w:t>
      </w:r>
      <w:r w:rsidRPr="002A4996">
        <w:rPr>
          <w:rFonts w:ascii="Times New Roman" w:hAnsi="Times New Roman" w:cs="Times New Roman"/>
          <w:sz w:val="24"/>
          <w:szCs w:val="24"/>
        </w:rPr>
        <w:t xml:space="preserve"> </w:t>
      </w:r>
      <w:r w:rsidR="002A4996" w:rsidRPr="002A4996">
        <w:rPr>
          <w:rFonts w:ascii="Times New Roman" w:hAnsi="Times New Roman" w:cs="Times New Roman"/>
          <w:sz w:val="24"/>
          <w:szCs w:val="24"/>
        </w:rPr>
        <w:t>50</w:t>
      </w:r>
      <w:proofErr w:type="gramEnd"/>
      <w:r w:rsidR="002A4996" w:rsidRPr="002A4996">
        <w:rPr>
          <w:rFonts w:ascii="Times New Roman" w:hAnsi="Times New Roman" w:cs="Times New Roman"/>
          <w:sz w:val="24"/>
          <w:szCs w:val="24"/>
        </w:rPr>
        <w:t>-59-year</w:t>
      </w:r>
      <w:r>
        <w:rPr>
          <w:rFonts w:ascii="Times New Roman" w:hAnsi="Times New Roman" w:cs="Times New Roman"/>
          <w:sz w:val="24"/>
          <w:szCs w:val="24"/>
        </w:rPr>
        <w:t xml:space="preserve"> had hypertension. </w:t>
      </w:r>
      <w:r w:rsidR="006C6DA9">
        <w:rPr>
          <w:rFonts w:ascii="Times New Roman" w:hAnsi="Times New Roman" w:cs="Times New Roman"/>
          <w:sz w:val="24"/>
          <w:szCs w:val="24"/>
        </w:rPr>
        <w:t xml:space="preserve">Furthermore, </w:t>
      </w:r>
      <w:r w:rsidR="006C6DA9" w:rsidRPr="002A4996">
        <w:rPr>
          <w:rFonts w:ascii="Times New Roman" w:hAnsi="Times New Roman" w:cs="Times New Roman"/>
          <w:sz w:val="24"/>
          <w:szCs w:val="24"/>
        </w:rPr>
        <w:t>firefighters</w:t>
      </w:r>
      <w:r w:rsidR="002A4996" w:rsidRPr="002A4996">
        <w:rPr>
          <w:rFonts w:ascii="Times New Roman" w:hAnsi="Times New Roman" w:cs="Times New Roman"/>
          <w:sz w:val="24"/>
          <w:szCs w:val="24"/>
        </w:rPr>
        <w:t xml:space="preserve"> had a </w:t>
      </w:r>
      <w:r>
        <w:rPr>
          <w:rFonts w:ascii="Times New Roman" w:hAnsi="Times New Roman" w:cs="Times New Roman"/>
          <w:sz w:val="24"/>
          <w:szCs w:val="24"/>
        </w:rPr>
        <w:t>higher</w:t>
      </w:r>
      <w:r w:rsidRPr="002A4996">
        <w:rPr>
          <w:rFonts w:ascii="Times New Roman" w:hAnsi="Times New Roman" w:cs="Times New Roman"/>
          <w:sz w:val="24"/>
          <w:szCs w:val="24"/>
        </w:rPr>
        <w:t xml:space="preserve"> </w:t>
      </w:r>
      <w:r w:rsidR="002A4996" w:rsidRPr="002A4996">
        <w:rPr>
          <w:rFonts w:ascii="Times New Roman" w:hAnsi="Times New Roman" w:cs="Times New Roman"/>
          <w:sz w:val="24"/>
          <w:szCs w:val="24"/>
        </w:rPr>
        <w:t>prevalence of hypertension than the general population for each age group that was studied.</w:t>
      </w:r>
      <w:r w:rsidR="005B69C3">
        <w:rPr>
          <w:rFonts w:ascii="Times New Roman" w:hAnsi="Times New Roman" w:cs="Times New Roman"/>
          <w:sz w:val="24"/>
          <w:szCs w:val="24"/>
        </w:rPr>
        <w:t xml:space="preserve"> </w:t>
      </w:r>
      <w:r w:rsidR="002A4996" w:rsidRPr="002A4996">
        <w:rPr>
          <w:rFonts w:ascii="Times New Roman" w:hAnsi="Times New Roman" w:cs="Times New Roman"/>
          <w:sz w:val="24"/>
          <w:szCs w:val="24"/>
        </w:rPr>
        <w:t xml:space="preserve"> </w:t>
      </w:r>
    </w:p>
    <w:p w14:paraId="5D31945C" w14:textId="77777777" w:rsidR="006C6DA9" w:rsidRDefault="006C6DA9" w:rsidP="009830DE">
      <w:pPr>
        <w:spacing w:after="0" w:line="360" w:lineRule="auto"/>
        <w:rPr>
          <w:rFonts w:ascii="Times New Roman" w:hAnsi="Times New Roman" w:cs="Times New Roman"/>
          <w:sz w:val="24"/>
          <w:szCs w:val="24"/>
        </w:rPr>
      </w:pPr>
    </w:p>
    <w:p w14:paraId="4323327B" w14:textId="22516CCE" w:rsidR="005B69C3" w:rsidRDefault="002A4996" w:rsidP="002A4996">
      <w:pPr>
        <w:spacing w:after="0" w:line="360" w:lineRule="auto"/>
        <w:rPr>
          <w:rFonts w:ascii="Times New Roman" w:hAnsi="Times New Roman" w:cs="Times New Roman"/>
          <w:sz w:val="24"/>
          <w:szCs w:val="24"/>
        </w:rPr>
      </w:pPr>
      <w:r w:rsidRPr="002A4996">
        <w:rPr>
          <w:rFonts w:ascii="Times New Roman" w:hAnsi="Times New Roman" w:cs="Times New Roman"/>
          <w:sz w:val="24"/>
          <w:szCs w:val="24"/>
        </w:rPr>
        <w:t>The study also found that female firefighters had higher levels of hypertension tha</w:t>
      </w:r>
      <w:r w:rsidR="005B69C3">
        <w:rPr>
          <w:rFonts w:ascii="Times New Roman" w:hAnsi="Times New Roman" w:cs="Times New Roman"/>
          <w:sz w:val="24"/>
          <w:szCs w:val="24"/>
        </w:rPr>
        <w:t>n</w:t>
      </w:r>
      <w:r w:rsidRPr="002A4996">
        <w:rPr>
          <w:rFonts w:ascii="Times New Roman" w:hAnsi="Times New Roman" w:cs="Times New Roman"/>
          <w:sz w:val="24"/>
          <w:szCs w:val="24"/>
        </w:rPr>
        <w:t xml:space="preserve"> the general population among those who were over 50 years old, and that many firefighters were unmedicated or their hypertension was uncontrolled.</w:t>
      </w:r>
      <w:sdt>
        <w:sdtPr>
          <w:rPr>
            <w:rFonts w:ascii="Times New Roman" w:hAnsi="Times New Roman" w:cs="Times New Roman"/>
            <w:sz w:val="24"/>
            <w:szCs w:val="24"/>
          </w:rPr>
          <w:id w:val="-2141251758"/>
          <w:citation/>
        </w:sdtPr>
        <w:sdtContent>
          <w:r w:rsidR="005B69C3">
            <w:rPr>
              <w:rFonts w:ascii="Times New Roman" w:hAnsi="Times New Roman" w:cs="Times New Roman"/>
              <w:sz w:val="24"/>
              <w:szCs w:val="24"/>
            </w:rPr>
            <w:fldChar w:fldCharType="begin"/>
          </w:r>
          <w:r w:rsidR="005B69C3">
            <w:rPr>
              <w:rFonts w:ascii="Times New Roman" w:hAnsi="Times New Roman" w:cs="Times New Roman"/>
              <w:sz w:val="24"/>
              <w:szCs w:val="24"/>
            </w:rPr>
            <w:instrText xml:space="preserve"> CITATION Kha21 \l 1033 </w:instrText>
          </w:r>
          <w:r w:rsidR="005B69C3">
            <w:rPr>
              <w:rFonts w:ascii="Times New Roman" w:hAnsi="Times New Roman" w:cs="Times New Roman"/>
              <w:sz w:val="24"/>
              <w:szCs w:val="24"/>
            </w:rPr>
            <w:fldChar w:fldCharType="separate"/>
          </w:r>
          <w:r w:rsidR="005B69C3">
            <w:rPr>
              <w:rFonts w:ascii="Times New Roman" w:hAnsi="Times New Roman" w:cs="Times New Roman"/>
              <w:noProof/>
              <w:sz w:val="24"/>
              <w:szCs w:val="24"/>
            </w:rPr>
            <w:t xml:space="preserve"> </w:t>
          </w:r>
          <w:r w:rsidR="005B69C3" w:rsidRPr="005B69C3">
            <w:rPr>
              <w:rFonts w:ascii="Times New Roman" w:hAnsi="Times New Roman" w:cs="Times New Roman"/>
              <w:noProof/>
              <w:sz w:val="24"/>
              <w:szCs w:val="24"/>
            </w:rPr>
            <w:t>(Khaja, et al., 2021)</w:t>
          </w:r>
          <w:r w:rsidR="005B69C3">
            <w:rPr>
              <w:rFonts w:ascii="Times New Roman" w:hAnsi="Times New Roman" w:cs="Times New Roman"/>
              <w:sz w:val="24"/>
              <w:szCs w:val="24"/>
            </w:rPr>
            <w:fldChar w:fldCharType="end"/>
          </w:r>
        </w:sdtContent>
      </w:sdt>
    </w:p>
    <w:p w14:paraId="1D4F29BC" w14:textId="5198580D" w:rsidR="00A0544E" w:rsidRDefault="00A0544E" w:rsidP="002A4996">
      <w:pPr>
        <w:spacing w:after="0" w:line="360" w:lineRule="auto"/>
        <w:rPr>
          <w:rFonts w:ascii="Times New Roman" w:hAnsi="Times New Roman" w:cs="Times New Roman"/>
          <w:sz w:val="24"/>
          <w:szCs w:val="24"/>
        </w:rPr>
      </w:pPr>
    </w:p>
    <w:p w14:paraId="3C742D8D" w14:textId="77777777" w:rsidR="009830DE" w:rsidRDefault="009830DE" w:rsidP="002A4996">
      <w:pPr>
        <w:spacing w:after="0" w:line="360" w:lineRule="auto"/>
        <w:rPr>
          <w:rFonts w:ascii="Times New Roman" w:hAnsi="Times New Roman" w:cs="Times New Roman"/>
          <w:sz w:val="24"/>
          <w:szCs w:val="24"/>
        </w:rPr>
      </w:pPr>
    </w:p>
    <w:p w14:paraId="17303E98" w14:textId="30DE0844" w:rsidR="00A0544E" w:rsidRDefault="00A0544E" w:rsidP="002A4996">
      <w:pPr>
        <w:spacing w:after="0" w:line="360" w:lineRule="auto"/>
        <w:rPr>
          <w:rFonts w:ascii="Times New Roman" w:hAnsi="Times New Roman" w:cs="Times New Roman"/>
          <w:sz w:val="24"/>
          <w:szCs w:val="24"/>
        </w:rPr>
      </w:pPr>
      <w:r>
        <w:rPr>
          <w:b/>
          <w:bCs/>
          <w:noProof/>
          <w:color w:val="323E4F" w:themeColor="text2" w:themeShade="BF"/>
          <w:szCs w:val="16"/>
          <w:lang w:eastAsia="zh-CN"/>
        </w:rPr>
        <w:lastRenderedPageBreak/>
        <w:drawing>
          <wp:anchor distT="0" distB="0" distL="114300" distR="114300" simplePos="0" relativeHeight="251659264" behindDoc="0" locked="0" layoutInCell="1" allowOverlap="1" wp14:anchorId="50EFDCC6" wp14:editId="6AEF0A08">
            <wp:simplePos x="0" y="0"/>
            <wp:positionH relativeFrom="column">
              <wp:posOffset>0</wp:posOffset>
            </wp:positionH>
            <wp:positionV relativeFrom="paragraph">
              <wp:posOffset>256540</wp:posOffset>
            </wp:positionV>
            <wp:extent cx="4013200" cy="2465705"/>
            <wp:effectExtent l="0" t="0" r="6350" b="0"/>
            <wp:wrapTopAndBottom/>
            <wp:docPr id="34" name="Picture 3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bar char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14" r="2464"/>
                    <a:stretch/>
                  </pic:blipFill>
                  <pic:spPr bwMode="auto">
                    <a:xfrm>
                      <a:off x="0" y="0"/>
                      <a:ext cx="4013200" cy="2465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1D2BE5" w14:textId="489D04C8" w:rsidR="002A4996" w:rsidRPr="002A4996" w:rsidRDefault="002A4996" w:rsidP="00A0544E">
      <w:pPr>
        <w:pStyle w:val="Caption"/>
        <w:rPr>
          <w:rFonts w:ascii="Times New Roman" w:hAnsi="Times New Roman" w:cs="Times New Roman"/>
          <w:sz w:val="24"/>
          <w:szCs w:val="24"/>
        </w:rPr>
      </w:pPr>
      <w:r w:rsidRPr="002A4996">
        <w:rPr>
          <w:rFonts w:ascii="Times New Roman" w:hAnsi="Times New Roman" w:cs="Times New Roman"/>
          <w:sz w:val="24"/>
          <w:szCs w:val="24"/>
        </w:rPr>
        <w:t xml:space="preserve"> </w:t>
      </w:r>
      <w:r w:rsidR="00A0544E">
        <w:t xml:space="preserve">Figure </w:t>
      </w:r>
      <w:fldSimple w:instr=" SEQ Figure \* ARABIC ">
        <w:r w:rsidR="00226E2B">
          <w:rPr>
            <w:noProof/>
          </w:rPr>
          <w:t>2</w:t>
        </w:r>
      </w:fldSimple>
      <w:r w:rsidR="00A0544E">
        <w:t xml:space="preserve">:  </w:t>
      </w:r>
      <w:r w:rsidR="00A0544E" w:rsidRPr="00EF4ADC">
        <w:t>Prevalence of hypertension in male firefighters compared to the general population by decade (From Khaja et al, 2021).</w:t>
      </w:r>
    </w:p>
    <w:p w14:paraId="4FB1AFC5" w14:textId="66E00639" w:rsidR="005853F6" w:rsidRDefault="005853F6" w:rsidP="002A4996">
      <w:pPr>
        <w:spacing w:after="0" w:line="360" w:lineRule="auto"/>
        <w:rPr>
          <w:rFonts w:ascii="Times New Roman" w:hAnsi="Times New Roman" w:cs="Times New Roman"/>
          <w:sz w:val="24"/>
          <w:szCs w:val="24"/>
        </w:rPr>
      </w:pPr>
    </w:p>
    <w:p w14:paraId="45733B1D" w14:textId="77777777" w:rsidR="009830DE" w:rsidRDefault="009830DE" w:rsidP="009830DE">
      <w:pPr>
        <w:spacing w:after="0" w:line="360" w:lineRule="auto"/>
        <w:rPr>
          <w:rFonts w:ascii="Times New Roman" w:hAnsi="Times New Roman" w:cs="Times New Roman"/>
          <w:sz w:val="24"/>
          <w:szCs w:val="24"/>
        </w:rPr>
      </w:pPr>
      <w:r>
        <w:rPr>
          <w:rFonts w:ascii="Times New Roman" w:hAnsi="Times New Roman" w:cs="Times New Roman"/>
          <w:sz w:val="24"/>
          <w:szCs w:val="24"/>
        </w:rPr>
        <w:t>It is unclear why firefighters have a higher prevalence of hypertension than the general population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 researchers did note that more firefighters had elevated diastolic blood pressure values than systolic values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Perhaps the elevated blood pressure values reflect a state of increased vigilance or higher levels of occupational stress among firefighters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Regardless of the reasons for the elevated blood pressure, </w:t>
      </w:r>
      <w:proofErr w:type="gramStart"/>
      <w:r>
        <w:rPr>
          <w:rFonts w:ascii="Times New Roman" w:hAnsi="Times New Roman" w:cs="Times New Roman"/>
          <w:sz w:val="24"/>
          <w:szCs w:val="24"/>
        </w:rPr>
        <w:t>it is clear that hypertension</w:t>
      </w:r>
      <w:proofErr w:type="gramEnd"/>
      <w:r>
        <w:rPr>
          <w:rFonts w:ascii="Times New Roman" w:hAnsi="Times New Roman" w:cs="Times New Roman"/>
          <w:sz w:val="24"/>
          <w:szCs w:val="24"/>
        </w:rPr>
        <w:t xml:space="preserve"> presents a major threat to the fire service. Hypertension is known to cause the advancement of coronary heart disease and can lead to structural heart changes including increased wall thickness and weight</w:t>
      </w:r>
      <w:proofErr w:type="gramStart"/>
      <w:r>
        <w:rPr>
          <w:rFonts w:ascii="Times New Roman" w:hAnsi="Times New Roman" w:cs="Times New Roman"/>
          <w:sz w:val="24"/>
          <w:szCs w:val="24"/>
        </w:rPr>
        <w:t>. Both of these</w:t>
      </w:r>
      <w:proofErr w:type="gramEnd"/>
      <w:r>
        <w:rPr>
          <w:rFonts w:ascii="Times New Roman" w:hAnsi="Times New Roman" w:cs="Times New Roman"/>
          <w:sz w:val="24"/>
          <w:szCs w:val="24"/>
        </w:rPr>
        <w:t xml:space="preserve"> conditions increase the risk of sudden cardiac events.  </w:t>
      </w:r>
    </w:p>
    <w:p w14:paraId="3B5BA26E" w14:textId="77777777" w:rsidR="009830DE" w:rsidRDefault="009830DE" w:rsidP="002A4996">
      <w:pPr>
        <w:spacing w:after="0" w:line="360" w:lineRule="auto"/>
        <w:rPr>
          <w:rFonts w:ascii="Times New Roman" w:hAnsi="Times New Roman" w:cs="Times New Roman"/>
          <w:sz w:val="24"/>
          <w:szCs w:val="24"/>
        </w:rPr>
      </w:pPr>
    </w:p>
    <w:p w14:paraId="0529A971" w14:textId="24978445" w:rsidR="002A4996" w:rsidRDefault="002A4996" w:rsidP="002A4996">
      <w:pPr>
        <w:spacing w:after="0" w:line="360" w:lineRule="auto"/>
        <w:rPr>
          <w:rFonts w:ascii="Times New Roman" w:hAnsi="Times New Roman" w:cs="Times New Roman"/>
          <w:sz w:val="24"/>
          <w:szCs w:val="24"/>
        </w:rPr>
      </w:pPr>
      <w:r w:rsidRPr="002A4996">
        <w:rPr>
          <w:rFonts w:ascii="Times New Roman" w:hAnsi="Times New Roman" w:cs="Times New Roman"/>
          <w:sz w:val="24"/>
          <w:szCs w:val="24"/>
        </w:rPr>
        <w:t>Interestingly a 2012 study investigating the prevalence of hypertension in the U.S workforce found that protective service workers (police and firefighters) had the lowest awareness of their hypertensive blood pressures, the lowest treatment of hypertension in those who were aware of the condition, and lowest prevalence of controlled blood pressure</w:t>
      </w:r>
      <w:r w:rsidR="005B69C3">
        <w:rPr>
          <w:rFonts w:ascii="Times New Roman" w:hAnsi="Times New Roman" w:cs="Times New Roman"/>
          <w:sz w:val="24"/>
          <w:szCs w:val="24"/>
        </w:rPr>
        <w:t>.</w:t>
      </w:r>
      <w:r w:rsidR="00F91A3F">
        <w:rPr>
          <w:rFonts w:ascii="Times New Roman" w:hAnsi="Times New Roman" w:cs="Times New Roman"/>
          <w:sz w:val="24"/>
          <w:szCs w:val="24"/>
        </w:rPr>
        <w:t xml:space="preserve"> </w:t>
      </w:r>
      <w:r w:rsidRPr="002A4996">
        <w:rPr>
          <w:rFonts w:ascii="Times New Roman" w:hAnsi="Times New Roman" w:cs="Times New Roman"/>
          <w:sz w:val="24"/>
          <w:szCs w:val="24"/>
        </w:rPr>
        <w:t xml:space="preserve"> </w:t>
      </w:r>
      <w:sdt>
        <w:sdtPr>
          <w:rPr>
            <w:rFonts w:ascii="Times New Roman" w:hAnsi="Times New Roman" w:cs="Times New Roman"/>
            <w:sz w:val="24"/>
            <w:szCs w:val="24"/>
          </w:rPr>
          <w:id w:val="1025438024"/>
          <w:citation/>
        </w:sdtPr>
        <w:sdtContent>
          <w:r w:rsidR="005B69C3">
            <w:rPr>
              <w:rFonts w:ascii="Times New Roman" w:hAnsi="Times New Roman" w:cs="Times New Roman"/>
              <w:sz w:val="24"/>
              <w:szCs w:val="24"/>
            </w:rPr>
            <w:fldChar w:fldCharType="begin"/>
          </w:r>
          <w:r w:rsidR="005B69C3">
            <w:rPr>
              <w:rFonts w:ascii="Times New Roman" w:hAnsi="Times New Roman" w:cs="Times New Roman"/>
              <w:sz w:val="24"/>
              <w:szCs w:val="24"/>
            </w:rPr>
            <w:instrText xml:space="preserve"> CITATION Dav12 \l 1033 </w:instrText>
          </w:r>
          <w:r w:rsidR="005B69C3">
            <w:rPr>
              <w:rFonts w:ascii="Times New Roman" w:hAnsi="Times New Roman" w:cs="Times New Roman"/>
              <w:sz w:val="24"/>
              <w:szCs w:val="24"/>
            </w:rPr>
            <w:fldChar w:fldCharType="separate"/>
          </w:r>
          <w:r w:rsidR="005B69C3" w:rsidRPr="005B69C3">
            <w:rPr>
              <w:rFonts w:ascii="Times New Roman" w:hAnsi="Times New Roman" w:cs="Times New Roman"/>
              <w:noProof/>
              <w:sz w:val="24"/>
              <w:szCs w:val="24"/>
            </w:rPr>
            <w:t>(Davila, et al., 2012)</w:t>
          </w:r>
          <w:r w:rsidR="005B69C3">
            <w:rPr>
              <w:rFonts w:ascii="Times New Roman" w:hAnsi="Times New Roman" w:cs="Times New Roman"/>
              <w:sz w:val="24"/>
              <w:szCs w:val="24"/>
            </w:rPr>
            <w:fldChar w:fldCharType="end"/>
          </w:r>
        </w:sdtContent>
      </w:sdt>
      <w:r w:rsidRPr="002A4996">
        <w:rPr>
          <w:rFonts w:ascii="Times New Roman" w:hAnsi="Times New Roman" w:cs="Times New Roman"/>
          <w:sz w:val="24"/>
          <w:szCs w:val="24"/>
        </w:rPr>
        <w:t xml:space="preserve"> </w:t>
      </w:r>
    </w:p>
    <w:p w14:paraId="1CA2FA5E" w14:textId="77777777" w:rsidR="005B69C3" w:rsidRPr="002A4996" w:rsidRDefault="005B69C3" w:rsidP="002A4996">
      <w:pPr>
        <w:spacing w:after="0" w:line="360" w:lineRule="auto"/>
        <w:rPr>
          <w:rFonts w:ascii="Times New Roman" w:hAnsi="Times New Roman" w:cs="Times New Roman"/>
          <w:sz w:val="24"/>
          <w:szCs w:val="24"/>
        </w:rPr>
      </w:pPr>
    </w:p>
    <w:p w14:paraId="49D139A6" w14:textId="14355E57" w:rsidR="00FA1B85" w:rsidRDefault="00361809"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THE REST OF THE STORY</w:t>
      </w:r>
    </w:p>
    <w:p w14:paraId="664AE020" w14:textId="180EC341" w:rsidR="00852B39" w:rsidRDefault="00F91A3F"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Looking back to the case study described at the beginning of this article, the </w:t>
      </w:r>
      <w:r w:rsidR="001074B2">
        <w:rPr>
          <w:rFonts w:ascii="Times New Roman" w:hAnsi="Times New Roman" w:cs="Times New Roman"/>
          <w:sz w:val="24"/>
          <w:szCs w:val="24"/>
        </w:rPr>
        <w:t xml:space="preserve">longtime fire officer was found </w:t>
      </w:r>
      <w:r w:rsidR="0071550E">
        <w:rPr>
          <w:rFonts w:ascii="Times New Roman" w:hAnsi="Times New Roman" w:cs="Times New Roman"/>
          <w:sz w:val="24"/>
          <w:szCs w:val="24"/>
        </w:rPr>
        <w:t xml:space="preserve">to have </w:t>
      </w:r>
      <w:r w:rsidR="001074B2">
        <w:rPr>
          <w:rFonts w:ascii="Times New Roman" w:hAnsi="Times New Roman" w:cs="Times New Roman"/>
          <w:sz w:val="24"/>
          <w:szCs w:val="24"/>
        </w:rPr>
        <w:t xml:space="preserve">extensive unreported cardiovascular disease.  The officer had undergone </w:t>
      </w:r>
      <w:r w:rsidR="001074B2">
        <w:rPr>
          <w:rFonts w:ascii="Times New Roman" w:hAnsi="Times New Roman" w:cs="Times New Roman"/>
          <w:sz w:val="24"/>
          <w:szCs w:val="24"/>
        </w:rPr>
        <w:lastRenderedPageBreak/>
        <w:t xml:space="preserve">annual NFPA 1582 (Standard on Comprehensive Occupational Medical Programs for Fire Departments) medical exams and was reported to the fire department that he was fit-for-duty.  Soon after the incident </w:t>
      </w:r>
      <w:r w:rsidR="00C936DD">
        <w:rPr>
          <w:rFonts w:ascii="Times New Roman" w:hAnsi="Times New Roman" w:cs="Times New Roman"/>
          <w:sz w:val="24"/>
          <w:szCs w:val="24"/>
        </w:rPr>
        <w:t xml:space="preserve">however, </w:t>
      </w:r>
      <w:r w:rsidR="001074B2">
        <w:rPr>
          <w:rFonts w:ascii="Times New Roman" w:hAnsi="Times New Roman" w:cs="Times New Roman"/>
          <w:sz w:val="24"/>
          <w:szCs w:val="24"/>
        </w:rPr>
        <w:t xml:space="preserve">the officer elected to retire </w:t>
      </w:r>
      <w:r w:rsidR="00C936DD">
        <w:rPr>
          <w:rFonts w:ascii="Times New Roman" w:hAnsi="Times New Roman" w:cs="Times New Roman"/>
          <w:sz w:val="24"/>
          <w:szCs w:val="24"/>
        </w:rPr>
        <w:t>and within months was forced to undergo cardiac bypass surgery due to extensive</w:t>
      </w:r>
      <w:r w:rsidR="009830DE">
        <w:rPr>
          <w:rFonts w:ascii="Times New Roman" w:hAnsi="Times New Roman" w:cs="Times New Roman"/>
          <w:sz w:val="24"/>
          <w:szCs w:val="24"/>
        </w:rPr>
        <w:t xml:space="preserve"> coronary heart disease that resulted in</w:t>
      </w:r>
      <w:r w:rsidR="00C936DD">
        <w:rPr>
          <w:rFonts w:ascii="Times New Roman" w:hAnsi="Times New Roman" w:cs="Times New Roman"/>
          <w:sz w:val="24"/>
          <w:szCs w:val="24"/>
        </w:rPr>
        <w:t xml:space="preserve"> blockage in multiple coronary </w:t>
      </w:r>
      <w:r w:rsidR="006C6DA9">
        <w:rPr>
          <w:rFonts w:ascii="Times New Roman" w:hAnsi="Times New Roman" w:cs="Times New Roman"/>
          <w:sz w:val="24"/>
          <w:szCs w:val="24"/>
        </w:rPr>
        <w:t>arteries.</w:t>
      </w:r>
      <w:r w:rsidR="00C936DD">
        <w:rPr>
          <w:rFonts w:ascii="Times New Roman" w:hAnsi="Times New Roman" w:cs="Times New Roman"/>
          <w:sz w:val="24"/>
          <w:szCs w:val="24"/>
        </w:rPr>
        <w:t xml:space="preserve">  long-term uncontrolled hypertension </w:t>
      </w:r>
      <w:r w:rsidR="009830DE">
        <w:rPr>
          <w:rFonts w:ascii="Times New Roman" w:hAnsi="Times New Roman" w:cs="Times New Roman"/>
          <w:sz w:val="24"/>
          <w:szCs w:val="24"/>
        </w:rPr>
        <w:t xml:space="preserve">likely </w:t>
      </w:r>
      <w:r w:rsidR="00C936DD">
        <w:rPr>
          <w:rFonts w:ascii="Times New Roman" w:hAnsi="Times New Roman" w:cs="Times New Roman"/>
          <w:sz w:val="24"/>
          <w:szCs w:val="24"/>
        </w:rPr>
        <w:t>contributed significantly to the</w:t>
      </w:r>
      <w:r w:rsidR="009830DE">
        <w:rPr>
          <w:rFonts w:ascii="Times New Roman" w:hAnsi="Times New Roman" w:cs="Times New Roman"/>
          <w:sz w:val="24"/>
          <w:szCs w:val="24"/>
        </w:rPr>
        <w:t xml:space="preserve"> CHD</w:t>
      </w:r>
      <w:r w:rsidR="00C936DD">
        <w:rPr>
          <w:rFonts w:ascii="Times New Roman" w:hAnsi="Times New Roman" w:cs="Times New Roman"/>
          <w:sz w:val="24"/>
          <w:szCs w:val="24"/>
        </w:rPr>
        <w:t xml:space="preserve"> </w:t>
      </w:r>
      <w:r w:rsidR="009830DE">
        <w:rPr>
          <w:rFonts w:ascii="Times New Roman" w:hAnsi="Times New Roman" w:cs="Times New Roman"/>
          <w:sz w:val="24"/>
          <w:szCs w:val="24"/>
        </w:rPr>
        <w:t>progression</w:t>
      </w:r>
      <w:r w:rsidR="00C936DD">
        <w:rPr>
          <w:rFonts w:ascii="Times New Roman" w:hAnsi="Times New Roman" w:cs="Times New Roman"/>
          <w:sz w:val="24"/>
          <w:szCs w:val="24"/>
        </w:rPr>
        <w:t xml:space="preserve">.  </w:t>
      </w:r>
    </w:p>
    <w:p w14:paraId="47D070A9" w14:textId="77777777" w:rsidR="00852B39" w:rsidRDefault="00852B39" w:rsidP="00830237">
      <w:pPr>
        <w:spacing w:after="0" w:line="360" w:lineRule="auto"/>
        <w:rPr>
          <w:rFonts w:ascii="Times New Roman" w:hAnsi="Times New Roman" w:cs="Times New Roman"/>
          <w:sz w:val="24"/>
          <w:szCs w:val="24"/>
        </w:rPr>
      </w:pPr>
    </w:p>
    <w:p w14:paraId="715C405B" w14:textId="6D3FF18B" w:rsidR="000C36AC" w:rsidRDefault="00852B39"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Based on this post-retirement health emergency, coupled with the </w:t>
      </w:r>
      <w:r w:rsidR="00C936DD">
        <w:rPr>
          <w:rFonts w:ascii="Times New Roman" w:hAnsi="Times New Roman" w:cs="Times New Roman"/>
          <w:sz w:val="24"/>
          <w:szCs w:val="24"/>
        </w:rPr>
        <w:t xml:space="preserve">fact that the SCBA was </w:t>
      </w:r>
      <w:r>
        <w:rPr>
          <w:rFonts w:ascii="Times New Roman" w:hAnsi="Times New Roman" w:cs="Times New Roman"/>
          <w:sz w:val="24"/>
          <w:szCs w:val="24"/>
        </w:rPr>
        <w:t xml:space="preserve">working appropriately, it can be surmised that as the lieutenant’s heart rate became elevated to address the increased oxygen demand of the working muscles, the myocardium, and the brain, he was simply unable to </w:t>
      </w:r>
      <w:r w:rsidR="006963C7">
        <w:rPr>
          <w:rFonts w:ascii="Times New Roman" w:hAnsi="Times New Roman" w:cs="Times New Roman"/>
          <w:sz w:val="24"/>
          <w:szCs w:val="24"/>
        </w:rPr>
        <w:t xml:space="preserve">supply the demand due to the underlying disease process.  </w:t>
      </w:r>
      <w:r w:rsidR="006C6DA9">
        <w:rPr>
          <w:rFonts w:ascii="Times New Roman" w:hAnsi="Times New Roman" w:cs="Times New Roman"/>
          <w:sz w:val="24"/>
          <w:szCs w:val="24"/>
        </w:rPr>
        <w:t>In retrospect</w:t>
      </w:r>
      <w:r w:rsidR="006963C7">
        <w:rPr>
          <w:rFonts w:ascii="Times New Roman" w:hAnsi="Times New Roman" w:cs="Times New Roman"/>
          <w:sz w:val="24"/>
          <w:szCs w:val="24"/>
        </w:rPr>
        <w:t xml:space="preserve"> all involved feel fortunate that the lieutenant identified a problem, even though it </w:t>
      </w:r>
      <w:r w:rsidR="00650F9F">
        <w:rPr>
          <w:rFonts w:ascii="Times New Roman" w:hAnsi="Times New Roman" w:cs="Times New Roman"/>
          <w:sz w:val="24"/>
          <w:szCs w:val="24"/>
        </w:rPr>
        <w:t>wasn’t</w:t>
      </w:r>
      <w:r w:rsidR="006963C7">
        <w:rPr>
          <w:rFonts w:ascii="Times New Roman" w:hAnsi="Times New Roman" w:cs="Times New Roman"/>
          <w:sz w:val="24"/>
          <w:szCs w:val="24"/>
        </w:rPr>
        <w:t xml:space="preserve"> the SCBA, and competently evacuated his personnel from the IDLH atmosphere.  By all accounts, if he would have allowed the crew to continue the training evolution and ignored his own physical impairment, this near miss incident could have easily ended in a sudden cardiac event.  </w:t>
      </w:r>
      <w:r w:rsidR="00C936DD">
        <w:rPr>
          <w:rFonts w:ascii="Times New Roman" w:hAnsi="Times New Roman" w:cs="Times New Roman"/>
          <w:sz w:val="24"/>
          <w:szCs w:val="24"/>
        </w:rPr>
        <w:t xml:space="preserve"> </w:t>
      </w:r>
      <w:r w:rsidR="001074B2">
        <w:rPr>
          <w:rFonts w:ascii="Times New Roman" w:hAnsi="Times New Roman" w:cs="Times New Roman"/>
          <w:sz w:val="24"/>
          <w:szCs w:val="24"/>
        </w:rPr>
        <w:t xml:space="preserve"> </w:t>
      </w:r>
    </w:p>
    <w:p w14:paraId="426B2CB1" w14:textId="77777777" w:rsidR="000C36AC" w:rsidRDefault="000C36AC" w:rsidP="00830237">
      <w:pPr>
        <w:spacing w:after="0" w:line="360" w:lineRule="auto"/>
        <w:rPr>
          <w:rFonts w:ascii="Times New Roman" w:hAnsi="Times New Roman" w:cs="Times New Roman"/>
          <w:sz w:val="24"/>
          <w:szCs w:val="24"/>
        </w:rPr>
      </w:pPr>
    </w:p>
    <w:p w14:paraId="2AC125A5" w14:textId="77777777" w:rsidR="009830DE" w:rsidRDefault="009830DE" w:rsidP="000C36AC">
      <w:pPr>
        <w:spacing w:after="0" w:line="360" w:lineRule="auto"/>
        <w:rPr>
          <w:rFonts w:ascii="Times New Roman" w:hAnsi="Times New Roman" w:cs="Times New Roman"/>
          <w:sz w:val="24"/>
          <w:szCs w:val="24"/>
        </w:rPr>
      </w:pPr>
    </w:p>
    <w:p w14:paraId="50EABAB5" w14:textId="06CCE2EA" w:rsidR="009830DE" w:rsidRDefault="009830DE" w:rsidP="000C36AC">
      <w:pPr>
        <w:spacing w:after="0" w:line="360" w:lineRule="auto"/>
        <w:rPr>
          <w:rFonts w:ascii="Times New Roman" w:hAnsi="Times New Roman" w:cs="Times New Roman"/>
          <w:sz w:val="24"/>
          <w:szCs w:val="24"/>
        </w:rPr>
      </w:pPr>
      <w:r>
        <w:rPr>
          <w:rFonts w:ascii="Times New Roman" w:hAnsi="Times New Roman" w:cs="Times New Roman"/>
          <w:sz w:val="24"/>
          <w:szCs w:val="24"/>
        </w:rPr>
        <w:t>FINAL WORD</w:t>
      </w:r>
    </w:p>
    <w:p w14:paraId="249E6D13" w14:textId="6CD94D20" w:rsidR="000C36AC" w:rsidRDefault="000C36AC" w:rsidP="000C36A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good news </w:t>
      </w:r>
      <w:r w:rsidR="006963C7">
        <w:rPr>
          <w:rFonts w:ascii="Times New Roman" w:hAnsi="Times New Roman" w:cs="Times New Roman"/>
          <w:sz w:val="24"/>
          <w:szCs w:val="24"/>
        </w:rPr>
        <w:t xml:space="preserve">about </w:t>
      </w:r>
      <w:r w:rsidR="009830DE">
        <w:rPr>
          <w:rFonts w:ascii="Times New Roman" w:hAnsi="Times New Roman" w:cs="Times New Roman"/>
          <w:sz w:val="24"/>
          <w:szCs w:val="24"/>
        </w:rPr>
        <w:t xml:space="preserve">many of the risk factors for cardiovascular disease, including </w:t>
      </w:r>
      <w:r>
        <w:rPr>
          <w:rFonts w:ascii="Times New Roman" w:hAnsi="Times New Roman" w:cs="Times New Roman"/>
          <w:sz w:val="24"/>
          <w:szCs w:val="24"/>
        </w:rPr>
        <w:t>hypertension</w:t>
      </w:r>
      <w:r w:rsidR="009830DE">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963C7">
        <w:rPr>
          <w:rFonts w:ascii="Times New Roman" w:hAnsi="Times New Roman" w:cs="Times New Roman"/>
          <w:sz w:val="24"/>
          <w:szCs w:val="24"/>
        </w:rPr>
        <w:t xml:space="preserve">that it is </w:t>
      </w:r>
      <w:r>
        <w:rPr>
          <w:rFonts w:ascii="Times New Roman" w:hAnsi="Times New Roman" w:cs="Times New Roman"/>
          <w:sz w:val="24"/>
          <w:szCs w:val="24"/>
        </w:rPr>
        <w:t>one of the</w:t>
      </w:r>
      <w:r w:rsidR="009830DE">
        <w:rPr>
          <w:rFonts w:ascii="Times New Roman" w:hAnsi="Times New Roman" w:cs="Times New Roman"/>
          <w:sz w:val="24"/>
          <w:szCs w:val="24"/>
        </w:rPr>
        <w:t>y can be modified by lifestyle choices</w:t>
      </w:r>
      <w:proofErr w:type="gramStart"/>
      <w:r w:rsidR="009830DE">
        <w:rPr>
          <w:rFonts w:ascii="Times New Roman" w:hAnsi="Times New Roman" w:cs="Times New Roman"/>
          <w:sz w:val="24"/>
          <w:szCs w:val="24"/>
        </w:rPr>
        <w:t xml:space="preserve">. </w:t>
      </w:r>
      <w:proofErr w:type="gramEnd"/>
      <w:sdt>
        <w:sdtPr>
          <w:rPr>
            <w:rFonts w:ascii="Times New Roman" w:hAnsi="Times New Roman" w:cs="Times New Roman"/>
            <w:sz w:val="24"/>
            <w:szCs w:val="24"/>
          </w:rPr>
          <w:id w:val="-66300847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DiP16 \l 1033 </w:instrText>
          </w:r>
          <w:r>
            <w:rPr>
              <w:rFonts w:ascii="Times New Roman" w:hAnsi="Times New Roman" w:cs="Times New Roman"/>
              <w:sz w:val="24"/>
              <w:szCs w:val="24"/>
            </w:rPr>
            <w:fldChar w:fldCharType="separate"/>
          </w:r>
          <w:r w:rsidRPr="00E248A6">
            <w:rPr>
              <w:rFonts w:ascii="Times New Roman" w:hAnsi="Times New Roman" w:cs="Times New Roman"/>
              <w:noProof/>
              <w:sz w:val="24"/>
              <w:szCs w:val="24"/>
            </w:rPr>
            <w:t>(Emdin, et al., 2016)</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56093352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DiP20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C36AC">
            <w:rPr>
              <w:rFonts w:ascii="Times New Roman" w:hAnsi="Times New Roman" w:cs="Times New Roman"/>
              <w:noProof/>
              <w:sz w:val="24"/>
              <w:szCs w:val="24"/>
            </w:rPr>
            <w:t>(Di Palo &amp; Barone,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Changes in diet, exercise, weight loss, getting quality sleep, managing stress levels</w:t>
      </w:r>
      <w:r w:rsidR="009830DE">
        <w:rPr>
          <w:rFonts w:ascii="Times New Roman" w:hAnsi="Times New Roman" w:cs="Times New Roman"/>
          <w:sz w:val="24"/>
          <w:szCs w:val="24"/>
        </w:rPr>
        <w:t xml:space="preserve"> can all impact an </w:t>
      </w:r>
      <w:r w:rsidR="006C6DA9">
        <w:rPr>
          <w:rFonts w:ascii="Times New Roman" w:hAnsi="Times New Roman" w:cs="Times New Roman"/>
          <w:sz w:val="24"/>
          <w:szCs w:val="24"/>
        </w:rPr>
        <w:t>individual’s</w:t>
      </w:r>
      <w:r w:rsidR="009830DE">
        <w:rPr>
          <w:rFonts w:ascii="Times New Roman" w:hAnsi="Times New Roman" w:cs="Times New Roman"/>
          <w:sz w:val="24"/>
          <w:szCs w:val="24"/>
        </w:rPr>
        <w:t xml:space="preserve"> risk of cardiovascular disease and of suffering a sudden cardiac event</w:t>
      </w:r>
      <w:proofErr w:type="gramStart"/>
      <w:r w:rsidR="009830DE">
        <w:rPr>
          <w:rFonts w:ascii="Times New Roman" w:hAnsi="Times New Roman" w:cs="Times New Roman"/>
          <w:sz w:val="24"/>
          <w:szCs w:val="24"/>
        </w:rPr>
        <w:t>.</w:t>
      </w:r>
      <w:r w:rsidR="009830DE" w:rsidRPr="009830DE">
        <w:rPr>
          <w:rFonts w:ascii="Times New Roman" w:hAnsi="Times New Roman" w:cs="Times New Roman"/>
          <w:sz w:val="24"/>
          <w:szCs w:val="24"/>
        </w:rPr>
        <w:t xml:space="preserve"> </w:t>
      </w:r>
      <w:proofErr w:type="gramEnd"/>
      <w:r w:rsidR="009830DE" w:rsidRPr="002508FC">
        <w:rPr>
          <w:rFonts w:ascii="Times New Roman" w:hAnsi="Times New Roman" w:cs="Times New Roman"/>
          <w:sz w:val="24"/>
          <w:szCs w:val="24"/>
        </w:rPr>
        <w:t xml:space="preserve">Exercise training </w:t>
      </w:r>
      <w:r w:rsidR="009830DE">
        <w:rPr>
          <w:rFonts w:ascii="Times New Roman" w:hAnsi="Times New Roman" w:cs="Times New Roman"/>
          <w:sz w:val="24"/>
          <w:szCs w:val="24"/>
        </w:rPr>
        <w:t xml:space="preserve">as an example, </w:t>
      </w:r>
      <w:r w:rsidR="009830DE" w:rsidRPr="002508FC">
        <w:rPr>
          <w:rFonts w:ascii="Times New Roman" w:hAnsi="Times New Roman" w:cs="Times New Roman"/>
          <w:sz w:val="24"/>
          <w:szCs w:val="24"/>
        </w:rPr>
        <w:t xml:space="preserve">is effective in lowering blood pressure by approximately 4-8 mmHg. </w:t>
      </w:r>
      <w:r w:rsidR="009830DE">
        <w:rPr>
          <w:rFonts w:ascii="Times New Roman" w:hAnsi="Times New Roman" w:cs="Times New Roman"/>
          <w:sz w:val="24"/>
          <w:szCs w:val="24"/>
        </w:rPr>
        <w:t xml:space="preserve"> </w:t>
      </w:r>
      <w:r w:rsidR="009830DE">
        <w:rPr>
          <w:rFonts w:ascii="Times New Roman" w:hAnsi="Times New Roman" w:cs="Times New Roman"/>
          <w:sz w:val="24"/>
          <w:szCs w:val="24"/>
        </w:rPr>
        <w:t xml:space="preserve">  I</w:t>
      </w:r>
      <w:r>
        <w:rPr>
          <w:rFonts w:ascii="Times New Roman" w:hAnsi="Times New Roman" w:cs="Times New Roman"/>
          <w:sz w:val="24"/>
          <w:szCs w:val="24"/>
        </w:rPr>
        <w:t>n some cases</w:t>
      </w:r>
      <w:r w:rsidR="009830DE">
        <w:rPr>
          <w:rFonts w:ascii="Times New Roman" w:hAnsi="Times New Roman" w:cs="Times New Roman"/>
          <w:sz w:val="24"/>
          <w:szCs w:val="24"/>
        </w:rPr>
        <w:t>,</w:t>
      </w:r>
      <w:r>
        <w:rPr>
          <w:rFonts w:ascii="Times New Roman" w:hAnsi="Times New Roman" w:cs="Times New Roman"/>
          <w:sz w:val="24"/>
          <w:szCs w:val="24"/>
        </w:rPr>
        <w:t xml:space="preserve"> prescribed medication </w:t>
      </w:r>
      <w:r w:rsidR="006C6DA9">
        <w:rPr>
          <w:rFonts w:ascii="Times New Roman" w:hAnsi="Times New Roman" w:cs="Times New Roman"/>
          <w:sz w:val="24"/>
          <w:szCs w:val="24"/>
        </w:rPr>
        <w:t>is</w:t>
      </w:r>
      <w:r w:rsidR="009830DE">
        <w:rPr>
          <w:rFonts w:ascii="Times New Roman" w:hAnsi="Times New Roman" w:cs="Times New Roman"/>
          <w:sz w:val="24"/>
          <w:szCs w:val="24"/>
        </w:rPr>
        <w:t xml:space="preserve"> necessary to combat the disease process</w:t>
      </w:r>
      <w:proofErr w:type="gramStart"/>
      <w:r w:rsidR="009830DE">
        <w:rPr>
          <w:rFonts w:ascii="Times New Roman" w:hAnsi="Times New Roman" w:cs="Times New Roman"/>
          <w:sz w:val="24"/>
          <w:szCs w:val="24"/>
        </w:rPr>
        <w:t xml:space="preserve">. </w:t>
      </w:r>
      <w:proofErr w:type="gramEnd"/>
      <w:r w:rsidR="002508FC" w:rsidRPr="002508FC">
        <w:rPr>
          <w:rFonts w:ascii="Times New Roman" w:hAnsi="Times New Roman" w:cs="Times New Roman"/>
          <w:sz w:val="24"/>
          <w:szCs w:val="24"/>
        </w:rPr>
        <w:t xml:space="preserve">When lifestyle changes are not sufficient to control blood pressure, medications should be used. </w:t>
      </w:r>
      <w:r w:rsidR="00AD7F24">
        <w:rPr>
          <w:rFonts w:ascii="Times New Roman" w:hAnsi="Times New Roman" w:cs="Times New Roman"/>
          <w:sz w:val="24"/>
          <w:szCs w:val="24"/>
        </w:rPr>
        <w:t xml:space="preserve"> </w:t>
      </w:r>
      <w:r w:rsidR="002508FC" w:rsidRPr="002508FC">
        <w:rPr>
          <w:rFonts w:ascii="Times New Roman" w:hAnsi="Times New Roman" w:cs="Times New Roman"/>
          <w:sz w:val="24"/>
          <w:szCs w:val="24"/>
        </w:rPr>
        <w:t>When blood pressure remains uncontrolled it continues to silently cause damage to the heart and blood vessels throughout the body.</w:t>
      </w:r>
      <w:r w:rsidR="00AD7F24">
        <w:rPr>
          <w:rFonts w:ascii="Times New Roman" w:hAnsi="Times New Roman" w:cs="Times New Roman"/>
          <w:sz w:val="24"/>
          <w:szCs w:val="24"/>
        </w:rPr>
        <w:t xml:space="preserve">  </w:t>
      </w:r>
      <w:r w:rsidR="006114E9">
        <w:rPr>
          <w:rFonts w:ascii="Times New Roman" w:hAnsi="Times New Roman" w:cs="Times New Roman"/>
          <w:sz w:val="24"/>
          <w:szCs w:val="24"/>
        </w:rPr>
        <w:t>Physicians who treat firefighters should aggressively counsel their patients on</w:t>
      </w:r>
      <w:r w:rsidR="009C5899">
        <w:rPr>
          <w:rFonts w:ascii="Times New Roman" w:hAnsi="Times New Roman" w:cs="Times New Roman"/>
          <w:sz w:val="24"/>
          <w:szCs w:val="24"/>
        </w:rPr>
        <w:t xml:space="preserve"> the best ways to manager their </w:t>
      </w:r>
      <w:r w:rsidR="006114E9">
        <w:rPr>
          <w:rFonts w:ascii="Times New Roman" w:hAnsi="Times New Roman" w:cs="Times New Roman"/>
          <w:sz w:val="24"/>
          <w:szCs w:val="24"/>
        </w:rPr>
        <w:t>blood pressure</w:t>
      </w:r>
      <w:r w:rsidR="009C5899">
        <w:rPr>
          <w:rFonts w:ascii="Times New Roman" w:hAnsi="Times New Roman" w:cs="Times New Roman"/>
          <w:sz w:val="24"/>
          <w:szCs w:val="24"/>
        </w:rPr>
        <w:t xml:space="preserve">.  </w:t>
      </w:r>
      <w:sdt>
        <w:sdtPr>
          <w:rPr>
            <w:rFonts w:ascii="Times New Roman" w:hAnsi="Times New Roman" w:cs="Times New Roman"/>
            <w:sz w:val="24"/>
            <w:szCs w:val="24"/>
          </w:rPr>
          <w:id w:val="1822077046"/>
          <w:citation/>
        </w:sdtPr>
        <w:sdtContent>
          <w:r w:rsidR="009C5899">
            <w:rPr>
              <w:rFonts w:ascii="Times New Roman" w:hAnsi="Times New Roman" w:cs="Times New Roman"/>
              <w:sz w:val="24"/>
              <w:szCs w:val="24"/>
            </w:rPr>
            <w:fldChar w:fldCharType="begin"/>
          </w:r>
          <w:r w:rsidR="009C5899">
            <w:rPr>
              <w:rFonts w:ascii="Times New Roman" w:hAnsi="Times New Roman" w:cs="Times New Roman"/>
              <w:sz w:val="24"/>
              <w:szCs w:val="24"/>
            </w:rPr>
            <w:instrText xml:space="preserve"> CITATION Kha21 \l 1033 </w:instrText>
          </w:r>
          <w:r w:rsidR="009C5899">
            <w:rPr>
              <w:rFonts w:ascii="Times New Roman" w:hAnsi="Times New Roman" w:cs="Times New Roman"/>
              <w:sz w:val="24"/>
              <w:szCs w:val="24"/>
            </w:rPr>
            <w:fldChar w:fldCharType="separate"/>
          </w:r>
          <w:r w:rsidR="009C5899" w:rsidRPr="009C5899">
            <w:rPr>
              <w:rFonts w:ascii="Times New Roman" w:hAnsi="Times New Roman" w:cs="Times New Roman"/>
              <w:noProof/>
              <w:sz w:val="24"/>
              <w:szCs w:val="24"/>
            </w:rPr>
            <w:t>(Khaja, et al., 2021)</w:t>
          </w:r>
          <w:r w:rsidR="009C5899">
            <w:rPr>
              <w:rFonts w:ascii="Times New Roman" w:hAnsi="Times New Roman" w:cs="Times New Roman"/>
              <w:sz w:val="24"/>
              <w:szCs w:val="24"/>
            </w:rPr>
            <w:fldChar w:fldCharType="end"/>
          </w:r>
        </w:sdtContent>
      </w:sdt>
      <w:r w:rsidR="00407312">
        <w:rPr>
          <w:rFonts w:ascii="Times New Roman" w:hAnsi="Times New Roman" w:cs="Times New Roman"/>
          <w:sz w:val="24"/>
          <w:szCs w:val="24"/>
        </w:rPr>
        <w:t xml:space="preserve"> </w:t>
      </w:r>
      <w:sdt>
        <w:sdtPr>
          <w:rPr>
            <w:rFonts w:ascii="Times New Roman" w:hAnsi="Times New Roman" w:cs="Times New Roman"/>
            <w:sz w:val="24"/>
            <w:szCs w:val="24"/>
          </w:rPr>
          <w:id w:val="-1719887009"/>
          <w:citation/>
        </w:sdtPr>
        <w:sdtContent>
          <w:r w:rsidR="00407312">
            <w:rPr>
              <w:rFonts w:ascii="Times New Roman" w:hAnsi="Times New Roman" w:cs="Times New Roman"/>
              <w:sz w:val="24"/>
              <w:szCs w:val="24"/>
            </w:rPr>
            <w:fldChar w:fldCharType="begin"/>
          </w:r>
          <w:r w:rsidR="00407312">
            <w:rPr>
              <w:rFonts w:ascii="Times New Roman" w:hAnsi="Times New Roman" w:cs="Times New Roman"/>
              <w:sz w:val="24"/>
              <w:szCs w:val="24"/>
            </w:rPr>
            <w:instrText xml:space="preserve"> CITATION Smi22 \l 1033 </w:instrText>
          </w:r>
          <w:r w:rsidR="00407312">
            <w:rPr>
              <w:rFonts w:ascii="Times New Roman" w:hAnsi="Times New Roman" w:cs="Times New Roman"/>
              <w:sz w:val="24"/>
              <w:szCs w:val="24"/>
            </w:rPr>
            <w:fldChar w:fldCharType="separate"/>
          </w:r>
          <w:r w:rsidR="00407312" w:rsidRPr="00407312">
            <w:rPr>
              <w:rFonts w:ascii="Times New Roman" w:hAnsi="Times New Roman" w:cs="Times New Roman"/>
              <w:noProof/>
              <w:sz w:val="24"/>
              <w:szCs w:val="24"/>
            </w:rPr>
            <w:t>(Smith, et al., 2022)</w:t>
          </w:r>
          <w:r w:rsidR="00407312">
            <w:rPr>
              <w:rFonts w:ascii="Times New Roman" w:hAnsi="Times New Roman" w:cs="Times New Roman"/>
              <w:sz w:val="24"/>
              <w:szCs w:val="24"/>
            </w:rPr>
            <w:fldChar w:fldCharType="end"/>
          </w:r>
        </w:sdtContent>
      </w:sdt>
      <w:r w:rsidR="005241E1">
        <w:rPr>
          <w:rFonts w:ascii="Times New Roman" w:hAnsi="Times New Roman" w:cs="Times New Roman"/>
          <w:sz w:val="24"/>
          <w:szCs w:val="24"/>
        </w:rPr>
        <w:t xml:space="preserve">  </w:t>
      </w:r>
    </w:p>
    <w:p w14:paraId="15AC95AC" w14:textId="43CE9B8B" w:rsidR="005241E1" w:rsidRDefault="005241E1" w:rsidP="000C36AC">
      <w:pPr>
        <w:spacing w:after="0" w:line="360" w:lineRule="auto"/>
        <w:rPr>
          <w:rFonts w:ascii="Times New Roman" w:hAnsi="Times New Roman" w:cs="Times New Roman"/>
          <w:sz w:val="24"/>
          <w:szCs w:val="24"/>
        </w:rPr>
      </w:pPr>
    </w:p>
    <w:p w14:paraId="240E06DB" w14:textId="2B289015" w:rsidR="00650F9F" w:rsidRDefault="0087379B" w:rsidP="000C36A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As researchers, we</w:t>
      </w:r>
      <w:r w:rsidR="005241E1">
        <w:rPr>
          <w:rFonts w:ascii="Times New Roman" w:hAnsi="Times New Roman" w:cs="Times New Roman"/>
          <w:sz w:val="24"/>
          <w:szCs w:val="24"/>
        </w:rPr>
        <w:t xml:space="preserve"> like the words written on the gymnasium wall at the Illinois State Police Academy,</w:t>
      </w:r>
    </w:p>
    <w:p w14:paraId="7E2E2A43" w14:textId="77777777" w:rsidR="00650F9F" w:rsidRDefault="00650F9F" w:rsidP="000C36AC">
      <w:pPr>
        <w:spacing w:after="0" w:line="360" w:lineRule="auto"/>
        <w:rPr>
          <w:rFonts w:ascii="Times New Roman" w:hAnsi="Times New Roman" w:cs="Times New Roman"/>
          <w:sz w:val="24"/>
          <w:szCs w:val="24"/>
        </w:rPr>
      </w:pPr>
    </w:p>
    <w:p w14:paraId="598B35B2" w14:textId="77777777" w:rsidR="00650F9F" w:rsidRDefault="005241E1" w:rsidP="00650F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“If you choose law enforcement, you lose the right to be unfit.”  </w:t>
      </w:r>
    </w:p>
    <w:p w14:paraId="770103B2" w14:textId="77777777" w:rsidR="00650F9F" w:rsidRDefault="00650F9F" w:rsidP="00650F9F">
      <w:pPr>
        <w:spacing w:after="0" w:line="360" w:lineRule="auto"/>
        <w:rPr>
          <w:rFonts w:ascii="Times New Roman" w:hAnsi="Times New Roman" w:cs="Times New Roman"/>
          <w:sz w:val="24"/>
          <w:szCs w:val="24"/>
        </w:rPr>
      </w:pPr>
    </w:p>
    <w:p w14:paraId="590A74D7" w14:textId="7206B0A7" w:rsidR="0087379B" w:rsidRDefault="0087379B" w:rsidP="00650F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important message is that these words apply </w:t>
      </w:r>
      <w:r w:rsidR="005241E1">
        <w:rPr>
          <w:rFonts w:ascii="Times New Roman" w:hAnsi="Times New Roman" w:cs="Times New Roman"/>
          <w:sz w:val="24"/>
          <w:szCs w:val="24"/>
        </w:rPr>
        <w:t>equally to the fire service</w:t>
      </w:r>
      <w:r>
        <w:rPr>
          <w:rFonts w:ascii="Times New Roman" w:hAnsi="Times New Roman" w:cs="Times New Roman"/>
          <w:sz w:val="24"/>
          <w:szCs w:val="24"/>
        </w:rPr>
        <w:t xml:space="preserve"> and give us good reason to </w:t>
      </w:r>
      <w:r w:rsidR="005241E1">
        <w:rPr>
          <w:rFonts w:ascii="Times New Roman" w:hAnsi="Times New Roman" w:cs="Times New Roman"/>
          <w:sz w:val="24"/>
          <w:szCs w:val="24"/>
        </w:rPr>
        <w:t xml:space="preserve">take a lesson from our brothers and sisters in blue.  Being fit for duty includes not only physical training, but annual medical evaluations, </w:t>
      </w:r>
      <w:r w:rsidR="009830DE">
        <w:rPr>
          <w:rFonts w:ascii="Times New Roman" w:hAnsi="Times New Roman" w:cs="Times New Roman"/>
          <w:sz w:val="24"/>
          <w:szCs w:val="24"/>
        </w:rPr>
        <w:t xml:space="preserve">using feedback from medical evaluations to help </w:t>
      </w:r>
      <w:r w:rsidR="005241E1">
        <w:rPr>
          <w:rFonts w:ascii="Times New Roman" w:hAnsi="Times New Roman" w:cs="Times New Roman"/>
          <w:sz w:val="24"/>
          <w:szCs w:val="24"/>
        </w:rPr>
        <w:t xml:space="preserve">control of disease processes, managing our stress, and getting the right amount of </w:t>
      </w:r>
      <w:r w:rsidR="00650F9F">
        <w:rPr>
          <w:rFonts w:ascii="Times New Roman" w:hAnsi="Times New Roman" w:cs="Times New Roman"/>
          <w:sz w:val="24"/>
          <w:szCs w:val="24"/>
        </w:rPr>
        <w:t xml:space="preserve">sleep.  </w:t>
      </w:r>
    </w:p>
    <w:p w14:paraId="5A7904D2" w14:textId="77777777" w:rsidR="0087379B" w:rsidRDefault="0087379B" w:rsidP="00650F9F">
      <w:pPr>
        <w:spacing w:after="0" w:line="360" w:lineRule="auto"/>
        <w:rPr>
          <w:rFonts w:ascii="Times New Roman" w:hAnsi="Times New Roman" w:cs="Times New Roman"/>
          <w:sz w:val="24"/>
          <w:szCs w:val="24"/>
        </w:rPr>
      </w:pPr>
    </w:p>
    <w:p w14:paraId="4BDF5048" w14:textId="5C0C6B9B" w:rsidR="005241E1" w:rsidRDefault="00650F9F" w:rsidP="00650F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job we do is </w:t>
      </w:r>
      <w:r w:rsidR="0087379B">
        <w:rPr>
          <w:rFonts w:ascii="Times New Roman" w:hAnsi="Times New Roman" w:cs="Times New Roman"/>
          <w:sz w:val="24"/>
          <w:szCs w:val="24"/>
        </w:rPr>
        <w:t>hard,</w:t>
      </w:r>
      <w:r>
        <w:rPr>
          <w:rFonts w:ascii="Times New Roman" w:hAnsi="Times New Roman" w:cs="Times New Roman"/>
          <w:sz w:val="24"/>
          <w:szCs w:val="24"/>
        </w:rPr>
        <w:t xml:space="preserve"> and</w:t>
      </w:r>
      <w:r w:rsidR="0087379B">
        <w:rPr>
          <w:rFonts w:ascii="Times New Roman" w:hAnsi="Times New Roman" w:cs="Times New Roman"/>
          <w:sz w:val="24"/>
          <w:szCs w:val="24"/>
        </w:rPr>
        <w:t xml:space="preserve"> we need to never forget that </w:t>
      </w:r>
      <w:r>
        <w:rPr>
          <w:rFonts w:ascii="Times New Roman" w:hAnsi="Times New Roman" w:cs="Times New Roman"/>
          <w:sz w:val="24"/>
          <w:szCs w:val="24"/>
        </w:rPr>
        <w:t>those we serve our counting on us</w:t>
      </w:r>
      <w:r w:rsidR="0087379B">
        <w:rPr>
          <w:rFonts w:ascii="Times New Roman" w:hAnsi="Times New Roman" w:cs="Times New Roman"/>
          <w:sz w:val="24"/>
          <w:szCs w:val="24"/>
        </w:rPr>
        <w:t>.  T</w:t>
      </w:r>
      <w:r>
        <w:rPr>
          <w:rFonts w:ascii="Times New Roman" w:hAnsi="Times New Roman" w:cs="Times New Roman"/>
          <w:sz w:val="24"/>
          <w:szCs w:val="24"/>
        </w:rPr>
        <w:t>herefore, make sure that you personally do all possible to be ready to meet their needs when they call.</w:t>
      </w:r>
    </w:p>
    <w:p w14:paraId="02306B8E" w14:textId="77777777" w:rsidR="0087379B" w:rsidRDefault="00FA1B85" w:rsidP="00830237">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293754359"/>
        <w:docPartObj>
          <w:docPartGallery w:val="Bibliographies"/>
          <w:docPartUnique/>
        </w:docPartObj>
      </w:sdtPr>
      <w:sdtEndPr>
        <w:rPr>
          <w:rFonts w:ascii="Times New Roman" w:hAnsi="Times New Roman" w:cs="Times New Roman"/>
          <w:sz w:val="24"/>
          <w:szCs w:val="24"/>
        </w:rPr>
      </w:sdtEndPr>
      <w:sdtContent>
        <w:p w14:paraId="169ACD1A" w14:textId="46A92BFB" w:rsidR="0087379B" w:rsidRDefault="0087379B">
          <w:pPr>
            <w:pStyle w:val="Heading1"/>
            <w:rPr>
              <w:rFonts w:ascii="Times New Roman" w:hAnsi="Times New Roman" w:cs="Times New Roman"/>
              <w:caps/>
              <w:color w:val="auto"/>
              <w:sz w:val="24"/>
              <w:szCs w:val="24"/>
            </w:rPr>
          </w:pPr>
          <w:r w:rsidRPr="0087379B">
            <w:rPr>
              <w:rFonts w:ascii="Times New Roman" w:hAnsi="Times New Roman" w:cs="Times New Roman"/>
              <w:caps/>
              <w:color w:val="auto"/>
              <w:sz w:val="24"/>
              <w:szCs w:val="24"/>
            </w:rPr>
            <w:t>References</w:t>
          </w:r>
        </w:p>
        <w:p w14:paraId="630918B8" w14:textId="77777777" w:rsidR="0087379B" w:rsidRPr="0087379B" w:rsidRDefault="0087379B" w:rsidP="0087379B"/>
        <w:sdt>
          <w:sdtPr>
            <w:rPr>
              <w:rFonts w:ascii="Times New Roman" w:hAnsi="Times New Roman" w:cs="Times New Roman"/>
              <w:sz w:val="24"/>
              <w:szCs w:val="24"/>
            </w:rPr>
            <w:id w:val="-573587230"/>
            <w:bibliography/>
          </w:sdtPr>
          <w:sdtContent>
            <w:p w14:paraId="703C375B"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sz w:val="24"/>
                  <w:szCs w:val="24"/>
                </w:rPr>
                <w:fldChar w:fldCharType="begin"/>
              </w:r>
              <w:r w:rsidRPr="0087379B">
                <w:rPr>
                  <w:rFonts w:ascii="Times New Roman" w:hAnsi="Times New Roman" w:cs="Times New Roman"/>
                  <w:sz w:val="24"/>
                  <w:szCs w:val="24"/>
                </w:rPr>
                <w:instrText xml:space="preserve"> BIBLIOGRAPHY </w:instrText>
              </w:r>
              <w:r w:rsidRPr="0087379B">
                <w:rPr>
                  <w:rFonts w:ascii="Times New Roman" w:hAnsi="Times New Roman" w:cs="Times New Roman"/>
                  <w:sz w:val="24"/>
                  <w:szCs w:val="24"/>
                </w:rPr>
                <w:fldChar w:fldCharType="separate"/>
              </w:r>
              <w:r w:rsidRPr="0087379B">
                <w:rPr>
                  <w:rFonts w:ascii="Times New Roman" w:hAnsi="Times New Roman" w:cs="Times New Roman"/>
                  <w:noProof/>
                  <w:sz w:val="24"/>
                  <w:szCs w:val="24"/>
                </w:rPr>
                <w:t xml:space="preserve">Brook, R. D., &amp; Rajagopalan, S. (2009). Particulate matter, air pollution and blood pressure. </w:t>
              </w:r>
              <w:r w:rsidRPr="0087379B">
                <w:rPr>
                  <w:rFonts w:ascii="Times New Roman" w:hAnsi="Times New Roman" w:cs="Times New Roman"/>
                  <w:i/>
                  <w:iCs/>
                  <w:noProof/>
                  <w:sz w:val="24"/>
                  <w:szCs w:val="24"/>
                </w:rPr>
                <w:t>American Society of Hypertension</w:t>
              </w:r>
              <w:r w:rsidRPr="0087379B">
                <w:rPr>
                  <w:rFonts w:ascii="Times New Roman" w:hAnsi="Times New Roman" w:cs="Times New Roman"/>
                  <w:noProof/>
                  <w:sz w:val="24"/>
                  <w:szCs w:val="24"/>
                </w:rPr>
                <w:t>(3), 332-350.</w:t>
              </w:r>
            </w:p>
            <w:p w14:paraId="51248D40" w14:textId="77777777" w:rsidR="0087379B" w:rsidRPr="00574695" w:rsidRDefault="0087379B" w:rsidP="0087379B">
              <w:pPr>
                <w:pStyle w:val="Bibliography"/>
                <w:ind w:left="720" w:hanging="720"/>
                <w:rPr>
                  <w:rFonts w:ascii="Times New Roman" w:hAnsi="Times New Roman" w:cs="Times New Roman"/>
                  <w:noProof/>
                  <w:sz w:val="24"/>
                  <w:szCs w:val="24"/>
                  <w:lang w:val="it-IT"/>
                </w:rPr>
              </w:pPr>
              <w:r w:rsidRPr="0087379B">
                <w:rPr>
                  <w:rFonts w:ascii="Times New Roman" w:hAnsi="Times New Roman" w:cs="Times New Roman"/>
                  <w:noProof/>
                  <w:sz w:val="24"/>
                  <w:szCs w:val="24"/>
                </w:rPr>
                <w:t xml:space="preserve">Davila, E. P., Kuklina, E. V., Valderrama, A. L., Yoon, P. W., Rolle, I., &amp; Nsubuga, P. (2012). Prevalence, management, and control of hypertension among US workers: Does occupation matter? </w:t>
              </w:r>
              <w:r w:rsidRPr="00574695">
                <w:rPr>
                  <w:rFonts w:ascii="Times New Roman" w:hAnsi="Times New Roman" w:cs="Times New Roman"/>
                  <w:i/>
                  <w:iCs/>
                  <w:noProof/>
                  <w:sz w:val="24"/>
                  <w:szCs w:val="24"/>
                  <w:lang w:val="it-IT"/>
                </w:rPr>
                <w:t>Occupational Environmental Medicine</w:t>
              </w:r>
              <w:r w:rsidRPr="00574695">
                <w:rPr>
                  <w:rFonts w:ascii="Times New Roman" w:hAnsi="Times New Roman" w:cs="Times New Roman"/>
                  <w:noProof/>
                  <w:sz w:val="24"/>
                  <w:szCs w:val="24"/>
                  <w:lang w:val="it-IT"/>
                </w:rPr>
                <w:t>(54), 1150-1156.</w:t>
              </w:r>
            </w:p>
            <w:p w14:paraId="024BBF5F" w14:textId="77777777" w:rsidR="0087379B" w:rsidRPr="0087379B" w:rsidRDefault="0087379B" w:rsidP="0087379B">
              <w:pPr>
                <w:pStyle w:val="Bibliography"/>
                <w:ind w:left="720" w:hanging="720"/>
                <w:rPr>
                  <w:rFonts w:ascii="Times New Roman" w:hAnsi="Times New Roman" w:cs="Times New Roman"/>
                  <w:noProof/>
                  <w:sz w:val="24"/>
                  <w:szCs w:val="24"/>
                </w:rPr>
              </w:pPr>
              <w:r w:rsidRPr="00574695">
                <w:rPr>
                  <w:rFonts w:ascii="Times New Roman" w:hAnsi="Times New Roman" w:cs="Times New Roman"/>
                  <w:noProof/>
                  <w:sz w:val="24"/>
                  <w:szCs w:val="24"/>
                  <w:lang w:val="it-IT"/>
                </w:rPr>
                <w:t xml:space="preserve">Di Palo, K. E., &amp; Barone, N. J. (2020). </w:t>
              </w:r>
              <w:r w:rsidRPr="0087379B">
                <w:rPr>
                  <w:rFonts w:ascii="Times New Roman" w:hAnsi="Times New Roman" w:cs="Times New Roman"/>
                  <w:noProof/>
                  <w:sz w:val="24"/>
                  <w:szCs w:val="24"/>
                </w:rPr>
                <w:t xml:space="preserve">Hypertension and heart failure: Prevention, targets, and treatment. </w:t>
              </w:r>
              <w:r w:rsidRPr="0087379B">
                <w:rPr>
                  <w:rFonts w:ascii="Times New Roman" w:hAnsi="Times New Roman" w:cs="Times New Roman"/>
                  <w:i/>
                  <w:iCs/>
                  <w:noProof/>
                  <w:sz w:val="24"/>
                  <w:szCs w:val="24"/>
                </w:rPr>
                <w:t>Heart Failure Clinics, 16</w:t>
              </w:r>
              <w:r w:rsidRPr="0087379B">
                <w:rPr>
                  <w:rFonts w:ascii="Times New Roman" w:hAnsi="Times New Roman" w:cs="Times New Roman"/>
                  <w:noProof/>
                  <w:sz w:val="24"/>
                  <w:szCs w:val="24"/>
                </w:rPr>
                <w:t>, 99-106.</w:t>
              </w:r>
            </w:p>
            <w:p w14:paraId="2EF9614D"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Emdin, C. A., Kiran, A., Anderson, S. G., Callender, T., Emberson, J., Chalmers, J., . . . Ettehad, D. (2016). Blood pressure lowering for prevention of cardiovascular disease and death: A systematic review and meta-analysis. </w:t>
              </w:r>
              <w:r w:rsidRPr="0087379B">
                <w:rPr>
                  <w:rFonts w:ascii="Times New Roman" w:hAnsi="Times New Roman" w:cs="Times New Roman"/>
                  <w:i/>
                  <w:iCs/>
                  <w:noProof/>
                  <w:sz w:val="24"/>
                  <w:szCs w:val="24"/>
                </w:rPr>
                <w:t>Lancet, 387</w:t>
              </w:r>
              <w:r w:rsidRPr="0087379B">
                <w:rPr>
                  <w:rFonts w:ascii="Times New Roman" w:hAnsi="Times New Roman" w:cs="Times New Roman"/>
                  <w:noProof/>
                  <w:sz w:val="24"/>
                  <w:szCs w:val="24"/>
                </w:rPr>
                <w:t>, 957-967.</w:t>
              </w:r>
            </w:p>
            <w:p w14:paraId="30168CE2"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Fahy, R. F., Petrillo, J. T., &amp; Molis, J. L. (2019). Firefighter Fatalities in the Us. </w:t>
              </w:r>
              <w:r w:rsidRPr="0087379B">
                <w:rPr>
                  <w:rFonts w:ascii="Times New Roman" w:hAnsi="Times New Roman" w:cs="Times New Roman"/>
                  <w:i/>
                  <w:iCs/>
                  <w:noProof/>
                  <w:sz w:val="24"/>
                  <w:szCs w:val="24"/>
                </w:rPr>
                <w:t>National Fire Protection Association</w:t>
              </w:r>
              <w:r w:rsidRPr="0087379B">
                <w:rPr>
                  <w:rFonts w:ascii="Times New Roman" w:hAnsi="Times New Roman" w:cs="Times New Roman"/>
                  <w:noProof/>
                  <w:sz w:val="24"/>
                  <w:szCs w:val="24"/>
                </w:rPr>
                <w:t>, 7.</w:t>
              </w:r>
            </w:p>
            <w:p w14:paraId="6C2796A3"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Fogoros, R. N. (2022, April 22). The Significance of Cardiac Remodeling. </w:t>
              </w:r>
              <w:r w:rsidRPr="0087379B">
                <w:rPr>
                  <w:rFonts w:ascii="Times New Roman" w:hAnsi="Times New Roman" w:cs="Times New Roman"/>
                  <w:i/>
                  <w:iCs/>
                  <w:noProof/>
                  <w:sz w:val="24"/>
                  <w:szCs w:val="24"/>
                </w:rPr>
                <w:t>Very well health</w:t>
              </w:r>
              <w:r w:rsidRPr="0087379B">
                <w:rPr>
                  <w:rFonts w:ascii="Times New Roman" w:hAnsi="Times New Roman" w:cs="Times New Roman"/>
                  <w:noProof/>
                  <w:sz w:val="24"/>
                  <w:szCs w:val="24"/>
                </w:rPr>
                <w:t>. Retrieved from https://www.verywellhealth.com/what-is-cardiac-remodeling-1746198</w:t>
              </w:r>
            </w:p>
            <w:p w14:paraId="45CAD191" w14:textId="77777777" w:rsidR="0087379B" w:rsidRPr="0087379B" w:rsidRDefault="0087379B" w:rsidP="0087379B">
              <w:pPr>
                <w:pStyle w:val="Bibliography"/>
                <w:ind w:left="720" w:hanging="720"/>
                <w:rPr>
                  <w:rFonts w:ascii="Times New Roman" w:hAnsi="Times New Roman" w:cs="Times New Roman"/>
                  <w:noProof/>
                  <w:sz w:val="24"/>
                  <w:szCs w:val="24"/>
                </w:rPr>
              </w:pPr>
              <w:r w:rsidRPr="00574695">
                <w:rPr>
                  <w:rFonts w:ascii="Times New Roman" w:hAnsi="Times New Roman" w:cs="Times New Roman"/>
                  <w:noProof/>
                  <w:sz w:val="24"/>
                  <w:szCs w:val="24"/>
                  <w:lang w:val="fr-FR"/>
                </w:rPr>
                <w:t xml:space="preserve">Kales, S. N., Soteriades, E. S., &amp; Christophi, C. A. (2007). </w:t>
              </w:r>
              <w:r w:rsidRPr="0087379B">
                <w:rPr>
                  <w:rFonts w:ascii="Times New Roman" w:hAnsi="Times New Roman" w:cs="Times New Roman"/>
                  <w:noProof/>
                  <w:sz w:val="24"/>
                  <w:szCs w:val="24"/>
                </w:rPr>
                <w:t xml:space="preserve">Emergency duties and deaths from heart disease among firefightrers in the United States. </w:t>
              </w:r>
              <w:r w:rsidRPr="0087379B">
                <w:rPr>
                  <w:rFonts w:ascii="Times New Roman" w:hAnsi="Times New Roman" w:cs="Times New Roman"/>
                  <w:i/>
                  <w:iCs/>
                  <w:noProof/>
                  <w:sz w:val="24"/>
                  <w:szCs w:val="24"/>
                </w:rPr>
                <w:t>The New England Journal of Medicine, 356</w:t>
              </w:r>
              <w:r w:rsidRPr="0087379B">
                <w:rPr>
                  <w:rFonts w:ascii="Times New Roman" w:hAnsi="Times New Roman" w:cs="Times New Roman"/>
                  <w:noProof/>
                  <w:sz w:val="24"/>
                  <w:szCs w:val="24"/>
                </w:rPr>
                <w:t>, 1207-1215.</w:t>
              </w:r>
            </w:p>
            <w:p w14:paraId="10D68650"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Khaja, S. U., Mathias, K. C., Bode, E. D., Stewart, D. F., Jack, K., &amp; Moffatt, S. M. (2021). Hypertension in the United States Fire Service. </w:t>
              </w:r>
              <w:r w:rsidRPr="0087379B">
                <w:rPr>
                  <w:rFonts w:ascii="Times New Roman" w:hAnsi="Times New Roman" w:cs="Times New Roman"/>
                  <w:i/>
                  <w:iCs/>
                  <w:noProof/>
                  <w:sz w:val="24"/>
                  <w:szCs w:val="24"/>
                </w:rPr>
                <w:t>International Journal of Environmental Research and Public Health, 18</w:t>
              </w:r>
              <w:r w:rsidRPr="0087379B">
                <w:rPr>
                  <w:rFonts w:ascii="Times New Roman" w:hAnsi="Times New Roman" w:cs="Times New Roman"/>
                  <w:noProof/>
                  <w:sz w:val="24"/>
                  <w:szCs w:val="24"/>
                </w:rPr>
                <w:t>. Retrieved from http://www.mdpi.com/journal/ijerph</w:t>
              </w:r>
            </w:p>
            <w:p w14:paraId="10EB6E5A"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Lee, C. J., Noh, J., Hyun, D. S., Kim, W., Kim, M. J., Park, K. S., . . . Koh, S. (2020). Blood pressure and the risk of major adverse cardiovascular evetns amont firefighters. </w:t>
              </w:r>
              <w:r w:rsidRPr="0087379B">
                <w:rPr>
                  <w:rFonts w:ascii="Times New Roman" w:hAnsi="Times New Roman" w:cs="Times New Roman"/>
                  <w:i/>
                  <w:iCs/>
                  <w:noProof/>
                  <w:sz w:val="24"/>
                  <w:szCs w:val="24"/>
                </w:rPr>
                <w:t>Journal of Hypertension and Management , 38</w:t>
              </w:r>
              <w:r w:rsidRPr="0087379B">
                <w:rPr>
                  <w:rFonts w:ascii="Times New Roman" w:hAnsi="Times New Roman" w:cs="Times New Roman"/>
                  <w:noProof/>
                  <w:sz w:val="24"/>
                  <w:szCs w:val="24"/>
                </w:rPr>
                <w:t>, 850-857.</w:t>
              </w:r>
            </w:p>
            <w:p w14:paraId="32F52A85"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Liu, M. Y., Li, N., Lie, W. A., &amp; Khan, H. (2017). Association betwen psychosocial stress adn hypertension: A systematic review and neta-analysis. </w:t>
              </w:r>
              <w:r w:rsidRPr="0087379B">
                <w:rPr>
                  <w:rFonts w:ascii="Times New Roman" w:hAnsi="Times New Roman" w:cs="Times New Roman"/>
                  <w:i/>
                  <w:iCs/>
                  <w:noProof/>
                  <w:sz w:val="24"/>
                  <w:szCs w:val="24"/>
                </w:rPr>
                <w:t>Neurological Research, 39</w:t>
              </w:r>
              <w:r w:rsidRPr="0087379B">
                <w:rPr>
                  <w:rFonts w:ascii="Times New Roman" w:hAnsi="Times New Roman" w:cs="Times New Roman"/>
                  <w:noProof/>
                  <w:sz w:val="24"/>
                  <w:szCs w:val="24"/>
                </w:rPr>
                <w:t>, 573-580.</w:t>
              </w:r>
            </w:p>
            <w:p w14:paraId="026CF029"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Medic, G., Wille, M., &amp; Hemels, M. E. (2017). Short and long-term health consequences of sleep disruption. </w:t>
              </w:r>
              <w:r w:rsidRPr="0087379B">
                <w:rPr>
                  <w:rFonts w:ascii="Times New Roman" w:hAnsi="Times New Roman" w:cs="Times New Roman"/>
                  <w:i/>
                  <w:iCs/>
                  <w:noProof/>
                  <w:sz w:val="24"/>
                  <w:szCs w:val="24"/>
                </w:rPr>
                <w:t>Nature and Science of Sleep, 9</w:t>
              </w:r>
              <w:r w:rsidRPr="0087379B">
                <w:rPr>
                  <w:rFonts w:ascii="Times New Roman" w:hAnsi="Times New Roman" w:cs="Times New Roman"/>
                  <w:noProof/>
                  <w:sz w:val="24"/>
                  <w:szCs w:val="24"/>
                </w:rPr>
                <w:t>, 151-161.</w:t>
              </w:r>
            </w:p>
            <w:p w14:paraId="2845FF15"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National Health and Nutrician Examination Survey: NHANES Questionnaires, Datasets, and Related Documentation. (n.d.). Retrieved from https://www.cdc.gov.nchs/nhanes/Default.aspx</w:t>
              </w:r>
            </w:p>
            <w:p w14:paraId="20578639"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lastRenderedPageBreak/>
                <w:t xml:space="preserve">Smith, D. L., Bode, E., Hollerback, B. S., Haigh, C. A., Dubar, M., Evdokas, M., . . . Yuchen, W. (2022). </w:t>
              </w:r>
              <w:r w:rsidRPr="0087379B">
                <w:rPr>
                  <w:rFonts w:ascii="Times New Roman" w:hAnsi="Times New Roman" w:cs="Times New Roman"/>
                  <w:i/>
                  <w:iCs/>
                  <w:noProof/>
                  <w:sz w:val="24"/>
                  <w:szCs w:val="24"/>
                </w:rPr>
                <w:t>Better Heart: Building evaluations that translate evidence and research to heart evaluations and related training.</w:t>
              </w:r>
              <w:r w:rsidRPr="0087379B">
                <w:rPr>
                  <w:rFonts w:ascii="Times New Roman" w:hAnsi="Times New Roman" w:cs="Times New Roman"/>
                  <w:noProof/>
                  <w:sz w:val="24"/>
                  <w:szCs w:val="24"/>
                </w:rPr>
                <w:t xml:space="preserve"> Saratoga Springs, NY: First Responder Health and Safety Laboratory, Skidmore College.</w:t>
              </w:r>
            </w:p>
            <w:p w14:paraId="58C50F06"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Smith, D. L., Haller, J. M., Korre, M., Fehling, P. C., Sampani, K., Porto, L. G., . . . Kales, S. N. (2018). Pathoanatomic findings associated with duty-related cardiac death in US firefighters: a case-control study. </w:t>
              </w:r>
              <w:r w:rsidRPr="0087379B">
                <w:rPr>
                  <w:rFonts w:ascii="Times New Roman" w:hAnsi="Times New Roman" w:cs="Times New Roman"/>
                  <w:i/>
                  <w:iCs/>
                  <w:noProof/>
                  <w:sz w:val="24"/>
                  <w:szCs w:val="24"/>
                </w:rPr>
                <w:t>Journal of the American Heart Association</w:t>
              </w:r>
              <w:r w:rsidRPr="0087379B">
                <w:rPr>
                  <w:rFonts w:ascii="Times New Roman" w:hAnsi="Times New Roman" w:cs="Times New Roman"/>
                  <w:noProof/>
                  <w:sz w:val="24"/>
                  <w:szCs w:val="24"/>
                </w:rPr>
                <w:t>.</w:t>
              </w:r>
            </w:p>
            <w:p w14:paraId="1ADE3C9D"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Stokholm, Z. A., Bonde, J. P., Christensen, K. L., Hansen, A. M., &amp; Kolstad, H. A. (2013). Occupational noise exposure and the risk of hypertension. </w:t>
              </w:r>
              <w:r w:rsidRPr="0087379B">
                <w:rPr>
                  <w:rFonts w:ascii="Times New Roman" w:hAnsi="Times New Roman" w:cs="Times New Roman"/>
                  <w:i/>
                  <w:iCs/>
                  <w:noProof/>
                  <w:sz w:val="24"/>
                  <w:szCs w:val="24"/>
                </w:rPr>
                <w:t>Epidemiology</w:t>
              </w:r>
              <w:r w:rsidRPr="0087379B">
                <w:rPr>
                  <w:rFonts w:ascii="Times New Roman" w:hAnsi="Times New Roman" w:cs="Times New Roman"/>
                  <w:noProof/>
                  <w:sz w:val="24"/>
                  <w:szCs w:val="24"/>
                </w:rPr>
                <w:t>(24), 135-142.</w:t>
              </w:r>
            </w:p>
            <w:p w14:paraId="5AC807EF"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Tobia, M., Jahnke, S. A., LeDuc, T. J., &amp; Smith, D. L. (2020). Occupational Medical Evaluations in the US Fire Service: State of the Art Review. </w:t>
              </w:r>
              <w:r w:rsidRPr="0087379B">
                <w:rPr>
                  <w:rFonts w:ascii="Times New Roman" w:hAnsi="Times New Roman" w:cs="Times New Roman"/>
                  <w:i/>
                  <w:iCs/>
                  <w:noProof/>
                  <w:sz w:val="24"/>
                  <w:szCs w:val="24"/>
                </w:rPr>
                <w:t>International Fire Service Journal of Leadership &amp; Management, 14</w:t>
              </w:r>
              <w:r w:rsidRPr="0087379B">
                <w:rPr>
                  <w:rFonts w:ascii="Times New Roman" w:hAnsi="Times New Roman" w:cs="Times New Roman"/>
                  <w:noProof/>
                  <w:sz w:val="24"/>
                  <w:szCs w:val="24"/>
                </w:rPr>
                <w:t>, 17-26.</w:t>
              </w:r>
            </w:p>
            <w:p w14:paraId="46E53ECE" w14:textId="77777777" w:rsidR="0087379B" w:rsidRPr="0087379B" w:rsidRDefault="0087379B" w:rsidP="0087379B">
              <w:pPr>
                <w:pStyle w:val="Bibliography"/>
                <w:ind w:left="720" w:hanging="720"/>
                <w:rPr>
                  <w:rFonts w:ascii="Times New Roman" w:hAnsi="Times New Roman" w:cs="Times New Roman"/>
                  <w:noProof/>
                  <w:sz w:val="24"/>
                  <w:szCs w:val="24"/>
                </w:rPr>
              </w:pPr>
              <w:r w:rsidRPr="0087379B">
                <w:rPr>
                  <w:rFonts w:ascii="Times New Roman" w:hAnsi="Times New Roman" w:cs="Times New Roman"/>
                  <w:noProof/>
                  <w:sz w:val="24"/>
                  <w:szCs w:val="24"/>
                </w:rPr>
                <w:t xml:space="preserve">Yang, B. Y., Qian, Z., Howard, S. W., Vaughn, M. G., Fan, S. J., Liu, K. K., &amp; Dong, G. H. (2018). Global association between ambient air pollution and blood pressure: A systematic review and meta-analysis. </w:t>
              </w:r>
              <w:r w:rsidRPr="0087379B">
                <w:rPr>
                  <w:rFonts w:ascii="Times New Roman" w:hAnsi="Times New Roman" w:cs="Times New Roman"/>
                  <w:i/>
                  <w:iCs/>
                  <w:noProof/>
                  <w:sz w:val="24"/>
                  <w:szCs w:val="24"/>
                </w:rPr>
                <w:t>Environmental Pollution, 235</w:t>
              </w:r>
              <w:r w:rsidRPr="0087379B">
                <w:rPr>
                  <w:rFonts w:ascii="Times New Roman" w:hAnsi="Times New Roman" w:cs="Times New Roman"/>
                  <w:noProof/>
                  <w:sz w:val="24"/>
                  <w:szCs w:val="24"/>
                </w:rPr>
                <w:t>, 576-588.</w:t>
              </w:r>
            </w:p>
            <w:p w14:paraId="4BBB1FDC" w14:textId="101050A9" w:rsidR="0087379B" w:rsidRPr="0087379B" w:rsidRDefault="0087379B" w:rsidP="0087379B">
              <w:pPr>
                <w:rPr>
                  <w:rFonts w:ascii="Times New Roman" w:hAnsi="Times New Roman" w:cs="Times New Roman"/>
                  <w:sz w:val="24"/>
                  <w:szCs w:val="24"/>
                </w:rPr>
              </w:pPr>
              <w:r w:rsidRPr="0087379B">
                <w:rPr>
                  <w:rFonts w:ascii="Times New Roman" w:hAnsi="Times New Roman" w:cs="Times New Roman"/>
                  <w:b/>
                  <w:bCs/>
                  <w:noProof/>
                  <w:sz w:val="24"/>
                  <w:szCs w:val="24"/>
                </w:rPr>
                <w:fldChar w:fldCharType="end"/>
              </w:r>
            </w:p>
          </w:sdtContent>
        </w:sdt>
      </w:sdtContent>
    </w:sdt>
    <w:p w14:paraId="5782F734" w14:textId="324E5570" w:rsidR="00FA1B85" w:rsidRDefault="00FA1B85" w:rsidP="00830237">
      <w:pPr>
        <w:spacing w:after="0" w:line="360" w:lineRule="auto"/>
        <w:rPr>
          <w:rFonts w:ascii="Times New Roman" w:hAnsi="Times New Roman" w:cs="Times New Roman"/>
          <w:sz w:val="24"/>
          <w:szCs w:val="24"/>
        </w:rPr>
      </w:pPr>
    </w:p>
    <w:p w14:paraId="5B9A29A6" w14:textId="77777777" w:rsidR="0087379B" w:rsidRDefault="0087379B">
      <w:pPr>
        <w:rPr>
          <w:rFonts w:ascii="Times New Roman" w:hAnsi="Times New Roman" w:cs="Times New Roman"/>
          <w:sz w:val="24"/>
          <w:szCs w:val="24"/>
        </w:rPr>
      </w:pPr>
      <w:r>
        <w:rPr>
          <w:rFonts w:ascii="Times New Roman" w:hAnsi="Times New Roman" w:cs="Times New Roman"/>
          <w:sz w:val="24"/>
          <w:szCs w:val="24"/>
        </w:rPr>
        <w:br w:type="page"/>
      </w:r>
    </w:p>
    <w:p w14:paraId="2A6AB871" w14:textId="6F063131" w:rsidR="00067585" w:rsidRDefault="00067585" w:rsidP="0006758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AUTHOR BIO</w:t>
      </w:r>
    </w:p>
    <w:p w14:paraId="1F3CB39B" w14:textId="15DD6367" w:rsidR="00422688" w:rsidRPr="00067585" w:rsidRDefault="00422688" w:rsidP="00422688">
      <w:pPr>
        <w:spacing w:after="0" w:line="360" w:lineRule="auto"/>
        <w:rPr>
          <w:rFonts w:ascii="Times New Roman" w:hAnsi="Times New Roman" w:cs="Times New Roman"/>
          <w:sz w:val="24"/>
          <w:szCs w:val="24"/>
        </w:rPr>
      </w:pPr>
      <w:r w:rsidRPr="004039E6">
        <w:rPr>
          <w:rFonts w:ascii="Times New Roman" w:hAnsi="Times New Roman" w:cs="Times New Roman"/>
          <w:b/>
          <w:bCs/>
          <w:sz w:val="24"/>
          <w:szCs w:val="24"/>
        </w:rPr>
        <w:t>Craig A. Haigh</w:t>
      </w:r>
      <w:r>
        <w:rPr>
          <w:rFonts w:ascii="Times New Roman" w:hAnsi="Times New Roman" w:cs="Times New Roman"/>
          <w:sz w:val="24"/>
          <w:szCs w:val="24"/>
        </w:rPr>
        <w:t xml:space="preserve"> is a retired fire chief and the author of the new book, </w:t>
      </w:r>
      <w:r w:rsidRPr="00067585">
        <w:rPr>
          <w:rFonts w:ascii="Times New Roman" w:hAnsi="Times New Roman" w:cs="Times New Roman"/>
          <w:sz w:val="24"/>
          <w:szCs w:val="24"/>
          <w:u w:val="single"/>
        </w:rPr>
        <w:t>The Dynamic Fire Chief: Principles for Organizational Management</w:t>
      </w:r>
      <w:r>
        <w:rPr>
          <w:rFonts w:ascii="Times New Roman" w:hAnsi="Times New Roman" w:cs="Times New Roman"/>
          <w:sz w:val="24"/>
          <w:szCs w:val="24"/>
        </w:rPr>
        <w:t xml:space="preserve">.  </w:t>
      </w:r>
      <w:r w:rsidRPr="008B0511">
        <w:rPr>
          <w:rFonts w:ascii="Times New Roman" w:hAnsi="Times New Roman" w:cs="Times New Roman"/>
          <w:sz w:val="24"/>
          <w:szCs w:val="24"/>
        </w:rPr>
        <w:t xml:space="preserve">Chief Haigh began his fire service career in 1983 as a volunteer firefighter in his hometown of Hampton, Illinois.  He </w:t>
      </w:r>
      <w:r>
        <w:rPr>
          <w:rFonts w:ascii="Times New Roman" w:hAnsi="Times New Roman" w:cs="Times New Roman"/>
          <w:sz w:val="24"/>
          <w:szCs w:val="24"/>
        </w:rPr>
        <w:t>s</w:t>
      </w:r>
      <w:r w:rsidRPr="008B0511">
        <w:rPr>
          <w:rFonts w:ascii="Times New Roman" w:hAnsi="Times New Roman" w:cs="Times New Roman"/>
          <w:sz w:val="24"/>
          <w:szCs w:val="24"/>
        </w:rPr>
        <w:t xml:space="preserve">erved more than 30 years as a fire chief leading departments in both Illinois and North Carolina.  He has </w:t>
      </w:r>
      <w:r>
        <w:rPr>
          <w:rFonts w:ascii="Times New Roman" w:hAnsi="Times New Roman" w:cs="Times New Roman"/>
          <w:sz w:val="24"/>
          <w:szCs w:val="24"/>
        </w:rPr>
        <w:t xml:space="preserve">also </w:t>
      </w:r>
      <w:r w:rsidRPr="008B0511">
        <w:rPr>
          <w:rFonts w:ascii="Times New Roman" w:hAnsi="Times New Roman" w:cs="Times New Roman"/>
          <w:sz w:val="24"/>
          <w:szCs w:val="24"/>
        </w:rPr>
        <w:t xml:space="preserve">served as an Interim Village Manager. </w:t>
      </w:r>
      <w:r>
        <w:rPr>
          <w:rFonts w:ascii="Times New Roman" w:hAnsi="Times New Roman" w:cs="Times New Roman"/>
          <w:sz w:val="24"/>
          <w:szCs w:val="24"/>
        </w:rPr>
        <w:t xml:space="preserve"> </w:t>
      </w:r>
      <w:r w:rsidRPr="008B0511">
        <w:rPr>
          <w:rFonts w:ascii="Times New Roman" w:hAnsi="Times New Roman" w:cs="Times New Roman"/>
          <w:sz w:val="24"/>
          <w:szCs w:val="24"/>
        </w:rPr>
        <w:t>He was named the 2012 Illinois Career Fire Chief of the Year and is the recipient of the 2019 International Association of Fire Chiefs - Chief Alan Brunacini Executive Safety Award</w:t>
      </w:r>
      <w:r>
        <w:rPr>
          <w:rFonts w:ascii="Times New Roman" w:hAnsi="Times New Roman" w:cs="Times New Roman"/>
          <w:sz w:val="24"/>
          <w:szCs w:val="24"/>
        </w:rPr>
        <w:t xml:space="preserve">.  He </w:t>
      </w:r>
      <w:r w:rsidRPr="00067585">
        <w:rPr>
          <w:rFonts w:ascii="Times New Roman" w:hAnsi="Times New Roman" w:cs="Times New Roman"/>
          <w:sz w:val="24"/>
          <w:szCs w:val="24"/>
        </w:rPr>
        <w:t>has published more than f</w:t>
      </w:r>
      <w:r w:rsidR="006C6DA9">
        <w:rPr>
          <w:rFonts w:ascii="Times New Roman" w:hAnsi="Times New Roman" w:cs="Times New Roman"/>
          <w:sz w:val="24"/>
          <w:szCs w:val="24"/>
        </w:rPr>
        <w:t>ifty</w:t>
      </w:r>
      <w:r w:rsidRPr="00067585">
        <w:rPr>
          <w:rFonts w:ascii="Times New Roman" w:hAnsi="Times New Roman" w:cs="Times New Roman"/>
          <w:sz w:val="24"/>
          <w:szCs w:val="24"/>
        </w:rPr>
        <w:t xml:space="preserve"> trade journal articles on a variety of leadership topics</w:t>
      </w:r>
      <w:r>
        <w:rPr>
          <w:rFonts w:ascii="Times New Roman" w:hAnsi="Times New Roman" w:cs="Times New Roman"/>
          <w:sz w:val="24"/>
          <w:szCs w:val="24"/>
        </w:rPr>
        <w:t>.  He retired in July 2021 and now s</w:t>
      </w:r>
      <w:r w:rsidRPr="00067585">
        <w:rPr>
          <w:rFonts w:ascii="Times New Roman" w:hAnsi="Times New Roman" w:cs="Times New Roman"/>
          <w:sz w:val="24"/>
          <w:szCs w:val="24"/>
        </w:rPr>
        <w:t>erves as an independent consultant focused on management and organizational leadership</w:t>
      </w:r>
      <w:r>
        <w:rPr>
          <w:rFonts w:ascii="Times New Roman" w:hAnsi="Times New Roman" w:cs="Times New Roman"/>
          <w:sz w:val="24"/>
          <w:szCs w:val="24"/>
        </w:rPr>
        <w:t xml:space="preserve"> as well as firefighter health and safety.  His consulting work regularly extends into the private business sector as well.  He is the spokesperson for the congressionally mandated National Firefighter Registry (NFR).  The NFR is a program of NIOSH/CDC and is focused on tracking cancer in the fire service.  He is a regular speaker and presenter sharing his experiences and insights with both emergency service and private sector leaders. </w:t>
      </w:r>
    </w:p>
    <w:p w14:paraId="4B9E7F7E" w14:textId="77777777" w:rsidR="0022115B" w:rsidRDefault="0022115B" w:rsidP="00067585">
      <w:pPr>
        <w:spacing w:line="360" w:lineRule="auto"/>
        <w:rPr>
          <w:rFonts w:ascii="Times New Roman" w:hAnsi="Times New Roman" w:cs="Times New Roman"/>
          <w:b/>
          <w:bCs/>
          <w:sz w:val="24"/>
          <w:szCs w:val="24"/>
        </w:rPr>
      </w:pPr>
    </w:p>
    <w:p w14:paraId="2CF855F5" w14:textId="35BCE037" w:rsidR="0022115B" w:rsidRPr="00067585" w:rsidRDefault="0022115B" w:rsidP="00067585">
      <w:pPr>
        <w:spacing w:line="360" w:lineRule="auto"/>
        <w:rPr>
          <w:rFonts w:ascii="Times New Roman" w:hAnsi="Times New Roman" w:cs="Times New Roman"/>
          <w:sz w:val="24"/>
          <w:szCs w:val="24"/>
        </w:rPr>
      </w:pPr>
      <w:r w:rsidRPr="0022115B">
        <w:rPr>
          <w:rFonts w:ascii="Times New Roman" w:hAnsi="Times New Roman" w:cs="Times New Roman"/>
          <w:b/>
          <w:bCs/>
          <w:sz w:val="24"/>
          <w:szCs w:val="24"/>
        </w:rPr>
        <w:t>Denise L. Smith</w:t>
      </w:r>
      <w:r w:rsidRPr="0022115B">
        <w:rPr>
          <w:rFonts w:ascii="Times New Roman" w:hAnsi="Times New Roman" w:cs="Times New Roman"/>
          <w:sz w:val="24"/>
          <w:szCs w:val="24"/>
        </w:rPr>
        <w:t xml:space="preserve"> is Professor of Health and Human Physiological Sciences at Skidmore College in Saratoga Springs, </w:t>
      </w:r>
      <w:proofErr w:type="gramStart"/>
      <w:r w:rsidRPr="0022115B">
        <w:rPr>
          <w:rFonts w:ascii="Times New Roman" w:hAnsi="Times New Roman" w:cs="Times New Roman"/>
          <w:sz w:val="24"/>
          <w:szCs w:val="24"/>
        </w:rPr>
        <w:t>NY</w:t>
      </w:r>
      <w:proofErr w:type="gramEnd"/>
      <w:r w:rsidRPr="0022115B">
        <w:rPr>
          <w:rFonts w:ascii="Times New Roman" w:hAnsi="Times New Roman" w:cs="Times New Roman"/>
          <w:sz w:val="24"/>
          <w:szCs w:val="24"/>
        </w:rPr>
        <w:t xml:space="preserve"> and a </w:t>
      </w:r>
      <w:r w:rsidR="009701B5">
        <w:rPr>
          <w:rFonts w:ascii="Times New Roman" w:hAnsi="Times New Roman" w:cs="Times New Roman"/>
          <w:sz w:val="24"/>
          <w:szCs w:val="24"/>
        </w:rPr>
        <w:t xml:space="preserve">Senior </w:t>
      </w:r>
      <w:r w:rsidRPr="0022115B">
        <w:rPr>
          <w:rFonts w:ascii="Times New Roman" w:hAnsi="Times New Roman" w:cs="Times New Roman"/>
          <w:sz w:val="24"/>
          <w:szCs w:val="24"/>
        </w:rPr>
        <w:t xml:space="preserve">Research Scientist at the University of Illinois Fire Service Institute.  She serves as Director of the Skidmore College – First Responder Health and Safety Laboratory.  Dr. Smith’s research is focused on the physiological effects of firefighting, </w:t>
      </w:r>
      <w:r w:rsidR="009701B5">
        <w:rPr>
          <w:rFonts w:ascii="Times New Roman" w:hAnsi="Times New Roman" w:cs="Times New Roman"/>
          <w:sz w:val="24"/>
          <w:szCs w:val="24"/>
        </w:rPr>
        <w:t>including the cardiovascular and thermal strain, and cardiovascular disease processes in firefighters</w:t>
      </w:r>
      <w:r w:rsidRPr="0022115B">
        <w:rPr>
          <w:rFonts w:ascii="Times New Roman" w:hAnsi="Times New Roman" w:cs="Times New Roman"/>
          <w:sz w:val="24"/>
          <w:szCs w:val="24"/>
        </w:rPr>
        <w:t xml:space="preserve">.  Dr. Smith is the author of the textbook, </w:t>
      </w:r>
      <w:r w:rsidRPr="00263859">
        <w:rPr>
          <w:rFonts w:ascii="Times New Roman" w:hAnsi="Times New Roman" w:cs="Times New Roman"/>
          <w:sz w:val="24"/>
          <w:szCs w:val="24"/>
          <w:u w:val="single"/>
        </w:rPr>
        <w:t>Exercise Physiology:  For Health Fitness and Performance</w:t>
      </w:r>
      <w:r w:rsidRPr="0022115B">
        <w:rPr>
          <w:rFonts w:ascii="Times New Roman" w:hAnsi="Times New Roman" w:cs="Times New Roman"/>
          <w:sz w:val="24"/>
          <w:szCs w:val="24"/>
        </w:rPr>
        <w:t xml:space="preserve">, currently in its </w:t>
      </w:r>
      <w:proofErr w:type="gramStart"/>
      <w:r w:rsidR="009701B5">
        <w:rPr>
          <w:rFonts w:ascii="Times New Roman" w:hAnsi="Times New Roman" w:cs="Times New Roman"/>
          <w:sz w:val="24"/>
          <w:szCs w:val="24"/>
        </w:rPr>
        <w:t>6</w:t>
      </w:r>
      <w:r w:rsidRPr="0022115B">
        <w:rPr>
          <w:rFonts w:ascii="Times New Roman" w:hAnsi="Times New Roman" w:cs="Times New Roman"/>
          <w:sz w:val="24"/>
          <w:szCs w:val="24"/>
        </w:rPr>
        <w:t>rd</w:t>
      </w:r>
      <w:proofErr w:type="gramEnd"/>
      <w:r w:rsidRPr="0022115B">
        <w:rPr>
          <w:rFonts w:ascii="Times New Roman" w:hAnsi="Times New Roman" w:cs="Times New Roman"/>
          <w:sz w:val="24"/>
          <w:szCs w:val="24"/>
        </w:rPr>
        <w:t xml:space="preserve"> edition.  She has also published more than </w:t>
      </w:r>
      <w:r w:rsidR="009701B5">
        <w:rPr>
          <w:rFonts w:ascii="Times New Roman" w:hAnsi="Times New Roman" w:cs="Times New Roman"/>
          <w:sz w:val="24"/>
          <w:szCs w:val="24"/>
        </w:rPr>
        <w:t>100</w:t>
      </w:r>
      <w:r w:rsidR="009701B5" w:rsidRPr="0022115B">
        <w:rPr>
          <w:rFonts w:ascii="Times New Roman" w:hAnsi="Times New Roman" w:cs="Times New Roman"/>
          <w:sz w:val="24"/>
          <w:szCs w:val="24"/>
        </w:rPr>
        <w:t xml:space="preserve"> </w:t>
      </w:r>
      <w:r w:rsidRPr="0022115B">
        <w:rPr>
          <w:rFonts w:ascii="Times New Roman" w:hAnsi="Times New Roman" w:cs="Times New Roman"/>
          <w:sz w:val="24"/>
          <w:szCs w:val="24"/>
        </w:rPr>
        <w:t>scientific peer-reviewed articles and been awarded over $1</w:t>
      </w:r>
      <w:r w:rsidR="009701B5">
        <w:rPr>
          <w:rFonts w:ascii="Times New Roman" w:hAnsi="Times New Roman" w:cs="Times New Roman"/>
          <w:sz w:val="24"/>
          <w:szCs w:val="24"/>
        </w:rPr>
        <w:t>4</w:t>
      </w:r>
      <w:r w:rsidRPr="0022115B">
        <w:rPr>
          <w:rFonts w:ascii="Times New Roman" w:hAnsi="Times New Roman" w:cs="Times New Roman"/>
          <w:sz w:val="24"/>
          <w:szCs w:val="24"/>
        </w:rPr>
        <w:t xml:space="preserve"> million in research funding from FEMA-AFG, DHS S&amp;T, </w:t>
      </w:r>
      <w:proofErr w:type="gramStart"/>
      <w:r w:rsidRPr="0022115B">
        <w:rPr>
          <w:rFonts w:ascii="Times New Roman" w:hAnsi="Times New Roman" w:cs="Times New Roman"/>
          <w:sz w:val="24"/>
          <w:szCs w:val="24"/>
        </w:rPr>
        <w:t>NIOSH</w:t>
      </w:r>
      <w:proofErr w:type="gramEnd"/>
      <w:r w:rsidRPr="0022115B">
        <w:rPr>
          <w:rFonts w:ascii="Times New Roman" w:hAnsi="Times New Roman" w:cs="Times New Roman"/>
          <w:sz w:val="24"/>
          <w:szCs w:val="24"/>
        </w:rPr>
        <w:t xml:space="preserve"> and DOD.  Dr. Smith is a leading researcher in cardiovascular health in the fire service and has led multiple projects investigating the role of technology in improving firefighter health and safety.  She received the Dr. John </w:t>
      </w:r>
      <w:proofErr w:type="spellStart"/>
      <w:r w:rsidRPr="0022115B">
        <w:rPr>
          <w:rFonts w:ascii="Times New Roman" w:hAnsi="Times New Roman" w:cs="Times New Roman"/>
          <w:sz w:val="24"/>
          <w:szCs w:val="24"/>
        </w:rPr>
        <w:t>Granito</w:t>
      </w:r>
      <w:proofErr w:type="spellEnd"/>
      <w:r w:rsidRPr="0022115B">
        <w:rPr>
          <w:rFonts w:ascii="Times New Roman" w:hAnsi="Times New Roman" w:cs="Times New Roman"/>
          <w:sz w:val="24"/>
          <w:szCs w:val="24"/>
        </w:rPr>
        <w:t xml:space="preserve"> Award for Excellence in Fire Service Leadership and Management Research, is a fellow of the American College of Sports Medicine, serves on the National Fire Protection Association (NFPA) Fire Service Occupational </w:t>
      </w:r>
      <w:r w:rsidRPr="0022115B">
        <w:rPr>
          <w:rFonts w:ascii="Times New Roman" w:hAnsi="Times New Roman" w:cs="Times New Roman"/>
          <w:sz w:val="24"/>
          <w:szCs w:val="24"/>
        </w:rPr>
        <w:lastRenderedPageBreak/>
        <w:t xml:space="preserve">Safety and Health Committee, is on the Advisory Board for the Underwriters Laboratories Firefighter Safety Research Institute, and </w:t>
      </w:r>
      <w:r w:rsidR="009701B5">
        <w:rPr>
          <w:rFonts w:ascii="Times New Roman" w:hAnsi="Times New Roman" w:cs="Times New Roman"/>
          <w:sz w:val="24"/>
          <w:szCs w:val="24"/>
        </w:rPr>
        <w:t>had conducted over 40</w:t>
      </w:r>
      <w:r w:rsidRPr="0022115B">
        <w:rPr>
          <w:rFonts w:ascii="Times New Roman" w:hAnsi="Times New Roman" w:cs="Times New Roman"/>
          <w:sz w:val="24"/>
          <w:szCs w:val="24"/>
        </w:rPr>
        <w:t xml:space="preserve"> fatality investigations for the National Institute of Occupational Safety and Health (NIOSH).</w:t>
      </w:r>
      <w:r w:rsidR="006C6DA9">
        <w:rPr>
          <w:rFonts w:ascii="Times New Roman" w:hAnsi="Times New Roman" w:cs="Times New Roman"/>
          <w:sz w:val="24"/>
          <w:szCs w:val="24"/>
        </w:rPr>
        <w:t xml:space="preserve"> </w:t>
      </w:r>
      <w:r w:rsidRPr="0022115B">
        <w:rPr>
          <w:rFonts w:ascii="Times New Roman" w:hAnsi="Times New Roman" w:cs="Times New Roman"/>
          <w:sz w:val="24"/>
          <w:szCs w:val="24"/>
        </w:rPr>
        <w:t xml:space="preserve"> She has collaborated with several major Fire Service organizations, including The United States Fire Administration, the National Volunteer Fire Council, the International Association of Firefighters, </w:t>
      </w:r>
      <w:r w:rsidR="009701B5">
        <w:rPr>
          <w:rFonts w:ascii="Times New Roman" w:hAnsi="Times New Roman" w:cs="Times New Roman"/>
          <w:sz w:val="24"/>
          <w:szCs w:val="24"/>
        </w:rPr>
        <w:t>a</w:t>
      </w:r>
      <w:r w:rsidRPr="0022115B">
        <w:rPr>
          <w:rFonts w:ascii="Times New Roman" w:hAnsi="Times New Roman" w:cs="Times New Roman"/>
          <w:sz w:val="24"/>
          <w:szCs w:val="24"/>
        </w:rPr>
        <w:t xml:space="preserve">nd the National Fallen Fighters Foundation.  She earned her Ph.D. in Kinesiology with a specialization in Exercise Physiology from the University of Illinois at Urbana-Champaign.  Dr. Smith is a frequently invited speaker and regularly presents her research and applications of her research internationally.  </w:t>
      </w:r>
    </w:p>
    <w:sectPr w:rsidR="0022115B" w:rsidRPr="0006758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C5CC" w14:textId="77777777" w:rsidR="00FB4309" w:rsidRDefault="00FB4309" w:rsidP="00515DF4">
      <w:pPr>
        <w:spacing w:after="0" w:line="240" w:lineRule="auto"/>
      </w:pPr>
      <w:r>
        <w:separator/>
      </w:r>
    </w:p>
  </w:endnote>
  <w:endnote w:type="continuationSeparator" w:id="0">
    <w:p w14:paraId="318D7E53" w14:textId="77777777" w:rsidR="00FB4309" w:rsidRDefault="00FB4309" w:rsidP="0051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434339"/>
      <w:docPartObj>
        <w:docPartGallery w:val="Page Numbers (Bottom of Page)"/>
        <w:docPartUnique/>
      </w:docPartObj>
    </w:sdtPr>
    <w:sdtEndPr>
      <w:rPr>
        <w:rFonts w:ascii="Times New Roman" w:hAnsi="Times New Roman" w:cs="Times New Roman"/>
        <w:noProof/>
      </w:rPr>
    </w:sdtEndPr>
    <w:sdtContent>
      <w:p w14:paraId="79360B3B" w14:textId="77777777" w:rsidR="00515DF4" w:rsidRPr="00515DF4" w:rsidRDefault="00515DF4">
        <w:pPr>
          <w:pStyle w:val="Footer"/>
          <w:jc w:val="right"/>
          <w:rPr>
            <w:rFonts w:ascii="Times New Roman" w:hAnsi="Times New Roman" w:cs="Times New Roman"/>
          </w:rPr>
        </w:pPr>
        <w:r w:rsidRPr="00515DF4">
          <w:rPr>
            <w:rFonts w:ascii="Times New Roman" w:hAnsi="Times New Roman" w:cs="Times New Roman"/>
          </w:rPr>
          <w:fldChar w:fldCharType="begin"/>
        </w:r>
        <w:r w:rsidRPr="00515DF4">
          <w:rPr>
            <w:rFonts w:ascii="Times New Roman" w:hAnsi="Times New Roman" w:cs="Times New Roman"/>
          </w:rPr>
          <w:instrText xml:space="preserve"> PAGE   \* MERGEFORMAT </w:instrText>
        </w:r>
        <w:r w:rsidRPr="00515DF4">
          <w:rPr>
            <w:rFonts w:ascii="Times New Roman" w:hAnsi="Times New Roman" w:cs="Times New Roman"/>
          </w:rPr>
          <w:fldChar w:fldCharType="separate"/>
        </w:r>
        <w:r w:rsidRPr="00515DF4">
          <w:rPr>
            <w:rFonts w:ascii="Times New Roman" w:hAnsi="Times New Roman" w:cs="Times New Roman"/>
            <w:noProof/>
          </w:rPr>
          <w:t>2</w:t>
        </w:r>
        <w:r w:rsidRPr="00515DF4">
          <w:rPr>
            <w:rFonts w:ascii="Times New Roman" w:hAnsi="Times New Roman" w:cs="Times New Roman"/>
            <w:noProof/>
          </w:rPr>
          <w:fldChar w:fldCharType="end"/>
        </w:r>
      </w:p>
    </w:sdtContent>
  </w:sdt>
  <w:p w14:paraId="66356CBD" w14:textId="0CDE20C8" w:rsidR="00515DF4" w:rsidRPr="00515DF4" w:rsidRDefault="00F34B0D">
    <w:pPr>
      <w:pStyle w:val="Footer"/>
      <w:rPr>
        <w:rFonts w:ascii="Times New Roman" w:hAnsi="Times New Roman" w:cs="Times New Roman"/>
        <w:i/>
        <w:iCs/>
      </w:rPr>
    </w:pPr>
    <w:r>
      <w:rPr>
        <w:rFonts w:ascii="Times New Roman" w:hAnsi="Times New Roman" w:cs="Times New Roman"/>
        <w:i/>
        <w:iCs/>
      </w:rPr>
      <w:t>Hypertension in the Fire Service</w:t>
    </w:r>
  </w:p>
  <w:p w14:paraId="6EFAE64A" w14:textId="18F5F101" w:rsidR="00515DF4" w:rsidRDefault="00515DF4" w:rsidP="00515DF4">
    <w:pPr>
      <w:pStyle w:val="Footer"/>
      <w:rPr>
        <w:rFonts w:ascii="Times New Roman" w:hAnsi="Times New Roman" w:cs="Times New Roman"/>
      </w:rPr>
    </w:pPr>
    <w:r w:rsidRPr="00515DF4">
      <w:rPr>
        <w:rFonts w:ascii="Times New Roman" w:hAnsi="Times New Roman" w:cs="Times New Roman"/>
      </w:rPr>
      <w:t>Chief (Ret.) Craig A. Haigh</w:t>
    </w:r>
  </w:p>
  <w:p w14:paraId="2E2B698A" w14:textId="37C0F567" w:rsidR="00F34B0D" w:rsidRPr="00515DF4" w:rsidRDefault="00F34B0D" w:rsidP="00515DF4">
    <w:pPr>
      <w:pStyle w:val="Footer"/>
      <w:rPr>
        <w:rFonts w:ascii="Times New Roman" w:hAnsi="Times New Roman" w:cs="Times New Roman"/>
      </w:rPr>
    </w:pPr>
    <w:r>
      <w:rPr>
        <w:rFonts w:ascii="Times New Roman" w:hAnsi="Times New Roman" w:cs="Times New Roman"/>
      </w:rPr>
      <w:t>Denise L. Smith, PhD</w:t>
    </w:r>
  </w:p>
  <w:p w14:paraId="7B03F6F0" w14:textId="77777777" w:rsidR="00515DF4" w:rsidRPr="00515DF4" w:rsidRDefault="00515DF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D7C0" w14:textId="77777777" w:rsidR="00FB4309" w:rsidRDefault="00FB4309" w:rsidP="00515DF4">
      <w:pPr>
        <w:spacing w:after="0" w:line="240" w:lineRule="auto"/>
      </w:pPr>
      <w:r>
        <w:separator/>
      </w:r>
    </w:p>
  </w:footnote>
  <w:footnote w:type="continuationSeparator" w:id="0">
    <w:p w14:paraId="29D2853C" w14:textId="77777777" w:rsidR="00FB4309" w:rsidRDefault="00FB4309" w:rsidP="0051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B6F1" w14:textId="1B0647B5" w:rsidR="00515DF4" w:rsidRPr="00515DF4" w:rsidRDefault="00515DF4">
    <w:pPr>
      <w:pStyle w:val="Header"/>
      <w:rPr>
        <w:rFonts w:ascii="Times New Roman" w:hAnsi="Times New Roman" w:cs="Times New Roman"/>
        <w:sz w:val="24"/>
        <w:szCs w:val="24"/>
      </w:rPr>
    </w:pPr>
    <w:r w:rsidRPr="00515DF4">
      <w:rPr>
        <w:rFonts w:ascii="Times New Roman" w:hAnsi="Times New Roman" w:cs="Times New Roman"/>
        <w:sz w:val="24"/>
        <w:szCs w:val="24"/>
      </w:rPr>
      <w:t xml:space="preserve">ARTICLE:  FIRE ENGINEERING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4"/>
    <w:rsid w:val="00017A86"/>
    <w:rsid w:val="00023940"/>
    <w:rsid w:val="0002681B"/>
    <w:rsid w:val="00051EC5"/>
    <w:rsid w:val="00057D34"/>
    <w:rsid w:val="00067585"/>
    <w:rsid w:val="00073626"/>
    <w:rsid w:val="00082B43"/>
    <w:rsid w:val="0008553E"/>
    <w:rsid w:val="00092EFB"/>
    <w:rsid w:val="00095683"/>
    <w:rsid w:val="000C36AC"/>
    <w:rsid w:val="000F4368"/>
    <w:rsid w:val="000F7D95"/>
    <w:rsid w:val="001074B2"/>
    <w:rsid w:val="00112A82"/>
    <w:rsid w:val="00186EC1"/>
    <w:rsid w:val="00192157"/>
    <w:rsid w:val="001D4A31"/>
    <w:rsid w:val="002164E2"/>
    <w:rsid w:val="0022115B"/>
    <w:rsid w:val="00226E2B"/>
    <w:rsid w:val="002375A4"/>
    <w:rsid w:val="002508FC"/>
    <w:rsid w:val="00263859"/>
    <w:rsid w:val="002707D1"/>
    <w:rsid w:val="002A4996"/>
    <w:rsid w:val="002B0287"/>
    <w:rsid w:val="002B67FE"/>
    <w:rsid w:val="00301FB1"/>
    <w:rsid w:val="00337809"/>
    <w:rsid w:val="00337BF0"/>
    <w:rsid w:val="00341EC2"/>
    <w:rsid w:val="00342589"/>
    <w:rsid w:val="00361809"/>
    <w:rsid w:val="0036617C"/>
    <w:rsid w:val="003E2CB0"/>
    <w:rsid w:val="00407312"/>
    <w:rsid w:val="00422688"/>
    <w:rsid w:val="00446807"/>
    <w:rsid w:val="004C0EA3"/>
    <w:rsid w:val="004C2D93"/>
    <w:rsid w:val="005021E5"/>
    <w:rsid w:val="00515DF4"/>
    <w:rsid w:val="005240ED"/>
    <w:rsid w:val="005241E1"/>
    <w:rsid w:val="00541FD9"/>
    <w:rsid w:val="00543E1B"/>
    <w:rsid w:val="00547FCE"/>
    <w:rsid w:val="00571429"/>
    <w:rsid w:val="00572878"/>
    <w:rsid w:val="00574695"/>
    <w:rsid w:val="005853F6"/>
    <w:rsid w:val="005B51A4"/>
    <w:rsid w:val="005B69C3"/>
    <w:rsid w:val="005B7A1D"/>
    <w:rsid w:val="005D2E4D"/>
    <w:rsid w:val="005E4226"/>
    <w:rsid w:val="00605393"/>
    <w:rsid w:val="006114E9"/>
    <w:rsid w:val="00637BED"/>
    <w:rsid w:val="00650F9F"/>
    <w:rsid w:val="0066449C"/>
    <w:rsid w:val="006676BA"/>
    <w:rsid w:val="006963C7"/>
    <w:rsid w:val="006B03F1"/>
    <w:rsid w:val="006B58BA"/>
    <w:rsid w:val="006B60EC"/>
    <w:rsid w:val="006C6DA9"/>
    <w:rsid w:val="006D0EFA"/>
    <w:rsid w:val="0071550E"/>
    <w:rsid w:val="007324FD"/>
    <w:rsid w:val="00734CB2"/>
    <w:rsid w:val="007459DA"/>
    <w:rsid w:val="0075266E"/>
    <w:rsid w:val="00766A31"/>
    <w:rsid w:val="007B4A4F"/>
    <w:rsid w:val="007C1E8E"/>
    <w:rsid w:val="007C6574"/>
    <w:rsid w:val="007F30B0"/>
    <w:rsid w:val="007F46F4"/>
    <w:rsid w:val="0080269D"/>
    <w:rsid w:val="00811DC5"/>
    <w:rsid w:val="00821EB1"/>
    <w:rsid w:val="00821F23"/>
    <w:rsid w:val="00830237"/>
    <w:rsid w:val="00835671"/>
    <w:rsid w:val="00852B39"/>
    <w:rsid w:val="008571BB"/>
    <w:rsid w:val="00861B6F"/>
    <w:rsid w:val="0087379B"/>
    <w:rsid w:val="008737BA"/>
    <w:rsid w:val="008771C7"/>
    <w:rsid w:val="00887C68"/>
    <w:rsid w:val="00895349"/>
    <w:rsid w:val="008954A4"/>
    <w:rsid w:val="008960FC"/>
    <w:rsid w:val="008A6580"/>
    <w:rsid w:val="008B0511"/>
    <w:rsid w:val="008E4DF2"/>
    <w:rsid w:val="008E659E"/>
    <w:rsid w:val="008F2CEF"/>
    <w:rsid w:val="00910606"/>
    <w:rsid w:val="00923223"/>
    <w:rsid w:val="00937619"/>
    <w:rsid w:val="0094622A"/>
    <w:rsid w:val="009546A5"/>
    <w:rsid w:val="00964BFB"/>
    <w:rsid w:val="009701B5"/>
    <w:rsid w:val="009830DE"/>
    <w:rsid w:val="009C5899"/>
    <w:rsid w:val="009E57C1"/>
    <w:rsid w:val="009F53DE"/>
    <w:rsid w:val="00A0544E"/>
    <w:rsid w:val="00A62AF7"/>
    <w:rsid w:val="00A66C3F"/>
    <w:rsid w:val="00A90865"/>
    <w:rsid w:val="00AD7F24"/>
    <w:rsid w:val="00AF55CC"/>
    <w:rsid w:val="00B07AB0"/>
    <w:rsid w:val="00B27B1F"/>
    <w:rsid w:val="00B30D62"/>
    <w:rsid w:val="00B57D80"/>
    <w:rsid w:val="00B82D1B"/>
    <w:rsid w:val="00BA681D"/>
    <w:rsid w:val="00BB5048"/>
    <w:rsid w:val="00BE147C"/>
    <w:rsid w:val="00C65456"/>
    <w:rsid w:val="00C76552"/>
    <w:rsid w:val="00C813DF"/>
    <w:rsid w:val="00C936DD"/>
    <w:rsid w:val="00CA1C61"/>
    <w:rsid w:val="00CE52A1"/>
    <w:rsid w:val="00CF5FE5"/>
    <w:rsid w:val="00D1208E"/>
    <w:rsid w:val="00D26A6B"/>
    <w:rsid w:val="00D30A2B"/>
    <w:rsid w:val="00D46096"/>
    <w:rsid w:val="00D63A4F"/>
    <w:rsid w:val="00D67C12"/>
    <w:rsid w:val="00D844EC"/>
    <w:rsid w:val="00D873D2"/>
    <w:rsid w:val="00DB38D6"/>
    <w:rsid w:val="00DD1154"/>
    <w:rsid w:val="00DF1DE2"/>
    <w:rsid w:val="00E248A6"/>
    <w:rsid w:val="00E262E6"/>
    <w:rsid w:val="00E62B5D"/>
    <w:rsid w:val="00E670C5"/>
    <w:rsid w:val="00E7132B"/>
    <w:rsid w:val="00E80C58"/>
    <w:rsid w:val="00EB462B"/>
    <w:rsid w:val="00EB6ED2"/>
    <w:rsid w:val="00ED2C30"/>
    <w:rsid w:val="00EE0A67"/>
    <w:rsid w:val="00EE45AD"/>
    <w:rsid w:val="00EF3D96"/>
    <w:rsid w:val="00EF4741"/>
    <w:rsid w:val="00F13480"/>
    <w:rsid w:val="00F34B0D"/>
    <w:rsid w:val="00F40F32"/>
    <w:rsid w:val="00F50852"/>
    <w:rsid w:val="00F65F5C"/>
    <w:rsid w:val="00F75803"/>
    <w:rsid w:val="00F91A3F"/>
    <w:rsid w:val="00F956E3"/>
    <w:rsid w:val="00FA1B85"/>
    <w:rsid w:val="00FB15E9"/>
    <w:rsid w:val="00FB4309"/>
    <w:rsid w:val="00FD3D4D"/>
    <w:rsid w:val="00FD782F"/>
    <w:rsid w:val="00FE2B1A"/>
    <w:rsid w:val="00FE6183"/>
    <w:rsid w:val="00FF6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62BB0"/>
  <w15:chartTrackingRefBased/>
  <w15:docId w15:val="{43E6785E-ADC5-46A8-A05D-F14B232E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Center">
    <w:name w:val="APA Heading Center"/>
    <w:basedOn w:val="Normal"/>
    <w:next w:val="Normal"/>
    <w:rsid w:val="00515DF4"/>
    <w:pPr>
      <w:overflowPunct w:val="0"/>
      <w:autoSpaceDE w:val="0"/>
      <w:autoSpaceDN w:val="0"/>
      <w:adjustRightInd w:val="0"/>
      <w:spacing w:after="0" w:line="480" w:lineRule="auto"/>
      <w:jc w:val="center"/>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1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F4"/>
  </w:style>
  <w:style w:type="paragraph" w:styleId="Footer">
    <w:name w:val="footer"/>
    <w:basedOn w:val="Normal"/>
    <w:link w:val="FooterChar"/>
    <w:uiPriority w:val="99"/>
    <w:unhideWhenUsed/>
    <w:rsid w:val="0051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F4"/>
  </w:style>
  <w:style w:type="paragraph" w:styleId="NoSpacing">
    <w:name w:val="No Spacing"/>
    <w:link w:val="NoSpacingChar"/>
    <w:uiPriority w:val="1"/>
    <w:qFormat/>
    <w:rsid w:val="004C2D93"/>
    <w:pPr>
      <w:spacing w:after="0" w:line="240" w:lineRule="auto"/>
    </w:pPr>
    <w:rPr>
      <w:rFonts w:eastAsiaTheme="minorEastAsia"/>
    </w:rPr>
  </w:style>
  <w:style w:type="character" w:customStyle="1" w:styleId="NoSpacingChar">
    <w:name w:val="No Spacing Char"/>
    <w:basedOn w:val="DefaultParagraphFont"/>
    <w:link w:val="NoSpacing"/>
    <w:uiPriority w:val="1"/>
    <w:rsid w:val="004C2D93"/>
    <w:rPr>
      <w:rFonts w:eastAsiaTheme="minorEastAsia"/>
    </w:rPr>
  </w:style>
  <w:style w:type="character" w:styleId="Hyperlink">
    <w:name w:val="Hyperlink"/>
    <w:basedOn w:val="DefaultParagraphFont"/>
    <w:rsid w:val="00067585"/>
    <w:rPr>
      <w:color w:val="0563C1" w:themeColor="hyperlink"/>
      <w:u w:val="single"/>
    </w:rPr>
  </w:style>
  <w:style w:type="paragraph" w:styleId="Caption">
    <w:name w:val="caption"/>
    <w:basedOn w:val="Normal"/>
    <w:next w:val="Normal"/>
    <w:uiPriority w:val="35"/>
    <w:unhideWhenUsed/>
    <w:qFormat/>
    <w:rsid w:val="00A0544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7379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7379B"/>
  </w:style>
  <w:style w:type="character" w:styleId="CommentReference">
    <w:name w:val="annotation reference"/>
    <w:basedOn w:val="DefaultParagraphFont"/>
    <w:uiPriority w:val="99"/>
    <w:semiHidden/>
    <w:unhideWhenUsed/>
    <w:rsid w:val="009830DE"/>
    <w:rPr>
      <w:sz w:val="16"/>
      <w:szCs w:val="16"/>
    </w:rPr>
  </w:style>
  <w:style w:type="paragraph" w:styleId="CommentText">
    <w:name w:val="annotation text"/>
    <w:basedOn w:val="Normal"/>
    <w:link w:val="CommentTextChar"/>
    <w:uiPriority w:val="99"/>
    <w:semiHidden/>
    <w:unhideWhenUsed/>
    <w:rsid w:val="009830DE"/>
    <w:pPr>
      <w:spacing w:line="240" w:lineRule="auto"/>
    </w:pPr>
    <w:rPr>
      <w:sz w:val="20"/>
      <w:szCs w:val="20"/>
    </w:rPr>
  </w:style>
  <w:style w:type="character" w:customStyle="1" w:styleId="CommentTextChar">
    <w:name w:val="Comment Text Char"/>
    <w:basedOn w:val="DefaultParagraphFont"/>
    <w:link w:val="CommentText"/>
    <w:uiPriority w:val="99"/>
    <w:semiHidden/>
    <w:rsid w:val="009830DE"/>
    <w:rPr>
      <w:sz w:val="20"/>
      <w:szCs w:val="20"/>
    </w:rPr>
  </w:style>
  <w:style w:type="paragraph" w:styleId="CommentSubject">
    <w:name w:val="annotation subject"/>
    <w:basedOn w:val="CommentText"/>
    <w:next w:val="CommentText"/>
    <w:link w:val="CommentSubjectChar"/>
    <w:uiPriority w:val="99"/>
    <w:semiHidden/>
    <w:unhideWhenUsed/>
    <w:rsid w:val="009830DE"/>
    <w:rPr>
      <w:b/>
      <w:bCs/>
    </w:rPr>
  </w:style>
  <w:style w:type="character" w:customStyle="1" w:styleId="CommentSubjectChar">
    <w:name w:val="Comment Subject Char"/>
    <w:basedOn w:val="CommentTextChar"/>
    <w:link w:val="CommentSubject"/>
    <w:uiPriority w:val="99"/>
    <w:semiHidden/>
    <w:rsid w:val="009830DE"/>
    <w:rPr>
      <w:b/>
      <w:bCs/>
      <w:sz w:val="20"/>
      <w:szCs w:val="20"/>
    </w:rPr>
  </w:style>
  <w:style w:type="paragraph" w:styleId="Revision">
    <w:name w:val="Revision"/>
    <w:hidden/>
    <w:uiPriority w:val="99"/>
    <w:semiHidden/>
    <w:rsid w:val="00FB1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7585">
      <w:bodyDiv w:val="1"/>
      <w:marLeft w:val="0"/>
      <w:marRight w:val="0"/>
      <w:marTop w:val="0"/>
      <w:marBottom w:val="0"/>
      <w:divBdr>
        <w:top w:val="none" w:sz="0" w:space="0" w:color="auto"/>
        <w:left w:val="none" w:sz="0" w:space="0" w:color="auto"/>
        <w:bottom w:val="none" w:sz="0" w:space="0" w:color="auto"/>
        <w:right w:val="none" w:sz="0" w:space="0" w:color="auto"/>
      </w:divBdr>
    </w:div>
    <w:div w:id="105127089">
      <w:bodyDiv w:val="1"/>
      <w:marLeft w:val="0"/>
      <w:marRight w:val="0"/>
      <w:marTop w:val="0"/>
      <w:marBottom w:val="0"/>
      <w:divBdr>
        <w:top w:val="none" w:sz="0" w:space="0" w:color="auto"/>
        <w:left w:val="none" w:sz="0" w:space="0" w:color="auto"/>
        <w:bottom w:val="none" w:sz="0" w:space="0" w:color="auto"/>
        <w:right w:val="none" w:sz="0" w:space="0" w:color="auto"/>
      </w:divBdr>
    </w:div>
    <w:div w:id="145436064">
      <w:bodyDiv w:val="1"/>
      <w:marLeft w:val="0"/>
      <w:marRight w:val="0"/>
      <w:marTop w:val="0"/>
      <w:marBottom w:val="0"/>
      <w:divBdr>
        <w:top w:val="none" w:sz="0" w:space="0" w:color="auto"/>
        <w:left w:val="none" w:sz="0" w:space="0" w:color="auto"/>
        <w:bottom w:val="none" w:sz="0" w:space="0" w:color="auto"/>
        <w:right w:val="none" w:sz="0" w:space="0" w:color="auto"/>
      </w:divBdr>
    </w:div>
    <w:div w:id="156577969">
      <w:bodyDiv w:val="1"/>
      <w:marLeft w:val="0"/>
      <w:marRight w:val="0"/>
      <w:marTop w:val="0"/>
      <w:marBottom w:val="0"/>
      <w:divBdr>
        <w:top w:val="none" w:sz="0" w:space="0" w:color="auto"/>
        <w:left w:val="none" w:sz="0" w:space="0" w:color="auto"/>
        <w:bottom w:val="none" w:sz="0" w:space="0" w:color="auto"/>
        <w:right w:val="none" w:sz="0" w:space="0" w:color="auto"/>
      </w:divBdr>
    </w:div>
    <w:div w:id="177278685">
      <w:bodyDiv w:val="1"/>
      <w:marLeft w:val="0"/>
      <w:marRight w:val="0"/>
      <w:marTop w:val="0"/>
      <w:marBottom w:val="0"/>
      <w:divBdr>
        <w:top w:val="none" w:sz="0" w:space="0" w:color="auto"/>
        <w:left w:val="none" w:sz="0" w:space="0" w:color="auto"/>
        <w:bottom w:val="none" w:sz="0" w:space="0" w:color="auto"/>
        <w:right w:val="none" w:sz="0" w:space="0" w:color="auto"/>
      </w:divBdr>
    </w:div>
    <w:div w:id="285351037">
      <w:bodyDiv w:val="1"/>
      <w:marLeft w:val="0"/>
      <w:marRight w:val="0"/>
      <w:marTop w:val="0"/>
      <w:marBottom w:val="0"/>
      <w:divBdr>
        <w:top w:val="none" w:sz="0" w:space="0" w:color="auto"/>
        <w:left w:val="none" w:sz="0" w:space="0" w:color="auto"/>
        <w:bottom w:val="none" w:sz="0" w:space="0" w:color="auto"/>
        <w:right w:val="none" w:sz="0" w:space="0" w:color="auto"/>
      </w:divBdr>
    </w:div>
    <w:div w:id="287011923">
      <w:bodyDiv w:val="1"/>
      <w:marLeft w:val="0"/>
      <w:marRight w:val="0"/>
      <w:marTop w:val="0"/>
      <w:marBottom w:val="0"/>
      <w:divBdr>
        <w:top w:val="none" w:sz="0" w:space="0" w:color="auto"/>
        <w:left w:val="none" w:sz="0" w:space="0" w:color="auto"/>
        <w:bottom w:val="none" w:sz="0" w:space="0" w:color="auto"/>
        <w:right w:val="none" w:sz="0" w:space="0" w:color="auto"/>
      </w:divBdr>
    </w:div>
    <w:div w:id="297758321">
      <w:bodyDiv w:val="1"/>
      <w:marLeft w:val="0"/>
      <w:marRight w:val="0"/>
      <w:marTop w:val="0"/>
      <w:marBottom w:val="0"/>
      <w:divBdr>
        <w:top w:val="none" w:sz="0" w:space="0" w:color="auto"/>
        <w:left w:val="none" w:sz="0" w:space="0" w:color="auto"/>
        <w:bottom w:val="none" w:sz="0" w:space="0" w:color="auto"/>
        <w:right w:val="none" w:sz="0" w:space="0" w:color="auto"/>
      </w:divBdr>
    </w:div>
    <w:div w:id="340663572">
      <w:bodyDiv w:val="1"/>
      <w:marLeft w:val="0"/>
      <w:marRight w:val="0"/>
      <w:marTop w:val="0"/>
      <w:marBottom w:val="0"/>
      <w:divBdr>
        <w:top w:val="none" w:sz="0" w:space="0" w:color="auto"/>
        <w:left w:val="none" w:sz="0" w:space="0" w:color="auto"/>
        <w:bottom w:val="none" w:sz="0" w:space="0" w:color="auto"/>
        <w:right w:val="none" w:sz="0" w:space="0" w:color="auto"/>
      </w:divBdr>
    </w:div>
    <w:div w:id="353850545">
      <w:bodyDiv w:val="1"/>
      <w:marLeft w:val="0"/>
      <w:marRight w:val="0"/>
      <w:marTop w:val="0"/>
      <w:marBottom w:val="0"/>
      <w:divBdr>
        <w:top w:val="none" w:sz="0" w:space="0" w:color="auto"/>
        <w:left w:val="none" w:sz="0" w:space="0" w:color="auto"/>
        <w:bottom w:val="none" w:sz="0" w:space="0" w:color="auto"/>
        <w:right w:val="none" w:sz="0" w:space="0" w:color="auto"/>
      </w:divBdr>
    </w:div>
    <w:div w:id="406071149">
      <w:bodyDiv w:val="1"/>
      <w:marLeft w:val="0"/>
      <w:marRight w:val="0"/>
      <w:marTop w:val="0"/>
      <w:marBottom w:val="0"/>
      <w:divBdr>
        <w:top w:val="none" w:sz="0" w:space="0" w:color="auto"/>
        <w:left w:val="none" w:sz="0" w:space="0" w:color="auto"/>
        <w:bottom w:val="none" w:sz="0" w:space="0" w:color="auto"/>
        <w:right w:val="none" w:sz="0" w:space="0" w:color="auto"/>
      </w:divBdr>
    </w:div>
    <w:div w:id="619185121">
      <w:bodyDiv w:val="1"/>
      <w:marLeft w:val="0"/>
      <w:marRight w:val="0"/>
      <w:marTop w:val="0"/>
      <w:marBottom w:val="0"/>
      <w:divBdr>
        <w:top w:val="none" w:sz="0" w:space="0" w:color="auto"/>
        <w:left w:val="none" w:sz="0" w:space="0" w:color="auto"/>
        <w:bottom w:val="none" w:sz="0" w:space="0" w:color="auto"/>
        <w:right w:val="none" w:sz="0" w:space="0" w:color="auto"/>
      </w:divBdr>
    </w:div>
    <w:div w:id="626206729">
      <w:bodyDiv w:val="1"/>
      <w:marLeft w:val="0"/>
      <w:marRight w:val="0"/>
      <w:marTop w:val="0"/>
      <w:marBottom w:val="0"/>
      <w:divBdr>
        <w:top w:val="none" w:sz="0" w:space="0" w:color="auto"/>
        <w:left w:val="none" w:sz="0" w:space="0" w:color="auto"/>
        <w:bottom w:val="none" w:sz="0" w:space="0" w:color="auto"/>
        <w:right w:val="none" w:sz="0" w:space="0" w:color="auto"/>
      </w:divBdr>
    </w:div>
    <w:div w:id="709766317">
      <w:bodyDiv w:val="1"/>
      <w:marLeft w:val="0"/>
      <w:marRight w:val="0"/>
      <w:marTop w:val="0"/>
      <w:marBottom w:val="0"/>
      <w:divBdr>
        <w:top w:val="none" w:sz="0" w:space="0" w:color="auto"/>
        <w:left w:val="none" w:sz="0" w:space="0" w:color="auto"/>
        <w:bottom w:val="none" w:sz="0" w:space="0" w:color="auto"/>
        <w:right w:val="none" w:sz="0" w:space="0" w:color="auto"/>
      </w:divBdr>
    </w:div>
    <w:div w:id="792939977">
      <w:bodyDiv w:val="1"/>
      <w:marLeft w:val="0"/>
      <w:marRight w:val="0"/>
      <w:marTop w:val="0"/>
      <w:marBottom w:val="0"/>
      <w:divBdr>
        <w:top w:val="none" w:sz="0" w:space="0" w:color="auto"/>
        <w:left w:val="none" w:sz="0" w:space="0" w:color="auto"/>
        <w:bottom w:val="none" w:sz="0" w:space="0" w:color="auto"/>
        <w:right w:val="none" w:sz="0" w:space="0" w:color="auto"/>
      </w:divBdr>
    </w:div>
    <w:div w:id="796266815">
      <w:bodyDiv w:val="1"/>
      <w:marLeft w:val="0"/>
      <w:marRight w:val="0"/>
      <w:marTop w:val="0"/>
      <w:marBottom w:val="0"/>
      <w:divBdr>
        <w:top w:val="none" w:sz="0" w:space="0" w:color="auto"/>
        <w:left w:val="none" w:sz="0" w:space="0" w:color="auto"/>
        <w:bottom w:val="none" w:sz="0" w:space="0" w:color="auto"/>
        <w:right w:val="none" w:sz="0" w:space="0" w:color="auto"/>
      </w:divBdr>
    </w:div>
    <w:div w:id="907501030">
      <w:bodyDiv w:val="1"/>
      <w:marLeft w:val="0"/>
      <w:marRight w:val="0"/>
      <w:marTop w:val="0"/>
      <w:marBottom w:val="0"/>
      <w:divBdr>
        <w:top w:val="none" w:sz="0" w:space="0" w:color="auto"/>
        <w:left w:val="none" w:sz="0" w:space="0" w:color="auto"/>
        <w:bottom w:val="none" w:sz="0" w:space="0" w:color="auto"/>
        <w:right w:val="none" w:sz="0" w:space="0" w:color="auto"/>
      </w:divBdr>
    </w:div>
    <w:div w:id="959459938">
      <w:bodyDiv w:val="1"/>
      <w:marLeft w:val="0"/>
      <w:marRight w:val="0"/>
      <w:marTop w:val="0"/>
      <w:marBottom w:val="0"/>
      <w:divBdr>
        <w:top w:val="none" w:sz="0" w:space="0" w:color="auto"/>
        <w:left w:val="none" w:sz="0" w:space="0" w:color="auto"/>
        <w:bottom w:val="none" w:sz="0" w:space="0" w:color="auto"/>
        <w:right w:val="none" w:sz="0" w:space="0" w:color="auto"/>
      </w:divBdr>
    </w:div>
    <w:div w:id="1040937589">
      <w:bodyDiv w:val="1"/>
      <w:marLeft w:val="0"/>
      <w:marRight w:val="0"/>
      <w:marTop w:val="0"/>
      <w:marBottom w:val="0"/>
      <w:divBdr>
        <w:top w:val="none" w:sz="0" w:space="0" w:color="auto"/>
        <w:left w:val="none" w:sz="0" w:space="0" w:color="auto"/>
        <w:bottom w:val="none" w:sz="0" w:space="0" w:color="auto"/>
        <w:right w:val="none" w:sz="0" w:space="0" w:color="auto"/>
      </w:divBdr>
    </w:div>
    <w:div w:id="1093018341">
      <w:bodyDiv w:val="1"/>
      <w:marLeft w:val="0"/>
      <w:marRight w:val="0"/>
      <w:marTop w:val="0"/>
      <w:marBottom w:val="0"/>
      <w:divBdr>
        <w:top w:val="none" w:sz="0" w:space="0" w:color="auto"/>
        <w:left w:val="none" w:sz="0" w:space="0" w:color="auto"/>
        <w:bottom w:val="none" w:sz="0" w:space="0" w:color="auto"/>
        <w:right w:val="none" w:sz="0" w:space="0" w:color="auto"/>
      </w:divBdr>
    </w:div>
    <w:div w:id="1263034025">
      <w:bodyDiv w:val="1"/>
      <w:marLeft w:val="0"/>
      <w:marRight w:val="0"/>
      <w:marTop w:val="0"/>
      <w:marBottom w:val="0"/>
      <w:divBdr>
        <w:top w:val="none" w:sz="0" w:space="0" w:color="auto"/>
        <w:left w:val="none" w:sz="0" w:space="0" w:color="auto"/>
        <w:bottom w:val="none" w:sz="0" w:space="0" w:color="auto"/>
        <w:right w:val="none" w:sz="0" w:space="0" w:color="auto"/>
      </w:divBdr>
    </w:div>
    <w:div w:id="1284385620">
      <w:bodyDiv w:val="1"/>
      <w:marLeft w:val="0"/>
      <w:marRight w:val="0"/>
      <w:marTop w:val="0"/>
      <w:marBottom w:val="0"/>
      <w:divBdr>
        <w:top w:val="none" w:sz="0" w:space="0" w:color="auto"/>
        <w:left w:val="none" w:sz="0" w:space="0" w:color="auto"/>
        <w:bottom w:val="none" w:sz="0" w:space="0" w:color="auto"/>
        <w:right w:val="none" w:sz="0" w:space="0" w:color="auto"/>
      </w:divBdr>
    </w:div>
    <w:div w:id="1351368741">
      <w:bodyDiv w:val="1"/>
      <w:marLeft w:val="0"/>
      <w:marRight w:val="0"/>
      <w:marTop w:val="0"/>
      <w:marBottom w:val="0"/>
      <w:divBdr>
        <w:top w:val="none" w:sz="0" w:space="0" w:color="auto"/>
        <w:left w:val="none" w:sz="0" w:space="0" w:color="auto"/>
        <w:bottom w:val="none" w:sz="0" w:space="0" w:color="auto"/>
        <w:right w:val="none" w:sz="0" w:space="0" w:color="auto"/>
      </w:divBdr>
    </w:div>
    <w:div w:id="1612980299">
      <w:bodyDiv w:val="1"/>
      <w:marLeft w:val="0"/>
      <w:marRight w:val="0"/>
      <w:marTop w:val="0"/>
      <w:marBottom w:val="0"/>
      <w:divBdr>
        <w:top w:val="none" w:sz="0" w:space="0" w:color="auto"/>
        <w:left w:val="none" w:sz="0" w:space="0" w:color="auto"/>
        <w:bottom w:val="none" w:sz="0" w:space="0" w:color="auto"/>
        <w:right w:val="none" w:sz="0" w:space="0" w:color="auto"/>
      </w:divBdr>
    </w:div>
    <w:div w:id="1636183944">
      <w:bodyDiv w:val="1"/>
      <w:marLeft w:val="0"/>
      <w:marRight w:val="0"/>
      <w:marTop w:val="0"/>
      <w:marBottom w:val="0"/>
      <w:divBdr>
        <w:top w:val="none" w:sz="0" w:space="0" w:color="auto"/>
        <w:left w:val="none" w:sz="0" w:space="0" w:color="auto"/>
        <w:bottom w:val="none" w:sz="0" w:space="0" w:color="auto"/>
        <w:right w:val="none" w:sz="0" w:space="0" w:color="auto"/>
      </w:divBdr>
    </w:div>
    <w:div w:id="1690371489">
      <w:bodyDiv w:val="1"/>
      <w:marLeft w:val="0"/>
      <w:marRight w:val="0"/>
      <w:marTop w:val="0"/>
      <w:marBottom w:val="0"/>
      <w:divBdr>
        <w:top w:val="none" w:sz="0" w:space="0" w:color="auto"/>
        <w:left w:val="none" w:sz="0" w:space="0" w:color="auto"/>
        <w:bottom w:val="none" w:sz="0" w:space="0" w:color="auto"/>
        <w:right w:val="none" w:sz="0" w:space="0" w:color="auto"/>
      </w:divBdr>
    </w:div>
    <w:div w:id="1701394489">
      <w:bodyDiv w:val="1"/>
      <w:marLeft w:val="0"/>
      <w:marRight w:val="0"/>
      <w:marTop w:val="0"/>
      <w:marBottom w:val="0"/>
      <w:divBdr>
        <w:top w:val="none" w:sz="0" w:space="0" w:color="auto"/>
        <w:left w:val="none" w:sz="0" w:space="0" w:color="auto"/>
        <w:bottom w:val="none" w:sz="0" w:space="0" w:color="auto"/>
        <w:right w:val="none" w:sz="0" w:space="0" w:color="auto"/>
      </w:divBdr>
    </w:div>
    <w:div w:id="1816993088">
      <w:bodyDiv w:val="1"/>
      <w:marLeft w:val="0"/>
      <w:marRight w:val="0"/>
      <w:marTop w:val="0"/>
      <w:marBottom w:val="0"/>
      <w:divBdr>
        <w:top w:val="none" w:sz="0" w:space="0" w:color="auto"/>
        <w:left w:val="none" w:sz="0" w:space="0" w:color="auto"/>
        <w:bottom w:val="none" w:sz="0" w:space="0" w:color="auto"/>
        <w:right w:val="none" w:sz="0" w:space="0" w:color="auto"/>
      </w:divBdr>
    </w:div>
    <w:div w:id="1839150796">
      <w:bodyDiv w:val="1"/>
      <w:marLeft w:val="0"/>
      <w:marRight w:val="0"/>
      <w:marTop w:val="0"/>
      <w:marBottom w:val="0"/>
      <w:divBdr>
        <w:top w:val="none" w:sz="0" w:space="0" w:color="auto"/>
        <w:left w:val="none" w:sz="0" w:space="0" w:color="auto"/>
        <w:bottom w:val="none" w:sz="0" w:space="0" w:color="auto"/>
        <w:right w:val="none" w:sz="0" w:space="0" w:color="auto"/>
      </w:divBdr>
    </w:div>
    <w:div w:id="1937711049">
      <w:bodyDiv w:val="1"/>
      <w:marLeft w:val="0"/>
      <w:marRight w:val="0"/>
      <w:marTop w:val="0"/>
      <w:marBottom w:val="0"/>
      <w:divBdr>
        <w:top w:val="none" w:sz="0" w:space="0" w:color="auto"/>
        <w:left w:val="none" w:sz="0" w:space="0" w:color="auto"/>
        <w:bottom w:val="none" w:sz="0" w:space="0" w:color="auto"/>
        <w:right w:val="none" w:sz="0" w:space="0" w:color="auto"/>
      </w:divBdr>
    </w:div>
    <w:div w:id="1983381946">
      <w:bodyDiv w:val="1"/>
      <w:marLeft w:val="0"/>
      <w:marRight w:val="0"/>
      <w:marTop w:val="0"/>
      <w:marBottom w:val="0"/>
      <w:divBdr>
        <w:top w:val="none" w:sz="0" w:space="0" w:color="auto"/>
        <w:left w:val="none" w:sz="0" w:space="0" w:color="auto"/>
        <w:bottom w:val="none" w:sz="0" w:space="0" w:color="auto"/>
        <w:right w:val="none" w:sz="0" w:space="0" w:color="auto"/>
      </w:divBdr>
    </w:div>
    <w:div w:id="2008946288">
      <w:bodyDiv w:val="1"/>
      <w:marLeft w:val="0"/>
      <w:marRight w:val="0"/>
      <w:marTop w:val="0"/>
      <w:marBottom w:val="0"/>
      <w:divBdr>
        <w:top w:val="none" w:sz="0" w:space="0" w:color="auto"/>
        <w:left w:val="none" w:sz="0" w:space="0" w:color="auto"/>
        <w:bottom w:val="none" w:sz="0" w:space="0" w:color="auto"/>
        <w:right w:val="none" w:sz="0" w:space="0" w:color="auto"/>
      </w:divBdr>
    </w:div>
    <w:div w:id="2039233072">
      <w:bodyDiv w:val="1"/>
      <w:marLeft w:val="0"/>
      <w:marRight w:val="0"/>
      <w:marTop w:val="0"/>
      <w:marBottom w:val="0"/>
      <w:divBdr>
        <w:top w:val="none" w:sz="0" w:space="0" w:color="auto"/>
        <w:left w:val="none" w:sz="0" w:space="0" w:color="auto"/>
        <w:bottom w:val="none" w:sz="0" w:space="0" w:color="auto"/>
        <w:right w:val="none" w:sz="0" w:space="0" w:color="auto"/>
      </w:divBdr>
    </w:div>
    <w:div w:id="2110002506">
      <w:bodyDiv w:val="1"/>
      <w:marLeft w:val="0"/>
      <w:marRight w:val="0"/>
      <w:marTop w:val="0"/>
      <w:marBottom w:val="0"/>
      <w:divBdr>
        <w:top w:val="none" w:sz="0" w:space="0" w:color="auto"/>
        <w:left w:val="none" w:sz="0" w:space="0" w:color="auto"/>
        <w:bottom w:val="none" w:sz="0" w:space="0" w:color="auto"/>
        <w:right w:val="none" w:sz="0" w:space="0" w:color="auto"/>
      </w:divBdr>
    </w:div>
    <w:div w:id="2124225587">
      <w:bodyDiv w:val="1"/>
      <w:marLeft w:val="0"/>
      <w:marRight w:val="0"/>
      <w:marTop w:val="0"/>
      <w:marBottom w:val="0"/>
      <w:divBdr>
        <w:top w:val="none" w:sz="0" w:space="0" w:color="auto"/>
        <w:left w:val="none" w:sz="0" w:space="0" w:color="auto"/>
        <w:bottom w:val="none" w:sz="0" w:space="0" w:color="auto"/>
        <w:right w:val="none" w:sz="0" w:space="0" w:color="auto"/>
      </w:divBdr>
    </w:div>
    <w:div w:id="213732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Ric22</b:Tag>
    <b:SourceType>JournalArticle</b:SourceType>
    <b:Guid>{546701E1-C42F-45CC-8617-4B98E98CF82F}</b:Guid>
    <b:Title>The Significance of Cardiac Remodeling</b:Title>
    <b:JournalName>Very well health</b:JournalName>
    <b:Year>2022</b:Year>
    <b:Author>
      <b:Author>
        <b:NameList>
          <b:Person>
            <b:Last>Fogoros</b:Last>
            <b:First>Richard</b:First>
            <b:Middle>N.</b:Middle>
          </b:Person>
        </b:NameList>
      </b:Author>
    </b:Author>
    <b:Month>April </b:Month>
    <b:Day>22</b:Day>
    <b:URL>https://www.verywellhealth.com/what-is-cardiac-remodeling-1746198</b:URL>
    <b:RefOrder>1</b:RefOrder>
  </b:Source>
  <b:Source>
    <b:Tag>Kha21</b:Tag>
    <b:SourceType>JournalArticle</b:SourceType>
    <b:Guid>{6B4C7A4B-42E4-48BC-A0AE-931A17E27347}</b:Guid>
    <b:Title>Hypertension in the United States Fire Service</b:Title>
    <b:JournalName>International Journal of Environmental Research and Public Health</b:JournalName>
    <b:Year>2021</b:Year>
    <b:Author>
      <b:Author>
        <b:NameList>
          <b:Person>
            <b:Last>Khaja</b:Last>
            <b:Middle>U.</b:Middle>
            <b:First>Saeed</b:First>
          </b:Person>
          <b:Person>
            <b:Last>Mathias</b:Last>
            <b:Middle>C.</b:Middle>
            <b:First>Kevin</b:First>
          </b:Person>
          <b:Person>
            <b:Last>Bode</b:Last>
            <b:Middle>D.</b:Middle>
            <b:First>Emilie</b:First>
          </b:Person>
          <b:Person>
            <b:Last>Stewart</b:Last>
            <b:Middle>F.</b:Middle>
            <b:First>Donald</b:First>
          </b:Person>
          <b:Person>
            <b:Last>Jack</b:Last>
            <b:First>Kepra</b:First>
          </b:Person>
          <b:Person>
            <b:Last>Moffatt</b:Last>
            <b:Middle>M.</b:Middle>
            <b:First>Steven</b:First>
          </b:Person>
        </b:NameList>
      </b:Author>
    </b:Author>
    <b:Volume>18</b:Volume>
    <b:URL>http://www.mdpi.com/journal/ijerph</b:URL>
    <b:RefOrder>8</b:RefOrder>
  </b:Source>
  <b:Source>
    <b:Tag>Kal07</b:Tag>
    <b:SourceType>JournalArticle</b:SourceType>
    <b:Guid>{DA507897-5D69-4F67-A91D-5BD6A54FFFB1}</b:Guid>
    <b:Title>Emergency duties and deaths from heart disease among firefightrers in the United States</b:Title>
    <b:JournalName>The New England Journal of Medicine</b:JournalName>
    <b:Year>2007</b:Year>
    <b:Pages>1207-1215</b:Pages>
    <b:Author>
      <b:Author>
        <b:NameList>
          <b:Person>
            <b:Last>Kales</b:Last>
            <b:Middle>N.</b:Middle>
            <b:First>S.</b:First>
          </b:Person>
          <b:Person>
            <b:Last>Soteriades</b:Last>
            <b:Middle>S.</b:Middle>
            <b:First>E.</b:First>
          </b:Person>
          <b:Person>
            <b:Last>Christophi</b:Last>
            <b:Middle>A.</b:Middle>
            <b:First>C.</b:First>
          </b:Person>
        </b:NameList>
      </b:Author>
    </b:Author>
    <b:Volume>356</b:Volume>
    <b:RefOrder>5</b:RefOrder>
  </b:Source>
  <b:Source>
    <b:Tag>Tob</b:Tag>
    <b:SourceType>JournalArticle</b:SourceType>
    <b:Guid>{27DCFEBB-D18A-4D68-9C36-8CB31CD413D3}</b:Guid>
    <b:Title>Occupational Medical Evaluations in the US Fire Service: State of the Art Review</b:Title>
    <b:Author>
      <b:Author>
        <b:NameList>
          <b:Person>
            <b:Last>Tobia</b:Last>
            <b:First>Matt</b:First>
          </b:Person>
          <b:Person>
            <b:Last>Jahnke</b:Last>
            <b:Middle>A.</b:Middle>
            <b:First>Sara</b:First>
          </b:Person>
          <b:Person>
            <b:Last>LeDuc</b:Last>
            <b:Middle>J.</b:Middle>
            <b:First>Todd</b:First>
          </b:Person>
          <b:Person>
            <b:Last>Smith</b:Last>
            <b:Middle>L.</b:Middle>
            <b:First>Denise</b:First>
          </b:Person>
        </b:NameList>
      </b:Author>
    </b:Author>
    <b:JournalName>International Fire Service Journal of Leadership &amp; Management</b:JournalName>
    <b:Year>2020</b:Year>
    <b:Pages>17-26</b:Pages>
    <b:Volume>14</b:Volume>
    <b:RefOrder>4</b:RefOrder>
  </b:Source>
  <b:Source>
    <b:Tag>Fah19</b:Tag>
    <b:SourceType>JournalArticle</b:SourceType>
    <b:Guid>{309E0D1C-2870-4C2B-85DF-024B43C04360}</b:Guid>
    <b:Title>Firefighter Fatalities in the Us</b:Title>
    <b:JournalName>National Fire Protection Association</b:JournalName>
    <b:Year>2019</b:Year>
    <b:Pages>7</b:Pages>
    <b:Author>
      <b:Author>
        <b:NameList>
          <b:Person>
            <b:Last>Fahy</b:Last>
            <b:Middle>F</b:Middle>
            <b:First>R</b:First>
          </b:Person>
          <b:Person>
            <b:Last>Petrillo</b:Last>
            <b:Middle>T</b:Middle>
            <b:First>J</b:First>
          </b:Person>
          <b:Person>
            <b:Last>Molis</b:Last>
            <b:Middle>L</b:Middle>
            <b:First>J</b:First>
          </b:Person>
        </b:NameList>
      </b:Author>
    </b:Author>
    <b:City>Quincy, MA, USA</b:City>
    <b:RefOrder>3</b:RefOrder>
  </b:Source>
  <b:Source>
    <b:Tag>Lee20</b:Tag>
    <b:SourceType>JournalArticle</b:SourceType>
    <b:Guid>{23D85A6C-9305-4145-A1CC-9187C32F479D}</b:Guid>
    <b:Title>Blood pressure and the risk of major adverse cardiovascular evetns amont firefighters</b:Title>
    <b:Year>2020</b:Year>
    <b:JournalName>Journal of Hypertension and Management </b:JournalName>
    <b:Pages>850-857</b:Pages>
    <b:Author>
      <b:Author>
        <b:NameList>
          <b:Person>
            <b:Last>Lee</b:Last>
            <b:Middle>J</b:Middle>
            <b:First>C</b:First>
          </b:Person>
          <b:Person>
            <b:Last>Noh</b:Last>
            <b:First>J</b:First>
          </b:Person>
          <b:Person>
            <b:Last>Hyun</b:Last>
            <b:Middle>S</b:Middle>
            <b:First>D</b:First>
          </b:Person>
          <b:Person>
            <b:Last>Kim</b:Last>
            <b:First>W</b:First>
          </b:Person>
          <b:Person>
            <b:Last>Kim</b:Last>
            <b:Middle>J</b:Middle>
            <b:First>M</b:First>
          </b:Person>
          <b:Person>
            <b:Last>Park</b:Last>
            <b:Middle>S</b:Middle>
            <b:First>K</b:First>
          </b:Person>
          <b:Person>
            <b:Last>Chang</b:Last>
            <b:Middle>J</b:Middle>
            <b:First>S</b:First>
          </b:Person>
          <b:Person>
            <b:Last>Kim</b:Last>
            <b:First>C</b:First>
          </b:Person>
          <b:Person>
            <b:Last>Park</b:Last>
            <b:First>S</b:First>
          </b:Person>
          <b:Person>
            <b:Last>Koh</b:Last>
            <b:First>S</b:First>
          </b:Person>
        </b:NameList>
      </b:Author>
    </b:Author>
    <b:Volume>38</b:Volume>
    <b:RefOrder>12</b:RefOrder>
  </b:Source>
  <b:Source>
    <b:Tag>Bro09</b:Tag>
    <b:SourceType>JournalArticle</b:SourceType>
    <b:Guid>{B3330903-44A9-44C3-9163-A26E04CBE737}</b:Guid>
    <b:Title>Particulate matter, air pollution and blood pressure</b:Title>
    <b:JournalName>American Society of Hypertension</b:JournalName>
    <b:Year>2009</b:Year>
    <b:Pages>332-350</b:Pages>
    <b:Author>
      <b:Author>
        <b:NameList>
          <b:Person>
            <b:Last>Brook</b:Last>
            <b:Middle>D</b:Middle>
            <b:First>R</b:First>
          </b:Person>
          <b:Person>
            <b:Last>Rajagopalan</b:Last>
            <b:First>S</b:First>
          </b:Person>
        </b:NameList>
      </b:Author>
    </b:Author>
    <b:Issue>3</b:Issue>
    <b:RefOrder>13</b:RefOrder>
  </b:Source>
  <b:Source>
    <b:Tag>Yan18</b:Tag>
    <b:SourceType>JournalArticle</b:SourceType>
    <b:Guid>{8A3A19AE-765D-4B7C-90EB-F580F0113281}</b:Guid>
    <b:Title>Global association between ambient air pollution and blood pressure: A systematic review and meta-analysis</b:Title>
    <b:JournalName>Environmental Pollution</b:JournalName>
    <b:Year>2018</b:Year>
    <b:Pages>576-588</b:Pages>
    <b:Author>
      <b:Author>
        <b:NameList>
          <b:Person>
            <b:Last>Yang</b:Last>
            <b:Middle>Y</b:Middle>
            <b:First>B</b:First>
          </b:Person>
          <b:Person>
            <b:Last>Qian</b:Last>
            <b:First>Z</b:First>
          </b:Person>
          <b:Person>
            <b:Last>Howard</b:Last>
            <b:Middle>W</b:Middle>
            <b:First>S</b:First>
          </b:Person>
          <b:Person>
            <b:Last>Vaughn</b:Last>
            <b:Middle>G</b:Middle>
            <b:First>M</b:First>
          </b:Person>
          <b:Person>
            <b:Last>Fan</b:Last>
            <b:Middle>J</b:Middle>
            <b:First>S</b:First>
          </b:Person>
          <b:Person>
            <b:Last>Liu</b:Last>
            <b:Middle>K</b:Middle>
            <b:First>K</b:First>
          </b:Person>
          <b:Person>
            <b:Last>Dong</b:Last>
            <b:Middle>H</b:Middle>
            <b:First>G</b:First>
          </b:Person>
        </b:NameList>
      </b:Author>
    </b:Author>
    <b:Volume>235</b:Volume>
    <b:RefOrder>14</b:RefOrder>
  </b:Source>
  <b:Source>
    <b:Tag>Liu17</b:Tag>
    <b:SourceType>JournalArticle</b:SourceType>
    <b:Guid>{8A4F048E-DDE3-427B-B4AC-B0AFE7964285}</b:Guid>
    <b:Title>Association betwen psychosocial stress adn hypertension: A systematic review and neta-analysis</b:Title>
    <b:JournalName>Neurological Research</b:JournalName>
    <b:Year>2017</b:Year>
    <b:Pages>573-580</b:Pages>
    <b:Author>
      <b:Author>
        <b:NameList>
          <b:Person>
            <b:Last>Liu</b:Last>
            <b:Middle>Y</b:Middle>
            <b:First>M</b:First>
          </b:Person>
          <b:Person>
            <b:Last>Li</b:Last>
            <b:First>N</b:First>
          </b:Person>
          <b:Person>
            <b:Last>Lie</b:Last>
            <b:Middle>A</b:Middle>
            <b:First>W</b:First>
          </b:Person>
          <b:Person>
            <b:Last>Khan</b:Last>
            <b:First>H</b:First>
          </b:Person>
        </b:NameList>
      </b:Author>
    </b:Author>
    <b:Volume>39</b:Volume>
    <b:RefOrder>15</b:RefOrder>
  </b:Source>
  <b:Source>
    <b:Tag>Sto13</b:Tag>
    <b:SourceType>JournalArticle</b:SourceType>
    <b:Guid>{A4AFC12F-2CAF-4A25-9791-EAC7CE3B90EC}</b:Guid>
    <b:Title>Occupational noise exposure and the risk of hypertension</b:Title>
    <b:JournalName>Epidemiology</b:JournalName>
    <b:Year>2013</b:Year>
    <b:Pages>135-142</b:Pages>
    <b:Issue>24</b:Issue>
    <b:Author>
      <b:Author>
        <b:NameList>
          <b:Person>
            <b:Last>Stokholm</b:Last>
            <b:Middle>A</b:Middle>
            <b:First>Z</b:First>
          </b:Person>
          <b:Person>
            <b:Last>Bonde</b:Last>
            <b:Middle>P</b:Middle>
            <b:First>J</b:First>
          </b:Person>
          <b:Person>
            <b:Last>Christensen</b:Last>
            <b:Middle>L</b:Middle>
            <b:First>K</b:First>
          </b:Person>
          <b:Person>
            <b:Last>Hansen</b:Last>
            <b:Middle>M</b:Middle>
            <b:First>A</b:First>
          </b:Person>
          <b:Person>
            <b:Last>Kolstad</b:Last>
            <b:Middle>A</b:Middle>
            <b:First>H</b:First>
          </b:Person>
        </b:NameList>
      </b:Author>
    </b:Author>
    <b:RefOrder>16</b:RefOrder>
  </b:Source>
  <b:Source>
    <b:Tag>Med17</b:Tag>
    <b:SourceType>JournalArticle</b:SourceType>
    <b:Guid>{4B429F14-F81C-4BA5-874D-918ACD32DA76}</b:Guid>
    <b:Title>Short and long-term health consequences of sleep disruption</b:Title>
    <b:JournalName>Nature and Science of Sleep</b:JournalName>
    <b:Year>2017</b:Year>
    <b:Pages>151-161</b:Pages>
    <b:Author>
      <b:Author>
        <b:NameList>
          <b:Person>
            <b:Last>Medic</b:Last>
            <b:First>G</b:First>
          </b:Person>
          <b:Person>
            <b:Last>Wille</b:Last>
            <b:First>M</b:First>
          </b:Person>
          <b:Person>
            <b:Last>Hemels</b:Last>
            <b:Middle>E</b:Middle>
            <b:First>M</b:First>
          </b:Person>
        </b:NameList>
      </b:Author>
    </b:Author>
    <b:Volume>9</b:Volume>
    <b:RefOrder>17</b:RefOrder>
  </b:Source>
  <b:Source>
    <b:Tag>DiP16</b:Tag>
    <b:SourceType>JournalArticle</b:SourceType>
    <b:Guid>{1E12552E-23A5-4F24-8A9F-40F9B20EECA0}</b:Guid>
    <b:Title>Blood pressure lowering for prevention of cardiovascular disease and death: A systematic review and meta-analysis</b:Title>
    <b:JournalName>Lancet</b:JournalName>
    <b:Year>2016</b:Year>
    <b:Pages>957-967</b:Pages>
    <b:Author>
      <b:Author>
        <b:NameList>
          <b:Person>
            <b:Last>Emdin</b:Last>
            <b:First>C</b:First>
            <b:Middle>A</b:Middle>
          </b:Person>
          <b:Person>
            <b:Last>Kiran</b:Last>
            <b:First>A</b:First>
          </b:Person>
          <b:Person>
            <b:Last>Anderson</b:Last>
            <b:First>S</b:First>
            <b:Middle>G</b:Middle>
          </b:Person>
          <b:Person>
            <b:Last>Callender</b:Last>
            <b:First>T</b:First>
          </b:Person>
          <b:Person>
            <b:Last>Emberson</b:Last>
            <b:First>J</b:First>
          </b:Person>
          <b:Person>
            <b:Last>Chalmers</b:Last>
            <b:First>J</b:First>
          </b:Person>
          <b:Person>
            <b:Last>Rogers</b:Last>
            <b:First>A</b:First>
          </b:Person>
          <b:Person>
            <b:Last>Rahimi</b:Last>
            <b:First>K</b:First>
          </b:Person>
          <b:Person>
            <b:Last>Ettehad</b:Last>
            <b:First>D</b:First>
          </b:Person>
        </b:NameList>
      </b:Author>
    </b:Author>
    <b:Volume>387</b:Volume>
    <b:RefOrder>10</b:RefOrder>
  </b:Source>
  <b:Source>
    <b:Tag>DiP20</b:Tag>
    <b:SourceType>JournalArticle</b:SourceType>
    <b:Guid>{094B2BEE-F465-45FD-96D7-AF45DC3DBA5E}</b:Guid>
    <b:Title>Hypertension and heart failure: Prevention, targets, and treatment</b:Title>
    <b:JournalName>Heart Failure Clinics</b:JournalName>
    <b:Year>2020</b:Year>
    <b:Pages>99-106</b:Pages>
    <b:Author>
      <b:Author>
        <b:NameList>
          <b:Person>
            <b:Last>Di Palo</b:Last>
            <b:Middle>E</b:Middle>
            <b:First>K</b:First>
          </b:Person>
          <b:Person>
            <b:Last>Barone</b:Last>
            <b:Middle>J</b:Middle>
            <b:First>N</b:First>
          </b:Person>
        </b:NameList>
      </b:Author>
    </b:Author>
    <b:Volume>16</b:Volume>
    <b:RefOrder>11</b:RefOrder>
  </b:Source>
  <b:Source>
    <b:Tag>Nat</b:Tag>
    <b:SourceType>JournalArticle</b:SourceType>
    <b:Guid>{F38E3E2A-BD67-4E0F-846C-9F49C6E77100}</b:Guid>
    <b:Title>National Health and Nutrician Examination Survey: NHANES Questionnaires, Datasets, and Related Documentation</b:Title>
    <b:URL>https://www.cdc.gov.nchs/nhanes/Default.aspx</b:URL>
    <b:RefOrder>7</b:RefOrder>
  </b:Source>
  <b:Source>
    <b:Tag>Smi22</b:Tag>
    <b:SourceType>Report</b:SourceType>
    <b:Guid>{58662BF4-0191-4D87-BAF6-847AC7171741}</b:Guid>
    <b:Title>Better Heart: Building evaluations that translate evidence and research to heart evaluations and related training</b:Title>
    <b:Year>2022</b:Year>
    <b:Author>
      <b:Author>
        <b:NameList>
          <b:Person>
            <b:Last>Smith</b:Last>
            <b:Middle>L</b:Middle>
            <b:First>D</b:First>
          </b:Person>
          <b:Person>
            <b:Last>Bode</b:Last>
            <b:First>E</b:First>
          </b:Person>
          <b:Person>
            <b:Last>Hollerback</b:Last>
            <b:Middle>S</b:Middle>
            <b:First>B</b:First>
          </b:Person>
          <b:Person>
            <b:Last>Haigh</b:Last>
            <b:Middle>A</b:Middle>
            <b:First>C</b:First>
          </b:Person>
          <b:Person>
            <b:Last>Dubar</b:Last>
            <b:First>M</b:First>
          </b:Person>
          <b:Person>
            <b:Last>Evdokas</b:Last>
            <b:First>M</b:First>
          </b:Person>
          <b:Person>
            <b:Last>Graham</b:Last>
            <b:First>E</b:First>
          </b:Person>
          <b:Person>
            <b:Last>Mathias</b:Last>
            <b:First>K</b:First>
          </b:Person>
          <b:Person>
            <b:Last>Wilkinson</b:Last>
            <b:First>A</b:First>
          </b:Person>
          <b:Person>
            <b:Last>Yuchen</b:Last>
            <b:First>W</b:First>
          </b:Person>
        </b:NameList>
      </b:Author>
    </b:Author>
    <b:Publisher>First Responder Health and Safety Laboratory, Skidmore College</b:Publisher>
    <b:City>Saratoga Springs, NY</b:City>
    <b:RefOrder>2</b:RefOrder>
  </b:Source>
  <b:Source>
    <b:Tag>Dav12</b:Tag>
    <b:SourceType>JournalArticle</b:SourceType>
    <b:Guid>{FF4FD65C-E3C9-4AB5-8E16-4C5F0FE6FB0C}</b:Guid>
    <b:Title>Prevalence, management, and control of hypertension among US workers: Does occupation matter?</b:Title>
    <b:JournalName>Occupational Environmental Medicine</b:JournalName>
    <b:Year>2012</b:Year>
    <b:Pages>1150-1156</b:Pages>
    <b:Author>
      <b:Author>
        <b:NameList>
          <b:Person>
            <b:Last>Davila</b:Last>
            <b:Middle>P.</b:Middle>
            <b:First>E.</b:First>
          </b:Person>
          <b:Person>
            <b:Last>Kuklina</b:Last>
            <b:Middle>V.</b:Middle>
            <b:First>E.</b:First>
          </b:Person>
          <b:Person>
            <b:Last>Valderrama</b:Last>
            <b:Middle>L.</b:Middle>
            <b:First>A.</b:First>
          </b:Person>
          <b:Person>
            <b:Last>Yoon</b:Last>
            <b:Middle>W.</b:Middle>
            <b:First>P.</b:First>
          </b:Person>
          <b:Person>
            <b:Last>Rolle</b:Last>
            <b:First>I.</b:First>
          </b:Person>
          <b:Person>
            <b:Last>Nsubuga</b:Last>
            <b:First>P.</b:First>
          </b:Person>
        </b:NameList>
      </b:Author>
    </b:Author>
    <b:Issue>54</b:Issue>
    <b:RefOrder>9</b:RefOrder>
  </b:Source>
  <b:Source>
    <b:Tag>Smi181</b:Tag>
    <b:SourceType>JournalArticle</b:SourceType>
    <b:Guid>{4C014D9A-D4A4-4BD1-A63B-421B23B8B5D1}</b:Guid>
    <b:Title>Pathoanatomic findings associated with duty-related cardiac death in US firefighters: a case-control study</b:Title>
    <b:JournalName>Journal of the American Heart Association</b:JournalName>
    <b:Year>2019</b:Year>
    <b:Author>
      <b:Author>
        <b:NameList>
          <b:Person>
            <b:Last>Smith</b:Last>
            <b:Middle>L.</b:Middle>
            <b:First>D.</b:First>
          </b:Person>
          <b:Person>
            <b:Last>Haller</b:Last>
            <b:Middle>M.</b:Middle>
            <b:First>J.</b:First>
          </b:Person>
          <b:Person>
            <b:Last>Korre</b:Last>
            <b:First>M.</b:First>
          </b:Person>
          <b:Person>
            <b:Last>Fehling</b:Last>
            <b:Middle>C.</b:Middle>
            <b:First>P.</b:First>
          </b:Person>
          <b:Person>
            <b:Last>Sampani</b:Last>
            <b:First>K.</b:First>
          </b:Person>
          <b:Person>
            <b:Last>Porto</b:Last>
            <b:Middle>G.G.</b:Middle>
            <b:First>L.</b:First>
          </b:Person>
          <b:Person>
            <b:Last>Christophi</b:Last>
            <b:Middle>A.</b:Middle>
            <b:First>C.</b:First>
          </b:Person>
          <b:Person>
            <b:Last>Kales</b:Last>
            <b:Middle>N.</b:Middle>
            <b:First>S.</b:First>
          </b:Person>
        </b:NameList>
      </b:Author>
    </b:Autho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7392EE-CC03-4E42-88E1-E6B063D9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Haigh</dc:creator>
  <cp:keywords/>
  <dc:description/>
  <cp:lastModifiedBy>Craig Haigh</cp:lastModifiedBy>
  <cp:revision>3</cp:revision>
  <cp:lastPrinted>2022-08-08T20:54:00Z</cp:lastPrinted>
  <dcterms:created xsi:type="dcterms:W3CDTF">2022-08-08T20:47:00Z</dcterms:created>
  <dcterms:modified xsi:type="dcterms:W3CDTF">2022-08-08T21:47:00Z</dcterms:modified>
</cp:coreProperties>
</file>