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Helvetica" w:cs="Helvetica" w:hAnsi="Helvetica" w:eastAsia="Helvetica"/>
          <w:color w:val="393939"/>
          <w:sz w:val="26"/>
          <w:szCs w:val="26"/>
          <w:u w:color="393939"/>
          <w:shd w:val="clear" w:color="auto" w:fill="ffffff"/>
        </w:rPr>
      </w:pPr>
      <w:r>
        <w:rPr>
          <w:rFonts w:ascii="Helvetica" w:hAnsi="Helvetica"/>
          <w:b w:val="1"/>
          <w:bCs w:val="1"/>
          <w:color w:val="393939"/>
          <w:sz w:val="26"/>
          <w:szCs w:val="26"/>
          <w:u w:color="393939"/>
          <w:shd w:val="clear" w:color="auto" w:fill="ffffff"/>
          <w:rtl w:val="0"/>
          <w:lang w:val="en-US"/>
        </w:rPr>
        <w:t>Ranch Crest Sec. 3 &amp; 4 HOA</w:t>
      </w: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Board of Directors</w:t>
      </w: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Minutes of Quarterly Meeting</w:t>
      </w: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September 10, 2018</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b w:val="1"/>
          <w:bCs w:val="1"/>
          <w:color w:val="393939"/>
          <w:sz w:val="26"/>
          <w:szCs w:val="26"/>
          <w:u w:color="393939"/>
          <w:shd w:val="clear" w:color="auto" w:fill="ffffff"/>
          <w:rtl w:val="0"/>
          <w:lang w:val="en-US"/>
        </w:rPr>
        <w:t>1.</w:t>
      </w:r>
      <w:r>
        <w:rPr>
          <w:rFonts w:ascii="Helvetica" w:hAnsi="Helvetica" w:hint="default"/>
          <w:b w:val="1"/>
          <w:bCs w:val="1"/>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CALL TO ORDER</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rPr>
        <w:tab/>
        <w:t xml:space="preserve">President Crista Wriser called the meeting to order at 6:17 p.m. at the West Montgomery County Community Center. </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b w:val="1"/>
          <w:bCs w:val="1"/>
          <w:color w:val="393939"/>
          <w:sz w:val="26"/>
          <w:szCs w:val="26"/>
          <w:u w:color="393939"/>
          <w:shd w:val="clear" w:color="auto" w:fill="ffffff"/>
          <w:rtl w:val="0"/>
          <w:lang w:val="en-US"/>
        </w:rPr>
        <w:t>2.</w:t>
      </w:r>
      <w:r>
        <w:rPr>
          <w:rFonts w:ascii="Helvetica" w:hAnsi="Helvetica" w:hint="default"/>
          <w:b w:val="1"/>
          <w:bCs w:val="1"/>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ROLL CALL</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rPr>
        <w:tab/>
        <w:t>A.</w:t>
      </w:r>
      <w:r>
        <w:rPr>
          <w:rFonts w:ascii="Helvetica" w:hAnsi="Helvetica" w:hint="default"/>
          <w:color w:val="393939"/>
          <w:sz w:val="26"/>
          <w:szCs w:val="26"/>
          <w:u w:color="393939"/>
          <w:shd w:val="clear" w:color="auto" w:fill="ffffff"/>
          <w:rtl w:val="0"/>
          <w:lang w:val="en-US"/>
        </w:rPr>
        <w:t xml:space="preserve">  </w:t>
      </w:r>
      <w:r>
        <w:rPr>
          <w:rFonts w:ascii="Helvetica" w:hAnsi="Helvetica"/>
          <w:color w:val="393939"/>
          <w:sz w:val="26"/>
          <w:szCs w:val="26"/>
          <w:u w:color="393939"/>
          <w:shd w:val="clear" w:color="auto" w:fill="ffffff"/>
          <w:rtl w:val="0"/>
          <w:lang w:val="en-US"/>
        </w:rPr>
        <w:t>Board Members</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lang w:val="en-US"/>
        </w:rPr>
        <w:tab/>
        <w:tab/>
        <w:t>Crista Wriser</w:t>
      </w:r>
      <w:r>
        <w:rPr>
          <w:rFonts w:ascii="Helvetica" w:hAnsi="Helvetica"/>
          <w:color w:val="393939"/>
          <w:sz w:val="26"/>
          <w:szCs w:val="26"/>
          <w:u w:color="393939"/>
          <w:shd w:val="clear" w:color="auto" w:fill="ffffff"/>
          <w:rtl w:val="0"/>
          <w:lang w:val="it-IT"/>
        </w:rPr>
        <w:t>, President</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rPr>
        <w:tab/>
        <w:tab/>
        <w:t xml:space="preserve">Jon Wierema, Vice President </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rPr>
        <w:tab/>
        <w:tab/>
        <w:t>Krysten Lerchbacker, Secretary</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rPr>
        <w:tab/>
        <w:tab/>
        <w:t>Tina Huffman, Treasurer</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rPr>
        <w:tab/>
        <w:tab/>
        <w:t>Empty, Member at Large (Vacant)</w:t>
      </w:r>
      <w:r>
        <w:rPr>
          <w:rFonts w:ascii="Helvetica" w:hAnsi="Helvetica" w:hint="default"/>
          <w:color w:val="393939"/>
          <w:sz w:val="26"/>
          <w:szCs w:val="26"/>
          <w:u w:color="393939"/>
          <w:shd w:val="clear" w:color="auto" w:fill="ffffff"/>
          <w:rtl w:val="0"/>
          <w:lang w:val="en-US"/>
        </w:rPr>
        <w:t xml:space="preserve">      </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b w:val="1"/>
          <w:bCs w:val="1"/>
          <w:color w:val="393939"/>
          <w:sz w:val="26"/>
          <w:szCs w:val="26"/>
          <w:u w:color="393939"/>
          <w:shd w:val="clear" w:color="auto" w:fill="ffffff"/>
          <w:rtl w:val="0"/>
          <w:lang w:val="en-US"/>
        </w:rPr>
        <w:t>3.</w:t>
      </w:r>
      <w:r>
        <w:rPr>
          <w:rFonts w:ascii="Helvetica" w:hAnsi="Helvetica" w:hint="default"/>
          <w:b w:val="1"/>
          <w:bCs w:val="1"/>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APPROVAL OF MINUTES</w:t>
      </w:r>
    </w:p>
    <w:p>
      <w:pPr>
        <w:pStyle w:val="Default"/>
        <w:rPr>
          <w:rFonts w:ascii="Helvetica" w:cs="Helvetica" w:hAnsi="Helvetica" w:eastAsia="Helvetica"/>
          <w:color w:val="393939"/>
          <w:sz w:val="26"/>
          <w:szCs w:val="26"/>
          <w:u w:color="393939"/>
          <w:shd w:val="clear" w:color="auto" w:fill="ffffff"/>
        </w:rPr>
      </w:pPr>
      <w:r>
        <w:rPr>
          <w:rFonts w:ascii="Helvetica" w:cs="Helvetica" w:hAnsi="Helvetica" w:eastAsia="Helvetica"/>
          <w:color w:val="393939"/>
          <w:sz w:val="26"/>
          <w:szCs w:val="26"/>
          <w:u w:color="393939"/>
          <w:shd w:val="clear" w:color="auto" w:fill="ffffff"/>
          <w:rtl w:val="0"/>
        </w:rPr>
        <w:tab/>
        <w:t>The minutes of the April 23, 2018 meeting were approved as submitted.</w:t>
      </w:r>
    </w:p>
    <w:p>
      <w:pPr>
        <w:pStyle w:val="Default"/>
        <w:rPr>
          <w:rFonts w:ascii="Helvetica" w:cs="Helvetica" w:hAnsi="Helvetica" w:eastAsia="Helvetica"/>
          <w:color w:val="393939"/>
          <w:sz w:val="26"/>
          <w:szCs w:val="26"/>
          <w:u w:color="393939"/>
          <w:shd w:val="clear" w:color="auto" w:fill="ffffff"/>
        </w:rPr>
      </w:pPr>
    </w:p>
    <w:p>
      <w:pPr>
        <w:pStyle w:val="Default"/>
        <w:rPr>
          <w:rFonts w:ascii="Helvetica" w:cs="Helvetica" w:hAnsi="Helvetica" w:eastAsia="Helvetica"/>
          <w:color w:val="393939"/>
          <w:sz w:val="26"/>
          <w:szCs w:val="26"/>
          <w:u w:color="393939"/>
          <w:shd w:val="clear" w:color="auto" w:fill="ffffff"/>
        </w:rPr>
      </w:pPr>
      <w:r>
        <w:rPr>
          <w:rFonts w:ascii="Helvetica" w:hAnsi="Helvetica"/>
          <w:b w:val="1"/>
          <w:bCs w:val="1"/>
          <w:color w:val="393939"/>
          <w:sz w:val="26"/>
          <w:szCs w:val="26"/>
          <w:u w:color="393939"/>
          <w:shd w:val="clear" w:color="auto" w:fill="ffffff"/>
          <w:rtl w:val="0"/>
          <w:lang w:val="en-US"/>
        </w:rPr>
        <w:t xml:space="preserve">4. </w:t>
      </w:r>
      <w:r>
        <w:rPr>
          <w:rFonts w:ascii="Helvetica" w:hAnsi="Helvetica" w:hint="default"/>
          <w:b w:val="1"/>
          <w:bCs w:val="1"/>
          <w:color w:val="393939"/>
          <w:sz w:val="26"/>
          <w:szCs w:val="26"/>
          <w:u w:color="393939"/>
          <w:shd w:val="clear" w:color="auto" w:fill="ffffff"/>
          <w:rtl w:val="0"/>
          <w:lang w:val="en-US"/>
        </w:rPr>
        <w:t xml:space="preserve">  </w:t>
      </w:r>
      <w:r>
        <w:rPr>
          <w:rFonts w:ascii="Helvetica" w:hAnsi="Helvetica"/>
          <w:b w:val="1"/>
          <w:bCs w:val="1"/>
          <w:color w:val="393939"/>
          <w:sz w:val="26"/>
          <w:szCs w:val="26"/>
          <w:u w:color="393939"/>
          <w:shd w:val="clear" w:color="auto" w:fill="ffffff"/>
          <w:rtl w:val="0"/>
          <w:lang w:val="en-US"/>
        </w:rPr>
        <w:t>FINANCIAL REPORT</w:t>
      </w:r>
    </w:p>
    <w:p>
      <w:pPr>
        <w:pStyle w:val="Default"/>
        <w:rPr>
          <w:rFonts w:ascii="Helvetica" w:cs="Helvetica" w:hAnsi="Helvetica" w:eastAsia="Helvetica"/>
          <w:color w:val="393939"/>
          <w:sz w:val="26"/>
          <w:szCs w:val="26"/>
          <w:u w:color="393939"/>
          <w:shd w:val="clear" w:color="auto" w:fill="ffffff"/>
        </w:rPr>
      </w:pPr>
      <w:r>
        <w:rPr>
          <w:rFonts w:ascii="Helvetica" w:hAnsi="Helvetica"/>
          <w:color w:val="393939"/>
          <w:sz w:val="26"/>
          <w:szCs w:val="26"/>
          <w:u w:color="393939"/>
          <w:shd w:val="clear" w:color="auto" w:fill="ffffff"/>
          <w:rtl w:val="0"/>
          <w:lang w:val="en-US"/>
        </w:rPr>
        <w:t>Tina Huffman provided an update on the budget as of end of August.</w:t>
      </w:r>
    </w:p>
    <w:p>
      <w:pPr>
        <w:pStyle w:val="Default"/>
        <w:rPr>
          <w:rStyle w:val="None"/>
          <w:rFonts w:ascii="Helvetica" w:cs="Helvetica" w:hAnsi="Helvetica" w:eastAsia="Helvetica"/>
          <w:color w:val="393939"/>
          <w:sz w:val="26"/>
          <w:szCs w:val="26"/>
          <w:u w:color="393939"/>
          <w:shd w:val="clear" w:color="auto" w:fill="ffffff"/>
        </w:rPr>
      </w:pPr>
      <w:r>
        <w:rPr>
          <w:rFonts w:ascii="Helvetica" w:hAnsi="Helvetica" w:hint="default"/>
          <w:color w:val="393939"/>
          <w:sz w:val="26"/>
          <w:szCs w:val="26"/>
          <w:u w:color="393939"/>
          <w:shd w:val="clear" w:color="auto" w:fill="ffffff"/>
          <w:rtl w:val="0"/>
          <w:lang w:val="en-US"/>
        </w:rPr>
        <w:t> </w:t>
      </w:r>
      <w:r>
        <w:rPr>
          <w:rFonts w:ascii="Helvetica" w:hAnsi="Helvetica"/>
          <w:color w:val="393939"/>
          <w:sz w:val="26"/>
          <w:szCs w:val="26"/>
          <w:u w:color="393939"/>
          <w:shd w:val="clear" w:color="auto" w:fill="ffffff"/>
          <w:rtl w:val="0"/>
          <w:lang w:val="en-US"/>
        </w:rPr>
        <w:t xml:space="preserve">Please email </w:t>
      </w:r>
      <w:r>
        <w:rPr>
          <w:rStyle w:val="Hyperlink.0"/>
        </w:rPr>
        <w:fldChar w:fldCharType="begin" w:fldLock="0"/>
      </w:r>
      <w:r>
        <w:rPr>
          <w:rStyle w:val="Hyperlink.0"/>
        </w:rPr>
        <w:instrText xml:space="preserve"> HYPERLINK "mailto:rc34hoa@outlook.com"</w:instrText>
      </w:r>
      <w:r>
        <w:rPr>
          <w:rStyle w:val="Hyperlink.0"/>
        </w:rPr>
        <w:fldChar w:fldCharType="separate" w:fldLock="0"/>
      </w:r>
      <w:r>
        <w:rPr>
          <w:rStyle w:val="Hyperlink.0"/>
          <w:rtl w:val="0"/>
        </w:rPr>
        <w:t>rc34hoa@outlook.com</w:t>
      </w:r>
      <w:r>
        <w:rPr/>
        <w:fldChar w:fldCharType="end" w:fldLock="0"/>
      </w:r>
      <w:r>
        <w:rPr>
          <w:rStyle w:val="None"/>
          <w:rFonts w:ascii="Helvetica" w:hAnsi="Helvetica"/>
          <w:color w:val="393939"/>
          <w:sz w:val="26"/>
          <w:szCs w:val="26"/>
          <w:u w:color="393939"/>
          <w:shd w:val="clear" w:color="auto" w:fill="ffffff"/>
          <w:rtl w:val="0"/>
          <w:lang w:val="en-US"/>
        </w:rPr>
        <w:t xml:space="preserve"> for the financial report that was provided at the September meeting.</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b w:val="1"/>
          <w:bCs w:val="1"/>
          <w:color w:val="393939"/>
          <w:sz w:val="26"/>
          <w:szCs w:val="26"/>
          <w:u w:color="393939"/>
          <w:shd w:val="clear" w:color="auto" w:fill="ffffff"/>
        </w:rPr>
      </w:pPr>
      <w:r>
        <w:rPr>
          <w:rStyle w:val="None"/>
          <w:rFonts w:ascii="Helvetica" w:hAnsi="Helvetica"/>
          <w:b w:val="1"/>
          <w:bCs w:val="1"/>
          <w:color w:val="393939"/>
          <w:sz w:val="26"/>
          <w:szCs w:val="26"/>
          <w:u w:color="393939"/>
          <w:shd w:val="clear" w:color="auto" w:fill="ffffff"/>
          <w:rtl w:val="0"/>
          <w:lang w:val="en-US"/>
        </w:rPr>
        <w:t>5.</w:t>
      </w:r>
      <w:r>
        <w:rPr>
          <w:rStyle w:val="None"/>
          <w:rFonts w:ascii="Helvetica" w:hAnsi="Helvetica" w:hint="default"/>
          <w:b w:val="1"/>
          <w:bCs w:val="1"/>
          <w:color w:val="393939"/>
          <w:sz w:val="26"/>
          <w:szCs w:val="26"/>
          <w:u w:color="393939"/>
          <w:shd w:val="clear" w:color="auto" w:fill="ffffff"/>
          <w:rtl w:val="0"/>
          <w:lang w:val="en-US"/>
        </w:rPr>
        <w:t xml:space="preserve">   </w:t>
      </w:r>
      <w:r>
        <w:rPr>
          <w:rStyle w:val="None"/>
          <w:rFonts w:ascii="Helvetica" w:hAnsi="Helvetica"/>
          <w:b w:val="1"/>
          <w:bCs w:val="1"/>
          <w:color w:val="393939"/>
          <w:sz w:val="26"/>
          <w:szCs w:val="26"/>
          <w:u w:color="393939"/>
          <w:shd w:val="clear" w:color="auto" w:fill="ffffff"/>
          <w:rtl w:val="0"/>
          <w:lang w:val="en-US"/>
        </w:rPr>
        <w:t>OPEN FORUM</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b w:val="1"/>
          <w:bCs w:val="1"/>
          <w:color w:val="393939"/>
          <w:sz w:val="26"/>
          <w:szCs w:val="26"/>
          <w:u w:color="393939"/>
          <w:shd w:val="clear" w:color="auto" w:fill="ffffff"/>
          <w:rtl w:val="0"/>
          <w:lang w:val="en-US"/>
        </w:rPr>
        <w:t>6</w:t>
      </w:r>
      <w:r>
        <w:rPr>
          <w:rStyle w:val="None"/>
          <w:rFonts w:ascii="Helvetica" w:hAnsi="Helvetica"/>
          <w:color w:val="393939"/>
          <w:sz w:val="26"/>
          <w:szCs w:val="26"/>
          <w:u w:color="393939"/>
          <w:shd w:val="clear" w:color="auto" w:fill="ffffff"/>
          <w:rtl w:val="0"/>
          <w:lang w:val="en-US"/>
        </w:rPr>
        <w:t>.</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b w:val="1"/>
          <w:bCs w:val="1"/>
          <w:color w:val="393939"/>
          <w:sz w:val="26"/>
          <w:szCs w:val="26"/>
          <w:u w:color="393939"/>
          <w:shd w:val="clear" w:color="auto" w:fill="ffffff"/>
          <w:rtl w:val="0"/>
          <w:lang w:val="en-US"/>
        </w:rPr>
        <w:t>UNFINISHED BUSINESS</w:t>
      </w: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cs="Helvetica" w:hAnsi="Helvetica" w:eastAsia="Helvetica"/>
          <w:color w:val="393939"/>
          <w:sz w:val="26"/>
          <w:szCs w:val="26"/>
          <w:u w:color="393939"/>
          <w:shd w:val="clear" w:color="auto" w:fill="ffffff"/>
          <w:rtl w:val="0"/>
        </w:rPr>
        <w:tab/>
        <w:t>A.</w:t>
      </w:r>
      <w:r>
        <w:rPr>
          <w:rStyle w:val="None"/>
          <w:rFonts w:ascii="Helvetica" w:hAnsi="Helvetica" w:hint="default"/>
          <w:color w:val="393939"/>
          <w:sz w:val="26"/>
          <w:szCs w:val="26"/>
          <w:u w:color="393939"/>
          <w:shd w:val="clear" w:color="auto" w:fill="ffffff"/>
          <w:rtl w:val="0"/>
          <w:lang w:val="en-US"/>
        </w:rPr>
        <w:t xml:space="preserve">  </w:t>
      </w:r>
      <w:r>
        <w:rPr>
          <w:rStyle w:val="Hyperlink.0"/>
          <w:rtl w:val="0"/>
        </w:rPr>
        <w:t>Park:</w:t>
      </w:r>
      <w:r>
        <w:rPr>
          <w:rStyle w:val="None"/>
          <w:rFonts w:ascii="Helvetica" w:hAnsi="Helvetica"/>
          <w:color w:val="393939"/>
          <w:sz w:val="26"/>
          <w:szCs w:val="26"/>
          <w:u w:color="393939"/>
          <w:shd w:val="clear" w:color="auto" w:fill="ffffff"/>
          <w:rtl w:val="0"/>
          <w:lang w:val="en-US"/>
        </w:rPr>
        <w:t xml:space="preserve"> The park vote was again brought up and those present were informed that the vote was put on hold until the developer signed over the park to the 3 sections of the neighborhood.  There is no current date for that to happen. </w:t>
      </w: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cs="Helvetica" w:hAnsi="Helvetica" w:eastAsia="Helvetica"/>
          <w:color w:val="393939"/>
          <w:sz w:val="26"/>
          <w:szCs w:val="26"/>
          <w:u w:color="393939"/>
          <w:shd w:val="clear" w:color="auto" w:fill="ffffff"/>
          <w:rtl w:val="0"/>
        </w:rPr>
        <w:tab/>
        <w:t xml:space="preserve">B. </w:t>
      </w:r>
      <w:r>
        <w:rPr>
          <w:rStyle w:val="Hyperlink.0"/>
          <w:rtl w:val="0"/>
        </w:rPr>
        <w:t>Speed Limit:</w:t>
      </w:r>
      <w:r>
        <w:rPr>
          <w:rStyle w:val="None"/>
          <w:rFonts w:ascii="Helvetica" w:hAnsi="Helvetica"/>
          <w:color w:val="393939"/>
          <w:sz w:val="26"/>
          <w:szCs w:val="26"/>
          <w:u w:color="393939"/>
          <w:shd w:val="clear" w:color="auto" w:fill="ffffff"/>
          <w:rtl w:val="0"/>
          <w:lang w:val="en-US"/>
        </w:rPr>
        <w:t xml:space="preserve"> Residence asked about the speed limit in the neighborhood and if anything could be done about it.  They were informed that after the county accepts the neighborhood is accepted by the county, Charlie Riley will lower the speed limit through out the neighborhood to 20 MPH.  Nothing can be done until the county accepts the neighborhood.  The county will not accept the neighborhood from the developer until the appropriate work on the drainage ditches and retentions ponds is done by the developer or the bond is pulled by the county. </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b w:val="1"/>
          <w:bCs w:val="1"/>
          <w:color w:val="393939"/>
          <w:sz w:val="26"/>
          <w:szCs w:val="26"/>
          <w:u w:color="393939"/>
          <w:shd w:val="clear" w:color="auto" w:fill="ffffff"/>
        </w:rPr>
      </w:pPr>
      <w:r>
        <w:rPr>
          <w:rStyle w:val="None"/>
          <w:rFonts w:ascii="Helvetica" w:hAnsi="Helvetica"/>
          <w:b w:val="1"/>
          <w:bCs w:val="1"/>
          <w:color w:val="393939"/>
          <w:sz w:val="26"/>
          <w:szCs w:val="26"/>
          <w:u w:color="393939"/>
          <w:shd w:val="clear" w:color="auto" w:fill="ffffff"/>
          <w:rtl w:val="0"/>
          <w:lang w:val="en-US"/>
        </w:rPr>
        <w:t>7</w:t>
      </w:r>
      <w:r>
        <w:rPr>
          <w:rStyle w:val="None"/>
          <w:rFonts w:ascii="Helvetica" w:hAnsi="Helvetica"/>
          <w:color w:val="393939"/>
          <w:sz w:val="26"/>
          <w:szCs w:val="26"/>
          <w:u w:color="393939"/>
          <w:shd w:val="clear" w:color="auto" w:fill="ffffff"/>
          <w:rtl w:val="0"/>
          <w:lang w:val="en-US"/>
        </w:rPr>
        <w:t>.</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b w:val="1"/>
          <w:bCs w:val="1"/>
          <w:color w:val="393939"/>
          <w:sz w:val="26"/>
          <w:szCs w:val="26"/>
          <w:u w:color="393939"/>
          <w:shd w:val="clear" w:color="auto" w:fill="ffffff"/>
          <w:rtl w:val="0"/>
          <w:lang w:val="de-DE"/>
        </w:rPr>
        <w:t>NEW BUSINESS</w:t>
      </w: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cs="Helvetica" w:hAnsi="Helvetica" w:eastAsia="Helvetica"/>
          <w:b w:val="1"/>
          <w:bCs w:val="1"/>
          <w:color w:val="393939"/>
          <w:sz w:val="26"/>
          <w:szCs w:val="26"/>
          <w:u w:color="393939"/>
          <w:shd w:val="clear" w:color="auto" w:fill="ffffff"/>
        </w:rPr>
        <w:tab/>
      </w:r>
      <w:r>
        <w:rPr>
          <w:rStyle w:val="None"/>
          <w:rFonts w:ascii="Helvetica" w:hAnsi="Helvetica"/>
          <w:color w:val="393939"/>
          <w:sz w:val="26"/>
          <w:szCs w:val="26"/>
          <w:u w:color="393939"/>
          <w:shd w:val="clear" w:color="auto" w:fill="ffffff"/>
          <w:rtl w:val="0"/>
          <w:lang w:val="en-US"/>
        </w:rPr>
        <w:t xml:space="preserve">A. </w:t>
      </w:r>
      <w:r>
        <w:rPr>
          <w:rStyle w:val="Hyperlink.0"/>
          <w:rtl w:val="0"/>
        </w:rPr>
        <w:t xml:space="preserve">Annual Election: </w:t>
      </w:r>
      <w:r>
        <w:rPr>
          <w:rStyle w:val="None"/>
          <w:rFonts w:ascii="Helvetica" w:hAnsi="Helvetica"/>
          <w:color w:val="393939"/>
          <w:sz w:val="26"/>
          <w:szCs w:val="26"/>
          <w:u w:color="393939"/>
          <w:shd w:val="clear" w:color="auto" w:fill="ffffff"/>
          <w:rtl w:val="0"/>
          <w:lang w:val="en-US"/>
        </w:rPr>
        <w:t>The election was held for the 3 positions up for election this year.  The results were tallied from the ballots handed in at the meeting, the ballots mailed in, and the ballots dropped off with current board members.  The results were as follows:</w:t>
      </w: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cs="Helvetica" w:hAnsi="Helvetica" w:eastAsia="Helvetica"/>
          <w:color w:val="393939"/>
          <w:sz w:val="26"/>
          <w:szCs w:val="26"/>
          <w:u w:color="393939"/>
          <w:shd w:val="clear" w:color="auto" w:fill="ffffff"/>
          <w:rtl w:val="0"/>
        </w:rPr>
        <w:tab/>
        <w:t>- Crista Wriser</w:t>
        <w:tab/>
        <w:tab/>
      </w:r>
      <w:r>
        <w:rPr>
          <w:rStyle w:val="None"/>
          <w:rFonts w:ascii="Helvetica" w:hAnsi="Helvetica"/>
          <w:b w:val="1"/>
          <w:bCs w:val="1"/>
          <w:color w:val="393939"/>
          <w:sz w:val="26"/>
          <w:szCs w:val="26"/>
          <w:u w:color="393939"/>
          <w:shd w:val="clear" w:color="auto" w:fill="ffffff"/>
          <w:rtl w:val="0"/>
          <w:lang w:val="en-US"/>
        </w:rPr>
        <w:t>30</w:t>
      </w: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cs="Helvetica" w:hAnsi="Helvetica" w:eastAsia="Helvetica"/>
          <w:color w:val="393939"/>
          <w:sz w:val="26"/>
          <w:szCs w:val="26"/>
          <w:u w:color="393939"/>
          <w:shd w:val="clear" w:color="auto" w:fill="ffffff"/>
          <w:rtl w:val="0"/>
        </w:rPr>
        <w:tab/>
        <w:t>- Lisa Goodwin</w:t>
        <w:tab/>
        <w:tab/>
      </w:r>
      <w:r>
        <w:rPr>
          <w:rStyle w:val="None"/>
          <w:rFonts w:ascii="Helvetica" w:hAnsi="Helvetica"/>
          <w:b w:val="1"/>
          <w:bCs w:val="1"/>
          <w:color w:val="393939"/>
          <w:sz w:val="26"/>
          <w:szCs w:val="26"/>
          <w:u w:color="393939"/>
          <w:shd w:val="clear" w:color="auto" w:fill="ffffff"/>
          <w:rtl w:val="0"/>
          <w:lang w:val="en-US"/>
        </w:rPr>
        <w:t>23</w:t>
      </w: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cs="Helvetica" w:hAnsi="Helvetica" w:eastAsia="Helvetica"/>
          <w:color w:val="393939"/>
          <w:sz w:val="26"/>
          <w:szCs w:val="26"/>
          <w:u w:color="393939"/>
          <w:shd w:val="clear" w:color="auto" w:fill="ffffff"/>
          <w:rtl w:val="0"/>
        </w:rPr>
        <w:tab/>
        <w:t>- Raymond Eytcheson</w:t>
        <w:tab/>
      </w:r>
      <w:r>
        <w:rPr>
          <w:rStyle w:val="None"/>
          <w:rFonts w:ascii="Helvetica" w:hAnsi="Helvetica"/>
          <w:b w:val="1"/>
          <w:bCs w:val="1"/>
          <w:color w:val="393939"/>
          <w:sz w:val="26"/>
          <w:szCs w:val="26"/>
          <w:u w:color="393939"/>
          <w:shd w:val="clear" w:color="auto" w:fill="ffffff"/>
          <w:rtl w:val="0"/>
          <w:lang w:val="en-US"/>
        </w:rPr>
        <w:t>24</w:t>
      </w: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cs="Helvetica" w:hAnsi="Helvetica" w:eastAsia="Helvetica"/>
          <w:color w:val="393939"/>
          <w:sz w:val="26"/>
          <w:szCs w:val="26"/>
          <w:u w:color="393939"/>
          <w:shd w:val="clear" w:color="auto" w:fill="ffffff"/>
          <w:rtl w:val="0"/>
        </w:rPr>
        <w:tab/>
        <w:t>- Shay Lywiski</w:t>
        <w:tab/>
        <w:tab/>
      </w:r>
      <w:r>
        <w:rPr>
          <w:rStyle w:val="None"/>
          <w:rFonts w:ascii="Helvetica" w:hAnsi="Helvetica"/>
          <w:b w:val="1"/>
          <w:bCs w:val="1"/>
          <w:color w:val="393939"/>
          <w:sz w:val="26"/>
          <w:szCs w:val="26"/>
          <w:u w:color="393939"/>
          <w:shd w:val="clear" w:color="auto" w:fill="ffffff"/>
          <w:rtl w:val="0"/>
          <w:lang w:val="en-US"/>
        </w:rPr>
        <w:t>25</w:t>
      </w:r>
    </w:p>
    <w:p>
      <w:pPr>
        <w:pStyle w:val="Default"/>
        <w:rPr>
          <w:rStyle w:val="Hyperlink.0"/>
        </w:rPr>
      </w:pPr>
      <w:r>
        <w:rPr>
          <w:rStyle w:val="None"/>
          <w:rFonts w:ascii="Helvetica" w:cs="Helvetica" w:hAnsi="Helvetica" w:eastAsia="Helvetica"/>
          <w:color w:val="393939"/>
          <w:sz w:val="26"/>
          <w:szCs w:val="26"/>
          <w:u w:color="393939"/>
          <w:shd w:val="clear" w:color="auto" w:fill="ffffff"/>
          <w:rtl w:val="0"/>
        </w:rPr>
        <w:tab/>
        <w:t>- Tina Huffman</w:t>
        <w:tab/>
        <w:tab/>
      </w:r>
      <w:r>
        <w:rPr>
          <w:rStyle w:val="None"/>
          <w:rFonts w:ascii="Helvetica" w:hAnsi="Helvetica"/>
          <w:b w:val="1"/>
          <w:bCs w:val="1"/>
          <w:color w:val="393939"/>
          <w:sz w:val="26"/>
          <w:szCs w:val="26"/>
          <w:u w:color="393939"/>
          <w:shd w:val="clear" w:color="auto" w:fill="ffffff"/>
          <w:rtl w:val="0"/>
          <w:lang w:val="en-US"/>
        </w:rPr>
        <w:t>31</w:t>
      </w:r>
    </w:p>
    <w:p>
      <w:pPr>
        <w:pStyle w:val="Default"/>
        <w:rPr>
          <w:rStyle w:val="Hyperlink.0"/>
        </w:rPr>
      </w:pPr>
      <w:r>
        <w:rPr>
          <w:rStyle w:val="None"/>
          <w:rFonts w:ascii="Helvetica" w:hAnsi="Helvetica"/>
          <w:color w:val="393939"/>
          <w:sz w:val="26"/>
          <w:szCs w:val="26"/>
          <w:u w:color="393939"/>
          <w:shd w:val="clear" w:color="auto" w:fill="ffffff"/>
          <w:rtl w:val="0"/>
          <w:lang w:val="en-US"/>
        </w:rPr>
        <w:t>Crista and Tina will remain on the board and Shay will be joining the board.  At the October monthly meeting, positions on the board will be announced.</w:t>
      </w:r>
    </w:p>
    <w:p>
      <w:pPr>
        <w:pStyle w:val="Default"/>
        <w:rPr>
          <w:rStyle w:val="None"/>
          <w:rFonts w:ascii="Helvetica" w:cs="Helvetica" w:hAnsi="Helvetica" w:eastAsia="Helvetica"/>
          <w:b w:val="1"/>
          <w:bCs w:val="1"/>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b w:val="1"/>
          <w:bCs w:val="1"/>
          <w:color w:val="393939"/>
          <w:sz w:val="26"/>
          <w:szCs w:val="26"/>
          <w:u w:color="393939"/>
          <w:shd w:val="clear" w:color="auto" w:fill="ffffff"/>
          <w:rtl w:val="0"/>
          <w:lang w:val="en-US"/>
        </w:rPr>
        <w:t>8.</w:t>
      </w:r>
      <w:r>
        <w:rPr>
          <w:rStyle w:val="None"/>
          <w:rFonts w:ascii="Helvetica" w:hAnsi="Helvetica" w:hint="default"/>
          <w:b w:val="1"/>
          <w:bCs w:val="1"/>
          <w:color w:val="393939"/>
          <w:sz w:val="26"/>
          <w:szCs w:val="26"/>
          <w:u w:color="393939"/>
          <w:shd w:val="clear" w:color="auto" w:fill="ffffff"/>
          <w:rtl w:val="0"/>
          <w:lang w:val="en-US"/>
        </w:rPr>
        <w:t xml:space="preserve">  </w:t>
      </w:r>
      <w:r>
        <w:rPr>
          <w:rStyle w:val="None"/>
          <w:rFonts w:ascii="Helvetica" w:hAnsi="Helvetica"/>
          <w:b w:val="1"/>
          <w:bCs w:val="1"/>
          <w:color w:val="393939"/>
          <w:sz w:val="26"/>
          <w:szCs w:val="26"/>
          <w:u w:color="393939"/>
          <w:shd w:val="clear" w:color="auto" w:fill="ffffff"/>
          <w:rtl w:val="0"/>
          <w:lang w:val="en-US"/>
        </w:rPr>
        <w:t>NEXT MEETING DATE</w:t>
      </w:r>
      <w:r>
        <w:rPr>
          <w:rStyle w:val="None"/>
          <w:rFonts w:ascii="Helvetica" w:hAnsi="Helvetica"/>
          <w:color w:val="393939"/>
          <w:sz w:val="26"/>
          <w:szCs w:val="26"/>
          <w:u w:color="393939"/>
          <w:shd w:val="clear" w:color="auto" w:fill="ffffff"/>
          <w:rtl w:val="0"/>
          <w:lang w:val="en-US"/>
        </w:rPr>
        <w:t>. The next monthly Board meeting is scheduled for October 8, 2018</w:t>
      </w:r>
      <w:r>
        <w:rPr>
          <w:rStyle w:val="None"/>
          <w:rFonts w:ascii="Helvetica" w:hAnsi="Helvetica"/>
          <w:color w:val="393939"/>
          <w:sz w:val="26"/>
          <w:szCs w:val="26"/>
          <w:u w:color="393939"/>
          <w:shd w:val="clear" w:color="auto" w:fill="ffffff"/>
          <w:rtl w:val="0"/>
          <w:lang w:val="da-DK"/>
        </w:rPr>
        <w:t xml:space="preserve"> at </w:t>
      </w:r>
      <w:r>
        <w:rPr>
          <w:rStyle w:val="None"/>
          <w:rFonts w:ascii="Helvetica" w:hAnsi="Helvetica"/>
          <w:color w:val="393939"/>
          <w:sz w:val="26"/>
          <w:szCs w:val="26"/>
          <w:u w:color="393939"/>
          <w:shd w:val="clear" w:color="auto" w:fill="ffffff"/>
          <w:rtl w:val="0"/>
          <w:lang w:val="en-US"/>
        </w:rPr>
        <w:t xml:space="preserve">7:00 p.m. </w:t>
      </w:r>
    </w:p>
    <w:p>
      <w:pPr>
        <w:pStyle w:val="Default"/>
        <w:rPr>
          <w:rStyle w:val="None"/>
          <w:rFonts w:ascii="Helvetica" w:cs="Helvetica" w:hAnsi="Helvetica" w:eastAsia="Helvetica"/>
          <w:color w:val="393939"/>
          <w:sz w:val="27"/>
          <w:szCs w:val="27"/>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7:30 p.m. Meeting adjourned.</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ff0000"/>
          <w:sz w:val="26"/>
          <w:szCs w:val="26"/>
          <w:u w:color="ff0000"/>
          <w:shd w:val="clear" w:color="auto" w:fill="ffffff"/>
        </w:rPr>
      </w:pPr>
    </w:p>
    <w:p>
      <w:pPr>
        <w:pStyle w:val="Default"/>
        <w:rPr>
          <w:rStyle w:val="None"/>
          <w:rFonts w:ascii="Helvetica" w:cs="Helvetica" w:hAnsi="Helvetica" w:eastAsia="Helvetica"/>
          <w:color w:val="393939"/>
          <w:sz w:val="26"/>
          <w:szCs w:val="26"/>
          <w:u w:val="none" w:color="393939"/>
          <w:shd w:val="clear" w:color="auto" w:fill="ffffff"/>
          <w:lang w:val="de-DE"/>
        </w:rPr>
      </w:pPr>
      <w:r>
        <w:rPr>
          <w:rStyle w:val="None"/>
          <w:rFonts w:ascii="Helvetica" w:hAnsi="Helvetica"/>
          <w:color w:val="393939"/>
          <w:sz w:val="26"/>
          <w:szCs w:val="26"/>
          <w:u w:val="single" w:color="393939"/>
          <w:shd w:val="clear" w:color="auto" w:fill="ffffff"/>
          <w:rtl w:val="0"/>
          <w:lang w:val="de-DE"/>
        </w:rPr>
        <w:t>SECRETARY'S CERTIFICATE</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I certify that the foregoing is a true and correct copy of the minutes approved by the Board of Directors.</w:t>
      </w:r>
    </w:p>
    <w:p>
      <w:pPr>
        <w:pStyle w:val="Default"/>
        <w:rPr>
          <w:rStyle w:val="None"/>
          <w:rFonts w:ascii="Helvetica" w:cs="Helvetica" w:hAnsi="Helvetica" w:eastAsia="Helvetica"/>
          <w:color w:val="393939"/>
          <w:sz w:val="26"/>
          <w:szCs w:val="26"/>
          <w:u w:color="393939"/>
          <w:shd w:val="clear" w:color="auto" w:fill="ffffff"/>
        </w:rPr>
      </w:pPr>
    </w:p>
    <w:p>
      <w:pPr>
        <w:pStyle w:val="Default"/>
        <w:rPr>
          <w:rStyle w:val="None"/>
          <w:rFonts w:ascii="Helvetica" w:cs="Helvetica" w:hAnsi="Helvetica" w:eastAsia="Helvetica"/>
          <w:color w:val="393939"/>
          <w:sz w:val="26"/>
          <w:szCs w:val="26"/>
          <w:u w:color="393939"/>
          <w:shd w:val="clear" w:color="auto" w:fill="ffffff"/>
        </w:rPr>
      </w:pPr>
      <w:r>
        <w:rPr>
          <w:rStyle w:val="None"/>
          <w:rFonts w:ascii="Helvetica" w:hAnsi="Helvetica"/>
          <w:color w:val="393939"/>
          <w:sz w:val="26"/>
          <w:szCs w:val="26"/>
          <w:u w:color="393939"/>
          <w:shd w:val="clear" w:color="auto" w:fill="ffffff"/>
          <w:rtl w:val="0"/>
          <w:lang w:val="en-US"/>
        </w:rPr>
        <w:t>_________________________________</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en-US"/>
        </w:rPr>
        <w:t>____________</w:t>
      </w:r>
    </w:p>
    <w:p>
      <w:pPr>
        <w:pStyle w:val="Default"/>
      </w:pPr>
      <w:r>
        <w:rPr>
          <w:rStyle w:val="None"/>
          <w:rFonts w:ascii="Helvetica" w:hAnsi="Helvetica"/>
          <w:color w:val="393939"/>
          <w:sz w:val="26"/>
          <w:szCs w:val="26"/>
          <w:u w:color="393939"/>
          <w:shd w:val="clear" w:color="auto" w:fill="ffffff"/>
          <w:rtl w:val="0"/>
          <w:lang w:val="en-US"/>
        </w:rPr>
        <w:t>Krysten Lerchbacker, Secretary</w:t>
      </w:r>
      <w:r>
        <w:rPr>
          <w:rStyle w:val="None"/>
          <w:rFonts w:ascii="Helvetica" w:hAnsi="Helvetica" w:hint="default"/>
          <w:color w:val="393939"/>
          <w:sz w:val="26"/>
          <w:szCs w:val="26"/>
          <w:u w:color="393939"/>
          <w:shd w:val="clear" w:color="auto" w:fill="ffffff"/>
          <w:rtl w:val="0"/>
          <w:lang w:val="en-US"/>
        </w:rPr>
        <w:t xml:space="preserve">                                             </w:t>
      </w:r>
      <w:r>
        <w:rPr>
          <w:rStyle w:val="None"/>
          <w:rFonts w:ascii="Helvetica" w:hAnsi="Helvetica"/>
          <w:color w:val="393939"/>
          <w:sz w:val="26"/>
          <w:szCs w:val="26"/>
          <w:u w:color="393939"/>
          <w:shd w:val="clear" w:color="auto" w:fill="ffffff"/>
          <w:rtl w:val="0"/>
          <w:lang w:val="de-DE"/>
        </w:rPr>
        <w:t>Date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393939"/>
      <w:sz w:val="26"/>
      <w:szCs w:val="26"/>
      <w:u w:val="single" w:color="393939"/>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