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26A94" w14:textId="77777777" w:rsidR="002F674C" w:rsidRDefault="002F674C" w:rsidP="00CC3675">
      <w:pPr>
        <w:shd w:val="clear" w:color="auto" w:fill="FFFFFF"/>
        <w:spacing w:after="0" w:line="240" w:lineRule="auto"/>
        <w:rPr>
          <w:rFonts w:ascii="Source Sans Pro" w:eastAsia="Times New Roman" w:hAnsi="Source Sans Pro" w:cs="Times New Roman"/>
          <w:b/>
          <w:bCs/>
          <w:color w:val="171D1A"/>
          <w:sz w:val="24"/>
          <w:szCs w:val="24"/>
        </w:rPr>
      </w:pPr>
    </w:p>
    <w:p w14:paraId="047355D4" w14:textId="77777777" w:rsidR="002F674C" w:rsidRDefault="002F674C" w:rsidP="00CC3675">
      <w:pPr>
        <w:shd w:val="clear" w:color="auto" w:fill="FFFFFF"/>
        <w:spacing w:after="0" w:line="240" w:lineRule="auto"/>
        <w:rPr>
          <w:rFonts w:ascii="Source Sans Pro" w:eastAsia="Times New Roman" w:hAnsi="Source Sans Pro" w:cs="Times New Roman"/>
          <w:b/>
          <w:bCs/>
          <w:color w:val="171D1A"/>
          <w:sz w:val="24"/>
          <w:szCs w:val="24"/>
        </w:rPr>
      </w:pPr>
    </w:p>
    <w:p w14:paraId="233DCA42" w14:textId="77777777" w:rsidR="002F674C" w:rsidRDefault="002F674C" w:rsidP="00CC3675">
      <w:pPr>
        <w:shd w:val="clear" w:color="auto" w:fill="FFFFFF"/>
        <w:spacing w:after="0" w:line="240" w:lineRule="auto"/>
        <w:rPr>
          <w:rFonts w:ascii="Source Sans Pro" w:eastAsia="Times New Roman" w:hAnsi="Source Sans Pro" w:cs="Times New Roman"/>
          <w:b/>
          <w:bCs/>
          <w:color w:val="171D1A"/>
          <w:sz w:val="24"/>
          <w:szCs w:val="24"/>
        </w:rPr>
      </w:pPr>
    </w:p>
    <w:p w14:paraId="4F370839" w14:textId="77777777" w:rsidR="002F674C" w:rsidRDefault="002F674C" w:rsidP="00CC3675">
      <w:pPr>
        <w:shd w:val="clear" w:color="auto" w:fill="FFFFFF"/>
        <w:spacing w:after="0" w:line="240" w:lineRule="auto"/>
        <w:rPr>
          <w:rFonts w:ascii="Source Sans Pro" w:eastAsia="Times New Roman" w:hAnsi="Source Sans Pro" w:cs="Times New Roman"/>
          <w:b/>
          <w:bCs/>
          <w:color w:val="171D1A"/>
          <w:sz w:val="24"/>
          <w:szCs w:val="24"/>
        </w:rPr>
      </w:pPr>
    </w:p>
    <w:p w14:paraId="50F006EA" w14:textId="14850C56" w:rsidR="00CC3675" w:rsidRPr="00CC3675" w:rsidRDefault="00CC3675" w:rsidP="00CC3675">
      <w:pPr>
        <w:shd w:val="clear" w:color="auto" w:fill="FFFFFF"/>
        <w:spacing w:after="0" w:line="240" w:lineRule="auto"/>
        <w:rPr>
          <w:rFonts w:ascii="Source Sans Pro" w:eastAsia="Times New Roman" w:hAnsi="Source Sans Pro" w:cs="Times New Roman"/>
          <w:b/>
          <w:bCs/>
          <w:color w:val="171D1A"/>
          <w:sz w:val="24"/>
          <w:szCs w:val="24"/>
        </w:rPr>
      </w:pPr>
      <w:r w:rsidRPr="00CC3675">
        <w:rPr>
          <w:rFonts w:ascii="Source Sans Pro" w:eastAsia="Times New Roman" w:hAnsi="Source Sans Pro" w:cs="Times New Roman"/>
          <w:b/>
          <w:bCs/>
          <w:color w:val="171D1A"/>
          <w:sz w:val="24"/>
          <w:szCs w:val="24"/>
        </w:rPr>
        <w:t>Job Ad Title:</w:t>
      </w:r>
    </w:p>
    <w:p w14:paraId="23460CEF" w14:textId="77777777" w:rsidR="00CC3675" w:rsidRPr="00CC3675" w:rsidRDefault="00CC3675" w:rsidP="00CC3675">
      <w:pPr>
        <w:shd w:val="clear" w:color="auto" w:fill="FFFFFF"/>
        <w:spacing w:after="0" w:line="240" w:lineRule="auto"/>
        <w:rPr>
          <w:rFonts w:ascii="Source Sans Pro" w:eastAsia="Times New Roman" w:hAnsi="Source Sans Pro" w:cs="Times New Roman"/>
          <w:color w:val="171D1A"/>
          <w:sz w:val="24"/>
          <w:szCs w:val="24"/>
        </w:rPr>
      </w:pPr>
      <w:r w:rsidRPr="00CC3675">
        <w:rPr>
          <w:rFonts w:ascii="Source Sans Pro" w:eastAsia="Times New Roman" w:hAnsi="Source Sans Pro" w:cs="Times New Roman"/>
          <w:color w:val="171D1A"/>
          <w:sz w:val="24"/>
          <w:szCs w:val="24"/>
        </w:rPr>
        <w:t>Experienced Journeyman Plumber</w:t>
      </w:r>
    </w:p>
    <w:p w14:paraId="516B0311" w14:textId="77777777" w:rsidR="00CC3675" w:rsidRPr="00CC3675" w:rsidRDefault="00CC3675" w:rsidP="00CC3675">
      <w:pPr>
        <w:shd w:val="clear" w:color="auto" w:fill="FFFFFF"/>
        <w:spacing w:after="0" w:line="240" w:lineRule="auto"/>
        <w:rPr>
          <w:rFonts w:ascii="Source Sans Pro" w:eastAsia="Times New Roman" w:hAnsi="Source Sans Pro" w:cs="Times New Roman"/>
          <w:b/>
          <w:bCs/>
          <w:color w:val="171D1A"/>
          <w:sz w:val="24"/>
          <w:szCs w:val="24"/>
        </w:rPr>
      </w:pPr>
      <w:r w:rsidRPr="00CC3675">
        <w:rPr>
          <w:rFonts w:ascii="Source Sans Pro" w:eastAsia="Times New Roman" w:hAnsi="Source Sans Pro" w:cs="Times New Roman"/>
          <w:b/>
          <w:bCs/>
          <w:color w:val="171D1A"/>
          <w:sz w:val="24"/>
          <w:szCs w:val="24"/>
        </w:rPr>
        <w:t>Job Ad Description:</w:t>
      </w:r>
    </w:p>
    <w:p w14:paraId="11617FA4" w14:textId="77777777" w:rsidR="00CC3675" w:rsidRPr="00CC3675" w:rsidRDefault="00CC3675" w:rsidP="00CC3675">
      <w:pPr>
        <w:shd w:val="clear" w:color="auto" w:fill="FFFFFF"/>
        <w:spacing w:after="100" w:afterAutospacing="1" w:line="240" w:lineRule="auto"/>
        <w:rPr>
          <w:rFonts w:ascii="Source Sans Pro" w:eastAsia="Times New Roman" w:hAnsi="Source Sans Pro" w:cs="Times New Roman"/>
          <w:color w:val="171D1A"/>
          <w:sz w:val="24"/>
          <w:szCs w:val="24"/>
        </w:rPr>
      </w:pPr>
      <w:r w:rsidRPr="00CC3675">
        <w:rPr>
          <w:rFonts w:ascii="Source Sans Pro" w:eastAsia="Times New Roman" w:hAnsi="Source Sans Pro" w:cs="Times New Roman"/>
          <w:b/>
          <w:bCs/>
          <w:color w:val="212529"/>
          <w:sz w:val="23"/>
          <w:szCs w:val="23"/>
        </w:rPr>
        <w:t>Jeffrey Plumbing</w:t>
      </w:r>
      <w:r w:rsidRPr="00CC3675">
        <w:rPr>
          <w:rFonts w:ascii="Source Sans Pro" w:eastAsia="Times New Roman" w:hAnsi="Source Sans Pro" w:cs="Times New Roman"/>
          <w:color w:val="212529"/>
          <w:sz w:val="23"/>
          <w:szCs w:val="23"/>
        </w:rPr>
        <w:t> in </w:t>
      </w:r>
      <w:r w:rsidRPr="00CC3675">
        <w:rPr>
          <w:rFonts w:ascii="Source Sans Pro" w:eastAsia="Times New Roman" w:hAnsi="Source Sans Pro" w:cs="Times New Roman"/>
          <w:b/>
          <w:bCs/>
          <w:color w:val="212529"/>
          <w:sz w:val="23"/>
          <w:szCs w:val="23"/>
        </w:rPr>
        <w:t>Amherst, NY</w:t>
      </w:r>
      <w:r w:rsidRPr="00CC3675">
        <w:rPr>
          <w:rFonts w:ascii="Source Sans Pro" w:eastAsia="Times New Roman" w:hAnsi="Source Sans Pro" w:cs="Times New Roman"/>
          <w:color w:val="212529"/>
          <w:sz w:val="23"/>
          <w:szCs w:val="23"/>
        </w:rPr>
        <w:t> is actively seeking a </w:t>
      </w:r>
      <w:r w:rsidRPr="00CC3675">
        <w:rPr>
          <w:rFonts w:ascii="Source Sans Pro" w:eastAsia="Times New Roman" w:hAnsi="Source Sans Pro" w:cs="Times New Roman"/>
          <w:b/>
          <w:bCs/>
          <w:color w:val="212529"/>
          <w:sz w:val="23"/>
          <w:szCs w:val="23"/>
        </w:rPr>
        <w:t>full-time Journeyman Plumber</w:t>
      </w:r>
      <w:r w:rsidRPr="00CC3675">
        <w:rPr>
          <w:rFonts w:ascii="Source Sans Pro" w:eastAsia="Times New Roman" w:hAnsi="Source Sans Pro" w:cs="Times New Roman"/>
          <w:color w:val="212529"/>
          <w:sz w:val="23"/>
          <w:szCs w:val="23"/>
        </w:rPr>
        <w:t> to complete residential plumbing and underground excavation work. Are you a team player with strong interpersonal skills? Do you want to be part of a </w:t>
      </w:r>
      <w:r w:rsidRPr="00CC3675">
        <w:rPr>
          <w:rFonts w:ascii="Source Sans Pro" w:eastAsia="Times New Roman" w:hAnsi="Source Sans Pro" w:cs="Times New Roman"/>
          <w:b/>
          <w:bCs/>
          <w:color w:val="212529"/>
          <w:sz w:val="23"/>
          <w:szCs w:val="23"/>
        </w:rPr>
        <w:t>growing company that appreciates its employees</w:t>
      </w:r>
      <w:r w:rsidRPr="00CC3675">
        <w:rPr>
          <w:rFonts w:ascii="Source Sans Pro" w:eastAsia="Times New Roman" w:hAnsi="Source Sans Pro" w:cs="Times New Roman"/>
          <w:color w:val="212529"/>
          <w:sz w:val="23"/>
          <w:szCs w:val="23"/>
        </w:rPr>
        <w:t>? If so, please read on!</w:t>
      </w:r>
    </w:p>
    <w:p w14:paraId="646A6F99" w14:textId="14D3FCE3" w:rsidR="00CC3675" w:rsidRPr="00CC3675" w:rsidRDefault="00CC3675" w:rsidP="00CC3675">
      <w:pPr>
        <w:shd w:val="clear" w:color="auto" w:fill="FFFFFF"/>
        <w:spacing w:after="100" w:afterAutospacing="1" w:line="240" w:lineRule="auto"/>
        <w:rPr>
          <w:rFonts w:ascii="Source Sans Pro" w:eastAsia="Times New Roman" w:hAnsi="Source Sans Pro" w:cs="Times New Roman"/>
          <w:color w:val="171D1A"/>
          <w:sz w:val="24"/>
          <w:szCs w:val="24"/>
        </w:rPr>
      </w:pPr>
      <w:r w:rsidRPr="00CC3675">
        <w:rPr>
          <w:rFonts w:ascii="Source Sans Pro" w:eastAsia="Times New Roman" w:hAnsi="Source Sans Pro" w:cs="Times New Roman"/>
          <w:color w:val="212529"/>
          <w:sz w:val="23"/>
          <w:szCs w:val="23"/>
        </w:rPr>
        <w:t>Our Journeyman Plumbers typically work </w:t>
      </w:r>
      <w:r w:rsidRPr="00CC3675">
        <w:rPr>
          <w:rFonts w:ascii="Source Sans Pro" w:eastAsia="Times New Roman" w:hAnsi="Source Sans Pro" w:cs="Times New Roman"/>
          <w:b/>
          <w:bCs/>
          <w:color w:val="212529"/>
          <w:sz w:val="23"/>
          <w:szCs w:val="23"/>
        </w:rPr>
        <w:t>Monday - Friday 8:00 AM - 4:00 PM</w:t>
      </w:r>
      <w:r w:rsidRPr="00CC3675">
        <w:rPr>
          <w:rFonts w:ascii="Source Sans Pro" w:eastAsia="Times New Roman" w:hAnsi="Source Sans Pro" w:cs="Times New Roman"/>
          <w:color w:val="212529"/>
          <w:sz w:val="23"/>
          <w:szCs w:val="23"/>
        </w:rPr>
        <w:t>. This position comes with a </w:t>
      </w:r>
      <w:r w:rsidRPr="00CC3675">
        <w:rPr>
          <w:rFonts w:ascii="Source Sans Pro" w:eastAsia="Times New Roman" w:hAnsi="Source Sans Pro" w:cs="Times New Roman"/>
          <w:b/>
          <w:bCs/>
          <w:color w:val="212529"/>
          <w:sz w:val="23"/>
          <w:szCs w:val="23"/>
        </w:rPr>
        <w:t>competitive wage</w:t>
      </w:r>
      <w:r w:rsidRPr="00CC3675">
        <w:rPr>
          <w:rFonts w:ascii="Source Sans Pro" w:eastAsia="Times New Roman" w:hAnsi="Source Sans Pro" w:cs="Times New Roman"/>
          <w:color w:val="212529"/>
          <w:sz w:val="23"/>
          <w:szCs w:val="23"/>
        </w:rPr>
        <w:t> of </w:t>
      </w:r>
      <w:r w:rsidRPr="00CC3675">
        <w:rPr>
          <w:rFonts w:ascii="Source Sans Pro" w:eastAsia="Times New Roman" w:hAnsi="Source Sans Pro" w:cs="Times New Roman"/>
          <w:b/>
          <w:bCs/>
          <w:color w:val="212529"/>
          <w:sz w:val="23"/>
          <w:szCs w:val="23"/>
        </w:rPr>
        <w:t>$</w:t>
      </w:r>
      <w:r w:rsidR="00452A37">
        <w:rPr>
          <w:rFonts w:ascii="Source Sans Pro" w:eastAsia="Times New Roman" w:hAnsi="Source Sans Pro" w:cs="Times New Roman"/>
          <w:b/>
          <w:bCs/>
          <w:color w:val="212529"/>
          <w:sz w:val="23"/>
          <w:szCs w:val="23"/>
        </w:rPr>
        <w:t>25</w:t>
      </w:r>
      <w:r w:rsidRPr="00CC3675">
        <w:rPr>
          <w:rFonts w:ascii="Source Sans Pro" w:eastAsia="Times New Roman" w:hAnsi="Source Sans Pro" w:cs="Times New Roman"/>
          <w:b/>
          <w:bCs/>
          <w:color w:val="212529"/>
          <w:sz w:val="23"/>
          <w:szCs w:val="23"/>
        </w:rPr>
        <w:t xml:space="preserve"> - $40 per hour</w:t>
      </w:r>
      <w:r w:rsidRPr="00CC3675">
        <w:rPr>
          <w:rFonts w:ascii="Source Sans Pro" w:eastAsia="Times New Roman" w:hAnsi="Source Sans Pro" w:cs="Times New Roman"/>
          <w:color w:val="212529"/>
          <w:sz w:val="23"/>
          <w:szCs w:val="23"/>
        </w:rPr>
        <w:t>, depending on experience. We provide </w:t>
      </w:r>
      <w:r w:rsidRPr="00CC3675">
        <w:rPr>
          <w:rFonts w:ascii="Source Sans Pro" w:eastAsia="Times New Roman" w:hAnsi="Source Sans Pro" w:cs="Times New Roman"/>
          <w:b/>
          <w:bCs/>
          <w:color w:val="212529"/>
          <w:sz w:val="23"/>
          <w:szCs w:val="23"/>
        </w:rPr>
        <w:t>excellent benefits and perks</w:t>
      </w:r>
      <w:r w:rsidRPr="00CC3675">
        <w:rPr>
          <w:rFonts w:ascii="Source Sans Pro" w:eastAsia="Times New Roman" w:hAnsi="Source Sans Pro" w:cs="Times New Roman"/>
          <w:color w:val="212529"/>
          <w:sz w:val="23"/>
          <w:szCs w:val="23"/>
        </w:rPr>
        <w:t>, including </w:t>
      </w:r>
      <w:r w:rsidRPr="00CC3675">
        <w:rPr>
          <w:rFonts w:ascii="Source Sans Pro" w:eastAsia="Times New Roman" w:hAnsi="Source Sans Pro" w:cs="Times New Roman"/>
          <w:b/>
          <w:bCs/>
          <w:color w:val="212529"/>
          <w:sz w:val="23"/>
          <w:szCs w:val="23"/>
        </w:rPr>
        <w:t xml:space="preserve">paid time off (PTO), profit sharing, </w:t>
      </w:r>
      <w:r w:rsidR="00452A37">
        <w:rPr>
          <w:rFonts w:ascii="Source Sans Pro" w:eastAsia="Times New Roman" w:hAnsi="Source Sans Pro" w:cs="Times New Roman"/>
          <w:b/>
          <w:bCs/>
          <w:color w:val="212529"/>
          <w:sz w:val="23"/>
          <w:szCs w:val="23"/>
        </w:rPr>
        <w:t xml:space="preserve">Health care benefits, </w:t>
      </w:r>
      <w:r w:rsidRPr="00CC3675">
        <w:rPr>
          <w:rFonts w:ascii="Source Sans Pro" w:eastAsia="Times New Roman" w:hAnsi="Source Sans Pro" w:cs="Times New Roman"/>
          <w:b/>
          <w:bCs/>
          <w:color w:val="212529"/>
          <w:sz w:val="23"/>
          <w:szCs w:val="23"/>
        </w:rPr>
        <w:t>and a 401(k) retirement plan</w:t>
      </w:r>
      <w:r w:rsidRPr="00CC3675">
        <w:rPr>
          <w:rFonts w:ascii="Source Sans Pro" w:eastAsia="Times New Roman" w:hAnsi="Source Sans Pro" w:cs="Times New Roman"/>
          <w:color w:val="212529"/>
          <w:sz w:val="23"/>
          <w:szCs w:val="23"/>
        </w:rPr>
        <w:t>. Additionally, we offer our Journeyman Plumbers </w:t>
      </w:r>
      <w:r w:rsidRPr="00CC3675">
        <w:rPr>
          <w:rFonts w:ascii="Source Sans Pro" w:eastAsia="Times New Roman" w:hAnsi="Source Sans Pro" w:cs="Times New Roman"/>
          <w:b/>
          <w:bCs/>
          <w:color w:val="212529"/>
          <w:sz w:val="23"/>
          <w:szCs w:val="23"/>
        </w:rPr>
        <w:t>opportunities for overtime </w:t>
      </w:r>
      <w:r w:rsidRPr="00CC3675">
        <w:rPr>
          <w:rFonts w:ascii="Source Sans Pro" w:eastAsia="Times New Roman" w:hAnsi="Source Sans Pro" w:cs="Times New Roman"/>
          <w:color w:val="212529"/>
          <w:sz w:val="23"/>
          <w:szCs w:val="23"/>
        </w:rPr>
        <w:t>and the</w:t>
      </w:r>
      <w:r w:rsidRPr="00CC3675">
        <w:rPr>
          <w:rFonts w:ascii="Source Sans Pro" w:eastAsia="Times New Roman" w:hAnsi="Source Sans Pro" w:cs="Times New Roman"/>
          <w:b/>
          <w:bCs/>
          <w:color w:val="212529"/>
          <w:sz w:val="23"/>
          <w:szCs w:val="23"/>
        </w:rPr>
        <w:t> opportunity for a company vehicle</w:t>
      </w:r>
      <w:r w:rsidRPr="00CC3675">
        <w:rPr>
          <w:rFonts w:ascii="Source Sans Pro" w:eastAsia="Times New Roman" w:hAnsi="Source Sans Pro" w:cs="Times New Roman"/>
          <w:color w:val="212529"/>
          <w:sz w:val="23"/>
          <w:szCs w:val="23"/>
        </w:rPr>
        <w:t>. If this sounds like the right opportunity for you, apply today!</w:t>
      </w:r>
    </w:p>
    <w:p w14:paraId="62482330" w14:textId="77777777" w:rsidR="00CC3675" w:rsidRPr="00CC3675" w:rsidRDefault="00CC3675" w:rsidP="00CC3675">
      <w:pPr>
        <w:shd w:val="clear" w:color="auto" w:fill="FFFFFF"/>
        <w:spacing w:after="0" w:line="240" w:lineRule="auto"/>
        <w:rPr>
          <w:rFonts w:ascii="Source Sans Pro" w:eastAsia="Times New Roman" w:hAnsi="Source Sans Pro" w:cs="Times New Roman"/>
          <w:color w:val="171D1A"/>
          <w:sz w:val="24"/>
          <w:szCs w:val="24"/>
        </w:rPr>
      </w:pPr>
      <w:r w:rsidRPr="00CC3675">
        <w:rPr>
          <w:rFonts w:ascii="Source Sans Pro" w:eastAsia="Times New Roman" w:hAnsi="Source Sans Pro" w:cs="Times New Roman"/>
          <w:color w:val="171D1A"/>
          <w:sz w:val="24"/>
          <w:szCs w:val="24"/>
        </w:rPr>
        <w:br/>
      </w:r>
    </w:p>
    <w:p w14:paraId="047AC3C7" w14:textId="77777777" w:rsidR="00CC3675" w:rsidRPr="00CC3675" w:rsidRDefault="00CC3675" w:rsidP="00CC3675">
      <w:pPr>
        <w:shd w:val="clear" w:color="auto" w:fill="FFFFFF"/>
        <w:spacing w:after="100" w:afterAutospacing="1" w:line="240" w:lineRule="auto"/>
        <w:rPr>
          <w:rFonts w:ascii="Source Sans Pro" w:eastAsia="Times New Roman" w:hAnsi="Source Sans Pro" w:cs="Times New Roman"/>
          <w:color w:val="171D1A"/>
          <w:sz w:val="24"/>
          <w:szCs w:val="24"/>
        </w:rPr>
      </w:pPr>
      <w:r w:rsidRPr="00CC3675">
        <w:rPr>
          <w:rFonts w:ascii="Source Sans Pro" w:eastAsia="Times New Roman" w:hAnsi="Source Sans Pro" w:cs="Times New Roman"/>
          <w:b/>
          <w:bCs/>
          <w:color w:val="212529"/>
          <w:sz w:val="23"/>
          <w:szCs w:val="23"/>
        </w:rPr>
        <w:t>ABOUT JEFFREY PLUMBING</w:t>
      </w:r>
    </w:p>
    <w:p w14:paraId="74B56CE0" w14:textId="77777777" w:rsidR="00CC3675" w:rsidRPr="00CC3675" w:rsidRDefault="00CC3675" w:rsidP="00CC3675">
      <w:pPr>
        <w:shd w:val="clear" w:color="auto" w:fill="FFFFFF"/>
        <w:spacing w:after="100" w:afterAutospacing="1" w:line="240" w:lineRule="auto"/>
        <w:rPr>
          <w:rFonts w:ascii="Source Sans Pro" w:eastAsia="Times New Roman" w:hAnsi="Source Sans Pro" w:cs="Times New Roman"/>
          <w:color w:val="171D1A"/>
          <w:sz w:val="24"/>
          <w:szCs w:val="24"/>
        </w:rPr>
      </w:pPr>
      <w:r w:rsidRPr="00CC3675">
        <w:rPr>
          <w:rFonts w:ascii="Source Sans Pro" w:eastAsia="Times New Roman" w:hAnsi="Source Sans Pro" w:cs="Times New Roman"/>
          <w:color w:val="212529"/>
          <w:sz w:val="23"/>
          <w:szCs w:val="23"/>
        </w:rPr>
        <w:t>Jeffrey Plumbing specializes in residential services as well as underground pipe installation and repair. We provide solutions with honesty and integrity, whether it's a faucet replacement, drain line repair, or a whole house re-pipe. Our company maintains a well-stocked inventory, so we are always ready for any service call. We strive to exceed customer expectations by ensuring that all work is completed to the highest standards.</w:t>
      </w:r>
    </w:p>
    <w:p w14:paraId="6F1EC76E" w14:textId="77777777" w:rsidR="00CC3675" w:rsidRPr="00CC3675" w:rsidRDefault="00CC3675" w:rsidP="00CC3675">
      <w:pPr>
        <w:shd w:val="clear" w:color="auto" w:fill="FFFFFF"/>
        <w:spacing w:after="100" w:afterAutospacing="1" w:line="240" w:lineRule="auto"/>
        <w:rPr>
          <w:rFonts w:ascii="Source Sans Pro" w:eastAsia="Times New Roman" w:hAnsi="Source Sans Pro" w:cs="Times New Roman"/>
          <w:color w:val="171D1A"/>
          <w:sz w:val="24"/>
          <w:szCs w:val="24"/>
        </w:rPr>
      </w:pPr>
      <w:r w:rsidRPr="00CC3675">
        <w:rPr>
          <w:rFonts w:ascii="Source Sans Pro" w:eastAsia="Times New Roman" w:hAnsi="Source Sans Pro" w:cs="Times New Roman"/>
          <w:color w:val="212529"/>
          <w:sz w:val="23"/>
          <w:szCs w:val="23"/>
        </w:rPr>
        <w:t>We value our employees by treating them with respect and providing opportunities for growth within our company. Our team is small but mighty, full of hardworking employees who support each other. We encourage our employees to strive for excellence and take pride in their craft. In addition to </w:t>
      </w:r>
      <w:r w:rsidRPr="00CC3675">
        <w:rPr>
          <w:rFonts w:ascii="Source Sans Pro" w:eastAsia="Times New Roman" w:hAnsi="Source Sans Pro" w:cs="Times New Roman"/>
          <w:b/>
          <w:bCs/>
          <w:color w:val="212529"/>
          <w:sz w:val="23"/>
          <w:szCs w:val="23"/>
        </w:rPr>
        <w:t>excellent benefits and perks</w:t>
      </w:r>
      <w:r w:rsidRPr="00CC3675">
        <w:rPr>
          <w:rFonts w:ascii="Source Sans Pro" w:eastAsia="Times New Roman" w:hAnsi="Source Sans Pro" w:cs="Times New Roman"/>
          <w:color w:val="212529"/>
          <w:sz w:val="23"/>
          <w:szCs w:val="23"/>
        </w:rPr>
        <w:t>, we offer a </w:t>
      </w:r>
      <w:r w:rsidRPr="00CC3675">
        <w:rPr>
          <w:rFonts w:ascii="Source Sans Pro" w:eastAsia="Times New Roman" w:hAnsi="Source Sans Pro" w:cs="Times New Roman"/>
          <w:b/>
          <w:bCs/>
          <w:color w:val="212529"/>
          <w:sz w:val="23"/>
          <w:szCs w:val="23"/>
        </w:rPr>
        <w:t>supportive work environment</w:t>
      </w:r>
      <w:r w:rsidRPr="00CC3675">
        <w:rPr>
          <w:rFonts w:ascii="Source Sans Pro" w:eastAsia="Times New Roman" w:hAnsi="Source Sans Pro" w:cs="Times New Roman"/>
          <w:color w:val="212529"/>
          <w:sz w:val="23"/>
          <w:szCs w:val="23"/>
        </w:rPr>
        <w:t>. Our employees can expect to be </w:t>
      </w:r>
      <w:r w:rsidRPr="00CC3675">
        <w:rPr>
          <w:rFonts w:ascii="Source Sans Pro" w:eastAsia="Times New Roman" w:hAnsi="Source Sans Pro" w:cs="Times New Roman"/>
          <w:b/>
          <w:bCs/>
          <w:color w:val="212529"/>
          <w:sz w:val="23"/>
          <w:szCs w:val="23"/>
        </w:rPr>
        <w:t>engaged, appreciated, and rewarded for a job well done</w:t>
      </w:r>
      <w:r w:rsidRPr="00CC3675">
        <w:rPr>
          <w:rFonts w:ascii="Source Sans Pro" w:eastAsia="Times New Roman" w:hAnsi="Source Sans Pro" w:cs="Times New Roman"/>
          <w:color w:val="212529"/>
          <w:sz w:val="23"/>
          <w:szCs w:val="23"/>
        </w:rPr>
        <w:t>!</w:t>
      </w:r>
    </w:p>
    <w:p w14:paraId="0AD5C31F" w14:textId="77777777" w:rsidR="00CC3675" w:rsidRPr="00CC3675" w:rsidRDefault="00CC3675" w:rsidP="00CC3675">
      <w:pPr>
        <w:shd w:val="clear" w:color="auto" w:fill="FFFFFF"/>
        <w:spacing w:after="0" w:line="240" w:lineRule="auto"/>
        <w:rPr>
          <w:rFonts w:ascii="Source Sans Pro" w:eastAsia="Times New Roman" w:hAnsi="Source Sans Pro" w:cs="Times New Roman"/>
          <w:color w:val="171D1A"/>
          <w:sz w:val="24"/>
          <w:szCs w:val="24"/>
        </w:rPr>
      </w:pPr>
      <w:r w:rsidRPr="00CC3675">
        <w:rPr>
          <w:rFonts w:ascii="Source Sans Pro" w:eastAsia="Times New Roman" w:hAnsi="Source Sans Pro" w:cs="Times New Roman"/>
          <w:color w:val="171D1A"/>
          <w:sz w:val="24"/>
          <w:szCs w:val="24"/>
        </w:rPr>
        <w:br/>
      </w:r>
    </w:p>
    <w:p w14:paraId="45AB2EFD" w14:textId="77777777" w:rsidR="00CC3675" w:rsidRPr="00CC3675" w:rsidRDefault="00CC3675" w:rsidP="00CC3675">
      <w:pPr>
        <w:shd w:val="clear" w:color="auto" w:fill="FFFFFF"/>
        <w:spacing w:after="100" w:afterAutospacing="1" w:line="240" w:lineRule="auto"/>
        <w:rPr>
          <w:rFonts w:ascii="Source Sans Pro" w:eastAsia="Times New Roman" w:hAnsi="Source Sans Pro" w:cs="Times New Roman"/>
          <w:color w:val="171D1A"/>
          <w:sz w:val="24"/>
          <w:szCs w:val="24"/>
        </w:rPr>
      </w:pPr>
      <w:r w:rsidRPr="00CC3675">
        <w:rPr>
          <w:rFonts w:ascii="Source Sans Pro" w:eastAsia="Times New Roman" w:hAnsi="Source Sans Pro" w:cs="Times New Roman"/>
          <w:b/>
          <w:bCs/>
          <w:color w:val="212529"/>
          <w:sz w:val="23"/>
          <w:szCs w:val="23"/>
        </w:rPr>
        <w:t>QUALIFICATIONS FOR A JOURNEYMAN PLUMBER</w:t>
      </w:r>
    </w:p>
    <w:p w14:paraId="533678A0" w14:textId="77777777" w:rsidR="00CC3675" w:rsidRPr="00CC3675" w:rsidRDefault="00CC3675" w:rsidP="00CC3675">
      <w:pPr>
        <w:numPr>
          <w:ilvl w:val="0"/>
          <w:numId w:val="1"/>
        </w:numPr>
        <w:shd w:val="clear" w:color="auto" w:fill="FFFFFF"/>
        <w:spacing w:before="100" w:beforeAutospacing="1" w:after="100" w:afterAutospacing="1" w:line="240" w:lineRule="auto"/>
        <w:ind w:left="495"/>
        <w:rPr>
          <w:rFonts w:ascii="Source Sans Pro" w:eastAsia="Times New Roman" w:hAnsi="Source Sans Pro" w:cs="Times New Roman"/>
          <w:color w:val="212529"/>
          <w:sz w:val="24"/>
          <w:szCs w:val="24"/>
        </w:rPr>
      </w:pPr>
      <w:r w:rsidRPr="00CC3675">
        <w:rPr>
          <w:rFonts w:ascii="Source Sans Pro" w:eastAsia="Times New Roman" w:hAnsi="Source Sans Pro" w:cs="Times New Roman"/>
          <w:color w:val="212529"/>
          <w:sz w:val="23"/>
          <w:szCs w:val="23"/>
        </w:rPr>
        <w:t>Valid journeyman plumbing license, preferably in Amherst</w:t>
      </w:r>
    </w:p>
    <w:p w14:paraId="6BBE6E5C" w14:textId="77777777" w:rsidR="00CC3675" w:rsidRPr="00CC3675" w:rsidRDefault="00CC3675" w:rsidP="00CC3675">
      <w:pPr>
        <w:numPr>
          <w:ilvl w:val="0"/>
          <w:numId w:val="1"/>
        </w:numPr>
        <w:shd w:val="clear" w:color="auto" w:fill="FFFFFF"/>
        <w:spacing w:before="100" w:beforeAutospacing="1" w:after="100" w:afterAutospacing="1" w:line="240" w:lineRule="auto"/>
        <w:ind w:left="495"/>
        <w:rPr>
          <w:rFonts w:ascii="Source Sans Pro" w:eastAsia="Times New Roman" w:hAnsi="Source Sans Pro" w:cs="Times New Roman"/>
          <w:color w:val="212529"/>
          <w:sz w:val="24"/>
          <w:szCs w:val="24"/>
        </w:rPr>
      </w:pPr>
      <w:r w:rsidRPr="00CC3675">
        <w:rPr>
          <w:rFonts w:ascii="Source Sans Pro" w:eastAsia="Times New Roman" w:hAnsi="Source Sans Pro" w:cs="Times New Roman"/>
          <w:color w:val="212529"/>
          <w:sz w:val="23"/>
          <w:szCs w:val="23"/>
        </w:rPr>
        <w:t>4+ years of relevant experience</w:t>
      </w:r>
    </w:p>
    <w:p w14:paraId="039CB045" w14:textId="77777777" w:rsidR="00CC3675" w:rsidRPr="00CC3675" w:rsidRDefault="00CC3675" w:rsidP="00CC3675">
      <w:pPr>
        <w:numPr>
          <w:ilvl w:val="0"/>
          <w:numId w:val="1"/>
        </w:numPr>
        <w:shd w:val="clear" w:color="auto" w:fill="FFFFFF"/>
        <w:spacing w:before="100" w:beforeAutospacing="1" w:after="100" w:afterAutospacing="1" w:line="240" w:lineRule="auto"/>
        <w:ind w:left="495"/>
        <w:rPr>
          <w:rFonts w:ascii="Source Sans Pro" w:eastAsia="Times New Roman" w:hAnsi="Source Sans Pro" w:cs="Times New Roman"/>
          <w:color w:val="212529"/>
          <w:sz w:val="24"/>
          <w:szCs w:val="24"/>
        </w:rPr>
      </w:pPr>
      <w:r w:rsidRPr="00CC3675">
        <w:rPr>
          <w:rFonts w:ascii="Source Sans Pro" w:eastAsia="Times New Roman" w:hAnsi="Source Sans Pro" w:cs="Times New Roman"/>
          <w:color w:val="212529"/>
          <w:sz w:val="23"/>
          <w:szCs w:val="23"/>
        </w:rPr>
        <w:t>High school diploma or equivalent</w:t>
      </w:r>
    </w:p>
    <w:p w14:paraId="2D22E976" w14:textId="77777777" w:rsidR="00CC3675" w:rsidRPr="00CC3675" w:rsidRDefault="00CC3675" w:rsidP="00CC3675">
      <w:pPr>
        <w:numPr>
          <w:ilvl w:val="0"/>
          <w:numId w:val="1"/>
        </w:numPr>
        <w:shd w:val="clear" w:color="auto" w:fill="FFFFFF"/>
        <w:spacing w:before="100" w:beforeAutospacing="1" w:after="100" w:afterAutospacing="1" w:line="240" w:lineRule="auto"/>
        <w:ind w:left="495"/>
        <w:rPr>
          <w:rFonts w:ascii="Source Sans Pro" w:eastAsia="Times New Roman" w:hAnsi="Source Sans Pro" w:cs="Times New Roman"/>
          <w:color w:val="212529"/>
          <w:sz w:val="24"/>
          <w:szCs w:val="24"/>
        </w:rPr>
      </w:pPr>
      <w:r w:rsidRPr="00CC3675">
        <w:rPr>
          <w:rFonts w:ascii="Source Sans Pro" w:eastAsia="Times New Roman" w:hAnsi="Source Sans Pro" w:cs="Times New Roman"/>
          <w:color w:val="212529"/>
          <w:sz w:val="23"/>
          <w:szCs w:val="23"/>
        </w:rPr>
        <w:t>Valid driver's license and reliable transportation</w:t>
      </w:r>
    </w:p>
    <w:p w14:paraId="2F6315A8" w14:textId="77777777" w:rsidR="00CC3675" w:rsidRPr="00CC3675" w:rsidRDefault="00CC3675" w:rsidP="00CC3675">
      <w:pPr>
        <w:shd w:val="clear" w:color="auto" w:fill="FFFFFF"/>
        <w:spacing w:after="100" w:afterAutospacing="1" w:line="240" w:lineRule="auto"/>
        <w:rPr>
          <w:rFonts w:ascii="Source Sans Pro" w:eastAsia="Times New Roman" w:hAnsi="Source Sans Pro" w:cs="Times New Roman"/>
          <w:color w:val="171D1A"/>
          <w:sz w:val="24"/>
          <w:szCs w:val="24"/>
        </w:rPr>
      </w:pPr>
      <w:r w:rsidRPr="00CC3675">
        <w:rPr>
          <w:rFonts w:ascii="Source Sans Pro" w:eastAsia="Times New Roman" w:hAnsi="Source Sans Pro" w:cs="Times New Roman"/>
          <w:color w:val="212529"/>
          <w:sz w:val="23"/>
          <w:szCs w:val="23"/>
        </w:rPr>
        <w:t>College education or trade school training is preferred but not required. Are you able to take direction and feedback as well as lead and work independently? Can you maintain a clean and organized job site? Do you have a desire to learn and cross-train? Are you a hard worker who is dependable and an excellent problem solver? If so, you might just be perfect for this position! Apply now using our initial </w:t>
      </w:r>
      <w:r w:rsidRPr="00CC3675">
        <w:rPr>
          <w:rFonts w:ascii="Source Sans Pro" w:eastAsia="Times New Roman" w:hAnsi="Source Sans Pro" w:cs="Times New Roman"/>
          <w:b/>
          <w:bCs/>
          <w:color w:val="212529"/>
          <w:sz w:val="23"/>
          <w:szCs w:val="23"/>
        </w:rPr>
        <w:t>3-minute, mobile-friendly application.</w:t>
      </w:r>
    </w:p>
    <w:p w14:paraId="062FD068" w14:textId="77777777" w:rsidR="00163904" w:rsidRDefault="00163904"/>
    <w:sectPr w:rsidR="00163904" w:rsidSect="00CC3675">
      <w:pgSz w:w="12240" w:h="15840"/>
      <w:pgMar w:top="288" w:right="1440" w:bottom="288"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16CBE" w14:textId="77777777" w:rsidR="004166F9" w:rsidRDefault="004166F9" w:rsidP="00CC3675">
      <w:pPr>
        <w:spacing w:after="0" w:line="240" w:lineRule="auto"/>
      </w:pPr>
      <w:r>
        <w:separator/>
      </w:r>
    </w:p>
  </w:endnote>
  <w:endnote w:type="continuationSeparator" w:id="0">
    <w:p w14:paraId="1A67190B" w14:textId="77777777" w:rsidR="004166F9" w:rsidRDefault="004166F9" w:rsidP="00CC3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ADECE" w14:textId="77777777" w:rsidR="004166F9" w:rsidRDefault="004166F9" w:rsidP="00CC3675">
      <w:pPr>
        <w:spacing w:after="0" w:line="240" w:lineRule="auto"/>
      </w:pPr>
      <w:r>
        <w:separator/>
      </w:r>
    </w:p>
  </w:footnote>
  <w:footnote w:type="continuationSeparator" w:id="0">
    <w:p w14:paraId="0E6DD916" w14:textId="77777777" w:rsidR="004166F9" w:rsidRDefault="004166F9" w:rsidP="00CC36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75F2A"/>
    <w:multiLevelType w:val="multilevel"/>
    <w:tmpl w:val="447A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774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675"/>
    <w:rsid w:val="00163904"/>
    <w:rsid w:val="002A02BD"/>
    <w:rsid w:val="002F674C"/>
    <w:rsid w:val="00366F8A"/>
    <w:rsid w:val="003D2E7A"/>
    <w:rsid w:val="004166F9"/>
    <w:rsid w:val="00452A37"/>
    <w:rsid w:val="004D3C1F"/>
    <w:rsid w:val="00505113"/>
    <w:rsid w:val="00660E04"/>
    <w:rsid w:val="00CC3675"/>
    <w:rsid w:val="00EB1682"/>
    <w:rsid w:val="00F02440"/>
    <w:rsid w:val="00FD2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DB628"/>
  <w15:chartTrackingRefBased/>
  <w15:docId w15:val="{2873463B-AC26-4090-B945-0FBB9FCB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675"/>
  </w:style>
  <w:style w:type="paragraph" w:styleId="Footer">
    <w:name w:val="footer"/>
    <w:basedOn w:val="Normal"/>
    <w:link w:val="FooterChar"/>
    <w:uiPriority w:val="99"/>
    <w:unhideWhenUsed/>
    <w:rsid w:val="00CC3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344162">
      <w:bodyDiv w:val="1"/>
      <w:marLeft w:val="0"/>
      <w:marRight w:val="0"/>
      <w:marTop w:val="0"/>
      <w:marBottom w:val="0"/>
      <w:divBdr>
        <w:top w:val="none" w:sz="0" w:space="0" w:color="auto"/>
        <w:left w:val="none" w:sz="0" w:space="0" w:color="auto"/>
        <w:bottom w:val="none" w:sz="0" w:space="0" w:color="auto"/>
        <w:right w:val="none" w:sz="0" w:space="0" w:color="auto"/>
      </w:divBdr>
      <w:divsChild>
        <w:div w:id="1007639100">
          <w:marLeft w:val="-225"/>
          <w:marRight w:val="-225"/>
          <w:marTop w:val="0"/>
          <w:marBottom w:val="0"/>
          <w:divBdr>
            <w:top w:val="none" w:sz="0" w:space="0" w:color="auto"/>
            <w:left w:val="none" w:sz="0" w:space="0" w:color="auto"/>
            <w:bottom w:val="none" w:sz="0" w:space="0" w:color="auto"/>
            <w:right w:val="none" w:sz="0" w:space="0" w:color="auto"/>
          </w:divBdr>
          <w:divsChild>
            <w:div w:id="2000110342">
              <w:marLeft w:val="0"/>
              <w:marRight w:val="0"/>
              <w:marTop w:val="0"/>
              <w:marBottom w:val="0"/>
              <w:divBdr>
                <w:top w:val="none" w:sz="0" w:space="0" w:color="auto"/>
                <w:left w:val="none" w:sz="0" w:space="0" w:color="auto"/>
                <w:bottom w:val="none" w:sz="0" w:space="0" w:color="auto"/>
                <w:right w:val="none" w:sz="0" w:space="0" w:color="auto"/>
              </w:divBdr>
            </w:div>
            <w:div w:id="1625505244">
              <w:marLeft w:val="0"/>
              <w:marRight w:val="0"/>
              <w:marTop w:val="0"/>
              <w:marBottom w:val="0"/>
              <w:divBdr>
                <w:top w:val="none" w:sz="0" w:space="0" w:color="auto"/>
                <w:left w:val="none" w:sz="0" w:space="0" w:color="auto"/>
                <w:bottom w:val="none" w:sz="0" w:space="0" w:color="auto"/>
                <w:right w:val="none" w:sz="0" w:space="0" w:color="auto"/>
              </w:divBdr>
            </w:div>
          </w:divsChild>
        </w:div>
        <w:div w:id="1040324106">
          <w:marLeft w:val="-225"/>
          <w:marRight w:val="-225"/>
          <w:marTop w:val="0"/>
          <w:marBottom w:val="0"/>
          <w:divBdr>
            <w:top w:val="none" w:sz="0" w:space="0" w:color="auto"/>
            <w:left w:val="none" w:sz="0" w:space="0" w:color="auto"/>
            <w:bottom w:val="none" w:sz="0" w:space="0" w:color="auto"/>
            <w:right w:val="none" w:sz="0" w:space="0" w:color="auto"/>
          </w:divBdr>
          <w:divsChild>
            <w:div w:id="1296520806">
              <w:marLeft w:val="0"/>
              <w:marRight w:val="0"/>
              <w:marTop w:val="0"/>
              <w:marBottom w:val="0"/>
              <w:divBdr>
                <w:top w:val="none" w:sz="0" w:space="0" w:color="auto"/>
                <w:left w:val="none" w:sz="0" w:space="0" w:color="auto"/>
                <w:bottom w:val="none" w:sz="0" w:space="0" w:color="auto"/>
                <w:right w:val="none" w:sz="0" w:space="0" w:color="auto"/>
              </w:divBdr>
            </w:div>
            <w:div w:id="2995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Jeffrey Dywan</cp:lastModifiedBy>
  <cp:revision>3</cp:revision>
  <cp:lastPrinted>2022-07-01T16:04:00Z</cp:lastPrinted>
  <dcterms:created xsi:type="dcterms:W3CDTF">2022-07-01T16:01:00Z</dcterms:created>
  <dcterms:modified xsi:type="dcterms:W3CDTF">2024-10-03T17:38:00Z</dcterms:modified>
</cp:coreProperties>
</file>