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25768" w14:textId="77777777" w:rsidR="00D560B5" w:rsidRDefault="00D560B5" w:rsidP="00D560B5">
      <w:pPr>
        <w:spacing w:before="200" w:after="0" w:line="264" w:lineRule="auto"/>
        <w:rPr>
          <w:rFonts w:eastAsia="Verdana" w:hAnsi="Avenir Next LT Pro"/>
          <w:color w:val="000000" w:themeColor="text1"/>
          <w:kern w:val="24"/>
          <w:sz w:val="28"/>
          <w:szCs w:val="28"/>
          <w14:ligatures w14:val="none"/>
        </w:rPr>
      </w:pPr>
      <w:r>
        <w:rPr>
          <w:rFonts w:eastAsia="Verdana" w:hAnsi="Avenir Next LT Pro"/>
          <w:color w:val="000000" w:themeColor="text1"/>
          <w:kern w:val="24"/>
          <w:sz w:val="28"/>
          <w:szCs w:val="28"/>
          <w14:ligatures w14:val="none"/>
        </w:rPr>
        <w:t>Keith Rosser</w:t>
      </w:r>
    </w:p>
    <w:p w14:paraId="2B0D86D0" w14:textId="77777777" w:rsidR="00D560B5" w:rsidRDefault="00D560B5" w:rsidP="00D560B5">
      <w:pPr>
        <w:spacing w:before="200" w:after="0" w:line="264" w:lineRule="auto"/>
        <w:rPr>
          <w:rFonts w:eastAsia="Verdana" w:hAnsi="Avenir Next LT Pro"/>
          <w:color w:val="000000" w:themeColor="text1"/>
          <w:kern w:val="24"/>
          <w:sz w:val="28"/>
          <w:szCs w:val="28"/>
          <w14:ligatures w14:val="none"/>
        </w:rPr>
      </w:pPr>
      <w:r>
        <w:rPr>
          <w:rFonts w:eastAsia="Verdana" w:hAnsi="Avenir Next LT Pro"/>
          <w:color w:val="000000" w:themeColor="text1"/>
          <w:kern w:val="24"/>
          <w:sz w:val="28"/>
          <w:szCs w:val="28"/>
          <w14:ligatures w14:val="none"/>
        </w:rPr>
        <w:t>Support Staff</w:t>
      </w:r>
    </w:p>
    <w:p w14:paraId="62ADCECA" w14:textId="2AFC45C6" w:rsidR="00D560B5" w:rsidRPr="00D560B5" w:rsidRDefault="00D560B5" w:rsidP="00D560B5">
      <w:pPr>
        <w:spacing w:before="200" w:after="0" w:line="264" w:lineRule="auto"/>
        <w:rPr>
          <w:rFonts w:ascii="Times New Roman" w:eastAsia="Times New Roman" w:hAnsi="Times New Roman" w:cs="Times New Roman"/>
          <w:kern w:val="0"/>
          <w:sz w:val="24"/>
          <w:szCs w:val="24"/>
          <w14:ligatures w14:val="none"/>
        </w:rPr>
      </w:pPr>
      <w:r w:rsidRPr="00D560B5">
        <w:rPr>
          <w:rFonts w:eastAsia="Verdana" w:hAnsi="Avenir Next LT Pro"/>
          <w:color w:val="000000" w:themeColor="text1"/>
          <w:kern w:val="24"/>
          <w:sz w:val="28"/>
          <w:szCs w:val="28"/>
          <w14:ligatures w14:val="none"/>
        </w:rPr>
        <w:t xml:space="preserve">With over 32 years in recovery and a passion to help those who want </w:t>
      </w:r>
      <w:r w:rsidRPr="00D560B5">
        <w:rPr>
          <w:rFonts w:eastAsia="Verdana" w:hAnsi="Avenir Next LT Pro"/>
          <w:color w:val="000000" w:themeColor="text1"/>
          <w:kern w:val="24"/>
          <w:sz w:val="28"/>
          <w:szCs w:val="28"/>
          <w14:ligatures w14:val="none"/>
        </w:rPr>
        <w:t>recovery,</w:t>
      </w:r>
      <w:r w:rsidRPr="00D560B5">
        <w:rPr>
          <w:rFonts w:eastAsia="Verdana" w:hAnsi="Avenir Next LT Pro"/>
          <w:color w:val="000000" w:themeColor="text1"/>
          <w:kern w:val="24"/>
          <w:sz w:val="28"/>
          <w:szCs w:val="28"/>
          <w14:ligatures w14:val="none"/>
        </w:rPr>
        <w:t xml:space="preserve"> Keith is First Step's newest employee. </w:t>
      </w:r>
    </w:p>
    <w:p w14:paraId="40E2F4EC" w14:textId="77777777" w:rsidR="00D560B5" w:rsidRPr="00D560B5" w:rsidRDefault="00D560B5" w:rsidP="00D560B5">
      <w:pPr>
        <w:numPr>
          <w:ilvl w:val="0"/>
          <w:numId w:val="1"/>
        </w:numPr>
        <w:spacing w:after="0" w:line="264" w:lineRule="auto"/>
        <w:ind w:left="1166"/>
        <w:contextualSpacing/>
        <w:rPr>
          <w:rFonts w:ascii="Times New Roman" w:eastAsia="Times New Roman" w:hAnsi="Times New Roman" w:cs="Times New Roman"/>
          <w:color w:val="BD9D21"/>
          <w:kern w:val="0"/>
          <w:sz w:val="28"/>
          <w:szCs w:val="24"/>
          <w14:ligatures w14:val="none"/>
        </w:rPr>
      </w:pPr>
      <w:r w:rsidRPr="00D560B5">
        <w:rPr>
          <w:rFonts w:eastAsia="Verdana" w:hAnsi="Avenir Next LT Pro"/>
          <w:color w:val="000000" w:themeColor="text1"/>
          <w:kern w:val="24"/>
          <w:sz w:val="28"/>
          <w:szCs w:val="28"/>
          <w14:ligatures w14:val="none"/>
        </w:rPr>
        <w:t xml:space="preserve">Keith was hired as a part-time support staffer in case management. </w:t>
      </w:r>
    </w:p>
    <w:p w14:paraId="5DDADDE5" w14:textId="77777777" w:rsidR="00D560B5" w:rsidRPr="00D560B5" w:rsidRDefault="00D560B5" w:rsidP="00D560B5">
      <w:pPr>
        <w:numPr>
          <w:ilvl w:val="0"/>
          <w:numId w:val="1"/>
        </w:numPr>
        <w:spacing w:after="0" w:line="264" w:lineRule="auto"/>
        <w:ind w:left="1166"/>
        <w:contextualSpacing/>
        <w:rPr>
          <w:rFonts w:ascii="Times New Roman" w:eastAsia="Times New Roman" w:hAnsi="Times New Roman" w:cs="Times New Roman"/>
          <w:color w:val="BD9D21"/>
          <w:kern w:val="0"/>
          <w:sz w:val="28"/>
          <w:szCs w:val="24"/>
          <w14:ligatures w14:val="none"/>
        </w:rPr>
      </w:pPr>
      <w:r w:rsidRPr="00D560B5">
        <w:rPr>
          <w:rFonts w:eastAsia="Verdana" w:hAnsi="Avenir Next LT Pro"/>
          <w:color w:val="000000" w:themeColor="text1"/>
          <w:kern w:val="24"/>
          <w:sz w:val="28"/>
          <w:szCs w:val="28"/>
          <w14:ligatures w14:val="none"/>
        </w:rPr>
        <w:t xml:space="preserve">He is a father of four and grandfather of six. </w:t>
      </w:r>
    </w:p>
    <w:p w14:paraId="307F8411" w14:textId="77777777" w:rsidR="00D560B5" w:rsidRPr="00D560B5" w:rsidRDefault="00D560B5" w:rsidP="00D560B5">
      <w:pPr>
        <w:numPr>
          <w:ilvl w:val="0"/>
          <w:numId w:val="1"/>
        </w:numPr>
        <w:spacing w:after="0" w:line="264" w:lineRule="auto"/>
        <w:ind w:left="1166"/>
        <w:contextualSpacing/>
        <w:rPr>
          <w:rFonts w:ascii="Times New Roman" w:eastAsia="Times New Roman" w:hAnsi="Times New Roman" w:cs="Times New Roman"/>
          <w:color w:val="BD9D21"/>
          <w:kern w:val="0"/>
          <w:sz w:val="28"/>
          <w:szCs w:val="24"/>
          <w14:ligatures w14:val="none"/>
        </w:rPr>
      </w:pPr>
      <w:r w:rsidRPr="00D560B5">
        <w:rPr>
          <w:rFonts w:eastAsia="Verdana" w:hAnsi="Avenir Next LT Pro"/>
          <w:color w:val="000000" w:themeColor="text1"/>
          <w:kern w:val="24"/>
          <w:sz w:val="28"/>
          <w:szCs w:val="28"/>
          <w14:ligatures w14:val="none"/>
        </w:rPr>
        <w:t>Keith worked for US Steel as a feeder for 31 years, and currently works for Auberle in the homeless department as support staff.</w:t>
      </w:r>
      <w:r w:rsidRPr="00D560B5">
        <w:rPr>
          <w:rFonts w:eastAsia="Verdana" w:hAnsi="Avenir Next LT Pro"/>
          <w:color w:val="000000" w:themeColor="text1"/>
          <w:kern w:val="24"/>
          <w:sz w:val="28"/>
          <w:szCs w:val="28"/>
          <w14:ligatures w14:val="none"/>
        </w:rPr>
        <w:t> </w:t>
      </w:r>
      <w:r w:rsidRPr="00D560B5">
        <w:rPr>
          <w:rFonts w:eastAsia="Verdana" w:hAnsi="Avenir Next LT Pro"/>
          <w:color w:val="000000" w:themeColor="text1"/>
          <w:kern w:val="24"/>
          <w:sz w:val="28"/>
          <w:szCs w:val="28"/>
          <w14:ligatures w14:val="none"/>
        </w:rPr>
        <w:t xml:space="preserve"> </w:t>
      </w:r>
    </w:p>
    <w:p w14:paraId="26FA4CE7" w14:textId="77777777" w:rsidR="00D560B5" w:rsidRPr="00D560B5" w:rsidRDefault="00D560B5" w:rsidP="00D560B5">
      <w:pPr>
        <w:numPr>
          <w:ilvl w:val="0"/>
          <w:numId w:val="1"/>
        </w:numPr>
        <w:spacing w:after="0" w:line="264" w:lineRule="auto"/>
        <w:ind w:left="1166"/>
        <w:contextualSpacing/>
        <w:rPr>
          <w:rFonts w:ascii="Times New Roman" w:eastAsia="Times New Roman" w:hAnsi="Times New Roman" w:cs="Times New Roman"/>
          <w:color w:val="BD9D21"/>
          <w:kern w:val="0"/>
          <w:sz w:val="28"/>
          <w:szCs w:val="24"/>
          <w14:ligatures w14:val="none"/>
        </w:rPr>
      </w:pPr>
      <w:r w:rsidRPr="00D560B5">
        <w:rPr>
          <w:rFonts w:eastAsia="Verdana" w:hAnsi="Avenir Next LT Pro"/>
          <w:color w:val="000000" w:themeColor="text1"/>
          <w:kern w:val="24"/>
          <w:sz w:val="28"/>
          <w:szCs w:val="28"/>
          <w14:ligatures w14:val="none"/>
        </w:rPr>
        <w:t>Keith says 'these two part-time positions help to fulfill my mission to assist others. I was familiar with First Step Recovery Homes, Inc and knew I'd be a good fit</w:t>
      </w:r>
      <w:r w:rsidRPr="00D560B5">
        <w:rPr>
          <w:rFonts w:eastAsia="Verdana" w:hAnsi="Avenir Next LT Pro"/>
          <w:color w:val="000000" w:themeColor="text1"/>
          <w:kern w:val="24"/>
          <w:sz w:val="28"/>
          <w:szCs w:val="28"/>
          <w14:ligatures w14:val="none"/>
        </w:rPr>
        <w:t>’</w:t>
      </w:r>
      <w:r w:rsidRPr="00D560B5">
        <w:rPr>
          <w:rFonts w:eastAsia="Verdana" w:hAnsi="Avenir Next LT Pro"/>
          <w:color w:val="000000" w:themeColor="text1"/>
          <w:kern w:val="24"/>
          <w:sz w:val="28"/>
          <w:szCs w:val="28"/>
          <w14:ligatures w14:val="none"/>
        </w:rPr>
        <w:t xml:space="preserve">. </w:t>
      </w:r>
    </w:p>
    <w:p w14:paraId="6B6513C1" w14:textId="53148C2F" w:rsidR="00D560B5" w:rsidRPr="00D560B5" w:rsidRDefault="00D560B5" w:rsidP="00D560B5">
      <w:pPr>
        <w:numPr>
          <w:ilvl w:val="0"/>
          <w:numId w:val="1"/>
        </w:numPr>
        <w:spacing w:after="0" w:line="264" w:lineRule="auto"/>
        <w:ind w:left="1166"/>
        <w:contextualSpacing/>
        <w:rPr>
          <w:rFonts w:ascii="Times New Roman" w:eastAsia="Times New Roman" w:hAnsi="Times New Roman" w:cs="Times New Roman"/>
          <w:color w:val="BD9D21"/>
          <w:kern w:val="0"/>
          <w:sz w:val="28"/>
          <w:szCs w:val="24"/>
          <w14:ligatures w14:val="none"/>
        </w:rPr>
      </w:pPr>
      <w:r w:rsidRPr="00D560B5">
        <w:rPr>
          <w:rFonts w:eastAsia="Verdana" w:hAnsi="Avenir Next LT Pro"/>
          <w:color w:val="000000" w:themeColor="text1"/>
          <w:kern w:val="24"/>
          <w:sz w:val="28"/>
          <w:szCs w:val="28"/>
          <w14:ligatures w14:val="none"/>
        </w:rPr>
        <w:t xml:space="preserve">The two positions </w:t>
      </w:r>
      <w:r w:rsidRPr="00D560B5">
        <w:rPr>
          <w:rFonts w:eastAsia="Verdana" w:hAnsi="Avenir Next LT Pro"/>
          <w:color w:val="000000" w:themeColor="text1"/>
          <w:kern w:val="24"/>
          <w:sz w:val="28"/>
          <w:szCs w:val="28"/>
          <w14:ligatures w14:val="none"/>
        </w:rPr>
        <w:t>allow</w:t>
      </w:r>
      <w:r w:rsidRPr="00D560B5">
        <w:rPr>
          <w:rFonts w:eastAsia="Verdana" w:hAnsi="Avenir Next LT Pro"/>
          <w:color w:val="000000" w:themeColor="text1"/>
          <w:kern w:val="24"/>
          <w:sz w:val="28"/>
          <w:szCs w:val="28"/>
          <w14:ligatures w14:val="none"/>
        </w:rPr>
        <w:t xml:space="preserve"> Keith to give back what has been so freely given to him. The opportunity to overcome challenges in relationships, and adjusting to what life throws his way, he is blessed to sustain his recovery and believes he can be an example </w:t>
      </w:r>
      <w:r w:rsidRPr="00D560B5">
        <w:rPr>
          <w:rFonts w:eastAsia="Verdana" w:hAnsi="Avenir Next LT Pro"/>
          <w:color w:val="000000" w:themeColor="text1"/>
          <w:kern w:val="24"/>
          <w:sz w:val="28"/>
          <w:szCs w:val="28"/>
          <w14:ligatures w14:val="none"/>
        </w:rPr>
        <w:t>of</w:t>
      </w:r>
      <w:r w:rsidRPr="00D560B5">
        <w:rPr>
          <w:rFonts w:eastAsia="Verdana" w:hAnsi="Avenir Next LT Pro"/>
          <w:color w:val="000000" w:themeColor="text1"/>
          <w:kern w:val="24"/>
          <w:sz w:val="28"/>
          <w:szCs w:val="28"/>
          <w14:ligatures w14:val="none"/>
        </w:rPr>
        <w:t xml:space="preserve"> what recovery can be.</w:t>
      </w:r>
      <w:r w:rsidRPr="00D560B5">
        <w:rPr>
          <w:rFonts w:eastAsia="Verdana" w:hAnsi="Avenir Next LT Pro"/>
          <w:color w:val="000000" w:themeColor="text1"/>
          <w:kern w:val="24"/>
          <w:sz w:val="28"/>
          <w:szCs w:val="28"/>
          <w14:ligatures w14:val="none"/>
        </w:rPr>
        <w:t> </w:t>
      </w:r>
    </w:p>
    <w:p w14:paraId="6ADF9241" w14:textId="77777777" w:rsidR="00CC4F1A" w:rsidRDefault="00CC4F1A"/>
    <w:sectPr w:rsidR="00CC4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53038"/>
    <w:multiLevelType w:val="hybridMultilevel"/>
    <w:tmpl w:val="4306B76E"/>
    <w:lvl w:ilvl="0" w:tplc="AE50BD66">
      <w:start w:val="1"/>
      <w:numFmt w:val="bullet"/>
      <w:lvlText w:val="•"/>
      <w:lvlJc w:val="left"/>
      <w:pPr>
        <w:tabs>
          <w:tab w:val="num" w:pos="720"/>
        </w:tabs>
        <w:ind w:left="720" w:hanging="360"/>
      </w:pPr>
      <w:rPr>
        <w:rFonts w:ascii="Arial" w:hAnsi="Arial" w:hint="default"/>
      </w:rPr>
    </w:lvl>
    <w:lvl w:ilvl="1" w:tplc="AC98C25A" w:tentative="1">
      <w:start w:val="1"/>
      <w:numFmt w:val="bullet"/>
      <w:lvlText w:val="•"/>
      <w:lvlJc w:val="left"/>
      <w:pPr>
        <w:tabs>
          <w:tab w:val="num" w:pos="1440"/>
        </w:tabs>
        <w:ind w:left="1440" w:hanging="360"/>
      </w:pPr>
      <w:rPr>
        <w:rFonts w:ascii="Arial" w:hAnsi="Arial" w:hint="default"/>
      </w:rPr>
    </w:lvl>
    <w:lvl w:ilvl="2" w:tplc="A19437AC" w:tentative="1">
      <w:start w:val="1"/>
      <w:numFmt w:val="bullet"/>
      <w:lvlText w:val="•"/>
      <w:lvlJc w:val="left"/>
      <w:pPr>
        <w:tabs>
          <w:tab w:val="num" w:pos="2160"/>
        </w:tabs>
        <w:ind w:left="2160" w:hanging="360"/>
      </w:pPr>
      <w:rPr>
        <w:rFonts w:ascii="Arial" w:hAnsi="Arial" w:hint="default"/>
      </w:rPr>
    </w:lvl>
    <w:lvl w:ilvl="3" w:tplc="395622B6" w:tentative="1">
      <w:start w:val="1"/>
      <w:numFmt w:val="bullet"/>
      <w:lvlText w:val="•"/>
      <w:lvlJc w:val="left"/>
      <w:pPr>
        <w:tabs>
          <w:tab w:val="num" w:pos="2880"/>
        </w:tabs>
        <w:ind w:left="2880" w:hanging="360"/>
      </w:pPr>
      <w:rPr>
        <w:rFonts w:ascii="Arial" w:hAnsi="Arial" w:hint="default"/>
      </w:rPr>
    </w:lvl>
    <w:lvl w:ilvl="4" w:tplc="18746B0C" w:tentative="1">
      <w:start w:val="1"/>
      <w:numFmt w:val="bullet"/>
      <w:lvlText w:val="•"/>
      <w:lvlJc w:val="left"/>
      <w:pPr>
        <w:tabs>
          <w:tab w:val="num" w:pos="3600"/>
        </w:tabs>
        <w:ind w:left="3600" w:hanging="360"/>
      </w:pPr>
      <w:rPr>
        <w:rFonts w:ascii="Arial" w:hAnsi="Arial" w:hint="default"/>
      </w:rPr>
    </w:lvl>
    <w:lvl w:ilvl="5" w:tplc="263E5C18" w:tentative="1">
      <w:start w:val="1"/>
      <w:numFmt w:val="bullet"/>
      <w:lvlText w:val="•"/>
      <w:lvlJc w:val="left"/>
      <w:pPr>
        <w:tabs>
          <w:tab w:val="num" w:pos="4320"/>
        </w:tabs>
        <w:ind w:left="4320" w:hanging="360"/>
      </w:pPr>
      <w:rPr>
        <w:rFonts w:ascii="Arial" w:hAnsi="Arial" w:hint="default"/>
      </w:rPr>
    </w:lvl>
    <w:lvl w:ilvl="6" w:tplc="9C66A232" w:tentative="1">
      <w:start w:val="1"/>
      <w:numFmt w:val="bullet"/>
      <w:lvlText w:val="•"/>
      <w:lvlJc w:val="left"/>
      <w:pPr>
        <w:tabs>
          <w:tab w:val="num" w:pos="5040"/>
        </w:tabs>
        <w:ind w:left="5040" w:hanging="360"/>
      </w:pPr>
      <w:rPr>
        <w:rFonts w:ascii="Arial" w:hAnsi="Arial" w:hint="default"/>
      </w:rPr>
    </w:lvl>
    <w:lvl w:ilvl="7" w:tplc="0B32CB30" w:tentative="1">
      <w:start w:val="1"/>
      <w:numFmt w:val="bullet"/>
      <w:lvlText w:val="•"/>
      <w:lvlJc w:val="left"/>
      <w:pPr>
        <w:tabs>
          <w:tab w:val="num" w:pos="5760"/>
        </w:tabs>
        <w:ind w:left="5760" w:hanging="360"/>
      </w:pPr>
      <w:rPr>
        <w:rFonts w:ascii="Arial" w:hAnsi="Arial" w:hint="default"/>
      </w:rPr>
    </w:lvl>
    <w:lvl w:ilvl="8" w:tplc="64928F2C" w:tentative="1">
      <w:start w:val="1"/>
      <w:numFmt w:val="bullet"/>
      <w:lvlText w:val="•"/>
      <w:lvlJc w:val="left"/>
      <w:pPr>
        <w:tabs>
          <w:tab w:val="num" w:pos="6480"/>
        </w:tabs>
        <w:ind w:left="6480" w:hanging="360"/>
      </w:pPr>
      <w:rPr>
        <w:rFonts w:ascii="Arial" w:hAnsi="Arial" w:hint="default"/>
      </w:rPr>
    </w:lvl>
  </w:abstractNum>
  <w:num w:numId="1" w16cid:durableId="29237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60B5"/>
    <w:rsid w:val="000C2576"/>
    <w:rsid w:val="00CC4F1A"/>
    <w:rsid w:val="00D5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0033"/>
  <w15:chartTrackingRefBased/>
  <w15:docId w15:val="{2ACBF507-3492-403D-94E0-C4B45D9C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0B5"/>
    <w:rPr>
      <w:rFonts w:eastAsiaTheme="majorEastAsia" w:cstheme="majorBidi"/>
      <w:color w:val="272727" w:themeColor="text1" w:themeTint="D8"/>
    </w:rPr>
  </w:style>
  <w:style w:type="paragraph" w:styleId="Title">
    <w:name w:val="Title"/>
    <w:basedOn w:val="Normal"/>
    <w:next w:val="Normal"/>
    <w:link w:val="TitleChar"/>
    <w:uiPriority w:val="10"/>
    <w:qFormat/>
    <w:rsid w:val="00D56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0B5"/>
    <w:pPr>
      <w:spacing w:before="160"/>
      <w:jc w:val="center"/>
    </w:pPr>
    <w:rPr>
      <w:i/>
      <w:iCs/>
      <w:color w:val="404040" w:themeColor="text1" w:themeTint="BF"/>
    </w:rPr>
  </w:style>
  <w:style w:type="character" w:customStyle="1" w:styleId="QuoteChar">
    <w:name w:val="Quote Char"/>
    <w:basedOn w:val="DefaultParagraphFont"/>
    <w:link w:val="Quote"/>
    <w:uiPriority w:val="29"/>
    <w:rsid w:val="00D560B5"/>
    <w:rPr>
      <w:i/>
      <w:iCs/>
      <w:color w:val="404040" w:themeColor="text1" w:themeTint="BF"/>
    </w:rPr>
  </w:style>
  <w:style w:type="paragraph" w:styleId="ListParagraph">
    <w:name w:val="List Paragraph"/>
    <w:basedOn w:val="Normal"/>
    <w:uiPriority w:val="34"/>
    <w:qFormat/>
    <w:rsid w:val="00D560B5"/>
    <w:pPr>
      <w:ind w:left="720"/>
      <w:contextualSpacing/>
    </w:pPr>
  </w:style>
  <w:style w:type="character" w:styleId="IntenseEmphasis">
    <w:name w:val="Intense Emphasis"/>
    <w:basedOn w:val="DefaultParagraphFont"/>
    <w:uiPriority w:val="21"/>
    <w:qFormat/>
    <w:rsid w:val="00D560B5"/>
    <w:rPr>
      <w:i/>
      <w:iCs/>
      <w:color w:val="0F4761" w:themeColor="accent1" w:themeShade="BF"/>
    </w:rPr>
  </w:style>
  <w:style w:type="paragraph" w:styleId="IntenseQuote">
    <w:name w:val="Intense Quote"/>
    <w:basedOn w:val="Normal"/>
    <w:next w:val="Normal"/>
    <w:link w:val="IntenseQuoteChar"/>
    <w:uiPriority w:val="30"/>
    <w:qFormat/>
    <w:rsid w:val="00D56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0B5"/>
    <w:rPr>
      <w:i/>
      <w:iCs/>
      <w:color w:val="0F4761" w:themeColor="accent1" w:themeShade="BF"/>
    </w:rPr>
  </w:style>
  <w:style w:type="character" w:styleId="IntenseReference">
    <w:name w:val="Intense Reference"/>
    <w:basedOn w:val="DefaultParagraphFont"/>
    <w:uiPriority w:val="32"/>
    <w:qFormat/>
    <w:rsid w:val="00D560B5"/>
    <w:rPr>
      <w:b/>
      <w:bCs/>
      <w:smallCaps/>
      <w:color w:val="0F4761" w:themeColor="accent1" w:themeShade="BF"/>
      <w:spacing w:val="5"/>
    </w:rPr>
  </w:style>
  <w:style w:type="paragraph" w:styleId="NormalWeb">
    <w:name w:val="Normal (Web)"/>
    <w:basedOn w:val="Normal"/>
    <w:uiPriority w:val="99"/>
    <w:semiHidden/>
    <w:unhideWhenUsed/>
    <w:rsid w:val="00D560B5"/>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57215">
      <w:bodyDiv w:val="1"/>
      <w:marLeft w:val="0"/>
      <w:marRight w:val="0"/>
      <w:marTop w:val="0"/>
      <w:marBottom w:val="0"/>
      <w:divBdr>
        <w:top w:val="none" w:sz="0" w:space="0" w:color="auto"/>
        <w:left w:val="none" w:sz="0" w:space="0" w:color="auto"/>
        <w:bottom w:val="none" w:sz="0" w:space="0" w:color="auto"/>
        <w:right w:val="none" w:sz="0" w:space="0" w:color="auto"/>
      </w:divBdr>
      <w:divsChild>
        <w:div w:id="1368948174">
          <w:marLeft w:val="446"/>
          <w:marRight w:val="0"/>
          <w:marTop w:val="200"/>
          <w:marBottom w:val="0"/>
          <w:divBdr>
            <w:top w:val="none" w:sz="0" w:space="0" w:color="auto"/>
            <w:left w:val="none" w:sz="0" w:space="0" w:color="auto"/>
            <w:bottom w:val="none" w:sz="0" w:space="0" w:color="auto"/>
            <w:right w:val="none" w:sz="0" w:space="0" w:color="auto"/>
          </w:divBdr>
        </w:div>
        <w:div w:id="634064981">
          <w:marLeft w:val="446"/>
          <w:marRight w:val="0"/>
          <w:marTop w:val="200"/>
          <w:marBottom w:val="0"/>
          <w:divBdr>
            <w:top w:val="none" w:sz="0" w:space="0" w:color="auto"/>
            <w:left w:val="none" w:sz="0" w:space="0" w:color="auto"/>
            <w:bottom w:val="none" w:sz="0" w:space="0" w:color="auto"/>
            <w:right w:val="none" w:sz="0" w:space="0" w:color="auto"/>
          </w:divBdr>
        </w:div>
        <w:div w:id="1203057010">
          <w:marLeft w:val="446"/>
          <w:marRight w:val="0"/>
          <w:marTop w:val="200"/>
          <w:marBottom w:val="0"/>
          <w:divBdr>
            <w:top w:val="none" w:sz="0" w:space="0" w:color="auto"/>
            <w:left w:val="none" w:sz="0" w:space="0" w:color="auto"/>
            <w:bottom w:val="none" w:sz="0" w:space="0" w:color="auto"/>
            <w:right w:val="none" w:sz="0" w:space="0" w:color="auto"/>
          </w:divBdr>
        </w:div>
        <w:div w:id="1224147285">
          <w:marLeft w:val="446"/>
          <w:marRight w:val="0"/>
          <w:marTop w:val="200"/>
          <w:marBottom w:val="0"/>
          <w:divBdr>
            <w:top w:val="none" w:sz="0" w:space="0" w:color="auto"/>
            <w:left w:val="none" w:sz="0" w:space="0" w:color="auto"/>
            <w:bottom w:val="none" w:sz="0" w:space="0" w:color="auto"/>
            <w:right w:val="none" w:sz="0" w:space="0" w:color="auto"/>
          </w:divBdr>
        </w:div>
        <w:div w:id="1785885151">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harriel</dc:creator>
  <cp:keywords/>
  <dc:description/>
  <cp:lastModifiedBy>kimberly harriel</cp:lastModifiedBy>
  <cp:revision>1</cp:revision>
  <dcterms:created xsi:type="dcterms:W3CDTF">2024-05-16T12:36:00Z</dcterms:created>
  <dcterms:modified xsi:type="dcterms:W3CDTF">2024-05-16T12:37:00Z</dcterms:modified>
</cp:coreProperties>
</file>