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8EAA0" w14:textId="77777777" w:rsidR="00F35D97" w:rsidRDefault="00F35D97" w:rsidP="00F35D97">
      <w:r>
        <w:t>Series: Developing A Passion for the Gospel</w:t>
      </w:r>
    </w:p>
    <w:p w14:paraId="314DD870" w14:textId="77777777" w:rsidR="00F35D97" w:rsidRDefault="00F35D97" w:rsidP="00F35D97">
      <w:r>
        <w:t>Message: A Radical Ruin</w:t>
      </w:r>
    </w:p>
    <w:p w14:paraId="40C614F7" w14:textId="3E7FBFE9" w:rsidR="00812AFB" w:rsidRDefault="00F35D97" w:rsidP="00F35D97">
      <w:pPr>
        <w:pStyle w:val="ListParagraph"/>
        <w:numPr>
          <w:ilvl w:val="0"/>
          <w:numId w:val="1"/>
        </w:numPr>
      </w:pPr>
      <w:r>
        <w:rPr>
          <w:b/>
          <w:bCs/>
          <w:sz w:val="32"/>
          <w:szCs w:val="32"/>
        </w:rPr>
        <w:t xml:space="preserve">Sin - </w:t>
      </w:r>
      <w:r w:rsidRPr="00F35D97">
        <w:rPr>
          <w:b/>
          <w:bCs/>
          <w:sz w:val="32"/>
          <w:szCs w:val="32"/>
        </w:rPr>
        <w:t xml:space="preserve">All </w:t>
      </w:r>
      <w:r>
        <w:rPr>
          <w:b/>
          <w:bCs/>
          <w:sz w:val="32"/>
          <w:szCs w:val="32"/>
        </w:rPr>
        <w:t xml:space="preserve">are </w:t>
      </w:r>
      <w:r w:rsidRPr="00F35D97">
        <w:rPr>
          <w:b/>
          <w:bCs/>
          <w:sz w:val="32"/>
          <w:szCs w:val="32"/>
        </w:rPr>
        <w:t xml:space="preserve">Under It – </w:t>
      </w:r>
      <w:r w:rsidR="005A6934">
        <w:t>(</w:t>
      </w:r>
      <w:r>
        <w:t>Romans 3:9-20)</w:t>
      </w:r>
    </w:p>
    <w:p w14:paraId="7AA5C5FB" w14:textId="074AC5B2" w:rsidR="00F35D97" w:rsidRDefault="00F35D97" w:rsidP="00F35D97">
      <w:pPr>
        <w:pStyle w:val="ListParagraph"/>
        <w:numPr>
          <w:ilvl w:val="0"/>
          <w:numId w:val="2"/>
        </w:numPr>
      </w:pPr>
      <w:r w:rsidRPr="00F35D97">
        <w:rPr>
          <w:b/>
          <w:bCs/>
        </w:rPr>
        <w:t xml:space="preserve"> </w:t>
      </w:r>
      <w:r>
        <w:t xml:space="preserve">The </w:t>
      </w:r>
      <w:r>
        <w:t>C</w:t>
      </w:r>
      <w:r>
        <w:t>onclusion</w:t>
      </w:r>
      <w:r w:rsidR="005A6934">
        <w:t xml:space="preserve"> (v9)</w:t>
      </w:r>
    </w:p>
    <w:p w14:paraId="0F04BCBF" w14:textId="3F5970DD" w:rsidR="00F35D97" w:rsidRDefault="00F35D97" w:rsidP="00F35D97">
      <w:pPr>
        <w:pStyle w:val="ListParagraph"/>
        <w:numPr>
          <w:ilvl w:val="0"/>
          <w:numId w:val="2"/>
        </w:numPr>
      </w:pPr>
      <w:r w:rsidRPr="00F35D97">
        <w:t>The Charge</w:t>
      </w:r>
      <w:r>
        <w:t xml:space="preserve"> (v10-18)</w:t>
      </w:r>
    </w:p>
    <w:p w14:paraId="654BAEF1" w14:textId="50FFD17C" w:rsidR="00F35D97" w:rsidRDefault="00F35D97" w:rsidP="00F35D97"/>
    <w:p w14:paraId="01145FDC" w14:textId="7582B5FC" w:rsidR="00F35D97" w:rsidRPr="00F35D97" w:rsidRDefault="00F35D97" w:rsidP="00F35D97">
      <w:pPr>
        <w:pStyle w:val="ListParagraph"/>
        <w:numPr>
          <w:ilvl w:val="0"/>
          <w:numId w:val="1"/>
        </w:numPr>
      </w:pPr>
      <w:r>
        <w:t xml:space="preserve"> </w:t>
      </w:r>
      <w:r w:rsidRPr="00F35D97">
        <w:rPr>
          <w:b/>
          <w:bCs/>
          <w:sz w:val="32"/>
          <w:szCs w:val="32"/>
        </w:rPr>
        <w:t>Sin – A Force which cannot be dismissed</w:t>
      </w:r>
    </w:p>
    <w:p w14:paraId="02CF2628" w14:textId="062A7275" w:rsidR="00F35D97" w:rsidRDefault="00F35D97" w:rsidP="00F35D97">
      <w:pPr>
        <w:pStyle w:val="ListParagraph"/>
        <w:numPr>
          <w:ilvl w:val="0"/>
          <w:numId w:val="3"/>
        </w:numPr>
      </w:pPr>
      <w:r>
        <w:t>All under sin’s control</w:t>
      </w:r>
    </w:p>
    <w:p w14:paraId="25759AAB" w14:textId="3FB8EA9E" w:rsidR="00F35D97" w:rsidRDefault="00F35D97" w:rsidP="00F35D97">
      <w:pPr>
        <w:pStyle w:val="ListParagraph"/>
        <w:numPr>
          <w:ilvl w:val="0"/>
          <w:numId w:val="3"/>
        </w:numPr>
      </w:pPr>
      <w:r>
        <w:t>All under sin’s condemnation</w:t>
      </w:r>
    </w:p>
    <w:p w14:paraId="588CCE47" w14:textId="401062E2" w:rsidR="00F35D97" w:rsidRDefault="00F35D97" w:rsidP="00F35D97">
      <w:pPr>
        <w:pStyle w:val="ListParagraph"/>
        <w:numPr>
          <w:ilvl w:val="0"/>
          <w:numId w:val="3"/>
        </w:numPr>
      </w:pPr>
      <w:r>
        <w:t>All face the affects</w:t>
      </w:r>
    </w:p>
    <w:p w14:paraId="0797C16E" w14:textId="71245866" w:rsidR="00F35D97" w:rsidRDefault="00F35D97" w:rsidP="00F35D97">
      <w:pPr>
        <w:ind w:left="720"/>
      </w:pPr>
      <w:r>
        <w:t xml:space="preserve">Romans 3:10-12 </w:t>
      </w:r>
    </w:p>
    <w:p w14:paraId="0FCDEE2D" w14:textId="3782BF23" w:rsidR="00F35D97" w:rsidRDefault="00F35D97" w:rsidP="00F35D97">
      <w:pPr>
        <w:pStyle w:val="ListParagraph"/>
        <w:numPr>
          <w:ilvl w:val="0"/>
          <w:numId w:val="5"/>
        </w:numPr>
      </w:pPr>
      <w:r>
        <w:t xml:space="preserve">Spiritual descension </w:t>
      </w:r>
    </w:p>
    <w:p w14:paraId="6A36F9CE" w14:textId="3E62C316" w:rsidR="00F35D97" w:rsidRDefault="00F35D97" w:rsidP="00F35D97">
      <w:pPr>
        <w:pStyle w:val="ListParagraph"/>
        <w:numPr>
          <w:ilvl w:val="0"/>
          <w:numId w:val="5"/>
        </w:numPr>
      </w:pPr>
      <w:r>
        <w:t xml:space="preserve">Intellectual deprivation </w:t>
      </w:r>
    </w:p>
    <w:p w14:paraId="3B879E4D" w14:textId="279813BA" w:rsidR="00F35D97" w:rsidRDefault="00F35D97" w:rsidP="00F35D97">
      <w:pPr>
        <w:pStyle w:val="ListParagraph"/>
        <w:numPr>
          <w:ilvl w:val="0"/>
          <w:numId w:val="5"/>
        </w:numPr>
      </w:pPr>
      <w:r>
        <w:t xml:space="preserve">Volitional resistance </w:t>
      </w:r>
    </w:p>
    <w:p w14:paraId="403C6B72" w14:textId="77777777" w:rsidR="00F35D97" w:rsidRDefault="00F35D97" w:rsidP="00F35D97">
      <w:pPr>
        <w:pStyle w:val="ListParagraph"/>
        <w:numPr>
          <w:ilvl w:val="0"/>
          <w:numId w:val="5"/>
        </w:numPr>
      </w:pPr>
      <w:r>
        <w:t xml:space="preserve">Moral deviation </w:t>
      </w:r>
    </w:p>
    <w:p w14:paraId="6F872554" w14:textId="0E8FDDCB" w:rsidR="00F35D97" w:rsidRPr="00F35D97" w:rsidRDefault="00F35D97" w:rsidP="00F35D97">
      <w:pPr>
        <w:pStyle w:val="ListParagraph"/>
        <w:numPr>
          <w:ilvl w:val="0"/>
          <w:numId w:val="5"/>
        </w:numPr>
      </w:pPr>
      <w:r>
        <w:t>Social destruction</w:t>
      </w:r>
    </w:p>
    <w:p w14:paraId="31FF9159" w14:textId="77777777" w:rsidR="00F35D97" w:rsidRPr="00F35D97" w:rsidRDefault="00F35D97" w:rsidP="00F35D97">
      <w:pPr>
        <w:pStyle w:val="ListParagraph"/>
        <w:ind w:left="1080"/>
        <w:rPr>
          <w:b/>
          <w:bCs/>
          <w:sz w:val="32"/>
          <w:szCs w:val="32"/>
        </w:rPr>
      </w:pPr>
    </w:p>
    <w:p w14:paraId="1F9E40EC" w14:textId="328C72D8" w:rsidR="00F35D97" w:rsidRPr="00F35D97" w:rsidRDefault="00F35D97" w:rsidP="00F35D9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</w:t>
      </w:r>
      <w:r w:rsidRPr="00F35D97">
        <w:rPr>
          <w:b/>
          <w:bCs/>
          <w:sz w:val="32"/>
          <w:szCs w:val="32"/>
        </w:rPr>
        <w:t>3.</w:t>
      </w:r>
      <w:r>
        <w:t xml:space="preserve"> </w:t>
      </w:r>
      <w:r w:rsidR="005A6934">
        <w:t xml:space="preserve"> </w:t>
      </w:r>
      <w:r w:rsidRPr="00F35D97">
        <w:rPr>
          <w:b/>
          <w:bCs/>
          <w:sz w:val="32"/>
          <w:szCs w:val="32"/>
        </w:rPr>
        <w:t>All under Pressure</w:t>
      </w:r>
    </w:p>
    <w:p w14:paraId="653CD5F9" w14:textId="77777777" w:rsidR="00F35D97" w:rsidRDefault="00F35D97" w:rsidP="00F35D97">
      <w:r>
        <w:t>a. P</w:t>
      </w:r>
      <w:r w:rsidRPr="000147AB">
        <w:t>aths le</w:t>
      </w:r>
      <w:r>
        <w:t>a</w:t>
      </w:r>
      <w:r w:rsidRPr="000147AB">
        <w:t>d to ruin</w:t>
      </w:r>
      <w:r>
        <w:t xml:space="preserve"> (v16)</w:t>
      </w:r>
      <w:r>
        <w:t xml:space="preserve"> </w:t>
      </w:r>
    </w:p>
    <w:p w14:paraId="141A6BD1" w14:textId="25C264FC" w:rsidR="00F35D97" w:rsidRDefault="00F35D97" w:rsidP="00F35D97">
      <w:r>
        <w:t>B.</w:t>
      </w:r>
      <w:r>
        <w:t xml:space="preserve"> </w:t>
      </w:r>
      <w:r>
        <w:t>P</w:t>
      </w:r>
      <w:r>
        <w:t>ursuit of peace is futile (v17)</w:t>
      </w:r>
      <w:r>
        <w:t xml:space="preserve"> </w:t>
      </w:r>
    </w:p>
    <w:p w14:paraId="11F380CE" w14:textId="4B94476F" w:rsidR="00F35D97" w:rsidRDefault="00F35D97" w:rsidP="00F35D97">
      <w:r>
        <w:t>C. P</w:t>
      </w:r>
      <w:r>
        <w:t>ride</w:t>
      </w:r>
      <w:r>
        <w:t xml:space="preserve"> </w:t>
      </w:r>
      <w:r>
        <w:t>dismisses God (v18)</w:t>
      </w:r>
    </w:p>
    <w:p w14:paraId="4B0A39F2" w14:textId="364CDE42" w:rsidR="00F35D97" w:rsidRDefault="005A6934" w:rsidP="00F35D97">
      <w:r>
        <w:rPr>
          <w:b/>
          <w:bCs/>
          <w:sz w:val="32"/>
          <w:szCs w:val="32"/>
        </w:rPr>
        <w:t xml:space="preserve">   </w:t>
      </w:r>
      <w:r w:rsidR="00F35D97">
        <w:rPr>
          <w:b/>
          <w:bCs/>
          <w:sz w:val="32"/>
          <w:szCs w:val="32"/>
        </w:rPr>
        <w:t>4.</w:t>
      </w:r>
      <w:r>
        <w:rPr>
          <w:b/>
          <w:bCs/>
          <w:sz w:val="32"/>
          <w:szCs w:val="32"/>
        </w:rPr>
        <w:t xml:space="preserve"> </w:t>
      </w:r>
      <w:bookmarkStart w:id="0" w:name="_GoBack"/>
      <w:bookmarkEnd w:id="0"/>
      <w:r w:rsidR="00F35D97" w:rsidRPr="00F35D97">
        <w:rPr>
          <w:b/>
          <w:bCs/>
          <w:sz w:val="32"/>
          <w:szCs w:val="32"/>
        </w:rPr>
        <w:t>Conclusions –</w:t>
      </w:r>
      <w:r w:rsidR="00F35D97">
        <w:t xml:space="preserve"> (v19-20</w:t>
      </w:r>
      <w:r w:rsidR="00F35D97">
        <w:t>)</w:t>
      </w:r>
    </w:p>
    <w:p w14:paraId="401DA0B1" w14:textId="387E4950" w:rsidR="00F35D97" w:rsidRDefault="00F35D97" w:rsidP="00F35D97">
      <w:pPr>
        <w:pStyle w:val="ListParagraph"/>
      </w:pPr>
      <w:r>
        <w:t xml:space="preserve">A. </w:t>
      </w:r>
      <w:r w:rsidRPr="00047255">
        <w:t>Humanity is incapable of deserving justification</w:t>
      </w:r>
      <w:r>
        <w:t xml:space="preserve"> – </w:t>
      </w:r>
    </w:p>
    <w:p w14:paraId="4BAA8981" w14:textId="32500FB8" w:rsidR="00F35D97" w:rsidRDefault="00F35D97" w:rsidP="00F35D97">
      <w:pPr>
        <w:pStyle w:val="ListParagraph"/>
      </w:pPr>
      <w:r>
        <w:t xml:space="preserve">B. </w:t>
      </w:r>
      <w:r>
        <w:t xml:space="preserve">Humanity has no excuse before God </w:t>
      </w:r>
    </w:p>
    <w:p w14:paraId="01FAE4A2" w14:textId="77777777" w:rsidR="00F35D97" w:rsidRDefault="00F35D97" w:rsidP="00F35D97">
      <w:pPr>
        <w:pStyle w:val="ListParagraph"/>
      </w:pPr>
      <w:r>
        <w:t xml:space="preserve">C. </w:t>
      </w:r>
      <w:r>
        <w:t>The beauty of the Gospel provides the only hope for the ruined soul</w:t>
      </w:r>
      <w:r>
        <w:t xml:space="preserve"> (Eph. 2:1-9)</w:t>
      </w:r>
    </w:p>
    <w:p w14:paraId="593FFAD3" w14:textId="77777777" w:rsidR="00F35D97" w:rsidRDefault="00F35D97" w:rsidP="00F35D97">
      <w:pPr>
        <w:pStyle w:val="ListParagraph"/>
      </w:pPr>
    </w:p>
    <w:p w14:paraId="6D7680CF" w14:textId="77777777" w:rsidR="00F35D97" w:rsidRDefault="00F35D97" w:rsidP="00F35D97">
      <w:pPr>
        <w:pStyle w:val="ListParagraph"/>
      </w:pPr>
    </w:p>
    <w:p w14:paraId="6D2CA296" w14:textId="77777777" w:rsidR="00F35D97" w:rsidRDefault="00F35D97" w:rsidP="00F35D97">
      <w:pPr>
        <w:pStyle w:val="ListParagraph"/>
      </w:pPr>
    </w:p>
    <w:p w14:paraId="331E9137" w14:textId="7937EA7E" w:rsidR="00F35D97" w:rsidRDefault="00F35D97" w:rsidP="00F35D97">
      <w:pPr>
        <w:pStyle w:val="ListParagraph"/>
      </w:pPr>
      <w:r>
        <w:t>Next Step: This week read and meditate on Titus 3:3-8</w:t>
      </w:r>
      <w:r>
        <w:t xml:space="preserve"> </w:t>
      </w:r>
    </w:p>
    <w:p w14:paraId="3FA9B50B" w14:textId="77777777" w:rsidR="00F35D97" w:rsidRDefault="00F35D97" w:rsidP="00F35D97"/>
    <w:sectPr w:rsidR="00F35D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008F7"/>
    <w:multiLevelType w:val="hybridMultilevel"/>
    <w:tmpl w:val="73D8C392"/>
    <w:lvl w:ilvl="0" w:tplc="F98C36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4B322B"/>
    <w:multiLevelType w:val="hybridMultilevel"/>
    <w:tmpl w:val="514C3F04"/>
    <w:lvl w:ilvl="0" w:tplc="A04AE1A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91D78"/>
    <w:multiLevelType w:val="hybridMultilevel"/>
    <w:tmpl w:val="F448F0A6"/>
    <w:lvl w:ilvl="0" w:tplc="B44A17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1C3394"/>
    <w:multiLevelType w:val="hybridMultilevel"/>
    <w:tmpl w:val="0D443038"/>
    <w:lvl w:ilvl="0" w:tplc="E75C6E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3C6387"/>
    <w:multiLevelType w:val="hybridMultilevel"/>
    <w:tmpl w:val="65283C28"/>
    <w:lvl w:ilvl="0" w:tplc="DE6EE47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7382E"/>
    <w:multiLevelType w:val="hybridMultilevel"/>
    <w:tmpl w:val="71B245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DB51CF"/>
    <w:multiLevelType w:val="hybridMultilevel"/>
    <w:tmpl w:val="E444A2B0"/>
    <w:lvl w:ilvl="0" w:tplc="70CEFF1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8313E49"/>
    <w:multiLevelType w:val="hybridMultilevel"/>
    <w:tmpl w:val="6DC0C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D97"/>
    <w:rsid w:val="005A6934"/>
    <w:rsid w:val="00812AFB"/>
    <w:rsid w:val="009122F4"/>
    <w:rsid w:val="00F3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095CA"/>
  <w15:chartTrackingRefBased/>
  <w15:docId w15:val="{B5046F1E-669F-4D41-A1C6-10A784A2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D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Miklasz</dc:creator>
  <cp:keywords/>
  <dc:description/>
  <cp:lastModifiedBy>Matt Miklasz</cp:lastModifiedBy>
  <cp:revision>2</cp:revision>
  <dcterms:created xsi:type="dcterms:W3CDTF">2020-03-05T20:55:00Z</dcterms:created>
  <dcterms:modified xsi:type="dcterms:W3CDTF">2020-03-05T21:12:00Z</dcterms:modified>
</cp:coreProperties>
</file>