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2E24" w14:textId="727BE821" w:rsidR="00771C1B" w:rsidRDefault="00D61E8C" w:rsidP="00A4267D"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21F6796" wp14:editId="17D8F35D">
                <wp:simplePos x="0" y="0"/>
                <wp:positionH relativeFrom="column">
                  <wp:posOffset>122555</wp:posOffset>
                </wp:positionH>
                <wp:positionV relativeFrom="paragraph">
                  <wp:posOffset>158841</wp:posOffset>
                </wp:positionV>
                <wp:extent cx="2173695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16DC7" w14:textId="2476EBB7" w:rsidR="00D61E8C" w:rsidRPr="002E38BA" w:rsidRDefault="0021729E" w:rsidP="00D61E8C">
                            <w:pPr>
                              <w:rPr>
                                <w:rFonts w:ascii="Roboto Condensed" w:hAnsi="Roboto Condensed" w:cs="Times New Roman"/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6"/>
                                <w:szCs w:val="46"/>
                              </w:rPr>
                              <w:t>WEEK 5</w:t>
                            </w:r>
                          </w:p>
                          <w:p w14:paraId="2E51F6C6" w14:textId="3A7863FD" w:rsidR="00D61E8C" w:rsidRPr="002B6BCC" w:rsidRDefault="0021729E" w:rsidP="00D61E8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GROW AT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F67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65pt;margin-top:12.5pt;width:171.15pt;height:4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" filled="f" stroked="f">
                <v:textbox inset=",0,,7.2pt">
                  <w:txbxContent>
                    <w:p w14:paraId="14516DC7" w14:textId="2476EBB7" w:rsidR="00D61E8C" w:rsidRPr="002E38BA" w:rsidRDefault="0021729E" w:rsidP="00D61E8C">
                      <w:pPr>
                        <w:rPr>
                          <w:rFonts w:ascii="Roboto Condensed" w:hAnsi="Roboto Condensed" w:cs="Times New Roman"/>
                          <w:color w:val="FFFFFF" w:themeColor="background1"/>
                          <w:sz w:val="46"/>
                          <w:szCs w:val="46"/>
                        </w:rPr>
                      </w:pP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FFFFFF" w:themeColor="background1"/>
                          <w:sz w:val="46"/>
                          <w:szCs w:val="46"/>
                        </w:rPr>
                        <w:t>WEEK 5</w:t>
                      </w:r>
                    </w:p>
                    <w:p w14:paraId="2E51F6C6" w14:textId="3A7863FD" w:rsidR="00D61E8C" w:rsidRPr="002B6BCC" w:rsidRDefault="0021729E" w:rsidP="00D61E8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GROW AT HOME</w:t>
                      </w:r>
                    </w:p>
                  </w:txbxContent>
                </v:textbox>
              </v:shape>
            </w:pict>
          </mc:Fallback>
        </mc:AlternateContent>
      </w:r>
      <w:r w:rsidR="00EB40CF">
        <w:rPr>
          <w:noProof/>
        </w:rPr>
        <w:drawing>
          <wp:inline distT="0" distB="0" distL="0" distR="0" wp14:anchorId="63AF3804" wp14:editId="630CD01B">
            <wp:extent cx="4109131" cy="8524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131" cy="85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D0867" w14:textId="77777777" w:rsidR="0051317B" w:rsidRDefault="0051317B" w:rsidP="00A4267D"/>
    <w:p w14:paraId="49780B6B" w14:textId="2029EBEC" w:rsidR="0051317B" w:rsidRPr="0095276D" w:rsidRDefault="7B8041BA" w:rsidP="0095276D">
      <w:pPr>
        <w:ind w:right="475"/>
        <w:rPr>
          <w:rFonts w:ascii="Roboto Light" w:eastAsia="Arial" w:hAnsi="Roboto Light"/>
          <w:color w:val="3B3838" w:themeColor="background2" w:themeShade="40"/>
          <w:sz w:val="18"/>
          <w:szCs w:val="18"/>
        </w:rPr>
      </w:pPr>
      <w:r w:rsidRPr="0095276D">
        <w:rPr>
          <w:rFonts w:ascii="Roboto Light" w:eastAsia="Arial" w:hAnsi="Roboto Light"/>
          <w:color w:val="3B3838" w:themeColor="background2" w:themeShade="40"/>
          <w:sz w:val="18"/>
          <w:szCs w:val="18"/>
        </w:rPr>
        <w:t xml:space="preserve">Hey, </w:t>
      </w:r>
      <w:r w:rsidR="0021729E">
        <w:rPr>
          <w:rFonts w:ascii="Roboto Light" w:eastAsia="Arial" w:hAnsi="Roboto Light"/>
          <w:color w:val="3B3838" w:themeColor="background2" w:themeShade="40"/>
          <w:sz w:val="18"/>
          <w:szCs w:val="18"/>
        </w:rPr>
        <w:t>families</w:t>
      </w:r>
      <w:r w:rsidRPr="0095276D">
        <w:rPr>
          <w:rFonts w:ascii="Roboto Light" w:eastAsia="Arial" w:hAnsi="Roboto Light"/>
          <w:color w:val="3B3838" w:themeColor="background2" w:themeShade="40"/>
          <w:sz w:val="18"/>
          <w:szCs w:val="18"/>
        </w:rPr>
        <w:t>! Here's a look at what we're covering with your kids so you can help them continue to grow at home during the week.</w:t>
      </w:r>
    </w:p>
    <w:p w14:paraId="1D5AE3F6" w14:textId="77777777" w:rsidR="00A4267D" w:rsidRPr="00EA4BC6" w:rsidRDefault="00A4267D" w:rsidP="0095276D">
      <w:pPr>
        <w:rPr>
          <w:rFonts w:ascii="Roboto" w:hAnsi="Roboto"/>
          <w:sz w:val="20"/>
          <w:szCs w:val="20"/>
        </w:rPr>
      </w:pPr>
    </w:p>
    <w:p w14:paraId="42E810E9" w14:textId="4813E257" w:rsidR="00A4267D" w:rsidRPr="005649D3" w:rsidRDefault="4E754DC2" w:rsidP="00235741">
      <w:pPr>
        <w:shd w:val="clear" w:color="auto" w:fill="AEAAAA" w:themeFill="background2" w:themeFillShade="BF"/>
        <w:tabs>
          <w:tab w:val="left" w:pos="2362"/>
          <w:tab w:val="center" w:pos="5040"/>
        </w:tabs>
        <w:jc w:val="center"/>
        <w:outlineLvl w:val="0"/>
        <w:rPr>
          <w:rFonts w:ascii="Roboto Condensed" w:hAnsi="Roboto Condensed"/>
          <w:b/>
          <w:bCs/>
          <w:i/>
          <w:iCs/>
          <w:color w:val="FFFFFF" w:themeColor="background1"/>
        </w:rPr>
      </w:pPr>
      <w:r w:rsidRPr="4E754DC2">
        <w:rPr>
          <w:rFonts w:ascii="Roboto Condensed" w:hAnsi="Roboto Condensed"/>
          <w:b/>
          <w:bCs/>
          <w:i/>
          <w:iCs/>
          <w:color w:val="FFFFFF" w:themeColor="background1"/>
        </w:rPr>
        <w:t xml:space="preserve">GROW AT </w:t>
      </w:r>
      <w:r w:rsidR="0021729E">
        <w:rPr>
          <w:rFonts w:ascii="Roboto Condensed" w:hAnsi="Roboto Condensed"/>
          <w:b/>
          <w:bCs/>
          <w:i/>
          <w:iCs/>
          <w:color w:val="FFFFFF" w:themeColor="background1"/>
        </w:rPr>
        <w:t>HOME THIS WEEK</w:t>
      </w:r>
    </w:p>
    <w:p w14:paraId="5BDD8B7E" w14:textId="77777777" w:rsidR="00A4267D" w:rsidRPr="00EA4BC6" w:rsidRDefault="00A4267D" w:rsidP="0095276D">
      <w:pPr>
        <w:rPr>
          <w:rFonts w:ascii="Roboto" w:hAnsi="Roboto"/>
        </w:rPr>
      </w:pPr>
    </w:p>
    <w:tbl>
      <w:tblPr>
        <w:tblStyle w:val="TableGrid"/>
        <w:tblW w:w="6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2915"/>
      </w:tblGrid>
      <w:tr w:rsidR="006467BA" w14:paraId="1525CF25" w14:textId="77777777" w:rsidTr="4E754DC2">
        <w:trPr>
          <w:trHeight w:val="5546"/>
        </w:trPr>
        <w:tc>
          <w:tcPr>
            <w:tcW w:w="3555" w:type="dxa"/>
          </w:tcPr>
          <w:p w14:paraId="3A7280E1" w14:textId="77777777" w:rsidR="006467BA" w:rsidRPr="0095276D" w:rsidRDefault="006467BA" w:rsidP="0095276D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THIS WEEK</w:t>
            </w:r>
          </w:p>
          <w:p w14:paraId="28877F71" w14:textId="235E5A0A" w:rsidR="00071322" w:rsidRPr="004960F9" w:rsidRDefault="00071322" w:rsidP="0095276D">
            <w:pPr>
              <w:spacing w:line="276" w:lineRule="auto"/>
              <w:rPr>
                <w:rFonts w:ascii="Roboto" w:eastAsia="Roboto Light" w:hAnsi="Roboto" w:cs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This week, </w:t>
            </w:r>
            <w:r w:rsidR="00782CDD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kids hear about </w:t>
            </w:r>
            <w:r w:rsidR="001771AB">
              <w:rPr>
                <w:rFonts w:ascii="Roboto Light" w:eastAsia="Roboto Light" w:hAnsi="Roboto Light" w:cs="Roboto Light"/>
                <w:b/>
                <w:bCs/>
                <w:color w:val="3B3838" w:themeColor="background2" w:themeShade="40"/>
                <w:sz w:val="18"/>
                <w:szCs w:val="18"/>
              </w:rPr>
              <w:t xml:space="preserve">Jesus being tempted in the wilderness </w:t>
            </w:r>
            <w:r w:rsidR="001771A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and how he overcame.</w:t>
            </w:r>
          </w:p>
          <w:p w14:paraId="228DA1CB" w14:textId="77777777" w:rsidR="006467BA" w:rsidRPr="0095276D" w:rsidRDefault="006467BA" w:rsidP="0095276D">
            <w:pPr>
              <w:spacing w:line="276" w:lineRule="auto"/>
              <w:ind w:left="3"/>
              <w:rPr>
                <w:rFonts w:ascii="Roboto" w:eastAsia="Arial" w:hAnsi="Roboto"/>
                <w:color w:val="3B3838" w:themeColor="background2" w:themeShade="40"/>
                <w:sz w:val="18"/>
                <w:szCs w:val="18"/>
              </w:rPr>
            </w:pPr>
          </w:p>
          <w:p w14:paraId="281DD0F3" w14:textId="402ED336" w:rsidR="00071322" w:rsidRPr="0095276D" w:rsidRDefault="00071322" w:rsidP="0095276D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THE BIBLE:  </w:t>
            </w:r>
            <w:r w:rsidR="001771A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God’s words help us make wise choices.</w:t>
            </w:r>
          </w:p>
          <w:p w14:paraId="796F0FDE" w14:textId="2181AC53" w:rsidR="7B8041BA" w:rsidRPr="0095276D" w:rsidRDefault="00071322" w:rsidP="0095276D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THE BIG IDEA: </w:t>
            </w:r>
            <w:r w:rsidR="001771A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Luke 4:1-13</w:t>
            </w:r>
          </w:p>
          <w:p w14:paraId="7D581375" w14:textId="77777777" w:rsidR="00071322" w:rsidRPr="0095276D" w:rsidRDefault="00071322" w:rsidP="0095276D">
            <w:pPr>
              <w:rPr>
                <w:rFonts w:ascii="Roboto" w:eastAsia="Arial" w:hAnsi="Roboto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  <w:p w14:paraId="386FE9CC" w14:textId="77777777" w:rsidR="006467BA" w:rsidRPr="0095276D" w:rsidRDefault="006467BA" w:rsidP="0095276D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ASK THIS</w:t>
            </w:r>
          </w:p>
          <w:p w14:paraId="32294709" w14:textId="7450038F" w:rsidR="006467BA" w:rsidRPr="0095276D" w:rsidRDefault="006467BA" w:rsidP="0095276D">
            <w:pPr>
              <w:spacing w:line="276" w:lineRule="auto"/>
              <w:ind w:left="3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Because sometimes you and your kid need a conversation-starter that isn't, </w:t>
            </w:r>
            <w:r w:rsidR="005D3380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br/>
            </w: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>"So . . . how was church?"</w:t>
            </w:r>
          </w:p>
          <w:p w14:paraId="7E3ECD16" w14:textId="42AAF043" w:rsidR="00B57D31" w:rsidRDefault="001771AB" w:rsidP="00B57D31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How do you feel when you make a wise choice? How do you feel when you make an unwise choice?</w:t>
            </w:r>
          </w:p>
          <w:p w14:paraId="32D00DD0" w14:textId="070894F1" w:rsidR="001771AB" w:rsidRPr="00B57D31" w:rsidRDefault="001771AB" w:rsidP="00B57D31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What can you do if you’re tempted to do something unwise?</w:t>
            </w:r>
          </w:p>
          <w:p w14:paraId="4F4A6D63" w14:textId="003250B5" w:rsidR="006467BA" w:rsidRPr="0095276D" w:rsidRDefault="006467BA" w:rsidP="0095276D">
            <w:p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915" w:type="dxa"/>
            <w:tcBorders>
              <w:bottom w:val="nil"/>
            </w:tcBorders>
          </w:tcPr>
          <w:p w14:paraId="39C5D0EC" w14:textId="77777777" w:rsidR="006467BA" w:rsidRPr="0095276D" w:rsidRDefault="006467BA" w:rsidP="0095276D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REMEMBER THIS</w:t>
            </w:r>
          </w:p>
          <w:p w14:paraId="79228C9D" w14:textId="77777777" w:rsidR="006467BA" w:rsidRPr="0095276D" w:rsidRDefault="006467BA" w:rsidP="0095276D">
            <w:pPr>
              <w:spacing w:line="276" w:lineRule="auto"/>
              <w:ind w:right="70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This month, your kids are memorizing the Bible verse </w:t>
            </w:r>
          </w:p>
          <w:p w14:paraId="7D1CD7E8" w14:textId="188B00BF" w:rsidR="006467BA" w:rsidRPr="0095276D" w:rsidRDefault="004960F9" w:rsidP="0095276D">
            <w:pPr>
              <w:spacing w:line="276" w:lineRule="auto"/>
              <w:ind w:right="70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Matthew 6:33</w:t>
            </w:r>
            <w:r w:rsidR="00071322"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6467BA"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(NIV</w:t>
            </w:r>
            <w:r w:rsidR="006467BA" w:rsidRPr="0095276D">
              <w:rPr>
                <w:rFonts w:ascii="Roboto Light" w:eastAsia="Arial" w:hAnsi="Roboto Light"/>
                <w:b/>
                <w:bCs/>
                <w:color w:val="3B3838" w:themeColor="background2" w:themeShade="40"/>
                <w:sz w:val="18"/>
                <w:szCs w:val="18"/>
              </w:rPr>
              <w:t>),</w:t>
            </w:r>
            <w:r w:rsidR="006467BA"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 in case you want to work on them together.</w:t>
            </w:r>
          </w:p>
          <w:p w14:paraId="0D38B2CE" w14:textId="77777777" w:rsidR="006467BA" w:rsidRPr="0095276D" w:rsidRDefault="006467BA" w:rsidP="0095276D">
            <w:pPr>
              <w:spacing w:line="276" w:lineRule="auto"/>
              <w:ind w:right="70"/>
              <w:rPr>
                <w:rFonts w:ascii="Roboto" w:eastAsia="Arial" w:hAnsi="Roboto"/>
                <w:color w:val="3B3838" w:themeColor="background2" w:themeShade="40"/>
                <w:sz w:val="20"/>
                <w:szCs w:val="20"/>
              </w:rPr>
            </w:pPr>
          </w:p>
          <w:p w14:paraId="5693E46E" w14:textId="77777777" w:rsidR="006467BA" w:rsidRPr="0095276D" w:rsidRDefault="006467BA" w:rsidP="0095276D">
            <w:pPr>
              <w:spacing w:line="276" w:lineRule="auto"/>
              <w:outlineLvl w:val="0"/>
              <w:rPr>
                <w:rFonts w:ascii="Roboto Condensed" w:hAnsi="Roboto Condensed"/>
                <w:b/>
                <w:i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i/>
                <w:color w:val="3B3838" w:themeColor="background2" w:themeShade="40"/>
                <w:sz w:val="36"/>
                <w:szCs w:val="36"/>
              </w:rPr>
              <w:t>NEXT WEEK</w:t>
            </w:r>
          </w:p>
          <w:p w14:paraId="4AE01FF3" w14:textId="7CB6EE45" w:rsidR="00EB40CF" w:rsidRPr="00B57D31" w:rsidRDefault="00EB40CF" w:rsidP="0095276D">
            <w:pPr>
              <w:spacing w:line="276" w:lineRule="auto"/>
              <w:ind w:right="70"/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Next week, </w:t>
            </w:r>
            <w:r w:rsidR="00001916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we’re starting a new series! Check your email for next month’s monthly view of what’s coming up.</w:t>
            </w:r>
          </w:p>
          <w:p w14:paraId="72ADB5E1" w14:textId="77777777" w:rsidR="006467BA" w:rsidRDefault="006467BA" w:rsidP="0095276D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3CF5F721" w14:textId="77777777" w:rsidR="00E436CE" w:rsidRDefault="00E436CE" w:rsidP="0095276D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5367575E" w14:textId="77777777" w:rsidR="00E436CE" w:rsidRDefault="00E436CE" w:rsidP="0095276D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2363C2A1" w14:textId="77777777" w:rsidR="00E436CE" w:rsidRDefault="00E436CE" w:rsidP="0095276D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75533BB0" w14:textId="3E8F8811" w:rsidR="00E436CE" w:rsidRPr="0095276D" w:rsidRDefault="00E436CE" w:rsidP="0095276D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1E07743F" w14:textId="6F945C0F" w:rsidR="00676F18" w:rsidRDefault="00676F18" w:rsidP="00676F18"/>
    <w:p w14:paraId="38F8945A" w14:textId="3AD96948" w:rsidR="00EB40CF" w:rsidRDefault="009B783C" w:rsidP="00EB40CF"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668A4A" wp14:editId="799090C1">
                <wp:simplePos x="0" y="0"/>
                <wp:positionH relativeFrom="column">
                  <wp:posOffset>50800</wp:posOffset>
                </wp:positionH>
                <wp:positionV relativeFrom="paragraph">
                  <wp:posOffset>684530</wp:posOffset>
                </wp:positionV>
                <wp:extent cx="2630170" cy="53949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486D7" w14:textId="77777777" w:rsidR="009B783C" w:rsidRPr="002B6BCC" w:rsidRDefault="009B783C" w:rsidP="006D3EA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6"/>
                                <w:szCs w:val="46"/>
                              </w:rPr>
                              <w:t>GROW AT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8A4A" id="Text Box 3" o:spid="_x0000_s1027" type="#_x0000_t202" style="position:absolute;margin-left:4pt;margin-top:53.9pt;width:207.1pt;height:4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" filled="f" stroked="f">
                <v:textbox inset=",0,,7.2pt">
                  <w:txbxContent>
                    <w:p w14:paraId="5C5486D7" w14:textId="77777777" w:rsidR="009B783C" w:rsidRPr="002B6BCC" w:rsidRDefault="009B783C" w:rsidP="006D3EA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FFFFFF" w:themeColor="background1"/>
                          <w:sz w:val="46"/>
                          <w:szCs w:val="46"/>
                        </w:rPr>
                        <w:t>GROW AT HOME</w:t>
                      </w:r>
                    </w:p>
                  </w:txbxContent>
                </v:textbox>
              </v:shape>
            </w:pict>
          </mc:Fallback>
        </mc:AlternateContent>
      </w:r>
    </w:p>
    <w:p w14:paraId="33602134" w14:textId="77777777" w:rsidR="00EB40CF" w:rsidRDefault="00EB40CF" w:rsidP="00EB40CF"/>
    <w:p w14:paraId="7ACA2D61" w14:textId="63C75E5C" w:rsidR="00E436CE" w:rsidRDefault="00D61E8C" w:rsidP="0095276D">
      <w:pPr>
        <w:ind w:right="475"/>
        <w:rPr>
          <w:rFonts w:ascii="Roboto Light" w:eastAsia="Arial" w:hAnsi="Roboto Light"/>
          <w:color w:val="3B3838" w:themeColor="background2" w:themeShade="40"/>
          <w:sz w:val="18"/>
          <w:szCs w:val="18"/>
        </w:rPr>
      </w:pPr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2C9A47" wp14:editId="2CFCE6B5">
                <wp:simplePos x="0" y="0"/>
                <wp:positionH relativeFrom="column">
                  <wp:posOffset>119380</wp:posOffset>
                </wp:positionH>
                <wp:positionV relativeFrom="paragraph">
                  <wp:posOffset>148046</wp:posOffset>
                </wp:positionV>
                <wp:extent cx="2391064" cy="609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064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B8B69" w14:textId="77777777" w:rsidR="0021729E" w:rsidRPr="002E38BA" w:rsidRDefault="0021729E" w:rsidP="0021729E">
                            <w:pPr>
                              <w:rPr>
                                <w:rFonts w:ascii="Roboto Condensed" w:hAnsi="Roboto Condensed" w:cs="Times New Roman"/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6"/>
                                <w:szCs w:val="46"/>
                              </w:rPr>
                              <w:t>WEEK 5</w:t>
                            </w:r>
                          </w:p>
                          <w:p w14:paraId="0A903D4C" w14:textId="77777777" w:rsidR="0021729E" w:rsidRPr="002B6BCC" w:rsidRDefault="0021729E" w:rsidP="0021729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GROW AT HOME</w:t>
                            </w:r>
                          </w:p>
                          <w:p w14:paraId="6B8A0D18" w14:textId="77777777" w:rsidR="00D61E8C" w:rsidRPr="002B6BCC" w:rsidRDefault="00D61E8C" w:rsidP="00D61E8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C9A47" id="Text Box 1" o:spid="_x0000_s1028" type="#_x0000_t202" style="position:absolute;margin-left:9.4pt;margin-top:11.65pt;width:188.25pt;height:4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" filled="f" stroked="f">
                <v:textbox inset=",0,,7.2pt">
                  <w:txbxContent>
                    <w:p w14:paraId="7D2B8B69" w14:textId="77777777" w:rsidR="0021729E" w:rsidRPr="002E38BA" w:rsidRDefault="0021729E" w:rsidP="0021729E">
                      <w:pPr>
                        <w:rPr>
                          <w:rFonts w:ascii="Roboto Condensed" w:hAnsi="Roboto Condensed" w:cs="Times New Roman"/>
                          <w:color w:val="FFFFFF" w:themeColor="background1"/>
                          <w:sz w:val="46"/>
                          <w:szCs w:val="46"/>
                        </w:rPr>
                      </w:pP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FFFFFF" w:themeColor="background1"/>
                          <w:sz w:val="46"/>
                          <w:szCs w:val="46"/>
                        </w:rPr>
                        <w:t>WEEK 5</w:t>
                      </w:r>
                    </w:p>
                    <w:p w14:paraId="0A903D4C" w14:textId="77777777" w:rsidR="0021729E" w:rsidRPr="002B6BCC" w:rsidRDefault="0021729E" w:rsidP="0021729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GROW AT HOME</w:t>
                      </w:r>
                    </w:p>
                    <w:p w14:paraId="6B8A0D18" w14:textId="77777777" w:rsidR="00D61E8C" w:rsidRPr="002B6BCC" w:rsidRDefault="00D61E8C" w:rsidP="00D61E8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6CE">
        <w:rPr>
          <w:noProof/>
        </w:rPr>
        <w:drawing>
          <wp:inline distT="0" distB="0" distL="0" distR="0" wp14:anchorId="0E5AEA05" wp14:editId="1DA4D09F">
            <wp:extent cx="4107695" cy="85216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695" cy="85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815E2" w14:textId="77777777" w:rsidR="00E436CE" w:rsidRDefault="00E436CE" w:rsidP="0095276D">
      <w:pPr>
        <w:ind w:right="475"/>
        <w:rPr>
          <w:rFonts w:ascii="Roboto Light" w:eastAsia="Arial" w:hAnsi="Roboto Light"/>
          <w:color w:val="3B3838" w:themeColor="background2" w:themeShade="40"/>
          <w:sz w:val="18"/>
          <w:szCs w:val="18"/>
        </w:rPr>
      </w:pPr>
    </w:p>
    <w:p w14:paraId="0D531DF7" w14:textId="47B5A870" w:rsidR="00AC0215" w:rsidRPr="0095276D" w:rsidRDefault="0095276D" w:rsidP="0095276D">
      <w:pPr>
        <w:ind w:right="475"/>
        <w:rPr>
          <w:rFonts w:ascii="Roboto Light" w:eastAsia="Arial" w:hAnsi="Roboto Light"/>
          <w:color w:val="3B3838" w:themeColor="background2" w:themeShade="40"/>
          <w:sz w:val="18"/>
          <w:szCs w:val="18"/>
        </w:rPr>
      </w:pPr>
      <w:r w:rsidRPr="0095276D">
        <w:rPr>
          <w:rFonts w:ascii="Roboto Light" w:eastAsia="Arial" w:hAnsi="Roboto Light"/>
          <w:color w:val="3B3838" w:themeColor="background2" w:themeShade="40"/>
          <w:sz w:val="18"/>
          <w:szCs w:val="18"/>
        </w:rPr>
        <w:t xml:space="preserve">Hey, </w:t>
      </w:r>
      <w:r w:rsidR="0021729E">
        <w:rPr>
          <w:rFonts w:ascii="Roboto Light" w:eastAsia="Arial" w:hAnsi="Roboto Light"/>
          <w:color w:val="3B3838" w:themeColor="background2" w:themeShade="40"/>
          <w:sz w:val="18"/>
          <w:szCs w:val="18"/>
        </w:rPr>
        <w:t>families</w:t>
      </w:r>
      <w:r w:rsidRPr="0095276D">
        <w:rPr>
          <w:rFonts w:ascii="Roboto Light" w:eastAsia="Arial" w:hAnsi="Roboto Light"/>
          <w:color w:val="3B3838" w:themeColor="background2" w:themeShade="40"/>
          <w:sz w:val="18"/>
          <w:szCs w:val="18"/>
        </w:rPr>
        <w:t>! Here's a look at what we're covering with your kids so you can help them continue to grow at home during the week.</w:t>
      </w:r>
    </w:p>
    <w:p w14:paraId="283F4027" w14:textId="77777777" w:rsidR="0095276D" w:rsidRPr="00EA4BC6" w:rsidRDefault="0095276D" w:rsidP="0095276D">
      <w:pPr>
        <w:rPr>
          <w:rFonts w:ascii="Roboto" w:hAnsi="Roboto"/>
          <w:sz w:val="20"/>
          <w:szCs w:val="20"/>
        </w:rPr>
      </w:pPr>
    </w:p>
    <w:p w14:paraId="1D8CEDE3" w14:textId="4D2A49EC" w:rsidR="0095276D" w:rsidRPr="005649D3" w:rsidRDefault="0095276D" w:rsidP="00235741">
      <w:pPr>
        <w:shd w:val="clear" w:color="auto" w:fill="AEAAAA" w:themeFill="background2" w:themeFillShade="BF"/>
        <w:tabs>
          <w:tab w:val="left" w:pos="2362"/>
          <w:tab w:val="center" w:pos="5040"/>
        </w:tabs>
        <w:jc w:val="center"/>
        <w:outlineLvl w:val="0"/>
        <w:rPr>
          <w:rFonts w:ascii="Roboto Condensed" w:hAnsi="Roboto Condensed"/>
          <w:b/>
          <w:bCs/>
          <w:i/>
          <w:iCs/>
          <w:color w:val="FFFFFF" w:themeColor="background1"/>
        </w:rPr>
      </w:pPr>
      <w:r w:rsidRPr="4E754DC2">
        <w:rPr>
          <w:rFonts w:ascii="Roboto Condensed" w:hAnsi="Roboto Condensed"/>
          <w:b/>
          <w:bCs/>
          <w:i/>
          <w:iCs/>
          <w:color w:val="FFFFFF" w:themeColor="background1"/>
        </w:rPr>
        <w:t xml:space="preserve">GROW AT </w:t>
      </w:r>
      <w:r w:rsidR="0021729E">
        <w:rPr>
          <w:rFonts w:ascii="Roboto Condensed" w:hAnsi="Roboto Condensed"/>
          <w:b/>
          <w:bCs/>
          <w:i/>
          <w:iCs/>
          <w:color w:val="FFFFFF" w:themeColor="background1"/>
        </w:rPr>
        <w:t>HOME THIS WEEK</w:t>
      </w:r>
    </w:p>
    <w:p w14:paraId="428EEF83" w14:textId="77777777" w:rsidR="0095276D" w:rsidRPr="00EA4BC6" w:rsidRDefault="0095276D" w:rsidP="0095276D">
      <w:pPr>
        <w:rPr>
          <w:rFonts w:ascii="Roboto" w:hAnsi="Roboto"/>
        </w:rPr>
      </w:pPr>
    </w:p>
    <w:tbl>
      <w:tblPr>
        <w:tblStyle w:val="TableGrid"/>
        <w:tblW w:w="6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2915"/>
      </w:tblGrid>
      <w:tr w:rsidR="00001916" w14:paraId="023C0DE3" w14:textId="77777777" w:rsidTr="00635F74">
        <w:trPr>
          <w:trHeight w:val="5546"/>
        </w:trPr>
        <w:tc>
          <w:tcPr>
            <w:tcW w:w="3555" w:type="dxa"/>
          </w:tcPr>
          <w:p w14:paraId="4832009A" w14:textId="77777777" w:rsidR="00001916" w:rsidRPr="0095276D" w:rsidRDefault="00001916" w:rsidP="00001916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THIS WEEK</w:t>
            </w:r>
          </w:p>
          <w:p w14:paraId="414DDD27" w14:textId="77777777" w:rsidR="00001916" w:rsidRPr="004960F9" w:rsidRDefault="00001916" w:rsidP="00001916">
            <w:pPr>
              <w:spacing w:line="276" w:lineRule="auto"/>
              <w:rPr>
                <w:rFonts w:ascii="Roboto" w:eastAsia="Roboto Light" w:hAnsi="Roboto" w:cs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This week, 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kids hear about </w:t>
            </w:r>
            <w:r>
              <w:rPr>
                <w:rFonts w:ascii="Roboto Light" w:eastAsia="Roboto Light" w:hAnsi="Roboto Light" w:cs="Roboto Light"/>
                <w:b/>
                <w:bCs/>
                <w:color w:val="3B3838" w:themeColor="background2" w:themeShade="40"/>
                <w:sz w:val="18"/>
                <w:szCs w:val="18"/>
              </w:rPr>
              <w:t xml:space="preserve">Jesus being tempted in the wilderness 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and how he overcame.</w:t>
            </w:r>
          </w:p>
          <w:p w14:paraId="6329E666" w14:textId="77777777" w:rsidR="00001916" w:rsidRPr="0095276D" w:rsidRDefault="00001916" w:rsidP="00001916">
            <w:pPr>
              <w:spacing w:line="276" w:lineRule="auto"/>
              <w:ind w:left="3"/>
              <w:rPr>
                <w:rFonts w:ascii="Roboto" w:eastAsia="Arial" w:hAnsi="Roboto"/>
                <w:color w:val="3B3838" w:themeColor="background2" w:themeShade="40"/>
                <w:sz w:val="18"/>
                <w:szCs w:val="18"/>
              </w:rPr>
            </w:pPr>
          </w:p>
          <w:p w14:paraId="5978D0F6" w14:textId="77777777" w:rsidR="00001916" w:rsidRPr="0095276D" w:rsidRDefault="00001916" w:rsidP="0000191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THE BIBLE:  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God’s words help us make wise choices.</w:t>
            </w:r>
          </w:p>
          <w:p w14:paraId="0AF55B84" w14:textId="77777777" w:rsidR="00001916" w:rsidRPr="0095276D" w:rsidRDefault="00001916" w:rsidP="0000191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THE BIG IDEA: 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Luke 4:1-13</w:t>
            </w:r>
          </w:p>
          <w:p w14:paraId="01C48AE2" w14:textId="77777777" w:rsidR="00001916" w:rsidRPr="0095276D" w:rsidRDefault="00001916" w:rsidP="00001916">
            <w:pPr>
              <w:rPr>
                <w:rFonts w:ascii="Roboto" w:eastAsia="Arial" w:hAnsi="Roboto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  <w:p w14:paraId="6C10AEDB" w14:textId="77777777" w:rsidR="00001916" w:rsidRPr="0095276D" w:rsidRDefault="00001916" w:rsidP="00001916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ASK THIS</w:t>
            </w:r>
          </w:p>
          <w:p w14:paraId="5710EE96" w14:textId="3CA57A10" w:rsidR="00001916" w:rsidRPr="0095276D" w:rsidRDefault="00001916" w:rsidP="00001916">
            <w:pPr>
              <w:spacing w:line="276" w:lineRule="auto"/>
              <w:ind w:left="3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Because sometimes you and your kid need a conversation-starter that isn't, </w:t>
            </w:r>
            <w:r w:rsidR="005D3380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br/>
            </w: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>"So . . . how was church?"</w:t>
            </w:r>
          </w:p>
          <w:p w14:paraId="3F9DD7F8" w14:textId="77777777" w:rsidR="00001916" w:rsidRDefault="00001916" w:rsidP="00001916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How do you feel when you make a wise choice? How do you feel when you make an unwise choice?</w:t>
            </w:r>
          </w:p>
          <w:p w14:paraId="25731904" w14:textId="77777777" w:rsidR="00001916" w:rsidRPr="00B57D31" w:rsidRDefault="00001916" w:rsidP="00001916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What can you do if you’re tempted to do something unwise?</w:t>
            </w:r>
          </w:p>
          <w:p w14:paraId="1F79133B" w14:textId="77777777" w:rsidR="00001916" w:rsidRPr="00235741" w:rsidRDefault="00001916" w:rsidP="00001916">
            <w:p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915" w:type="dxa"/>
            <w:tcBorders>
              <w:bottom w:val="nil"/>
            </w:tcBorders>
          </w:tcPr>
          <w:p w14:paraId="4B9372B6" w14:textId="77777777" w:rsidR="00001916" w:rsidRPr="0095276D" w:rsidRDefault="00001916" w:rsidP="00001916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REMEMBER THIS</w:t>
            </w:r>
          </w:p>
          <w:p w14:paraId="72A49C29" w14:textId="77777777" w:rsidR="00001916" w:rsidRPr="0095276D" w:rsidRDefault="00001916" w:rsidP="00001916">
            <w:pPr>
              <w:spacing w:line="276" w:lineRule="auto"/>
              <w:ind w:right="70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This month, your kids are memorizing the Bible verse </w:t>
            </w:r>
          </w:p>
          <w:p w14:paraId="3007CE40" w14:textId="77777777" w:rsidR="00001916" w:rsidRPr="0095276D" w:rsidRDefault="00001916" w:rsidP="00001916">
            <w:pPr>
              <w:spacing w:line="276" w:lineRule="auto"/>
              <w:ind w:right="70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Matthew 6:33</w:t>
            </w: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 (NIV</w:t>
            </w:r>
            <w:r w:rsidRPr="0095276D">
              <w:rPr>
                <w:rFonts w:ascii="Roboto Light" w:eastAsia="Arial" w:hAnsi="Roboto Light"/>
                <w:b/>
                <w:bCs/>
                <w:color w:val="3B3838" w:themeColor="background2" w:themeShade="40"/>
                <w:sz w:val="18"/>
                <w:szCs w:val="18"/>
              </w:rPr>
              <w:t>),</w:t>
            </w: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 in case you want to work on them together.</w:t>
            </w:r>
          </w:p>
          <w:p w14:paraId="368042BE" w14:textId="77777777" w:rsidR="00001916" w:rsidRPr="0095276D" w:rsidRDefault="00001916" w:rsidP="00001916">
            <w:pPr>
              <w:spacing w:line="276" w:lineRule="auto"/>
              <w:ind w:right="70"/>
              <w:rPr>
                <w:rFonts w:ascii="Roboto" w:eastAsia="Arial" w:hAnsi="Roboto"/>
                <w:color w:val="3B3838" w:themeColor="background2" w:themeShade="40"/>
                <w:sz w:val="20"/>
                <w:szCs w:val="20"/>
              </w:rPr>
            </w:pPr>
          </w:p>
          <w:p w14:paraId="718D5687" w14:textId="77777777" w:rsidR="00001916" w:rsidRPr="0095276D" w:rsidRDefault="00001916" w:rsidP="00001916">
            <w:pPr>
              <w:spacing w:line="276" w:lineRule="auto"/>
              <w:outlineLvl w:val="0"/>
              <w:rPr>
                <w:rFonts w:ascii="Roboto Condensed" w:hAnsi="Roboto Condensed"/>
                <w:b/>
                <w:i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i/>
                <w:color w:val="3B3838" w:themeColor="background2" w:themeShade="40"/>
                <w:sz w:val="36"/>
                <w:szCs w:val="36"/>
              </w:rPr>
              <w:t>NEXT WEEK</w:t>
            </w:r>
          </w:p>
          <w:p w14:paraId="563D5B46" w14:textId="77777777" w:rsidR="00001916" w:rsidRPr="00B57D31" w:rsidRDefault="00001916" w:rsidP="00001916">
            <w:pPr>
              <w:spacing w:line="276" w:lineRule="auto"/>
              <w:ind w:right="70"/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Next week, 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we’re starting a new series! Check your email for next month’s monthly view of what’s coming up.</w:t>
            </w:r>
          </w:p>
          <w:p w14:paraId="0AE36B5E" w14:textId="77777777" w:rsidR="00001916" w:rsidRDefault="00001916" w:rsidP="00001916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519AADF1" w14:textId="77777777" w:rsidR="00001916" w:rsidRDefault="00001916" w:rsidP="00001916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360FEA9E" w14:textId="77777777" w:rsidR="00001916" w:rsidRDefault="00001916" w:rsidP="00001916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1BA870BD" w14:textId="77777777" w:rsidR="00001916" w:rsidRDefault="00001916" w:rsidP="00001916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548EB82A" w14:textId="77777777" w:rsidR="00001916" w:rsidRPr="00235741" w:rsidRDefault="00001916" w:rsidP="00001916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24096F40" w14:textId="299CA3F0" w:rsidR="00EB40CF" w:rsidRDefault="00EB40CF" w:rsidP="00676F18"/>
    <w:sectPr w:rsidR="00EB40CF" w:rsidSect="00676F18">
      <w:footerReference w:type="default" r:id="rId8"/>
      <w:pgSz w:w="15840" w:h="12240" w:orient="landscape"/>
      <w:pgMar w:top="720" w:right="720" w:bottom="360" w:left="720" w:header="720" w:footer="432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B131" w14:textId="77777777" w:rsidR="008E0FAC" w:rsidRDefault="008E0FAC" w:rsidP="00A4267D">
      <w:r>
        <w:separator/>
      </w:r>
    </w:p>
  </w:endnote>
  <w:endnote w:type="continuationSeparator" w:id="0">
    <w:p w14:paraId="5816452C" w14:textId="77777777" w:rsidR="008E0FAC" w:rsidRDefault="008E0FAC" w:rsidP="00A4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0955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65"/>
      <w:gridCol w:w="1260"/>
      <w:gridCol w:w="6565"/>
      <w:gridCol w:w="6565"/>
    </w:tblGrid>
    <w:tr w:rsidR="009E60B0" w14:paraId="246506A1" w14:textId="77777777" w:rsidTr="00615948">
      <w:trPr>
        <w:trHeight w:val="442"/>
      </w:trPr>
      <w:tc>
        <w:tcPr>
          <w:tcW w:w="6565" w:type="dxa"/>
          <w:vAlign w:val="center"/>
        </w:tcPr>
        <w:p w14:paraId="5ACF6B0B" w14:textId="0FEBDDE7" w:rsidR="009E60B0" w:rsidRPr="005649D3" w:rsidRDefault="009E60B0" w:rsidP="009E60B0">
          <w:pPr>
            <w:widowControl w:val="0"/>
            <w:autoSpaceDE w:val="0"/>
            <w:autoSpaceDN w:val="0"/>
            <w:adjustRightInd w:val="0"/>
            <w:jc w:val="center"/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</w:pP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 xml:space="preserve">Grow </w:t>
          </w:r>
          <w:r w:rsidRPr="009E60B0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Curriculum and Annual Strategy (Volume 6) ©2022 Stuff You Can Use. All rights reserved. www.stuffyoucanuse.org</w:t>
          </w:r>
        </w:p>
      </w:tc>
      <w:tc>
        <w:tcPr>
          <w:tcW w:w="1260" w:type="dxa"/>
          <w:tcBorders>
            <w:top w:val="nil"/>
            <w:bottom w:val="nil"/>
          </w:tcBorders>
        </w:tcPr>
        <w:p w14:paraId="624A6AF9" w14:textId="77777777" w:rsidR="009E60B0" w:rsidRDefault="009E60B0" w:rsidP="009E60B0">
          <w:pPr>
            <w:pStyle w:val="Footer"/>
          </w:pPr>
        </w:p>
      </w:tc>
      <w:tc>
        <w:tcPr>
          <w:tcW w:w="6565" w:type="dxa"/>
          <w:vAlign w:val="center"/>
        </w:tcPr>
        <w:p w14:paraId="6F82AB55" w14:textId="5BFA0BF7" w:rsidR="009E60B0" w:rsidRPr="00E02F9B" w:rsidRDefault="009E60B0" w:rsidP="009E60B0">
          <w:pPr>
            <w:widowControl w:val="0"/>
            <w:autoSpaceDE w:val="0"/>
            <w:autoSpaceDN w:val="0"/>
            <w:adjustRightInd w:val="0"/>
            <w:jc w:val="center"/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</w:pP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 xml:space="preserve">Grow </w:t>
          </w:r>
          <w:r w:rsidRPr="009E60B0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Curriculum and Annual Strategy (Volume 6) ©2022 Stuff You Can Use. All rights reserved. www.stuffyoucanuse.org</w:t>
          </w:r>
        </w:p>
      </w:tc>
      <w:tc>
        <w:tcPr>
          <w:tcW w:w="6565" w:type="dxa"/>
          <w:vAlign w:val="center"/>
        </w:tcPr>
        <w:p w14:paraId="5BF6B476" w14:textId="773CB899" w:rsidR="009E60B0" w:rsidRPr="00E02F9B" w:rsidRDefault="009E60B0" w:rsidP="009E60B0">
          <w:pPr>
            <w:widowControl w:val="0"/>
            <w:autoSpaceDE w:val="0"/>
            <w:autoSpaceDN w:val="0"/>
            <w:adjustRightInd w:val="0"/>
            <w:jc w:val="center"/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</w:pP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Grow Children’s Ministry Curriculum and Annual Strategy. ©20</w:t>
          </w:r>
          <w:r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20</w:t>
          </w: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 xml:space="preserve"> Stuff You Can Use.</w:t>
          </w:r>
        </w:p>
        <w:p w14:paraId="22760330" w14:textId="77777777" w:rsidR="009E60B0" w:rsidRDefault="009E60B0" w:rsidP="009E60B0">
          <w:pPr>
            <w:pStyle w:val="Footer"/>
            <w:jc w:val="center"/>
          </w:pP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All rights reserved. www.stuffyoucanuse.org</w:t>
          </w:r>
        </w:p>
      </w:tc>
    </w:tr>
  </w:tbl>
  <w:p w14:paraId="3174D6DF" w14:textId="09E9EF91" w:rsidR="00676F18" w:rsidRPr="00300E2A" w:rsidRDefault="00676F18" w:rsidP="005649D3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38E7" w14:textId="77777777" w:rsidR="008E0FAC" w:rsidRDefault="008E0FAC" w:rsidP="00A4267D">
      <w:r>
        <w:separator/>
      </w:r>
    </w:p>
  </w:footnote>
  <w:footnote w:type="continuationSeparator" w:id="0">
    <w:p w14:paraId="2CD57595" w14:textId="77777777" w:rsidR="008E0FAC" w:rsidRDefault="008E0FAC" w:rsidP="00A42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436C612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28C895C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3AB10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6763845E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1"/>
    <w:multiLevelType w:val="hybridMultilevel"/>
    <w:tmpl w:val="75A2A8D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2"/>
    <w:multiLevelType w:val="hybridMultilevel"/>
    <w:tmpl w:val="08EDBDAA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6"/>
    <w:multiLevelType w:val="hybridMultilevel"/>
    <w:tmpl w:val="189A769A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7"/>
    <w:multiLevelType w:val="hybridMultilevel"/>
    <w:tmpl w:val="54E49EB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8"/>
    <w:multiLevelType w:val="hybridMultilevel"/>
    <w:tmpl w:val="71F3245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C"/>
    <w:multiLevelType w:val="hybridMultilevel"/>
    <w:tmpl w:val="3A95F87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D"/>
    <w:multiLevelType w:val="hybridMultilevel"/>
    <w:tmpl w:val="08138640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57B6391"/>
    <w:multiLevelType w:val="hybridMultilevel"/>
    <w:tmpl w:val="E202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714ECC"/>
    <w:multiLevelType w:val="multilevel"/>
    <w:tmpl w:val="816A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557870"/>
    <w:multiLevelType w:val="hybridMultilevel"/>
    <w:tmpl w:val="7636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40D73"/>
    <w:multiLevelType w:val="hybridMultilevel"/>
    <w:tmpl w:val="67A4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19075C8B"/>
    <w:multiLevelType w:val="multilevel"/>
    <w:tmpl w:val="021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2432B1"/>
    <w:multiLevelType w:val="hybridMultilevel"/>
    <w:tmpl w:val="BC9C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E76DC"/>
    <w:multiLevelType w:val="hybridMultilevel"/>
    <w:tmpl w:val="71A89574"/>
    <w:lvl w:ilvl="0" w:tplc="FFFFFFFF">
      <w:start w:val="1"/>
      <w:numFmt w:val="bullet"/>
      <w:lvlText w:val="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118D1"/>
    <w:multiLevelType w:val="multilevel"/>
    <w:tmpl w:val="5F6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F40C40"/>
    <w:multiLevelType w:val="multilevel"/>
    <w:tmpl w:val="4F76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B249D4"/>
    <w:multiLevelType w:val="hybridMultilevel"/>
    <w:tmpl w:val="DBD2898A"/>
    <w:lvl w:ilvl="0" w:tplc="A3EC2BF0">
      <w:start w:val="1"/>
      <w:numFmt w:val="bullet"/>
      <w:lvlText w:val="•"/>
      <w:lvlJc w:val="left"/>
      <w:pPr>
        <w:ind w:left="720" w:hanging="360"/>
      </w:pPr>
      <w:rPr>
        <w:rFonts w:ascii="Roboto" w:eastAsiaTheme="minorHAnsi" w:hAnsi="Roboto" w:cs="Roboto Condense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30404F"/>
    <w:multiLevelType w:val="multilevel"/>
    <w:tmpl w:val="BA0C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310A9B"/>
    <w:multiLevelType w:val="hybridMultilevel"/>
    <w:tmpl w:val="3F3C3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AF44A5"/>
    <w:multiLevelType w:val="hybridMultilevel"/>
    <w:tmpl w:val="0E1EFCD0"/>
    <w:lvl w:ilvl="0" w:tplc="4576349E">
      <w:start w:val="1"/>
      <w:numFmt w:val="bullet"/>
      <w:lvlText w:val=""/>
      <w:lvlJc w:val="left"/>
      <w:pPr>
        <w:ind w:left="36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3B8057AC"/>
    <w:multiLevelType w:val="hybridMultilevel"/>
    <w:tmpl w:val="53E6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32147"/>
    <w:multiLevelType w:val="hybridMultilevel"/>
    <w:tmpl w:val="9524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06F7B"/>
    <w:multiLevelType w:val="multilevel"/>
    <w:tmpl w:val="28F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FF0CA6"/>
    <w:multiLevelType w:val="hybridMultilevel"/>
    <w:tmpl w:val="F3C8E05A"/>
    <w:lvl w:ilvl="0" w:tplc="FFFFFFFF">
      <w:start w:val="1"/>
      <w:numFmt w:val="bullet"/>
      <w:lvlText w:val="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A67B0"/>
    <w:multiLevelType w:val="multilevel"/>
    <w:tmpl w:val="35F8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A6462F"/>
    <w:multiLevelType w:val="multilevel"/>
    <w:tmpl w:val="70A6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CD2DA0"/>
    <w:multiLevelType w:val="hybridMultilevel"/>
    <w:tmpl w:val="3614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3951BB"/>
    <w:multiLevelType w:val="hybridMultilevel"/>
    <w:tmpl w:val="6AE8A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976FC9"/>
    <w:multiLevelType w:val="hybridMultilevel"/>
    <w:tmpl w:val="67C68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6D6B87"/>
    <w:multiLevelType w:val="hybridMultilevel"/>
    <w:tmpl w:val="CEF89B8A"/>
    <w:lvl w:ilvl="0" w:tplc="FFFFFFFF">
      <w:start w:val="1"/>
      <w:numFmt w:val="bullet"/>
      <w:lvlText w:val="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95122"/>
    <w:multiLevelType w:val="hybridMultilevel"/>
    <w:tmpl w:val="B954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B0A81"/>
    <w:multiLevelType w:val="hybridMultilevel"/>
    <w:tmpl w:val="5F2A4D3A"/>
    <w:lvl w:ilvl="0" w:tplc="FFFFFFFF">
      <w:start w:val="1"/>
      <w:numFmt w:val="bullet"/>
      <w:lvlText w:val=""/>
      <w:lvlJc w:val="left"/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71629B"/>
    <w:multiLevelType w:val="hybridMultilevel"/>
    <w:tmpl w:val="46F4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6395125C"/>
    <w:multiLevelType w:val="hybridMultilevel"/>
    <w:tmpl w:val="2C7A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D4C28"/>
    <w:multiLevelType w:val="hybridMultilevel"/>
    <w:tmpl w:val="A15E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672F3EEE"/>
    <w:multiLevelType w:val="multilevel"/>
    <w:tmpl w:val="F92C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9E528A"/>
    <w:multiLevelType w:val="hybridMultilevel"/>
    <w:tmpl w:val="86A0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01AED"/>
    <w:multiLevelType w:val="hybridMultilevel"/>
    <w:tmpl w:val="73C2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A4B25"/>
    <w:multiLevelType w:val="hybridMultilevel"/>
    <w:tmpl w:val="EC7E640C"/>
    <w:lvl w:ilvl="0" w:tplc="8F60FA7A">
      <w:start w:val="1"/>
      <w:numFmt w:val="bullet"/>
      <w:lvlText w:val=""/>
      <w:lvlJc w:val="left"/>
      <w:pPr>
        <w:ind w:left="36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7C8C6016"/>
    <w:multiLevelType w:val="multilevel"/>
    <w:tmpl w:val="E346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1438FC"/>
    <w:multiLevelType w:val="hybridMultilevel"/>
    <w:tmpl w:val="DBE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99590">
    <w:abstractNumId w:val="34"/>
  </w:num>
  <w:num w:numId="2" w16cid:durableId="1411077875">
    <w:abstractNumId w:val="40"/>
  </w:num>
  <w:num w:numId="3" w16cid:durableId="389885464">
    <w:abstractNumId w:val="24"/>
  </w:num>
  <w:num w:numId="4" w16cid:durableId="548107618">
    <w:abstractNumId w:val="44"/>
  </w:num>
  <w:num w:numId="5" w16cid:durableId="371268407">
    <w:abstractNumId w:val="30"/>
  </w:num>
  <w:num w:numId="6" w16cid:durableId="1767536250">
    <w:abstractNumId w:val="41"/>
  </w:num>
  <w:num w:numId="7" w16cid:durableId="1186672537">
    <w:abstractNumId w:val="16"/>
  </w:num>
  <w:num w:numId="8" w16cid:durableId="1537083750">
    <w:abstractNumId w:val="20"/>
  </w:num>
  <w:num w:numId="9" w16cid:durableId="155534070">
    <w:abstractNumId w:val="0"/>
  </w:num>
  <w:num w:numId="10" w16cid:durableId="590047355">
    <w:abstractNumId w:val="1"/>
  </w:num>
  <w:num w:numId="11" w16cid:durableId="28455729">
    <w:abstractNumId w:val="2"/>
  </w:num>
  <w:num w:numId="12" w16cid:durableId="1903830667">
    <w:abstractNumId w:val="3"/>
  </w:num>
  <w:num w:numId="13" w16cid:durableId="1083138457">
    <w:abstractNumId w:val="4"/>
  </w:num>
  <w:num w:numId="14" w16cid:durableId="1142504372">
    <w:abstractNumId w:val="5"/>
  </w:num>
  <w:num w:numId="15" w16cid:durableId="1986205062">
    <w:abstractNumId w:val="6"/>
  </w:num>
  <w:num w:numId="16" w16cid:durableId="443815551">
    <w:abstractNumId w:val="7"/>
  </w:num>
  <w:num w:numId="17" w16cid:durableId="970136179">
    <w:abstractNumId w:val="8"/>
  </w:num>
  <w:num w:numId="18" w16cid:durableId="1815098244">
    <w:abstractNumId w:val="9"/>
  </w:num>
  <w:num w:numId="19" w16cid:durableId="1425302864">
    <w:abstractNumId w:val="10"/>
  </w:num>
  <w:num w:numId="20" w16cid:durableId="990134316">
    <w:abstractNumId w:val="42"/>
  </w:num>
  <w:num w:numId="21" w16cid:durableId="13771868">
    <w:abstractNumId w:val="11"/>
  </w:num>
  <w:num w:numId="22" w16cid:durableId="42608915">
    <w:abstractNumId w:val="37"/>
  </w:num>
  <w:num w:numId="23" w16cid:durableId="1159073055">
    <w:abstractNumId w:val="17"/>
  </w:num>
  <w:num w:numId="24" w16cid:durableId="82646881">
    <w:abstractNumId w:val="35"/>
  </w:num>
  <w:num w:numId="25" w16cid:durableId="1091001218">
    <w:abstractNumId w:val="33"/>
  </w:num>
  <w:num w:numId="26" w16cid:durableId="173767114">
    <w:abstractNumId w:val="13"/>
  </w:num>
  <w:num w:numId="27" w16cid:durableId="674109027">
    <w:abstractNumId w:val="25"/>
  </w:num>
  <w:num w:numId="28" w16cid:durableId="692416379">
    <w:abstractNumId w:val="27"/>
  </w:num>
  <w:num w:numId="29" w16cid:durableId="1057238435">
    <w:abstractNumId w:val="31"/>
  </w:num>
  <w:num w:numId="30" w16cid:durableId="1693144169">
    <w:abstractNumId w:val="32"/>
  </w:num>
  <w:num w:numId="31" w16cid:durableId="2145731794">
    <w:abstractNumId w:val="22"/>
  </w:num>
  <w:num w:numId="32" w16cid:durableId="450049156">
    <w:abstractNumId w:val="36"/>
  </w:num>
  <w:num w:numId="33" w16cid:durableId="106702263">
    <w:abstractNumId w:val="38"/>
  </w:num>
  <w:num w:numId="34" w16cid:durableId="1481649192">
    <w:abstractNumId w:val="14"/>
  </w:num>
  <w:num w:numId="35" w16cid:durableId="1329015781">
    <w:abstractNumId w:val="21"/>
  </w:num>
  <w:num w:numId="36" w16cid:durableId="994265339">
    <w:abstractNumId w:val="23"/>
  </w:num>
  <w:num w:numId="37" w16cid:durableId="1818298502">
    <w:abstractNumId w:val="19"/>
  </w:num>
  <w:num w:numId="38" w16cid:durableId="993098441">
    <w:abstractNumId w:val="29"/>
  </w:num>
  <w:num w:numId="39" w16cid:durableId="1264074401">
    <w:abstractNumId w:val="28"/>
  </w:num>
  <w:num w:numId="40" w16cid:durableId="449083549">
    <w:abstractNumId w:val="43"/>
  </w:num>
  <w:num w:numId="41" w16cid:durableId="1531869089">
    <w:abstractNumId w:val="15"/>
  </w:num>
  <w:num w:numId="42" w16cid:durableId="758022017">
    <w:abstractNumId w:val="12"/>
  </w:num>
  <w:num w:numId="43" w16cid:durableId="2069644361">
    <w:abstractNumId w:val="39"/>
  </w:num>
  <w:num w:numId="44" w16cid:durableId="925505418">
    <w:abstractNumId w:val="26"/>
  </w:num>
  <w:num w:numId="45" w16cid:durableId="19414484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7D"/>
    <w:rsid w:val="00000861"/>
    <w:rsid w:val="00001916"/>
    <w:rsid w:val="000106A1"/>
    <w:rsid w:val="00071322"/>
    <w:rsid w:val="00091F46"/>
    <w:rsid w:val="00097A4E"/>
    <w:rsid w:val="000A0041"/>
    <w:rsid w:val="000A1BA4"/>
    <w:rsid w:val="000A3AB1"/>
    <w:rsid w:val="000B351F"/>
    <w:rsid w:val="000F3C20"/>
    <w:rsid w:val="00101DF8"/>
    <w:rsid w:val="0012539A"/>
    <w:rsid w:val="001538E8"/>
    <w:rsid w:val="001771AB"/>
    <w:rsid w:val="00192C67"/>
    <w:rsid w:val="001C1609"/>
    <w:rsid w:val="001C6AB4"/>
    <w:rsid w:val="001F38EB"/>
    <w:rsid w:val="001F5E79"/>
    <w:rsid w:val="00213D66"/>
    <w:rsid w:val="0021462D"/>
    <w:rsid w:val="0021729E"/>
    <w:rsid w:val="00232653"/>
    <w:rsid w:val="00235167"/>
    <w:rsid w:val="00235741"/>
    <w:rsid w:val="002521D5"/>
    <w:rsid w:val="002B6BCC"/>
    <w:rsid w:val="002E38BA"/>
    <w:rsid w:val="00300E2A"/>
    <w:rsid w:val="00307450"/>
    <w:rsid w:val="0037449E"/>
    <w:rsid w:val="00375A42"/>
    <w:rsid w:val="00384769"/>
    <w:rsid w:val="003A0494"/>
    <w:rsid w:val="003C4369"/>
    <w:rsid w:val="003C5288"/>
    <w:rsid w:val="003C7015"/>
    <w:rsid w:val="003E6064"/>
    <w:rsid w:val="0040450A"/>
    <w:rsid w:val="00432DB1"/>
    <w:rsid w:val="00491790"/>
    <w:rsid w:val="004960F9"/>
    <w:rsid w:val="004A2AB1"/>
    <w:rsid w:val="004B48AE"/>
    <w:rsid w:val="00512103"/>
    <w:rsid w:val="0051317B"/>
    <w:rsid w:val="005301CA"/>
    <w:rsid w:val="0055288E"/>
    <w:rsid w:val="00557972"/>
    <w:rsid w:val="005649D3"/>
    <w:rsid w:val="00567BD2"/>
    <w:rsid w:val="00571EB8"/>
    <w:rsid w:val="005D2CCB"/>
    <w:rsid w:val="005D3380"/>
    <w:rsid w:val="005F2DF4"/>
    <w:rsid w:val="0060558C"/>
    <w:rsid w:val="0062721F"/>
    <w:rsid w:val="00643A98"/>
    <w:rsid w:val="006467BA"/>
    <w:rsid w:val="00647945"/>
    <w:rsid w:val="00647B21"/>
    <w:rsid w:val="00676F18"/>
    <w:rsid w:val="006D0C48"/>
    <w:rsid w:val="006D3EA0"/>
    <w:rsid w:val="006D6E80"/>
    <w:rsid w:val="00722490"/>
    <w:rsid w:val="00762914"/>
    <w:rsid w:val="00771C1B"/>
    <w:rsid w:val="00782CDD"/>
    <w:rsid w:val="0079510F"/>
    <w:rsid w:val="007E7BEA"/>
    <w:rsid w:val="008528E6"/>
    <w:rsid w:val="00863D28"/>
    <w:rsid w:val="008806DA"/>
    <w:rsid w:val="008E0FAC"/>
    <w:rsid w:val="00911DC3"/>
    <w:rsid w:val="009269CE"/>
    <w:rsid w:val="0095276D"/>
    <w:rsid w:val="00976C05"/>
    <w:rsid w:val="009A1750"/>
    <w:rsid w:val="009B783C"/>
    <w:rsid w:val="009C5282"/>
    <w:rsid w:val="009D22F7"/>
    <w:rsid w:val="009E0D2C"/>
    <w:rsid w:val="009E60B0"/>
    <w:rsid w:val="00A0151F"/>
    <w:rsid w:val="00A33FA0"/>
    <w:rsid w:val="00A4267D"/>
    <w:rsid w:val="00A42FCE"/>
    <w:rsid w:val="00A91961"/>
    <w:rsid w:val="00AA4F79"/>
    <w:rsid w:val="00AC0215"/>
    <w:rsid w:val="00B0383D"/>
    <w:rsid w:val="00B06388"/>
    <w:rsid w:val="00B13A5D"/>
    <w:rsid w:val="00B4724C"/>
    <w:rsid w:val="00B57D31"/>
    <w:rsid w:val="00B84732"/>
    <w:rsid w:val="00B93B8B"/>
    <w:rsid w:val="00B948A1"/>
    <w:rsid w:val="00BF77E5"/>
    <w:rsid w:val="00C02918"/>
    <w:rsid w:val="00C47E44"/>
    <w:rsid w:val="00C85D8A"/>
    <w:rsid w:val="00C96B0E"/>
    <w:rsid w:val="00CC1AF5"/>
    <w:rsid w:val="00CC29FB"/>
    <w:rsid w:val="00CD0AA0"/>
    <w:rsid w:val="00CD5799"/>
    <w:rsid w:val="00CF2332"/>
    <w:rsid w:val="00D30917"/>
    <w:rsid w:val="00D573A0"/>
    <w:rsid w:val="00D61E8C"/>
    <w:rsid w:val="00D901A9"/>
    <w:rsid w:val="00DA6DCA"/>
    <w:rsid w:val="00E02F9B"/>
    <w:rsid w:val="00E436CE"/>
    <w:rsid w:val="00EA4BC6"/>
    <w:rsid w:val="00EA5929"/>
    <w:rsid w:val="00EB40CF"/>
    <w:rsid w:val="00EE7BC3"/>
    <w:rsid w:val="00F114FA"/>
    <w:rsid w:val="00F237D6"/>
    <w:rsid w:val="00F320BC"/>
    <w:rsid w:val="00F71ED9"/>
    <w:rsid w:val="00F924B2"/>
    <w:rsid w:val="00FB0FED"/>
    <w:rsid w:val="00FF28E8"/>
    <w:rsid w:val="4E754DC2"/>
    <w:rsid w:val="7B80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8031"/>
  <w15:docId w15:val="{005BF6D5-FBAB-0941-B7E5-82015F6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7D"/>
  </w:style>
  <w:style w:type="paragraph" w:styleId="Footer">
    <w:name w:val="footer"/>
    <w:basedOn w:val="Normal"/>
    <w:link w:val="FooterChar"/>
    <w:uiPriority w:val="99"/>
    <w:unhideWhenUsed/>
    <w:rsid w:val="00A42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7D"/>
  </w:style>
  <w:style w:type="paragraph" w:styleId="ListParagraph">
    <w:name w:val="List Paragraph"/>
    <w:basedOn w:val="Normal"/>
    <w:uiPriority w:val="34"/>
    <w:qFormat/>
    <w:rsid w:val="00567BD2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67BD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A6">
    <w:name w:val="A6"/>
    <w:uiPriority w:val="99"/>
    <w:rsid w:val="00B84732"/>
    <w:rPr>
      <w:rFonts w:ascii="Roboto" w:hAnsi="Roboto" w:cs="Roboto"/>
      <w:color w:val="000000"/>
      <w:sz w:val="22"/>
      <w:szCs w:val="22"/>
    </w:rPr>
  </w:style>
  <w:style w:type="paragraph" w:customStyle="1" w:styleId="Pa7">
    <w:name w:val="Pa7"/>
    <w:basedOn w:val="Normal"/>
    <w:next w:val="Normal"/>
    <w:uiPriority w:val="99"/>
    <w:rsid w:val="00097A4E"/>
    <w:pPr>
      <w:autoSpaceDE w:val="0"/>
      <w:autoSpaceDN w:val="0"/>
      <w:adjustRightInd w:val="0"/>
      <w:spacing w:line="241" w:lineRule="atLeast"/>
    </w:pPr>
    <w:rPr>
      <w:rFonts w:ascii="Roboto Condensed" w:hAnsi="Roboto Condense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1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 Campbell</dc:creator>
  <cp:lastModifiedBy>Julianna Gray</cp:lastModifiedBy>
  <cp:revision>4</cp:revision>
  <dcterms:created xsi:type="dcterms:W3CDTF">2022-04-13T21:37:00Z</dcterms:created>
  <dcterms:modified xsi:type="dcterms:W3CDTF">2022-05-03T19:33:00Z</dcterms:modified>
</cp:coreProperties>
</file>