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01" w:rsidRPr="00801587" w:rsidRDefault="00857401" w:rsidP="00857401">
      <w:pPr>
        <w:shd w:val="clear" w:color="auto" w:fill="FFFFFF"/>
        <w:spacing w:after="0" w:line="240" w:lineRule="auto"/>
        <w:outlineLvl w:val="4"/>
        <w:rPr>
          <w:rFonts w:ascii="Arial" w:eastAsia="Times New Roman" w:hAnsi="Arial" w:cs="Arial"/>
          <w:b/>
          <w:bCs/>
          <w:caps/>
          <w:color w:val="713580"/>
          <w:sz w:val="21"/>
          <w:szCs w:val="21"/>
        </w:rPr>
      </w:pPr>
      <w:r w:rsidRPr="00801587">
        <w:rPr>
          <w:rFonts w:ascii="Arial" w:eastAsia="Times New Roman" w:hAnsi="Arial" w:cs="Arial"/>
          <w:b/>
          <w:bCs/>
          <w:caps/>
          <w:color w:val="713580"/>
          <w:sz w:val="21"/>
          <w:szCs w:val="21"/>
        </w:rPr>
        <w:t>ENA'S VISION STATEMENT</w:t>
      </w:r>
    </w:p>
    <w:p w:rsidR="00857401" w:rsidRDefault="00857401" w:rsidP="00857401">
      <w:pPr>
        <w:shd w:val="clear" w:color="auto" w:fill="FFFFFF"/>
        <w:spacing w:after="150" w:line="300" w:lineRule="atLeast"/>
        <w:rPr>
          <w:rFonts w:ascii="Arial" w:eastAsia="Times New Roman" w:hAnsi="Arial" w:cs="Arial"/>
          <w:sz w:val="18"/>
          <w:szCs w:val="18"/>
        </w:rPr>
      </w:pPr>
      <w:r w:rsidRPr="00801587">
        <w:rPr>
          <w:rFonts w:ascii="Arial" w:eastAsia="Times New Roman" w:hAnsi="Arial" w:cs="Arial"/>
          <w:sz w:val="18"/>
          <w:szCs w:val="18"/>
        </w:rPr>
        <w:t>ENA is indispensable to the global emergency nursing community.</w:t>
      </w:r>
    </w:p>
    <w:p w:rsidR="00857401" w:rsidRPr="00801587" w:rsidRDefault="00857401" w:rsidP="00857401">
      <w:pPr>
        <w:shd w:val="clear" w:color="auto" w:fill="FFFFFF"/>
        <w:spacing w:after="150" w:line="240" w:lineRule="auto"/>
        <w:rPr>
          <w:rFonts w:ascii="Arial" w:eastAsia="Times New Roman" w:hAnsi="Arial" w:cs="Arial"/>
          <w:sz w:val="18"/>
          <w:szCs w:val="18"/>
        </w:rPr>
      </w:pPr>
    </w:p>
    <w:p w:rsidR="00857401" w:rsidRPr="00801587" w:rsidRDefault="00857401" w:rsidP="00857401">
      <w:pPr>
        <w:shd w:val="clear" w:color="auto" w:fill="FFFFFF"/>
        <w:spacing w:after="0" w:line="240" w:lineRule="auto"/>
        <w:outlineLvl w:val="4"/>
        <w:rPr>
          <w:rFonts w:ascii="Arial" w:eastAsia="Times New Roman" w:hAnsi="Arial" w:cs="Arial"/>
          <w:b/>
          <w:bCs/>
          <w:caps/>
          <w:color w:val="713580"/>
          <w:sz w:val="21"/>
          <w:szCs w:val="21"/>
        </w:rPr>
      </w:pPr>
      <w:r w:rsidRPr="00801587">
        <w:rPr>
          <w:rFonts w:ascii="Arial" w:eastAsia="Times New Roman" w:hAnsi="Arial" w:cs="Arial"/>
          <w:b/>
          <w:bCs/>
          <w:caps/>
          <w:color w:val="713580"/>
          <w:sz w:val="21"/>
          <w:szCs w:val="21"/>
        </w:rPr>
        <w:t>ENA'S MISSION STATEMENT</w:t>
      </w:r>
    </w:p>
    <w:p w:rsidR="00857401" w:rsidRDefault="00857401" w:rsidP="00857401">
      <w:pPr>
        <w:shd w:val="clear" w:color="auto" w:fill="FFFFFF"/>
        <w:tabs>
          <w:tab w:val="left" w:leader="dot" w:pos="4320"/>
        </w:tabs>
        <w:spacing w:after="150" w:line="300" w:lineRule="atLeast"/>
        <w:rPr>
          <w:rFonts w:ascii="Arial" w:eastAsia="Times New Roman" w:hAnsi="Arial" w:cs="Arial"/>
          <w:sz w:val="18"/>
          <w:szCs w:val="18"/>
        </w:rPr>
      </w:pPr>
      <w:r w:rsidRPr="00801587">
        <w:rPr>
          <w:rFonts w:ascii="Arial" w:eastAsia="Times New Roman" w:hAnsi="Arial" w:cs="Arial"/>
          <w:sz w:val="18"/>
          <w:szCs w:val="18"/>
        </w:rPr>
        <w:t>The mission of the Emergency Nurses Association is to advocate for patient safety and excellence in emergency nursing practice.</w:t>
      </w:r>
    </w:p>
    <w:p w:rsidR="00215DC4" w:rsidRDefault="00215DC4" w:rsidP="00215DC4">
      <w:pPr>
        <w:pStyle w:val="Heading1"/>
        <w:rPr>
          <w:rFonts w:ascii="Arial" w:eastAsia="Times New Roman" w:hAnsi="Arial" w:cs="Arial"/>
          <w:b/>
          <w:color w:val="7030A0"/>
          <w:sz w:val="22"/>
          <w:szCs w:val="18"/>
        </w:rPr>
      </w:pPr>
      <w:r w:rsidRPr="00215DC4">
        <w:rPr>
          <w:rFonts w:ascii="Arial" w:eastAsia="Times New Roman" w:hAnsi="Arial" w:cs="Arial"/>
          <w:b/>
          <w:color w:val="7030A0"/>
          <w:sz w:val="22"/>
          <w:szCs w:val="18"/>
        </w:rPr>
        <w:t>Members Present</w:t>
      </w:r>
      <w:r>
        <w:rPr>
          <w:rFonts w:ascii="Arial" w:eastAsia="Times New Roman" w:hAnsi="Arial" w:cs="Arial"/>
          <w:b/>
          <w:color w:val="7030A0"/>
          <w:sz w:val="22"/>
          <w:szCs w:val="18"/>
        </w:rPr>
        <w:t>:</w:t>
      </w:r>
    </w:p>
    <w:p w:rsidR="00215DC4" w:rsidRDefault="00215DC4" w:rsidP="00215DC4">
      <w:r w:rsidRPr="00C03A7A">
        <w:rPr>
          <w:b/>
        </w:rPr>
        <w:t>In person:</w:t>
      </w:r>
      <w:r>
        <w:t xml:space="preserve"> </w:t>
      </w:r>
      <w:r w:rsidR="00F92F1E">
        <w:t xml:space="preserve">Amy Boren (Treasurer), Shawn Ulrich (President-Elect), </w:t>
      </w:r>
      <w:proofErr w:type="spellStart"/>
      <w:r w:rsidR="00F92F1E">
        <w:t>Jenessa</w:t>
      </w:r>
      <w:proofErr w:type="spellEnd"/>
      <w:r w:rsidR="00F92F1E">
        <w:t xml:space="preserve"> Williams, David Steiner, Cynthia Joseph, </w:t>
      </w:r>
      <w:proofErr w:type="spellStart"/>
      <w:r w:rsidR="00F92F1E">
        <w:t>Roseann</w:t>
      </w:r>
      <w:proofErr w:type="spellEnd"/>
      <w:r w:rsidR="00F92F1E">
        <w:t xml:space="preserve"> </w:t>
      </w:r>
      <w:proofErr w:type="spellStart"/>
      <w:r w:rsidR="00F92F1E">
        <w:t>Goehring</w:t>
      </w:r>
      <w:proofErr w:type="spellEnd"/>
      <w:r w:rsidR="00F92F1E">
        <w:t xml:space="preserve">, Kory </w:t>
      </w:r>
      <w:proofErr w:type="spellStart"/>
      <w:r w:rsidR="00F92F1E">
        <w:t>Scheidner</w:t>
      </w:r>
      <w:proofErr w:type="spellEnd"/>
      <w:r w:rsidR="00F92F1E">
        <w:t>, Karla Kelly, Audrey Snyder</w:t>
      </w:r>
    </w:p>
    <w:p w:rsidR="00215DC4" w:rsidRPr="00215DC4" w:rsidRDefault="00215DC4" w:rsidP="00215DC4">
      <w:r w:rsidRPr="00C03A7A">
        <w:rPr>
          <w:b/>
        </w:rPr>
        <w:t>Zoom:</w:t>
      </w:r>
      <w:r w:rsidR="00F34511">
        <w:t xml:space="preserve"> </w:t>
      </w:r>
      <w:r w:rsidR="00F92F1E">
        <w:t xml:space="preserve">Andrea Moore, Chelsea Collins, Christine Foote-Lucero, </w:t>
      </w:r>
      <w:proofErr w:type="spellStart"/>
      <w:r w:rsidR="00F92F1E">
        <w:t>Codi</w:t>
      </w:r>
      <w:proofErr w:type="spellEnd"/>
      <w:r w:rsidR="00F92F1E">
        <w:t xml:space="preserve"> Reyes, Michelle Kimble, Mark Goldstein</w:t>
      </w:r>
    </w:p>
    <w:p w:rsidR="00215DC4" w:rsidRPr="00E758E3" w:rsidRDefault="00215DC4" w:rsidP="00857401">
      <w:pPr>
        <w:shd w:val="clear" w:color="auto" w:fill="FFFFFF"/>
        <w:tabs>
          <w:tab w:val="left" w:leader="dot" w:pos="4320"/>
        </w:tabs>
        <w:spacing w:after="150" w:line="300" w:lineRule="atLeast"/>
        <w:rPr>
          <w:rFonts w:ascii="Arial" w:hAnsi="Arial" w:cs="Arial"/>
          <w:sz w:val="28"/>
          <w:szCs w:val="20"/>
        </w:rPr>
      </w:pPr>
    </w:p>
    <w:p w:rsidR="00857401" w:rsidRPr="00215F79" w:rsidRDefault="00857401" w:rsidP="00857401">
      <w:pPr>
        <w:shd w:val="clear" w:color="auto" w:fill="FFFFFF"/>
        <w:spacing w:after="0" w:line="240" w:lineRule="auto"/>
        <w:outlineLvl w:val="4"/>
        <w:rPr>
          <w:rFonts w:ascii="Arial" w:eastAsia="Times New Roman" w:hAnsi="Arial" w:cs="Arial"/>
          <w:b/>
          <w:bCs/>
          <w:caps/>
          <w:color w:val="713580"/>
          <w:sz w:val="14"/>
          <w:szCs w:val="21"/>
        </w:rPr>
      </w:pPr>
    </w:p>
    <w:p w:rsidR="00857401" w:rsidRPr="002B0FC2" w:rsidRDefault="00857401" w:rsidP="00857401">
      <w:pPr>
        <w:pStyle w:val="Title"/>
        <w:rPr>
          <w:rFonts w:ascii="Arial" w:hAnsi="Arial" w:cs="Arial"/>
          <w:color w:val="auto"/>
          <w:sz w:val="32"/>
        </w:rPr>
      </w:pPr>
      <w:r w:rsidRPr="002B0FC2">
        <w:rPr>
          <w:rFonts w:ascii="Arial" w:hAnsi="Arial" w:cs="Arial"/>
          <w:color w:val="auto"/>
          <w:sz w:val="32"/>
        </w:rPr>
        <w:t>AGENDA</w:t>
      </w:r>
    </w:p>
    <w:p w:rsidR="00857401" w:rsidRPr="002B0FC2" w:rsidRDefault="00CA76DD" w:rsidP="00857401">
      <w:pPr>
        <w:pBdr>
          <w:bottom w:val="double" w:sz="4" w:space="1" w:color="auto"/>
        </w:pBdr>
        <w:rPr>
          <w:rFonts w:ascii="Arial" w:hAnsi="Arial" w:cs="Arial"/>
          <w:sz w:val="24"/>
          <w:szCs w:val="28"/>
        </w:rPr>
      </w:pPr>
      <w:r>
        <w:rPr>
          <w:rFonts w:ascii="Arial" w:hAnsi="Arial" w:cs="Arial"/>
          <w:sz w:val="24"/>
          <w:szCs w:val="28"/>
        </w:rPr>
        <w:t>Tuesday April 24</w:t>
      </w:r>
      <w:r w:rsidRPr="00CA76DD">
        <w:rPr>
          <w:rFonts w:ascii="Arial" w:hAnsi="Arial" w:cs="Arial"/>
          <w:sz w:val="24"/>
          <w:szCs w:val="28"/>
          <w:vertAlign w:val="superscript"/>
        </w:rPr>
        <w:t>th</w:t>
      </w:r>
      <w:r>
        <w:rPr>
          <w:rFonts w:ascii="Arial" w:hAnsi="Arial" w:cs="Arial"/>
          <w:sz w:val="24"/>
          <w:szCs w:val="28"/>
        </w:rPr>
        <w:t>, 2018</w:t>
      </w:r>
    </w:p>
    <w:tbl>
      <w:tblPr>
        <w:tblStyle w:val="TableGrid"/>
        <w:tblW w:w="0" w:type="auto"/>
        <w:tblInd w:w="720" w:type="dxa"/>
        <w:tblLook w:val="04A0"/>
      </w:tblPr>
      <w:tblGrid>
        <w:gridCol w:w="744"/>
        <w:gridCol w:w="6275"/>
        <w:gridCol w:w="1603"/>
        <w:gridCol w:w="1727"/>
        <w:gridCol w:w="2107"/>
      </w:tblGrid>
      <w:tr w:rsidR="004F16EF">
        <w:tc>
          <w:tcPr>
            <w:tcW w:w="0" w:type="auto"/>
          </w:tcPr>
          <w:p w:rsidR="00C1292C" w:rsidRDefault="00C1292C"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TIME</w:t>
            </w:r>
          </w:p>
        </w:tc>
        <w:tc>
          <w:tcPr>
            <w:tcW w:w="0" w:type="auto"/>
          </w:tcPr>
          <w:p w:rsidR="00C1292C" w:rsidRDefault="00C1292C"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AGENDA ITEM</w:t>
            </w:r>
          </w:p>
        </w:tc>
        <w:tc>
          <w:tcPr>
            <w:tcW w:w="0" w:type="auto"/>
          </w:tcPr>
          <w:p w:rsidR="00C1292C" w:rsidRDefault="00C1292C"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PRESENTOR</w:t>
            </w:r>
          </w:p>
        </w:tc>
        <w:tc>
          <w:tcPr>
            <w:tcW w:w="0" w:type="auto"/>
          </w:tcPr>
          <w:p w:rsidR="00C1292C" w:rsidRDefault="00C1292C"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RESPONSIBLE PARTY</w:t>
            </w:r>
          </w:p>
        </w:tc>
        <w:tc>
          <w:tcPr>
            <w:tcW w:w="0" w:type="auto"/>
          </w:tcPr>
          <w:p w:rsidR="00C1292C" w:rsidRDefault="00C1292C"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 xml:space="preserve">ACTION NEEDED/FOLLOW UP </w:t>
            </w:r>
          </w:p>
          <w:p w:rsidR="00C1292C" w:rsidRDefault="00C1292C" w:rsidP="00C1292C">
            <w:pPr>
              <w:pStyle w:val="ListParagraph"/>
              <w:tabs>
                <w:tab w:val="right" w:leader="dot" w:pos="8640"/>
              </w:tabs>
              <w:spacing w:line="360" w:lineRule="auto"/>
              <w:ind w:left="0"/>
              <w:rPr>
                <w:rFonts w:ascii="Arial" w:hAnsi="Arial" w:cs="Arial"/>
                <w:sz w:val="20"/>
                <w:szCs w:val="20"/>
              </w:rPr>
            </w:pPr>
          </w:p>
        </w:tc>
      </w:tr>
      <w:tr w:rsidR="004F16EF">
        <w:tc>
          <w:tcPr>
            <w:tcW w:w="0" w:type="auto"/>
          </w:tcPr>
          <w:p w:rsidR="00C1292C" w:rsidRDefault="00C1292C" w:rsidP="00F92F1E">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2:</w:t>
            </w:r>
            <w:r w:rsidR="00F92F1E">
              <w:rPr>
                <w:rFonts w:ascii="Arial" w:hAnsi="Arial" w:cs="Arial"/>
                <w:sz w:val="20"/>
                <w:szCs w:val="20"/>
              </w:rPr>
              <w:t>00</w:t>
            </w:r>
            <w:r>
              <w:rPr>
                <w:rFonts w:ascii="Arial" w:hAnsi="Arial" w:cs="Arial"/>
                <w:sz w:val="20"/>
                <w:szCs w:val="20"/>
              </w:rPr>
              <w:t>-2:</w:t>
            </w:r>
            <w:r w:rsidR="00F92F1E">
              <w:rPr>
                <w:rFonts w:ascii="Arial" w:hAnsi="Arial" w:cs="Arial"/>
                <w:sz w:val="20"/>
                <w:szCs w:val="20"/>
              </w:rPr>
              <w:t>05</w:t>
            </w:r>
          </w:p>
        </w:tc>
        <w:tc>
          <w:tcPr>
            <w:tcW w:w="0" w:type="auto"/>
          </w:tcPr>
          <w:p w:rsidR="00F92F1E" w:rsidRPr="00F92F1E" w:rsidRDefault="00C1292C" w:rsidP="00F92F1E">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Call to order &amp; Welcom</w:t>
            </w:r>
            <w:r w:rsidR="00F92F1E">
              <w:rPr>
                <w:rFonts w:ascii="Arial" w:hAnsi="Arial" w:cs="Arial"/>
                <w:sz w:val="20"/>
                <w:szCs w:val="20"/>
              </w:rPr>
              <w:t>e</w:t>
            </w:r>
          </w:p>
          <w:p w:rsidR="00F92F1E" w:rsidRDefault="00F92F1E" w:rsidP="00F92F1E">
            <w:pPr>
              <w:pStyle w:val="NormalWeb"/>
              <w:spacing w:before="2" w:after="2"/>
              <w:rPr>
                <w:rFonts w:ascii="Arial" w:hAnsi="Arial"/>
                <w:color w:val="000000"/>
                <w:szCs w:val="27"/>
              </w:rPr>
            </w:pPr>
            <w:r w:rsidRPr="00F92F1E">
              <w:rPr>
                <w:rFonts w:ascii="Arial" w:hAnsi="Arial"/>
                <w:color w:val="000000"/>
                <w:szCs w:val="27"/>
              </w:rPr>
              <w:t>1. Welcome/Introductions</w:t>
            </w:r>
            <w:r>
              <w:rPr>
                <w:rFonts w:ascii="Arial" w:hAnsi="Arial"/>
                <w:color w:val="000000"/>
                <w:szCs w:val="27"/>
              </w:rPr>
              <w:t xml:space="preserve"> – Attendance per above</w:t>
            </w:r>
          </w:p>
          <w:p w:rsidR="00F92F1E" w:rsidRPr="00F92F1E" w:rsidRDefault="00F92F1E" w:rsidP="00F92F1E">
            <w:pPr>
              <w:pStyle w:val="NormalWeb"/>
              <w:spacing w:before="2" w:after="2"/>
              <w:rPr>
                <w:rFonts w:ascii="Arial" w:hAnsi="Arial"/>
                <w:color w:val="000000"/>
                <w:szCs w:val="27"/>
              </w:rPr>
            </w:pPr>
            <w:r>
              <w:rPr>
                <w:rFonts w:ascii="Arial" w:hAnsi="Arial"/>
                <w:color w:val="000000"/>
                <w:szCs w:val="27"/>
              </w:rPr>
              <w:t xml:space="preserve">2. </w:t>
            </w:r>
            <w:r w:rsidRPr="00F92F1E">
              <w:rPr>
                <w:rFonts w:ascii="Arial" w:hAnsi="Arial"/>
                <w:color w:val="000000"/>
                <w:szCs w:val="27"/>
              </w:rPr>
              <w:t>February Meeting Minutes</w:t>
            </w:r>
            <w:r>
              <w:rPr>
                <w:rFonts w:ascii="Arial" w:hAnsi="Arial"/>
                <w:color w:val="000000"/>
                <w:szCs w:val="27"/>
              </w:rPr>
              <w:t xml:space="preserve"> – Minutes approved (Boren) and adopted</w:t>
            </w:r>
          </w:p>
          <w:p w:rsidR="00F92F1E" w:rsidRPr="00F92F1E" w:rsidRDefault="00F92F1E" w:rsidP="00F92F1E">
            <w:pPr>
              <w:pStyle w:val="NormalWeb"/>
              <w:spacing w:before="2" w:after="2"/>
              <w:rPr>
                <w:rFonts w:ascii="Arial" w:hAnsi="Arial"/>
                <w:color w:val="000000"/>
                <w:szCs w:val="27"/>
              </w:rPr>
            </w:pPr>
            <w:r>
              <w:rPr>
                <w:rFonts w:ascii="Arial" w:hAnsi="Arial"/>
                <w:color w:val="000000"/>
                <w:szCs w:val="27"/>
              </w:rPr>
              <w:t xml:space="preserve">3 </w:t>
            </w:r>
            <w:r w:rsidRPr="00F92F1E">
              <w:rPr>
                <w:rFonts w:ascii="Arial" w:hAnsi="Arial"/>
                <w:color w:val="000000"/>
                <w:szCs w:val="27"/>
              </w:rPr>
              <w:t>Adoption of Meeting Agenda</w:t>
            </w:r>
            <w:r>
              <w:rPr>
                <w:rFonts w:ascii="Arial" w:hAnsi="Arial"/>
                <w:color w:val="000000"/>
                <w:szCs w:val="27"/>
              </w:rPr>
              <w:t xml:space="preserve"> – Agenda motioned (Boren) and adopted</w:t>
            </w:r>
          </w:p>
          <w:p w:rsidR="00F92F1E" w:rsidRPr="00F92F1E" w:rsidRDefault="00F92F1E" w:rsidP="00F92F1E">
            <w:pPr>
              <w:pStyle w:val="NormalWeb"/>
              <w:spacing w:before="2" w:after="2"/>
              <w:rPr>
                <w:rFonts w:ascii="Arial" w:hAnsi="Arial"/>
                <w:color w:val="000000"/>
                <w:szCs w:val="27"/>
              </w:rPr>
            </w:pPr>
            <w:r>
              <w:rPr>
                <w:rFonts w:ascii="Arial" w:hAnsi="Arial"/>
                <w:color w:val="000000"/>
                <w:szCs w:val="27"/>
              </w:rPr>
              <w:t xml:space="preserve">4. </w:t>
            </w:r>
            <w:r w:rsidRPr="00F92F1E">
              <w:rPr>
                <w:rFonts w:ascii="Arial" w:hAnsi="Arial"/>
                <w:color w:val="000000"/>
                <w:szCs w:val="27"/>
              </w:rPr>
              <w:t>Conflict of Interest Disclosure</w:t>
            </w:r>
            <w:r>
              <w:rPr>
                <w:rFonts w:ascii="Arial" w:hAnsi="Arial"/>
                <w:color w:val="000000"/>
                <w:szCs w:val="27"/>
              </w:rPr>
              <w:t xml:space="preserve"> – No COI</w:t>
            </w:r>
          </w:p>
          <w:p w:rsidR="00C1292C" w:rsidRDefault="00C1292C" w:rsidP="00C1292C">
            <w:pPr>
              <w:pStyle w:val="ListParagraph"/>
              <w:tabs>
                <w:tab w:val="right" w:leader="dot" w:pos="8640"/>
              </w:tabs>
              <w:spacing w:line="360" w:lineRule="auto"/>
              <w:ind w:left="0"/>
              <w:rPr>
                <w:rFonts w:ascii="Arial" w:hAnsi="Arial" w:cs="Arial"/>
                <w:sz w:val="20"/>
                <w:szCs w:val="20"/>
              </w:rPr>
            </w:pPr>
          </w:p>
        </w:tc>
        <w:tc>
          <w:tcPr>
            <w:tcW w:w="0" w:type="auto"/>
          </w:tcPr>
          <w:p w:rsidR="00C1292C" w:rsidRDefault="00F92F1E"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Shawn Ulrich</w:t>
            </w:r>
          </w:p>
        </w:tc>
        <w:tc>
          <w:tcPr>
            <w:tcW w:w="0" w:type="auto"/>
          </w:tcPr>
          <w:p w:rsidR="00C1292C" w:rsidRDefault="00C1292C" w:rsidP="00C1292C">
            <w:pPr>
              <w:pStyle w:val="ListParagraph"/>
              <w:tabs>
                <w:tab w:val="right" w:leader="dot" w:pos="8640"/>
              </w:tabs>
              <w:spacing w:line="360" w:lineRule="auto"/>
              <w:ind w:left="0"/>
              <w:rPr>
                <w:rFonts w:ascii="Arial" w:hAnsi="Arial" w:cs="Arial"/>
                <w:sz w:val="20"/>
                <w:szCs w:val="20"/>
              </w:rPr>
            </w:pPr>
          </w:p>
        </w:tc>
        <w:tc>
          <w:tcPr>
            <w:tcW w:w="0" w:type="auto"/>
          </w:tcPr>
          <w:p w:rsidR="00C1292C" w:rsidRDefault="00C1292C" w:rsidP="00C1292C">
            <w:pPr>
              <w:pStyle w:val="ListParagraph"/>
              <w:tabs>
                <w:tab w:val="right" w:leader="dot" w:pos="8640"/>
              </w:tabs>
              <w:spacing w:line="360" w:lineRule="auto"/>
              <w:ind w:left="0"/>
              <w:rPr>
                <w:rFonts w:ascii="Arial" w:hAnsi="Arial" w:cs="Arial"/>
                <w:sz w:val="20"/>
                <w:szCs w:val="20"/>
              </w:rPr>
            </w:pPr>
          </w:p>
        </w:tc>
      </w:tr>
      <w:tr w:rsidR="004F16EF">
        <w:tc>
          <w:tcPr>
            <w:tcW w:w="0" w:type="auto"/>
          </w:tcPr>
          <w:p w:rsidR="00C1292C" w:rsidRDefault="00C1292C" w:rsidP="00F92F1E">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2:</w:t>
            </w:r>
            <w:r w:rsidR="00F92F1E">
              <w:rPr>
                <w:rFonts w:ascii="Arial" w:hAnsi="Arial" w:cs="Arial"/>
                <w:sz w:val="20"/>
                <w:szCs w:val="20"/>
              </w:rPr>
              <w:t>05</w:t>
            </w:r>
            <w:r>
              <w:rPr>
                <w:rFonts w:ascii="Arial" w:hAnsi="Arial" w:cs="Arial"/>
                <w:sz w:val="20"/>
                <w:szCs w:val="20"/>
              </w:rPr>
              <w:t>-2:</w:t>
            </w:r>
            <w:r w:rsidR="00F92F1E">
              <w:rPr>
                <w:rFonts w:ascii="Arial" w:hAnsi="Arial" w:cs="Arial"/>
                <w:sz w:val="20"/>
                <w:szCs w:val="20"/>
              </w:rPr>
              <w:t>15</w:t>
            </w:r>
          </w:p>
        </w:tc>
        <w:tc>
          <w:tcPr>
            <w:tcW w:w="0" w:type="auto"/>
          </w:tcPr>
          <w:p w:rsidR="00C1292C" w:rsidRDefault="006D6984"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President Report</w:t>
            </w:r>
            <w:r w:rsidR="00E324A7">
              <w:rPr>
                <w:rFonts w:ascii="Arial" w:hAnsi="Arial" w:cs="Arial"/>
                <w:sz w:val="20"/>
                <w:szCs w:val="20"/>
              </w:rPr>
              <w:t>-</w:t>
            </w:r>
            <w:r w:rsidR="00F92F1E">
              <w:rPr>
                <w:rFonts w:ascii="Arial" w:hAnsi="Arial" w:cs="Arial"/>
                <w:sz w:val="20"/>
                <w:szCs w:val="20"/>
              </w:rPr>
              <w:t xml:space="preserve"> CO Nurse Practice Act sunsets in 2019. CO ENA Advocating for changes in 2019. BSN in 10, Advanced Practice RN’s, Privacy Act, Oversight for NLN programs. 2009 Bylaws to be changed August 28</w:t>
            </w:r>
            <w:r w:rsidR="00F92F1E" w:rsidRPr="00F92F1E">
              <w:rPr>
                <w:rFonts w:ascii="Arial" w:hAnsi="Arial" w:cs="Arial"/>
                <w:sz w:val="20"/>
                <w:szCs w:val="20"/>
                <w:vertAlign w:val="superscript"/>
              </w:rPr>
              <w:t>th</w:t>
            </w:r>
            <w:r w:rsidR="00F92F1E">
              <w:rPr>
                <w:rFonts w:ascii="Arial" w:hAnsi="Arial" w:cs="Arial"/>
                <w:sz w:val="20"/>
                <w:szCs w:val="20"/>
              </w:rPr>
              <w:t xml:space="preserve"> at Member Meeting. Call for Nominations will occur June 1</w:t>
            </w:r>
            <w:r w:rsidR="00F92F1E" w:rsidRPr="00F92F1E">
              <w:rPr>
                <w:rFonts w:ascii="Arial" w:hAnsi="Arial" w:cs="Arial"/>
                <w:sz w:val="20"/>
                <w:szCs w:val="20"/>
                <w:vertAlign w:val="superscript"/>
              </w:rPr>
              <w:t>st</w:t>
            </w:r>
            <w:r w:rsidR="00F92F1E">
              <w:rPr>
                <w:rFonts w:ascii="Arial" w:hAnsi="Arial" w:cs="Arial"/>
                <w:sz w:val="20"/>
                <w:szCs w:val="20"/>
              </w:rPr>
              <w:t xml:space="preserve">. </w:t>
            </w:r>
          </w:p>
          <w:p w:rsidR="00A70677" w:rsidRDefault="00A70677" w:rsidP="00C1292C">
            <w:pPr>
              <w:pStyle w:val="ListParagraph"/>
              <w:tabs>
                <w:tab w:val="right" w:leader="dot" w:pos="8640"/>
              </w:tabs>
              <w:spacing w:line="360" w:lineRule="auto"/>
              <w:ind w:left="0"/>
              <w:rPr>
                <w:rFonts w:ascii="Arial" w:hAnsi="Arial" w:cs="Arial"/>
                <w:sz w:val="20"/>
                <w:szCs w:val="20"/>
              </w:rPr>
            </w:pPr>
          </w:p>
        </w:tc>
        <w:tc>
          <w:tcPr>
            <w:tcW w:w="0" w:type="auto"/>
          </w:tcPr>
          <w:p w:rsidR="00C1292C" w:rsidRDefault="00F92F1E"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Shawn Ulrich</w:t>
            </w:r>
          </w:p>
        </w:tc>
        <w:tc>
          <w:tcPr>
            <w:tcW w:w="0" w:type="auto"/>
          </w:tcPr>
          <w:p w:rsidR="00C1292C" w:rsidRDefault="00C1292C" w:rsidP="00C1292C">
            <w:pPr>
              <w:pStyle w:val="ListParagraph"/>
              <w:tabs>
                <w:tab w:val="right" w:leader="dot" w:pos="8640"/>
              </w:tabs>
              <w:spacing w:line="360" w:lineRule="auto"/>
              <w:ind w:left="0"/>
              <w:rPr>
                <w:rFonts w:ascii="Arial" w:hAnsi="Arial" w:cs="Arial"/>
                <w:sz w:val="20"/>
                <w:szCs w:val="20"/>
              </w:rPr>
            </w:pPr>
          </w:p>
        </w:tc>
        <w:tc>
          <w:tcPr>
            <w:tcW w:w="0" w:type="auto"/>
          </w:tcPr>
          <w:p w:rsidR="00C1292C" w:rsidRDefault="00C1292C" w:rsidP="00C1292C">
            <w:pPr>
              <w:pStyle w:val="ListParagraph"/>
              <w:tabs>
                <w:tab w:val="right" w:leader="dot" w:pos="8640"/>
              </w:tabs>
              <w:spacing w:line="360" w:lineRule="auto"/>
              <w:ind w:left="0"/>
              <w:rPr>
                <w:rFonts w:ascii="Arial" w:hAnsi="Arial" w:cs="Arial"/>
                <w:sz w:val="20"/>
                <w:szCs w:val="20"/>
              </w:rPr>
            </w:pPr>
          </w:p>
        </w:tc>
      </w:tr>
      <w:tr w:rsidR="004F16EF">
        <w:tc>
          <w:tcPr>
            <w:tcW w:w="0" w:type="auto"/>
          </w:tcPr>
          <w:p w:rsidR="00C1292C" w:rsidRDefault="00F92F1E" w:rsidP="00F92F1E">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2:15</w:t>
            </w:r>
            <w:r w:rsidR="006D6984">
              <w:rPr>
                <w:rFonts w:ascii="Arial" w:hAnsi="Arial" w:cs="Arial"/>
                <w:sz w:val="20"/>
                <w:szCs w:val="20"/>
              </w:rPr>
              <w:t>-2:5</w:t>
            </w:r>
            <w:r>
              <w:rPr>
                <w:rFonts w:ascii="Arial" w:hAnsi="Arial" w:cs="Arial"/>
                <w:sz w:val="20"/>
                <w:szCs w:val="20"/>
              </w:rPr>
              <w:t>5</w:t>
            </w:r>
          </w:p>
        </w:tc>
        <w:tc>
          <w:tcPr>
            <w:tcW w:w="0" w:type="auto"/>
          </w:tcPr>
          <w:p w:rsidR="00CA76DD" w:rsidRDefault="00F92F1E" w:rsidP="00CA76DD">
            <w:pPr>
              <w:pStyle w:val="ListParagraph"/>
              <w:numPr>
                <w:ilvl w:val="0"/>
                <w:numId w:val="6"/>
              </w:numPr>
              <w:tabs>
                <w:tab w:val="right" w:leader="dot" w:pos="8640"/>
              </w:tabs>
              <w:spacing w:line="360" w:lineRule="auto"/>
              <w:rPr>
                <w:rFonts w:ascii="Arial" w:hAnsi="Arial" w:cs="Arial"/>
                <w:sz w:val="20"/>
                <w:szCs w:val="20"/>
              </w:rPr>
            </w:pPr>
            <w:r w:rsidRPr="00F92F1E">
              <w:rPr>
                <w:rFonts w:ascii="Arial" w:hAnsi="Arial" w:cs="Arial"/>
                <w:b/>
                <w:sz w:val="20"/>
                <w:szCs w:val="20"/>
              </w:rPr>
              <w:t>Education Chair Update</w:t>
            </w:r>
            <w:r>
              <w:rPr>
                <w:rFonts w:ascii="Arial" w:hAnsi="Arial" w:cs="Arial"/>
                <w:sz w:val="20"/>
                <w:szCs w:val="20"/>
              </w:rPr>
              <w:t xml:space="preserve"> (Amy Boren on behalf of Eric Christensen) – </w:t>
            </w:r>
            <w:proofErr w:type="spellStart"/>
            <w:r>
              <w:rPr>
                <w:rFonts w:ascii="Arial" w:hAnsi="Arial" w:cs="Arial"/>
                <w:sz w:val="20"/>
                <w:szCs w:val="20"/>
              </w:rPr>
              <w:t>Powerpoint</w:t>
            </w:r>
            <w:proofErr w:type="spellEnd"/>
            <w:r>
              <w:rPr>
                <w:rFonts w:ascii="Arial" w:hAnsi="Arial" w:cs="Arial"/>
                <w:sz w:val="20"/>
                <w:szCs w:val="20"/>
              </w:rPr>
              <w:t xml:space="preserve"> presented. All Instructors must complete COI for ANCC accreditations. TNCC in CO: 18 Faculty, 62 Course Directors, </w:t>
            </w:r>
            <w:proofErr w:type="gramStart"/>
            <w:r>
              <w:rPr>
                <w:rFonts w:ascii="Arial" w:hAnsi="Arial" w:cs="Arial"/>
                <w:sz w:val="20"/>
                <w:szCs w:val="20"/>
              </w:rPr>
              <w:t>229</w:t>
            </w:r>
            <w:proofErr w:type="gramEnd"/>
            <w:r>
              <w:rPr>
                <w:rFonts w:ascii="Arial" w:hAnsi="Arial" w:cs="Arial"/>
                <w:sz w:val="20"/>
                <w:szCs w:val="20"/>
              </w:rPr>
              <w:t xml:space="preserve"> Instructors. ENPC in CO: 14 Faculty, 35 Course Directors, </w:t>
            </w:r>
            <w:proofErr w:type="gramStart"/>
            <w:r>
              <w:rPr>
                <w:rFonts w:ascii="Arial" w:hAnsi="Arial" w:cs="Arial"/>
                <w:sz w:val="20"/>
                <w:szCs w:val="20"/>
              </w:rPr>
              <w:t>111</w:t>
            </w:r>
            <w:proofErr w:type="gramEnd"/>
            <w:r>
              <w:rPr>
                <w:rFonts w:ascii="Arial" w:hAnsi="Arial" w:cs="Arial"/>
                <w:sz w:val="20"/>
                <w:szCs w:val="20"/>
              </w:rPr>
              <w:t xml:space="preserve"> Instructors.  Working on ENPC a requirement through out the state by bringing forward to</w:t>
            </w:r>
            <w:r w:rsidR="00CA76DD">
              <w:rPr>
                <w:rFonts w:ascii="Arial" w:hAnsi="Arial" w:cs="Arial"/>
                <w:sz w:val="20"/>
                <w:szCs w:val="20"/>
              </w:rPr>
              <w:t xml:space="preserve"> Pediatric Council at</w:t>
            </w:r>
            <w:r>
              <w:rPr>
                <w:rFonts w:ascii="Arial" w:hAnsi="Arial" w:cs="Arial"/>
                <w:sz w:val="20"/>
                <w:szCs w:val="20"/>
              </w:rPr>
              <w:t xml:space="preserve"> SEMTAC</w:t>
            </w:r>
            <w:r w:rsidR="00CA76DD">
              <w:rPr>
                <w:rFonts w:ascii="Arial" w:hAnsi="Arial" w:cs="Arial"/>
                <w:sz w:val="20"/>
                <w:szCs w:val="20"/>
              </w:rPr>
              <w:t xml:space="preserve">. </w:t>
            </w:r>
          </w:p>
          <w:p w:rsidR="00CA76DD" w:rsidRDefault="00CA76DD" w:rsidP="00CA76DD">
            <w:pPr>
              <w:pStyle w:val="ListParagraph"/>
              <w:numPr>
                <w:ilvl w:val="0"/>
                <w:numId w:val="6"/>
              </w:numPr>
              <w:tabs>
                <w:tab w:val="right" w:leader="dot" w:pos="8640"/>
              </w:tabs>
              <w:spacing w:line="360" w:lineRule="auto"/>
              <w:rPr>
                <w:rFonts w:ascii="Arial" w:hAnsi="Arial" w:cs="Arial"/>
                <w:sz w:val="20"/>
                <w:szCs w:val="20"/>
              </w:rPr>
            </w:pPr>
            <w:r>
              <w:rPr>
                <w:rFonts w:ascii="Arial" w:hAnsi="Arial" w:cs="Arial"/>
                <w:b/>
                <w:sz w:val="20"/>
                <w:szCs w:val="20"/>
              </w:rPr>
              <w:t xml:space="preserve">Scholarship Committee (Shawn Ulrich) </w:t>
            </w:r>
            <w:r>
              <w:rPr>
                <w:rFonts w:ascii="Arial" w:hAnsi="Arial" w:cs="Arial"/>
                <w:sz w:val="20"/>
                <w:szCs w:val="20"/>
              </w:rPr>
              <w:t>– Money Available with not enough applicants</w:t>
            </w:r>
            <w:r w:rsidR="004F04DE">
              <w:rPr>
                <w:rFonts w:ascii="Arial" w:hAnsi="Arial" w:cs="Arial"/>
                <w:sz w:val="20"/>
                <w:szCs w:val="20"/>
              </w:rPr>
              <w:t>-please apply.</w:t>
            </w:r>
            <w:r>
              <w:rPr>
                <w:rFonts w:ascii="Arial" w:hAnsi="Arial" w:cs="Arial"/>
                <w:sz w:val="20"/>
                <w:szCs w:val="20"/>
              </w:rPr>
              <w:t xml:space="preserve"> </w:t>
            </w:r>
            <w:r w:rsidR="004F04DE">
              <w:rPr>
                <w:rFonts w:ascii="Arial" w:hAnsi="Arial" w:cs="Arial"/>
                <w:sz w:val="20"/>
                <w:szCs w:val="20"/>
              </w:rPr>
              <w:t xml:space="preserve">Education, School, Conference scholarships available. Reach out to the board with questions. National Conference Sept 26-29. </w:t>
            </w:r>
          </w:p>
          <w:p w:rsidR="00CA76DD" w:rsidRDefault="00CA76DD" w:rsidP="00CA76DD">
            <w:pPr>
              <w:pStyle w:val="ListParagraph"/>
              <w:numPr>
                <w:ilvl w:val="0"/>
                <w:numId w:val="6"/>
              </w:numPr>
              <w:tabs>
                <w:tab w:val="right" w:leader="dot" w:pos="8640"/>
              </w:tabs>
              <w:spacing w:line="360" w:lineRule="auto"/>
              <w:rPr>
                <w:rFonts w:ascii="Arial" w:hAnsi="Arial" w:cs="Arial"/>
                <w:sz w:val="20"/>
                <w:szCs w:val="20"/>
              </w:rPr>
            </w:pPr>
            <w:r>
              <w:rPr>
                <w:rFonts w:ascii="Arial" w:hAnsi="Arial" w:cs="Arial"/>
                <w:b/>
                <w:sz w:val="20"/>
                <w:szCs w:val="20"/>
              </w:rPr>
              <w:t xml:space="preserve">Government Affairs (Shawn Ulrich) </w:t>
            </w:r>
            <w:r>
              <w:rPr>
                <w:rFonts w:ascii="Arial" w:hAnsi="Arial" w:cs="Arial"/>
                <w:sz w:val="20"/>
                <w:szCs w:val="20"/>
              </w:rPr>
              <w:t>–</w:t>
            </w:r>
            <w:r w:rsidRPr="00CA76DD">
              <w:rPr>
                <w:rFonts w:ascii="Arial" w:hAnsi="Arial" w:cs="Arial"/>
                <w:sz w:val="20"/>
                <w:szCs w:val="20"/>
              </w:rPr>
              <w:t xml:space="preserve">Chelsea Collins, Deb Skeen and Alan </w:t>
            </w:r>
            <w:proofErr w:type="spellStart"/>
            <w:r w:rsidRPr="00CA76DD">
              <w:rPr>
                <w:rFonts w:ascii="Arial" w:hAnsi="Arial" w:cs="Arial"/>
                <w:sz w:val="20"/>
                <w:szCs w:val="20"/>
              </w:rPr>
              <w:t>Favier</w:t>
            </w:r>
            <w:proofErr w:type="spellEnd"/>
            <w:r w:rsidRPr="00CA76DD">
              <w:rPr>
                <w:rFonts w:ascii="Arial" w:hAnsi="Arial" w:cs="Arial"/>
                <w:sz w:val="20"/>
                <w:szCs w:val="20"/>
              </w:rPr>
              <w:t xml:space="preserve"> going to represent CO ENA at Day on the Hill. </w:t>
            </w:r>
            <w:r>
              <w:rPr>
                <w:rFonts w:ascii="Arial" w:hAnsi="Arial" w:cs="Arial"/>
                <w:sz w:val="20"/>
                <w:szCs w:val="20"/>
              </w:rPr>
              <w:t xml:space="preserve">Built several coalitions with national transportation safety highway and CDOT for drug driving. </w:t>
            </w:r>
          </w:p>
          <w:p w:rsidR="00CA76DD" w:rsidRDefault="00CA76DD" w:rsidP="00CA76DD">
            <w:pPr>
              <w:pStyle w:val="ListParagraph"/>
              <w:numPr>
                <w:ilvl w:val="0"/>
                <w:numId w:val="6"/>
              </w:numPr>
              <w:tabs>
                <w:tab w:val="right" w:leader="dot" w:pos="8640"/>
              </w:tabs>
              <w:spacing w:line="360" w:lineRule="auto"/>
              <w:rPr>
                <w:rFonts w:ascii="Arial" w:hAnsi="Arial" w:cs="Arial"/>
                <w:sz w:val="20"/>
                <w:szCs w:val="20"/>
              </w:rPr>
            </w:pPr>
            <w:r>
              <w:rPr>
                <w:rFonts w:ascii="Arial" w:hAnsi="Arial" w:cs="Arial"/>
                <w:b/>
                <w:sz w:val="20"/>
                <w:szCs w:val="20"/>
              </w:rPr>
              <w:t xml:space="preserve">Round Table </w:t>
            </w:r>
            <w:r>
              <w:rPr>
                <w:rFonts w:ascii="Arial" w:hAnsi="Arial" w:cs="Arial"/>
                <w:sz w:val="20"/>
                <w:szCs w:val="20"/>
              </w:rPr>
              <w:t>–</w:t>
            </w:r>
            <w:r>
              <w:rPr>
                <w:rFonts w:ascii="Arial" w:hAnsi="Arial" w:cs="Arial"/>
                <w:b/>
                <w:sz w:val="20"/>
                <w:szCs w:val="20"/>
              </w:rPr>
              <w:t xml:space="preserve"> </w:t>
            </w:r>
            <w:r>
              <w:rPr>
                <w:rFonts w:ascii="Arial" w:hAnsi="Arial" w:cs="Arial"/>
                <w:sz w:val="20"/>
                <w:szCs w:val="20"/>
              </w:rPr>
              <w:t>Are there any topics you would like to see at future meetings? Suggestions for SANE</w:t>
            </w:r>
            <w:r w:rsidR="00821E87">
              <w:rPr>
                <w:rFonts w:ascii="Arial" w:hAnsi="Arial" w:cs="Arial"/>
                <w:sz w:val="20"/>
                <w:szCs w:val="20"/>
              </w:rPr>
              <w:t xml:space="preserve"> education</w:t>
            </w:r>
            <w:r>
              <w:rPr>
                <w:rFonts w:ascii="Arial" w:hAnsi="Arial" w:cs="Arial"/>
                <w:sz w:val="20"/>
                <w:szCs w:val="20"/>
              </w:rPr>
              <w:t xml:space="preserve">. Question about Pediatric Officers in CO. </w:t>
            </w:r>
            <w:r w:rsidR="00821E87">
              <w:rPr>
                <w:rFonts w:ascii="Arial" w:hAnsi="Arial" w:cs="Arial"/>
                <w:sz w:val="20"/>
                <w:szCs w:val="20"/>
              </w:rPr>
              <w:t xml:space="preserve">Discussion over reaching people for meeting and best line of communication for people. </w:t>
            </w:r>
            <w:r w:rsidR="004F04DE">
              <w:rPr>
                <w:rFonts w:ascii="Arial" w:hAnsi="Arial" w:cs="Arial"/>
                <w:sz w:val="20"/>
                <w:szCs w:val="20"/>
              </w:rPr>
              <w:t xml:space="preserve">Discussion over Membership and social media update. </w:t>
            </w:r>
          </w:p>
          <w:p w:rsidR="00C1292C" w:rsidRDefault="00CA76DD" w:rsidP="00CA76DD">
            <w:pPr>
              <w:pStyle w:val="ListParagraph"/>
              <w:numPr>
                <w:ilvl w:val="0"/>
                <w:numId w:val="6"/>
              </w:numPr>
              <w:tabs>
                <w:tab w:val="right" w:leader="dot" w:pos="8640"/>
              </w:tabs>
              <w:spacing w:line="360" w:lineRule="auto"/>
              <w:rPr>
                <w:rFonts w:ascii="Arial" w:hAnsi="Arial" w:cs="Arial"/>
                <w:sz w:val="20"/>
                <w:szCs w:val="20"/>
              </w:rPr>
            </w:pPr>
            <w:r>
              <w:rPr>
                <w:rFonts w:ascii="Arial" w:hAnsi="Arial" w:cs="Arial"/>
                <w:b/>
                <w:sz w:val="20"/>
                <w:szCs w:val="20"/>
              </w:rPr>
              <w:t xml:space="preserve">General Assembly </w:t>
            </w:r>
            <w:r>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Applications to come in June. It is a point system – please consider applying and </w:t>
            </w:r>
            <w:r w:rsidR="00D8545B">
              <w:rPr>
                <w:rFonts w:ascii="Arial" w:hAnsi="Arial" w:cs="Arial"/>
                <w:sz w:val="20"/>
                <w:szCs w:val="20"/>
              </w:rPr>
              <w:t xml:space="preserve">joining us at the National Level! </w:t>
            </w:r>
          </w:p>
        </w:tc>
        <w:tc>
          <w:tcPr>
            <w:tcW w:w="0" w:type="auto"/>
          </w:tcPr>
          <w:p w:rsidR="00C1292C" w:rsidRDefault="006D6984"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Amy Boren</w:t>
            </w:r>
            <w:r w:rsidR="00CA76DD">
              <w:rPr>
                <w:rFonts w:ascii="Arial" w:hAnsi="Arial" w:cs="Arial"/>
                <w:sz w:val="20"/>
                <w:szCs w:val="20"/>
              </w:rPr>
              <w:t>/ Shawn Ulrich</w:t>
            </w:r>
          </w:p>
        </w:tc>
        <w:tc>
          <w:tcPr>
            <w:tcW w:w="0" w:type="auto"/>
          </w:tcPr>
          <w:p w:rsidR="00C1292C" w:rsidRDefault="00C1292C" w:rsidP="00C1292C">
            <w:pPr>
              <w:pStyle w:val="ListParagraph"/>
              <w:tabs>
                <w:tab w:val="right" w:leader="dot" w:pos="8640"/>
              </w:tabs>
              <w:spacing w:line="360" w:lineRule="auto"/>
              <w:ind w:left="0"/>
              <w:rPr>
                <w:rFonts w:ascii="Arial" w:hAnsi="Arial" w:cs="Arial"/>
                <w:sz w:val="20"/>
                <w:szCs w:val="20"/>
              </w:rPr>
            </w:pPr>
          </w:p>
        </w:tc>
        <w:tc>
          <w:tcPr>
            <w:tcW w:w="0" w:type="auto"/>
          </w:tcPr>
          <w:p w:rsidR="00C1292C" w:rsidRDefault="00C1292C" w:rsidP="00C1292C">
            <w:pPr>
              <w:pStyle w:val="ListParagraph"/>
              <w:tabs>
                <w:tab w:val="right" w:leader="dot" w:pos="8640"/>
              </w:tabs>
              <w:spacing w:line="360" w:lineRule="auto"/>
              <w:ind w:left="0"/>
              <w:rPr>
                <w:rFonts w:ascii="Arial" w:hAnsi="Arial" w:cs="Arial"/>
                <w:sz w:val="20"/>
                <w:szCs w:val="20"/>
              </w:rPr>
            </w:pPr>
          </w:p>
        </w:tc>
      </w:tr>
      <w:tr w:rsidR="004F04DE">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3:00-4:00</w:t>
            </w: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Education Offering – Flight Nursing</w:t>
            </w: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r>
              <w:rPr>
                <w:rFonts w:ascii="Arial" w:hAnsi="Arial" w:cs="Arial"/>
                <w:sz w:val="20"/>
                <w:szCs w:val="20"/>
              </w:rPr>
              <w:t>Cynthia Joseph</w:t>
            </w: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r>
      <w:tr w:rsidR="004F04DE">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r>
      <w:tr w:rsidR="004F04DE">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r>
      <w:tr w:rsidR="004F04DE">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03A7A">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r>
      <w:tr w:rsidR="004F04DE">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r>
      <w:tr w:rsidR="004F04DE">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c>
          <w:tcPr>
            <w:tcW w:w="0" w:type="auto"/>
          </w:tcPr>
          <w:p w:rsidR="004F04DE" w:rsidRDefault="004F04DE" w:rsidP="00C1292C">
            <w:pPr>
              <w:pStyle w:val="ListParagraph"/>
              <w:tabs>
                <w:tab w:val="right" w:leader="dot" w:pos="8640"/>
              </w:tabs>
              <w:spacing w:line="360" w:lineRule="auto"/>
              <w:ind w:left="0"/>
              <w:rPr>
                <w:rFonts w:ascii="Arial" w:hAnsi="Arial" w:cs="Arial"/>
                <w:sz w:val="20"/>
                <w:szCs w:val="20"/>
              </w:rPr>
            </w:pPr>
          </w:p>
        </w:tc>
      </w:tr>
    </w:tbl>
    <w:p w:rsidR="00D20D1C" w:rsidRDefault="00D20D1C"/>
    <w:sectPr w:rsidR="00D20D1C" w:rsidSect="00857401">
      <w:headerReference w:type="default" r:id="rId7"/>
      <w:pgSz w:w="15840" w:h="12240" w:orient="landscape"/>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4DE" w:rsidRDefault="004F04DE" w:rsidP="00857401">
      <w:pPr>
        <w:spacing w:after="0" w:line="240" w:lineRule="auto"/>
      </w:pPr>
      <w:r>
        <w:separator/>
      </w:r>
    </w:p>
  </w:endnote>
  <w:endnote w:type="continuationSeparator" w:id="0">
    <w:p w:rsidR="004F04DE" w:rsidRDefault="004F04DE" w:rsidP="00857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4DE" w:rsidRDefault="004F04DE" w:rsidP="00857401">
      <w:pPr>
        <w:spacing w:after="0" w:line="240" w:lineRule="auto"/>
      </w:pPr>
      <w:r>
        <w:separator/>
      </w:r>
    </w:p>
  </w:footnote>
  <w:footnote w:type="continuationSeparator" w:id="0">
    <w:p w:rsidR="004F04DE" w:rsidRDefault="004F04DE" w:rsidP="00857401">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DE" w:rsidRDefault="004F04DE">
    <w:pPr>
      <w:pStyle w:val="Header"/>
    </w:pPr>
    <w:r>
      <w:rPr>
        <w:noProof/>
      </w:rPr>
      <w:drawing>
        <wp:inline distT="0" distB="0" distL="0" distR="0">
          <wp:extent cx="22574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1).jpg"/>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257425" cy="1485900"/>
                  </a:xfrm>
                  <a:prstGeom prst="rect">
                    <a:avLst/>
                  </a:prstGeom>
                </pic:spPr>
              </pic:pic>
            </a:graphicData>
          </a:graphic>
        </wp:inline>
      </w:drawing>
    </w:r>
    <w:r>
      <w:t xml:space="preserve">                                                                                                                                                   April Member Meeting </w:t>
    </w:r>
  </w:p>
  <w:p w:rsidR="004F04DE" w:rsidRDefault="004F04DE">
    <w:pPr>
      <w:pStyle w:val="Header"/>
    </w:pPr>
    <w:r>
      <w:t xml:space="preserve">                                                                                                                                                                                    Tuesday April 24th, 2018 @ 2:00-4:00pm</w:t>
    </w:r>
  </w:p>
  <w:p w:rsidR="004F04DE" w:rsidRDefault="004F04DE">
    <w:pPr>
      <w:pStyle w:val="Header"/>
    </w:pPr>
    <w:r>
      <w:t xml:space="preserve">                                                                                                                                                                                             Hosted by: UC Health Marina Campus</w:t>
    </w:r>
  </w:p>
  <w:p w:rsidR="004F04DE" w:rsidRDefault="004F04DE">
    <w:pPr>
      <w:pStyle w:val="Header"/>
    </w:pPr>
  </w:p>
  <w:p w:rsidR="004F04DE" w:rsidRDefault="004F04D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F759B"/>
    <w:multiLevelType w:val="hybridMultilevel"/>
    <w:tmpl w:val="695ECD60"/>
    <w:lvl w:ilvl="0" w:tplc="03867E7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BD27DA5"/>
    <w:multiLevelType w:val="hybridMultilevel"/>
    <w:tmpl w:val="769827E4"/>
    <w:lvl w:ilvl="0" w:tplc="DD3CF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7244FC5"/>
    <w:multiLevelType w:val="hybridMultilevel"/>
    <w:tmpl w:val="54BE5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9021C4"/>
    <w:multiLevelType w:val="hybridMultilevel"/>
    <w:tmpl w:val="695ECD60"/>
    <w:lvl w:ilvl="0" w:tplc="03867E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0276698"/>
    <w:multiLevelType w:val="hybridMultilevel"/>
    <w:tmpl w:val="9FE8151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04AEC"/>
    <w:multiLevelType w:val="hybridMultilevel"/>
    <w:tmpl w:val="695ECD60"/>
    <w:lvl w:ilvl="0" w:tplc="03867E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857401"/>
    <w:rsid w:val="000E2EA9"/>
    <w:rsid w:val="00106710"/>
    <w:rsid w:val="00215DC4"/>
    <w:rsid w:val="003D46C6"/>
    <w:rsid w:val="004F04DE"/>
    <w:rsid w:val="004F16EF"/>
    <w:rsid w:val="00592175"/>
    <w:rsid w:val="006D6984"/>
    <w:rsid w:val="00817F5F"/>
    <w:rsid w:val="00821E87"/>
    <w:rsid w:val="00844B98"/>
    <w:rsid w:val="00857401"/>
    <w:rsid w:val="00A70677"/>
    <w:rsid w:val="00C03A7A"/>
    <w:rsid w:val="00C1292C"/>
    <w:rsid w:val="00CA76DD"/>
    <w:rsid w:val="00D20D1C"/>
    <w:rsid w:val="00D65C2C"/>
    <w:rsid w:val="00D8545B"/>
    <w:rsid w:val="00DD3707"/>
    <w:rsid w:val="00E324A7"/>
    <w:rsid w:val="00F34511"/>
    <w:rsid w:val="00F546A0"/>
    <w:rsid w:val="00F92F1E"/>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01"/>
    <w:pPr>
      <w:spacing w:after="200" w:line="276" w:lineRule="auto"/>
    </w:pPr>
    <w:rPr>
      <w:rFonts w:eastAsiaTheme="minorEastAsia"/>
    </w:rPr>
  </w:style>
  <w:style w:type="paragraph" w:styleId="Heading1">
    <w:name w:val="heading 1"/>
    <w:basedOn w:val="Normal"/>
    <w:next w:val="Normal"/>
    <w:link w:val="Heading1Char"/>
    <w:uiPriority w:val="9"/>
    <w:qFormat/>
    <w:rsid w:val="00215D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57401"/>
    <w:pPr>
      <w:tabs>
        <w:tab w:val="center" w:pos="4680"/>
        <w:tab w:val="right" w:pos="9360"/>
      </w:tabs>
      <w:spacing w:line="240" w:lineRule="auto"/>
    </w:pPr>
  </w:style>
  <w:style w:type="character" w:customStyle="1" w:styleId="HeaderChar">
    <w:name w:val="Header Char"/>
    <w:basedOn w:val="DefaultParagraphFont"/>
    <w:link w:val="Header"/>
    <w:uiPriority w:val="99"/>
    <w:rsid w:val="00857401"/>
  </w:style>
  <w:style w:type="paragraph" w:styleId="Footer">
    <w:name w:val="footer"/>
    <w:basedOn w:val="Normal"/>
    <w:link w:val="FooterChar"/>
    <w:uiPriority w:val="99"/>
    <w:unhideWhenUsed/>
    <w:rsid w:val="00857401"/>
    <w:pPr>
      <w:tabs>
        <w:tab w:val="center" w:pos="4680"/>
        <w:tab w:val="right" w:pos="9360"/>
      </w:tabs>
      <w:spacing w:line="240" w:lineRule="auto"/>
    </w:pPr>
  </w:style>
  <w:style w:type="character" w:customStyle="1" w:styleId="FooterChar">
    <w:name w:val="Footer Char"/>
    <w:basedOn w:val="DefaultParagraphFont"/>
    <w:link w:val="Footer"/>
    <w:uiPriority w:val="99"/>
    <w:rsid w:val="00857401"/>
  </w:style>
  <w:style w:type="paragraph" w:styleId="BalloonText">
    <w:name w:val="Balloon Text"/>
    <w:basedOn w:val="Normal"/>
    <w:link w:val="BalloonTextChar"/>
    <w:uiPriority w:val="99"/>
    <w:semiHidden/>
    <w:unhideWhenUsed/>
    <w:rsid w:val="008574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401"/>
    <w:rPr>
      <w:rFonts w:ascii="Tahoma" w:hAnsi="Tahoma" w:cs="Tahoma"/>
      <w:sz w:val="16"/>
      <w:szCs w:val="16"/>
    </w:rPr>
  </w:style>
  <w:style w:type="paragraph" w:styleId="ListParagraph">
    <w:name w:val="List Paragraph"/>
    <w:basedOn w:val="Normal"/>
    <w:uiPriority w:val="34"/>
    <w:qFormat/>
    <w:rsid w:val="00857401"/>
    <w:pPr>
      <w:ind w:left="720"/>
      <w:contextualSpacing/>
    </w:pPr>
  </w:style>
  <w:style w:type="paragraph" w:styleId="Title">
    <w:name w:val="Title"/>
    <w:basedOn w:val="Normal"/>
    <w:next w:val="Normal"/>
    <w:link w:val="TitleChar"/>
    <w:uiPriority w:val="10"/>
    <w:qFormat/>
    <w:rsid w:val="008574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740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1292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15DC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rsid w:val="00F92F1E"/>
    <w:pPr>
      <w:spacing w:beforeLines="1" w:afterLines="1" w:line="240" w:lineRule="auto"/>
    </w:pPr>
    <w:rPr>
      <w:rFonts w:ascii="Times" w:eastAsiaTheme="minorHAnsi" w:hAnsi="Time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375</Words>
  <Characters>2143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Schuppe</dc:creator>
  <cp:lastModifiedBy>Caitlin Leslie</cp:lastModifiedBy>
  <cp:revision>3</cp:revision>
  <dcterms:created xsi:type="dcterms:W3CDTF">2018-05-04T17:05:00Z</dcterms:created>
  <dcterms:modified xsi:type="dcterms:W3CDTF">2018-05-04T17:25:00Z</dcterms:modified>
</cp:coreProperties>
</file>