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DBBB" w14:textId="491A4B39" w:rsidR="00BB75EA" w:rsidRPr="00470A7E" w:rsidRDefault="00470A7E" w:rsidP="00BB75EA">
      <w:pPr>
        <w:jc w:val="center"/>
        <w:rPr>
          <w:rFonts w:ascii="Aptos Narrow" w:hAnsi="Aptos Narrow"/>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tos Narrow" w:hAnsi="Aptos Narrow"/>
          <w:noProof/>
          <w:color w:val="000000" w:themeColor="text1"/>
          <w:sz w:val="44"/>
          <w:szCs w:val="44"/>
        </w:rPr>
        <w:drawing>
          <wp:inline distT="0" distB="0" distL="0" distR="0" wp14:anchorId="10C4A652" wp14:editId="2CE91FD3">
            <wp:extent cx="3200400" cy="1417955"/>
            <wp:effectExtent l="0" t="0" r="0" b="0"/>
            <wp:docPr id="557088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88516" name="Picture 5570885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8879" cy="1430573"/>
                    </a:xfrm>
                    <a:prstGeom prst="rect">
                      <a:avLst/>
                    </a:prstGeom>
                  </pic:spPr>
                </pic:pic>
              </a:graphicData>
            </a:graphic>
          </wp:inline>
        </w:drawing>
      </w:r>
    </w:p>
    <w:p w14:paraId="6AC3CF9B" w14:textId="5EAC9943" w:rsidR="00BB75EA" w:rsidRPr="00470A7E" w:rsidRDefault="00562C83" w:rsidP="00BB75EA">
      <w:pPr>
        <w:jc w:val="center"/>
        <w:rPr>
          <w:rFonts w:ascii="Aptos Narrow" w:hAnsi="Aptos Narrow"/>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tos Narrow" w:hAnsi="Aptos Narrow"/>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470A7E">
        <w:rPr>
          <w:rFonts w:ascii="Aptos Narrow" w:hAnsi="Aptos Narrow"/>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Development Reimbursement Request</w:t>
      </w:r>
    </w:p>
    <w:p w14:paraId="220F2895" w14:textId="3F43F4E8" w:rsidR="00BB75EA" w:rsidRPr="00470A7E" w:rsidRDefault="00BB75EA" w:rsidP="00BB75EA">
      <w:pPr>
        <w:rPr>
          <w:rFonts w:ascii="Aptos Narrow" w:hAnsi="Aptos Narrow"/>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0A7E">
        <w:rPr>
          <w:rFonts w:ascii="Aptos Narrow" w:hAnsi="Aptos Narrow"/>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Incomplete forms will not be processed.</w:t>
      </w:r>
    </w:p>
    <w:p w14:paraId="4AB9A5F9" w14:textId="77777777" w:rsidR="0033481A" w:rsidRPr="0033481A" w:rsidRDefault="0033481A" w:rsidP="0033481A">
      <w:pPr>
        <w:pStyle w:val="ListParagraph"/>
        <w:numPr>
          <w:ilvl w:val="0"/>
          <w:numId w:val="3"/>
        </w:numPr>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81A">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form should be used to request reimbursement from the Colorado ENA State Council for all or part of the registration fee for conferences, review courses, or ENA University programs (up to a maximum of $100).</w:t>
      </w:r>
    </w:p>
    <w:p w14:paraId="4F2121E4" w14:textId="00C7D22B" w:rsidR="0033481A" w:rsidRPr="0033481A" w:rsidRDefault="0033481A" w:rsidP="0033481A">
      <w:pPr>
        <w:pStyle w:val="ListParagraph"/>
        <w:numPr>
          <w:ilvl w:val="0"/>
          <w:numId w:val="3"/>
        </w:numPr>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81A">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education brochure or registration form must be attached to the request, along with a receipt </w:t>
      </w:r>
      <w:r>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33481A">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 the </w:t>
      </w:r>
      <w:r>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paid </w:t>
      </w:r>
      <w:r w:rsidRPr="0033481A">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 fee.</w:t>
      </w:r>
    </w:p>
    <w:p w14:paraId="451DF8E7" w14:textId="77777777" w:rsidR="0033481A" w:rsidRPr="0033481A" w:rsidRDefault="0033481A" w:rsidP="0033481A">
      <w:pPr>
        <w:pStyle w:val="ListParagraph"/>
        <w:numPr>
          <w:ilvl w:val="0"/>
          <w:numId w:val="3"/>
        </w:numPr>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81A">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Membership in the Colorado ENA State Council must be current through the date of the course.</w:t>
      </w:r>
    </w:p>
    <w:p w14:paraId="6EDF3906" w14:textId="77777777" w:rsidR="0033481A" w:rsidRDefault="0033481A" w:rsidP="0033481A">
      <w:pPr>
        <w:pStyle w:val="ListParagraph"/>
        <w:numPr>
          <w:ilvl w:val="0"/>
          <w:numId w:val="3"/>
        </w:numPr>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81A">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Requests will be reviewed quarterly by the Board of Directors (March, June, September, December):</w:t>
      </w:r>
    </w:p>
    <w:p w14:paraId="404C6D71" w14:textId="77777777" w:rsidR="0033481A" w:rsidRDefault="0033481A" w:rsidP="0033481A">
      <w:pPr>
        <w:pStyle w:val="ListParagraph"/>
        <w:numPr>
          <w:ilvl w:val="1"/>
          <w:numId w:val="3"/>
        </w:numPr>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81A">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 to five (5) recipients will be selected for reimbursement each quarter.</w:t>
      </w:r>
    </w:p>
    <w:p w14:paraId="59DD6022" w14:textId="1D18178E" w:rsidR="0033481A" w:rsidRPr="0033481A" w:rsidRDefault="0033481A" w:rsidP="0033481A">
      <w:pPr>
        <w:pStyle w:val="ListParagraph"/>
        <w:numPr>
          <w:ilvl w:val="1"/>
          <w:numId w:val="3"/>
        </w:numPr>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481A">
        <w:rPr>
          <w:rFonts w:ascii="Aptos Narrow" w:hAnsi="Aptos Narrow"/>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there are more than five applicants, recipients will be chosen by lottery.</w:t>
      </w:r>
    </w:p>
    <w:tbl>
      <w:tblPr>
        <w:tblStyle w:val="TableGrid"/>
        <w:tblW w:w="10975" w:type="dxa"/>
        <w:tblLook w:val="04A0" w:firstRow="1" w:lastRow="0" w:firstColumn="1" w:lastColumn="0" w:noHBand="0" w:noVBand="1"/>
      </w:tblPr>
      <w:tblGrid>
        <w:gridCol w:w="3207"/>
        <w:gridCol w:w="7768"/>
      </w:tblGrid>
      <w:tr w:rsidR="00585A1D" w:rsidRPr="00470A7E" w14:paraId="78BDD1F7" w14:textId="77777777" w:rsidTr="00561618">
        <w:tc>
          <w:tcPr>
            <w:tcW w:w="3207" w:type="dxa"/>
          </w:tcPr>
          <w:p w14:paraId="077212B9" w14:textId="395E788D" w:rsidR="00585A1D" w:rsidRPr="00470A7E" w:rsidRDefault="00561618" w:rsidP="000E67E7">
            <w:pPr>
              <w:rPr>
                <w:rFonts w:ascii="Aptos Narrow" w:hAnsi="Aptos Narrow"/>
                <w:sz w:val="28"/>
                <w:szCs w:val="28"/>
              </w:rPr>
            </w:pPr>
            <w:r>
              <w:rPr>
                <w:rFonts w:ascii="Aptos Narrow" w:hAnsi="Aptos Narrow"/>
                <w:sz w:val="28"/>
                <w:szCs w:val="28"/>
              </w:rPr>
              <w:t>Member name</w:t>
            </w:r>
          </w:p>
        </w:tc>
        <w:tc>
          <w:tcPr>
            <w:tcW w:w="7768" w:type="dxa"/>
          </w:tcPr>
          <w:p w14:paraId="3E45042C" w14:textId="092E3CA8" w:rsidR="00585A1D" w:rsidRPr="00470A7E" w:rsidRDefault="00585A1D" w:rsidP="000E67E7">
            <w:pPr>
              <w:rPr>
                <w:rFonts w:ascii="Aptos Narrow" w:hAnsi="Aptos Narrow"/>
              </w:rPr>
            </w:pPr>
          </w:p>
        </w:tc>
      </w:tr>
      <w:tr w:rsidR="00585A1D" w:rsidRPr="00470A7E" w14:paraId="745C6ADB" w14:textId="77777777" w:rsidTr="00561618">
        <w:tc>
          <w:tcPr>
            <w:tcW w:w="3207" w:type="dxa"/>
          </w:tcPr>
          <w:p w14:paraId="252CE399" w14:textId="68BBBF59" w:rsidR="00585A1D" w:rsidRPr="00470A7E" w:rsidRDefault="00561618" w:rsidP="000E67E7">
            <w:pPr>
              <w:rPr>
                <w:rFonts w:ascii="Aptos Narrow" w:hAnsi="Aptos Narrow"/>
                <w:sz w:val="28"/>
                <w:szCs w:val="28"/>
              </w:rPr>
            </w:pPr>
            <w:r>
              <w:rPr>
                <w:rFonts w:ascii="Aptos Narrow" w:hAnsi="Aptos Narrow"/>
                <w:sz w:val="28"/>
                <w:szCs w:val="28"/>
              </w:rPr>
              <w:t>Name of course</w:t>
            </w:r>
          </w:p>
        </w:tc>
        <w:tc>
          <w:tcPr>
            <w:tcW w:w="7768" w:type="dxa"/>
          </w:tcPr>
          <w:p w14:paraId="46242997" w14:textId="4DD9A158" w:rsidR="00585A1D" w:rsidRPr="00470A7E" w:rsidRDefault="00585A1D" w:rsidP="000E67E7">
            <w:pPr>
              <w:rPr>
                <w:rFonts w:ascii="Aptos Narrow" w:hAnsi="Aptos Narrow"/>
              </w:rPr>
            </w:pPr>
          </w:p>
        </w:tc>
      </w:tr>
      <w:tr w:rsidR="00585A1D" w:rsidRPr="00470A7E" w14:paraId="69E1B828" w14:textId="77777777" w:rsidTr="00561618">
        <w:tc>
          <w:tcPr>
            <w:tcW w:w="3207" w:type="dxa"/>
          </w:tcPr>
          <w:p w14:paraId="187C4E12" w14:textId="309EE375" w:rsidR="00585A1D" w:rsidRPr="00470A7E" w:rsidRDefault="00585A1D" w:rsidP="000E67E7">
            <w:pPr>
              <w:rPr>
                <w:rFonts w:ascii="Aptos Narrow" w:hAnsi="Aptos Narrow"/>
                <w:sz w:val="28"/>
                <w:szCs w:val="28"/>
              </w:rPr>
            </w:pPr>
            <w:r w:rsidRPr="00470A7E">
              <w:rPr>
                <w:rFonts w:ascii="Aptos Narrow" w:hAnsi="Aptos Narrow"/>
                <w:sz w:val="28"/>
                <w:szCs w:val="28"/>
              </w:rPr>
              <w:t>Date</w:t>
            </w:r>
            <w:r w:rsidR="00561618">
              <w:rPr>
                <w:rFonts w:ascii="Aptos Narrow" w:hAnsi="Aptos Narrow"/>
                <w:sz w:val="28"/>
                <w:szCs w:val="28"/>
              </w:rPr>
              <w:t xml:space="preserve"> of course</w:t>
            </w:r>
          </w:p>
        </w:tc>
        <w:tc>
          <w:tcPr>
            <w:tcW w:w="7768" w:type="dxa"/>
          </w:tcPr>
          <w:p w14:paraId="73CBBB6A" w14:textId="310F932A" w:rsidR="00585A1D" w:rsidRPr="00470A7E" w:rsidRDefault="00585A1D" w:rsidP="000E67E7">
            <w:pPr>
              <w:rPr>
                <w:rFonts w:ascii="Aptos Narrow" w:hAnsi="Aptos Narrow"/>
              </w:rPr>
            </w:pPr>
          </w:p>
        </w:tc>
      </w:tr>
      <w:tr w:rsidR="00585A1D" w:rsidRPr="00470A7E" w14:paraId="2C5482CB" w14:textId="77777777" w:rsidTr="00561618">
        <w:tc>
          <w:tcPr>
            <w:tcW w:w="3207" w:type="dxa"/>
          </w:tcPr>
          <w:p w14:paraId="1362D10B" w14:textId="4C47CA87" w:rsidR="00585A1D" w:rsidRPr="00470A7E" w:rsidRDefault="00585A1D" w:rsidP="000E67E7">
            <w:pPr>
              <w:rPr>
                <w:rFonts w:ascii="Aptos Narrow" w:hAnsi="Aptos Narrow"/>
                <w:sz w:val="28"/>
                <w:szCs w:val="28"/>
              </w:rPr>
            </w:pPr>
            <w:r w:rsidRPr="00470A7E">
              <w:rPr>
                <w:rFonts w:ascii="Aptos Narrow" w:hAnsi="Aptos Narrow"/>
                <w:sz w:val="28"/>
                <w:szCs w:val="28"/>
              </w:rPr>
              <w:t>ENA # and expiration date</w:t>
            </w:r>
          </w:p>
        </w:tc>
        <w:tc>
          <w:tcPr>
            <w:tcW w:w="7768" w:type="dxa"/>
          </w:tcPr>
          <w:p w14:paraId="50FA45CC" w14:textId="3D8D7385" w:rsidR="00585A1D" w:rsidRPr="00470A7E" w:rsidRDefault="00585A1D" w:rsidP="000E67E7">
            <w:pPr>
              <w:rPr>
                <w:rFonts w:ascii="Aptos Narrow" w:hAnsi="Aptos Narrow"/>
              </w:rPr>
            </w:pPr>
          </w:p>
        </w:tc>
      </w:tr>
      <w:tr w:rsidR="00585A1D" w:rsidRPr="00470A7E" w14:paraId="16FAF42A" w14:textId="77777777" w:rsidTr="00561618">
        <w:tc>
          <w:tcPr>
            <w:tcW w:w="3207" w:type="dxa"/>
          </w:tcPr>
          <w:p w14:paraId="412A7DDD" w14:textId="1EAC2B69" w:rsidR="00585A1D" w:rsidRPr="00470A7E" w:rsidRDefault="00585A1D" w:rsidP="000E67E7">
            <w:pPr>
              <w:rPr>
                <w:rFonts w:ascii="Aptos Narrow" w:hAnsi="Aptos Narrow"/>
                <w:sz w:val="28"/>
                <w:szCs w:val="28"/>
              </w:rPr>
            </w:pPr>
            <w:r w:rsidRPr="00470A7E">
              <w:rPr>
                <w:rFonts w:ascii="Aptos Narrow" w:hAnsi="Aptos Narrow"/>
                <w:sz w:val="28"/>
                <w:szCs w:val="28"/>
              </w:rPr>
              <w:t>Full address</w:t>
            </w:r>
          </w:p>
        </w:tc>
        <w:tc>
          <w:tcPr>
            <w:tcW w:w="7768" w:type="dxa"/>
          </w:tcPr>
          <w:p w14:paraId="162B5224" w14:textId="1281C073" w:rsidR="003B6AD4" w:rsidRPr="00470A7E" w:rsidRDefault="003B6AD4" w:rsidP="000E67E7">
            <w:pPr>
              <w:rPr>
                <w:rFonts w:ascii="Aptos Narrow" w:hAnsi="Aptos Narrow"/>
              </w:rPr>
            </w:pPr>
          </w:p>
        </w:tc>
      </w:tr>
      <w:tr w:rsidR="00585A1D" w:rsidRPr="00470A7E" w14:paraId="342A3806" w14:textId="77777777" w:rsidTr="00561618">
        <w:tc>
          <w:tcPr>
            <w:tcW w:w="3207" w:type="dxa"/>
          </w:tcPr>
          <w:p w14:paraId="3475B4DE" w14:textId="5D56A005" w:rsidR="00585A1D" w:rsidRPr="00470A7E" w:rsidRDefault="00585A1D" w:rsidP="000E67E7">
            <w:pPr>
              <w:rPr>
                <w:rFonts w:ascii="Aptos Narrow" w:hAnsi="Aptos Narrow"/>
                <w:sz w:val="28"/>
                <w:szCs w:val="28"/>
              </w:rPr>
            </w:pPr>
            <w:r w:rsidRPr="00470A7E">
              <w:rPr>
                <w:rFonts w:ascii="Aptos Narrow" w:hAnsi="Aptos Narrow"/>
                <w:sz w:val="28"/>
                <w:szCs w:val="28"/>
              </w:rPr>
              <w:t>Best contact number</w:t>
            </w:r>
          </w:p>
        </w:tc>
        <w:tc>
          <w:tcPr>
            <w:tcW w:w="7768" w:type="dxa"/>
          </w:tcPr>
          <w:p w14:paraId="22A878AD" w14:textId="7695972B" w:rsidR="00585A1D" w:rsidRPr="00470A7E" w:rsidRDefault="00585A1D" w:rsidP="000E67E7">
            <w:pPr>
              <w:rPr>
                <w:rFonts w:ascii="Aptos Narrow" w:hAnsi="Aptos Narrow"/>
              </w:rPr>
            </w:pPr>
          </w:p>
        </w:tc>
      </w:tr>
      <w:tr w:rsidR="00585A1D" w:rsidRPr="00470A7E" w14:paraId="1A38EC6A" w14:textId="77777777" w:rsidTr="00561618">
        <w:tc>
          <w:tcPr>
            <w:tcW w:w="3207" w:type="dxa"/>
          </w:tcPr>
          <w:p w14:paraId="52B41A57" w14:textId="3DD0ACF3" w:rsidR="00585A1D" w:rsidRPr="00470A7E" w:rsidRDefault="00470A7E" w:rsidP="000E67E7">
            <w:pPr>
              <w:rPr>
                <w:rFonts w:ascii="Aptos Narrow" w:hAnsi="Aptos Narrow"/>
                <w:sz w:val="28"/>
                <w:szCs w:val="28"/>
              </w:rPr>
            </w:pPr>
            <w:r>
              <w:rPr>
                <w:rFonts w:ascii="Aptos Narrow" w:hAnsi="Aptos Narrow"/>
                <w:sz w:val="28"/>
                <w:szCs w:val="28"/>
              </w:rPr>
              <w:t>E</w:t>
            </w:r>
            <w:r w:rsidR="00585A1D" w:rsidRPr="00470A7E">
              <w:rPr>
                <w:rFonts w:ascii="Aptos Narrow" w:hAnsi="Aptos Narrow"/>
                <w:sz w:val="28"/>
                <w:szCs w:val="28"/>
              </w:rPr>
              <w:t>mail</w:t>
            </w:r>
          </w:p>
        </w:tc>
        <w:tc>
          <w:tcPr>
            <w:tcW w:w="7768" w:type="dxa"/>
          </w:tcPr>
          <w:p w14:paraId="6263657A" w14:textId="63D5555D" w:rsidR="00585A1D" w:rsidRPr="00470A7E" w:rsidRDefault="00585A1D" w:rsidP="000E67E7">
            <w:pPr>
              <w:rPr>
                <w:rFonts w:ascii="Aptos Narrow" w:hAnsi="Aptos Narrow"/>
              </w:rPr>
            </w:pPr>
          </w:p>
        </w:tc>
      </w:tr>
    </w:tbl>
    <w:p w14:paraId="2AC8AFDB" w14:textId="7A9150F4" w:rsidR="00F26F83" w:rsidRPr="00470A7E" w:rsidRDefault="00F26F83" w:rsidP="000E67E7">
      <w:pPr>
        <w:rPr>
          <w:rFonts w:ascii="Aptos Narrow" w:hAnsi="Aptos Narrow"/>
        </w:rPr>
      </w:pPr>
    </w:p>
    <w:p w14:paraId="33DB9142" w14:textId="5043A730" w:rsidR="003B6AD4" w:rsidRPr="00470A7E" w:rsidRDefault="0033481A" w:rsidP="00986427">
      <w:pPr>
        <w:rPr>
          <w:rFonts w:ascii="Aptos Narrow" w:hAnsi="Aptos Narrow"/>
          <w:b/>
          <w:u w:val="single"/>
        </w:rPr>
      </w:pPr>
      <w:r>
        <w:rPr>
          <w:rFonts w:ascii="Aptos Narrow" w:hAnsi="Aptos Narrow"/>
          <w:b/>
          <w:u w:val="single"/>
        </w:rPr>
        <w:t>Registration form</w:t>
      </w:r>
      <w:r w:rsidR="00986427">
        <w:rPr>
          <w:rFonts w:ascii="Aptos Narrow" w:hAnsi="Aptos Narrow"/>
          <w:b/>
          <w:u w:val="single"/>
        </w:rPr>
        <w:t xml:space="preserve"> and receipt must be attached</w:t>
      </w:r>
    </w:p>
    <w:p w14:paraId="2F037394" w14:textId="73C99FF0" w:rsidR="003B6AD4" w:rsidRPr="00470A7E" w:rsidRDefault="003B6AD4" w:rsidP="003B6AD4">
      <w:pPr>
        <w:rPr>
          <w:rFonts w:ascii="Aptos Narrow" w:hAnsi="Aptos Narrow"/>
        </w:rPr>
      </w:pPr>
      <w:r w:rsidRPr="00470A7E">
        <w:rPr>
          <w:rFonts w:ascii="Aptos Narrow" w:hAnsi="Aptos Narrow"/>
        </w:rPr>
        <w:t xml:space="preserve">Return this form and required attachments to: </w:t>
      </w:r>
      <w:hyperlink r:id="rId6" w:history="1">
        <w:r w:rsidR="00470A7E" w:rsidRPr="00416D73">
          <w:rPr>
            <w:rStyle w:val="Hyperlink"/>
            <w:rFonts w:ascii="Aptos Narrow" w:hAnsi="Aptos Narrow"/>
          </w:rPr>
          <w:t>Treasurer@ColoradoENA.org</w:t>
        </w:r>
      </w:hyperlink>
    </w:p>
    <w:p w14:paraId="14551A4B" w14:textId="444735BC" w:rsidR="003B6AD4" w:rsidRPr="00470A7E" w:rsidRDefault="003B6AD4" w:rsidP="003B6AD4">
      <w:pPr>
        <w:rPr>
          <w:rFonts w:ascii="Aptos Narrow" w:hAnsi="Aptos Narrow"/>
        </w:rPr>
      </w:pPr>
    </w:p>
    <w:p w14:paraId="7AE5335A" w14:textId="1E26EB97" w:rsidR="003B6AD4" w:rsidRPr="00470A7E" w:rsidRDefault="003B6AD4" w:rsidP="003B6AD4">
      <w:pPr>
        <w:rPr>
          <w:rFonts w:ascii="Aptos Narrow" w:hAnsi="Aptos Narrow"/>
        </w:rPr>
      </w:pPr>
      <w:r w:rsidRPr="00470A7E">
        <w:rPr>
          <w:rFonts w:ascii="Aptos Narrow" w:hAnsi="Aptos Narrow"/>
        </w:rPr>
        <w:t xml:space="preserve">For Treasurer use only: </w:t>
      </w:r>
    </w:p>
    <w:p w14:paraId="5628CD2E" w14:textId="512FD7BE" w:rsidR="003B6AD4" w:rsidRPr="00470A7E" w:rsidRDefault="003B6AD4" w:rsidP="003B6AD4">
      <w:pPr>
        <w:rPr>
          <w:rFonts w:ascii="Aptos Narrow" w:hAnsi="Aptos Narrow"/>
        </w:rPr>
      </w:pPr>
      <w:r w:rsidRPr="00470A7E">
        <w:rPr>
          <w:rFonts w:ascii="Aptos Narrow" w:hAnsi="Aptos Narrow"/>
        </w:rPr>
        <w:t>Amount______________</w:t>
      </w:r>
      <w:r w:rsidRPr="00470A7E">
        <w:rPr>
          <w:rFonts w:ascii="Aptos Narrow" w:hAnsi="Aptos Narrow"/>
        </w:rPr>
        <w:tab/>
        <w:t>Check #_____________   Date Processed_______________</w:t>
      </w:r>
    </w:p>
    <w:sectPr w:rsidR="003B6AD4" w:rsidRPr="00470A7E" w:rsidSect="000312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549D2"/>
    <w:multiLevelType w:val="hybridMultilevel"/>
    <w:tmpl w:val="A58A2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C514E"/>
    <w:multiLevelType w:val="hybridMultilevel"/>
    <w:tmpl w:val="A492F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EA547A"/>
    <w:multiLevelType w:val="hybridMultilevel"/>
    <w:tmpl w:val="46F0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162931">
    <w:abstractNumId w:val="2"/>
  </w:num>
  <w:num w:numId="2" w16cid:durableId="1625892623">
    <w:abstractNumId w:val="1"/>
  </w:num>
  <w:num w:numId="3" w16cid:durableId="213466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E7"/>
    <w:rsid w:val="000312B1"/>
    <w:rsid w:val="000E67E7"/>
    <w:rsid w:val="00132142"/>
    <w:rsid w:val="00144ACB"/>
    <w:rsid w:val="0033481A"/>
    <w:rsid w:val="00386A24"/>
    <w:rsid w:val="003B6AD4"/>
    <w:rsid w:val="00414731"/>
    <w:rsid w:val="00470A7E"/>
    <w:rsid w:val="00512C37"/>
    <w:rsid w:val="00561618"/>
    <w:rsid w:val="00562C83"/>
    <w:rsid w:val="00585A1D"/>
    <w:rsid w:val="006E471E"/>
    <w:rsid w:val="006F76D9"/>
    <w:rsid w:val="0070723D"/>
    <w:rsid w:val="00986427"/>
    <w:rsid w:val="00B20E08"/>
    <w:rsid w:val="00BB75EA"/>
    <w:rsid w:val="00F2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2D21"/>
  <w15:chartTrackingRefBased/>
  <w15:docId w15:val="{11A22872-9393-47A4-9B72-DF550D41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7E7"/>
    <w:pPr>
      <w:ind w:left="720"/>
      <w:contextualSpacing/>
    </w:pPr>
  </w:style>
  <w:style w:type="character" w:styleId="Hyperlink">
    <w:name w:val="Hyperlink"/>
    <w:basedOn w:val="DefaultParagraphFont"/>
    <w:uiPriority w:val="99"/>
    <w:unhideWhenUsed/>
    <w:rsid w:val="00F26F83"/>
    <w:rPr>
      <w:color w:val="0563C1" w:themeColor="hyperlink"/>
      <w:u w:val="single"/>
    </w:rPr>
  </w:style>
  <w:style w:type="character" w:styleId="UnresolvedMention">
    <w:name w:val="Unresolved Mention"/>
    <w:basedOn w:val="DefaultParagraphFont"/>
    <w:uiPriority w:val="99"/>
    <w:semiHidden/>
    <w:unhideWhenUsed/>
    <w:rsid w:val="00F26F83"/>
    <w:rPr>
      <w:color w:val="808080"/>
      <w:shd w:val="clear" w:color="auto" w:fill="E6E6E6"/>
    </w:rPr>
  </w:style>
  <w:style w:type="table" w:styleId="TableGrid">
    <w:name w:val="Table Grid"/>
    <w:basedOn w:val="TableNormal"/>
    <w:uiPriority w:val="39"/>
    <w:rsid w:val="00585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0900">
      <w:bodyDiv w:val="1"/>
      <w:marLeft w:val="0"/>
      <w:marRight w:val="0"/>
      <w:marTop w:val="0"/>
      <w:marBottom w:val="0"/>
      <w:divBdr>
        <w:top w:val="none" w:sz="0" w:space="0" w:color="auto"/>
        <w:left w:val="none" w:sz="0" w:space="0" w:color="auto"/>
        <w:bottom w:val="none" w:sz="0" w:space="0" w:color="auto"/>
        <w:right w:val="none" w:sz="0" w:space="0" w:color="auto"/>
      </w:divBdr>
    </w:div>
    <w:div w:id="100250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ColoradoEN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Boren</dc:creator>
  <cp:keywords/>
  <dc:description/>
  <cp:lastModifiedBy>Roland, Jacqueline</cp:lastModifiedBy>
  <cp:revision>4</cp:revision>
  <dcterms:created xsi:type="dcterms:W3CDTF">2025-01-17T06:47:00Z</dcterms:created>
  <dcterms:modified xsi:type="dcterms:W3CDTF">2025-01-17T06:49:00Z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e30c49c8e22e5cff4bec82f064df639bf6d808aeac7136e3b1912982af56a748</vt:lpwstr>
  </property>
</Properties>
</file>