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A48B6" w14:textId="7F2BAF1E" w:rsidR="00BA0328" w:rsidRDefault="00575693" w:rsidP="00575693">
      <w:pPr>
        <w:jc w:val="center"/>
        <w:rPr>
          <w:sz w:val="56"/>
          <w:szCs w:val="56"/>
        </w:rPr>
      </w:pPr>
      <w:proofErr w:type="spellStart"/>
      <w:r w:rsidRPr="00643DDB">
        <w:rPr>
          <w:sz w:val="56"/>
          <w:szCs w:val="56"/>
        </w:rPr>
        <w:t>Whats</w:t>
      </w:r>
      <w:r w:rsidR="00643DDB" w:rsidRPr="00643DDB">
        <w:rPr>
          <w:sz w:val="56"/>
          <w:szCs w:val="56"/>
        </w:rPr>
        <w:t>p</w:t>
      </w:r>
      <w:r w:rsidRPr="00643DDB">
        <w:rPr>
          <w:sz w:val="56"/>
          <w:szCs w:val="56"/>
        </w:rPr>
        <w:t>oppinUtah</w:t>
      </w:r>
      <w:proofErr w:type="spellEnd"/>
      <w:r w:rsidR="00643DDB" w:rsidRPr="00643DDB">
        <w:rPr>
          <w:sz w:val="56"/>
          <w:szCs w:val="56"/>
        </w:rPr>
        <w:t>!</w:t>
      </w:r>
      <w:r w:rsidRPr="00643DDB">
        <w:rPr>
          <w:sz w:val="56"/>
          <w:szCs w:val="56"/>
        </w:rPr>
        <w:t xml:space="preserve"> Vendor Guidelines</w:t>
      </w:r>
    </w:p>
    <w:p w14:paraId="199E3F1F" w14:textId="77777777" w:rsidR="00907935" w:rsidRDefault="00907935" w:rsidP="00907935">
      <w:pPr>
        <w:rPr>
          <w:sz w:val="24"/>
          <w:szCs w:val="24"/>
        </w:rPr>
      </w:pPr>
    </w:p>
    <w:p w14:paraId="1F9B4416" w14:textId="16D34BDC" w:rsidR="00907935" w:rsidRPr="00907935" w:rsidRDefault="00907935" w:rsidP="00907935">
      <w:pPr>
        <w:rPr>
          <w:sz w:val="24"/>
          <w:szCs w:val="24"/>
          <w:u w:val="single"/>
        </w:rPr>
      </w:pPr>
      <w:r>
        <w:rPr>
          <w:sz w:val="24"/>
          <w:szCs w:val="24"/>
        </w:rPr>
        <w:t>Vendor Name: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t>Space Number:</w:t>
      </w:r>
      <w:r>
        <w:rPr>
          <w:sz w:val="24"/>
          <w:szCs w:val="24"/>
          <w:u w:val="single"/>
        </w:rPr>
        <w:tab/>
      </w:r>
      <w:r>
        <w:rPr>
          <w:sz w:val="24"/>
          <w:szCs w:val="24"/>
          <w:u w:val="single"/>
        </w:rPr>
        <w:tab/>
      </w:r>
      <w:r>
        <w:rPr>
          <w:sz w:val="24"/>
          <w:szCs w:val="24"/>
          <w:u w:val="single"/>
        </w:rPr>
        <w:tab/>
      </w:r>
    </w:p>
    <w:p w14:paraId="3FE58DAF" w14:textId="647958C6" w:rsidR="00575693" w:rsidRDefault="00575693" w:rsidP="00575693">
      <w:pPr>
        <w:jc w:val="center"/>
      </w:pPr>
    </w:p>
    <w:p w14:paraId="1E4F9AD8" w14:textId="623A76E9" w:rsidR="00575693" w:rsidRPr="00643DDB" w:rsidRDefault="00575693" w:rsidP="00575693">
      <w:pPr>
        <w:rPr>
          <w:rFonts w:ascii="Times New Roman" w:hAnsi="Times New Roman" w:cs="Times New Roman"/>
          <w:sz w:val="24"/>
          <w:szCs w:val="24"/>
        </w:rPr>
      </w:pPr>
      <w:r w:rsidRPr="00643DDB">
        <w:rPr>
          <w:rFonts w:ascii="Times New Roman" w:hAnsi="Times New Roman" w:cs="Times New Roman"/>
          <w:sz w:val="24"/>
          <w:szCs w:val="24"/>
        </w:rPr>
        <w:t xml:space="preserve">Thank you for being part of </w:t>
      </w:r>
      <w:proofErr w:type="spellStart"/>
      <w:r w:rsidRPr="00643DDB">
        <w:rPr>
          <w:rFonts w:ascii="Times New Roman" w:hAnsi="Times New Roman" w:cs="Times New Roman"/>
          <w:sz w:val="24"/>
          <w:szCs w:val="24"/>
        </w:rPr>
        <w:t>WhatspoppinUtah</w:t>
      </w:r>
      <w:proofErr w:type="spellEnd"/>
      <w:r w:rsidR="00643DDB" w:rsidRPr="00643DDB">
        <w:rPr>
          <w:rFonts w:ascii="Times New Roman" w:hAnsi="Times New Roman" w:cs="Times New Roman"/>
          <w:sz w:val="24"/>
          <w:szCs w:val="24"/>
        </w:rPr>
        <w:t>! because</w:t>
      </w:r>
      <w:r w:rsidRPr="00643DDB">
        <w:rPr>
          <w:rFonts w:ascii="Times New Roman" w:hAnsi="Times New Roman" w:cs="Times New Roman"/>
          <w:sz w:val="24"/>
          <w:szCs w:val="24"/>
        </w:rPr>
        <w:t xml:space="preserve"> without you this event wouldn’t be the same.  In an effort to have a successful event that will bring people back next year, please follow the below guidelines we have provided.</w:t>
      </w:r>
    </w:p>
    <w:p w14:paraId="1B44F9C4" w14:textId="402E8A9A" w:rsidR="00575693" w:rsidRPr="00907935" w:rsidRDefault="00575693" w:rsidP="00575693">
      <w:pPr>
        <w:rPr>
          <w:sz w:val="18"/>
          <w:szCs w:val="18"/>
        </w:rPr>
      </w:pPr>
    </w:p>
    <w:p w14:paraId="54880AD7" w14:textId="5E9CD5DF" w:rsidR="00575693" w:rsidRPr="00643DDB" w:rsidRDefault="00575693" w:rsidP="00575693">
      <w:pPr>
        <w:pStyle w:val="ListParagraph"/>
        <w:numPr>
          <w:ilvl w:val="0"/>
          <w:numId w:val="1"/>
        </w:numPr>
        <w:rPr>
          <w:rFonts w:ascii="Times New Roman" w:hAnsi="Times New Roman" w:cs="Times New Roman"/>
          <w:sz w:val="24"/>
          <w:szCs w:val="24"/>
        </w:rPr>
      </w:pPr>
      <w:r w:rsidRPr="00643DDB">
        <w:rPr>
          <w:rFonts w:ascii="Times New Roman" w:hAnsi="Times New Roman" w:cs="Times New Roman"/>
          <w:sz w:val="24"/>
          <w:szCs w:val="24"/>
        </w:rPr>
        <w:t>Vendors are asked that their tables are opened and staffed during all event hours to the benefit of attendees.  Please do not tear down early during the event hours.</w:t>
      </w:r>
    </w:p>
    <w:p w14:paraId="41C5B3F0" w14:textId="15C60262" w:rsidR="00575693" w:rsidRPr="00643DDB" w:rsidRDefault="00575693" w:rsidP="00575693">
      <w:pPr>
        <w:pStyle w:val="ListParagraph"/>
        <w:numPr>
          <w:ilvl w:val="0"/>
          <w:numId w:val="1"/>
        </w:numPr>
        <w:rPr>
          <w:rFonts w:ascii="Times New Roman" w:hAnsi="Times New Roman" w:cs="Times New Roman"/>
          <w:sz w:val="24"/>
          <w:szCs w:val="24"/>
        </w:rPr>
      </w:pPr>
      <w:r w:rsidRPr="00643DDB">
        <w:rPr>
          <w:rFonts w:ascii="Times New Roman" w:hAnsi="Times New Roman" w:cs="Times New Roman"/>
          <w:sz w:val="24"/>
          <w:szCs w:val="24"/>
        </w:rPr>
        <w:t xml:space="preserve">The venue is locked and your tables and product will be secured overnight but vendors are responsible for maintaining and protecting their product during the event.  </w:t>
      </w:r>
      <w:proofErr w:type="spellStart"/>
      <w:r w:rsidRPr="00643DDB">
        <w:rPr>
          <w:rFonts w:ascii="Times New Roman" w:hAnsi="Times New Roman" w:cs="Times New Roman"/>
          <w:sz w:val="24"/>
          <w:szCs w:val="24"/>
        </w:rPr>
        <w:t>WhatspoppinUtah</w:t>
      </w:r>
      <w:proofErr w:type="spellEnd"/>
      <w:r w:rsidR="00643DDB" w:rsidRPr="00643DDB">
        <w:rPr>
          <w:rFonts w:ascii="Times New Roman" w:hAnsi="Times New Roman" w:cs="Times New Roman"/>
          <w:sz w:val="24"/>
          <w:szCs w:val="24"/>
        </w:rPr>
        <w:t>!</w:t>
      </w:r>
      <w:r w:rsidRPr="00643DDB">
        <w:rPr>
          <w:rFonts w:ascii="Times New Roman" w:hAnsi="Times New Roman" w:cs="Times New Roman"/>
          <w:sz w:val="24"/>
          <w:szCs w:val="24"/>
        </w:rPr>
        <w:t xml:space="preserve"> is not responsible for any potential theft</w:t>
      </w:r>
      <w:r w:rsidR="002E5D62" w:rsidRPr="00643DDB">
        <w:rPr>
          <w:rFonts w:ascii="Times New Roman" w:hAnsi="Times New Roman" w:cs="Times New Roman"/>
          <w:sz w:val="24"/>
          <w:szCs w:val="24"/>
        </w:rPr>
        <w:t>, damage by attendees</w:t>
      </w:r>
      <w:r w:rsidRPr="00643DDB">
        <w:rPr>
          <w:rFonts w:ascii="Times New Roman" w:hAnsi="Times New Roman" w:cs="Times New Roman"/>
          <w:sz w:val="24"/>
          <w:szCs w:val="24"/>
        </w:rPr>
        <w:t xml:space="preserve"> or loss of products during event hours.  Please make sure you are keeping an eye on your tables during event hours.</w:t>
      </w:r>
      <w:r w:rsidR="002E5D62" w:rsidRPr="00643DDB">
        <w:rPr>
          <w:rFonts w:ascii="Times New Roman" w:hAnsi="Times New Roman" w:cs="Times New Roman"/>
          <w:sz w:val="24"/>
          <w:szCs w:val="24"/>
        </w:rPr>
        <w:t xml:space="preserve">  Please report anything suspicious to a member of the </w:t>
      </w:r>
      <w:proofErr w:type="spellStart"/>
      <w:r w:rsidR="002E5D62" w:rsidRPr="00643DDB">
        <w:rPr>
          <w:rFonts w:ascii="Times New Roman" w:hAnsi="Times New Roman" w:cs="Times New Roman"/>
          <w:sz w:val="24"/>
          <w:szCs w:val="24"/>
        </w:rPr>
        <w:t>WhatspoppinUtah</w:t>
      </w:r>
      <w:proofErr w:type="spellEnd"/>
      <w:r w:rsidR="00643DDB" w:rsidRPr="00643DDB">
        <w:rPr>
          <w:rFonts w:ascii="Times New Roman" w:hAnsi="Times New Roman" w:cs="Times New Roman"/>
          <w:sz w:val="24"/>
          <w:szCs w:val="24"/>
        </w:rPr>
        <w:t>!</w:t>
      </w:r>
      <w:r w:rsidR="002E5D62" w:rsidRPr="00643DDB">
        <w:rPr>
          <w:rFonts w:ascii="Times New Roman" w:hAnsi="Times New Roman" w:cs="Times New Roman"/>
          <w:sz w:val="24"/>
          <w:szCs w:val="24"/>
        </w:rPr>
        <w:t xml:space="preserve"> team.</w:t>
      </w:r>
    </w:p>
    <w:p w14:paraId="36FE1F9A" w14:textId="75773D22" w:rsidR="00575693" w:rsidRPr="00643DDB" w:rsidRDefault="00575693" w:rsidP="00575693">
      <w:pPr>
        <w:pStyle w:val="ListParagraph"/>
        <w:numPr>
          <w:ilvl w:val="0"/>
          <w:numId w:val="1"/>
        </w:numPr>
        <w:rPr>
          <w:rFonts w:ascii="Times New Roman" w:hAnsi="Times New Roman" w:cs="Times New Roman"/>
          <w:sz w:val="24"/>
          <w:szCs w:val="24"/>
        </w:rPr>
      </w:pPr>
      <w:r w:rsidRPr="00643DDB">
        <w:rPr>
          <w:rFonts w:ascii="Times New Roman" w:hAnsi="Times New Roman" w:cs="Times New Roman"/>
          <w:sz w:val="24"/>
          <w:szCs w:val="24"/>
        </w:rPr>
        <w:t xml:space="preserve">Vendors are responsible for any sales taxes generated from sales at the event.  Tax forms have been provided to you in your welcome bag.  It is your responsibility to complete the forms and submit them to </w:t>
      </w:r>
      <w:r w:rsidR="002E5D62" w:rsidRPr="00643DDB">
        <w:rPr>
          <w:rFonts w:ascii="Times New Roman" w:hAnsi="Times New Roman" w:cs="Times New Roman"/>
          <w:sz w:val="24"/>
          <w:szCs w:val="24"/>
        </w:rPr>
        <w:t>Utah State Tax Commission.</w:t>
      </w:r>
    </w:p>
    <w:p w14:paraId="7A713C61" w14:textId="7B8E15B3" w:rsidR="002E5D62" w:rsidRPr="00643DDB" w:rsidRDefault="002E5D62" w:rsidP="00575693">
      <w:pPr>
        <w:pStyle w:val="ListParagraph"/>
        <w:numPr>
          <w:ilvl w:val="0"/>
          <w:numId w:val="1"/>
        </w:numPr>
        <w:rPr>
          <w:rFonts w:ascii="Times New Roman" w:hAnsi="Times New Roman" w:cs="Times New Roman"/>
          <w:sz w:val="24"/>
          <w:szCs w:val="24"/>
        </w:rPr>
      </w:pPr>
      <w:r w:rsidRPr="00643DDB">
        <w:rPr>
          <w:rFonts w:ascii="Times New Roman" w:hAnsi="Times New Roman" w:cs="Times New Roman"/>
          <w:sz w:val="24"/>
          <w:szCs w:val="24"/>
        </w:rPr>
        <w:t>Vendors are asked to keep their tables as filled as possible with product and neatly maintained during the event.</w:t>
      </w:r>
    </w:p>
    <w:p w14:paraId="14E36B8A" w14:textId="75576A26" w:rsidR="002E5D62" w:rsidRPr="00643DDB" w:rsidRDefault="002E5D62" w:rsidP="00575693">
      <w:pPr>
        <w:pStyle w:val="ListParagraph"/>
        <w:numPr>
          <w:ilvl w:val="0"/>
          <w:numId w:val="1"/>
        </w:numPr>
        <w:rPr>
          <w:rFonts w:ascii="Times New Roman" w:hAnsi="Times New Roman" w:cs="Times New Roman"/>
          <w:sz w:val="24"/>
          <w:szCs w:val="24"/>
        </w:rPr>
      </w:pPr>
      <w:r w:rsidRPr="00643DDB">
        <w:rPr>
          <w:rFonts w:ascii="Times New Roman" w:hAnsi="Times New Roman" w:cs="Times New Roman"/>
          <w:sz w:val="24"/>
          <w:szCs w:val="24"/>
        </w:rPr>
        <w:t>If you are working alone and need a restroom break, please let us know and we can have a team member watch your table.  Please be aware that the team member cannot sell on your behalf nor responsible for any losses while watching your table.</w:t>
      </w:r>
    </w:p>
    <w:p w14:paraId="2C31EA3E" w14:textId="77777777" w:rsidR="004C5F21" w:rsidRPr="00643DDB" w:rsidRDefault="002E5D62" w:rsidP="004C5F21">
      <w:pPr>
        <w:pStyle w:val="ListParagraph"/>
        <w:numPr>
          <w:ilvl w:val="0"/>
          <w:numId w:val="1"/>
        </w:numPr>
        <w:rPr>
          <w:rFonts w:ascii="Times New Roman" w:hAnsi="Times New Roman" w:cs="Times New Roman"/>
          <w:sz w:val="24"/>
          <w:szCs w:val="24"/>
        </w:rPr>
      </w:pPr>
      <w:r w:rsidRPr="00643DDB">
        <w:rPr>
          <w:rFonts w:ascii="Times New Roman" w:hAnsi="Times New Roman" w:cs="Times New Roman"/>
          <w:sz w:val="24"/>
          <w:szCs w:val="24"/>
        </w:rPr>
        <w:t>If you are experiencing any problems at the event, please let a team member know so that we can address the issue quickly.</w:t>
      </w:r>
    </w:p>
    <w:p w14:paraId="430693D3" w14:textId="2AC79595" w:rsidR="00C60D0F" w:rsidRPr="00907935" w:rsidRDefault="00C60D0F" w:rsidP="004C5F21">
      <w:pPr>
        <w:pStyle w:val="ListParagraph"/>
        <w:numPr>
          <w:ilvl w:val="0"/>
          <w:numId w:val="1"/>
        </w:numPr>
        <w:rPr>
          <w:rFonts w:ascii="Times New Roman" w:hAnsi="Times New Roman" w:cs="Times New Roman"/>
          <w:sz w:val="24"/>
          <w:szCs w:val="24"/>
        </w:rPr>
      </w:pPr>
      <w:r w:rsidRPr="00643DDB">
        <w:rPr>
          <w:rFonts w:ascii="Times New Roman" w:hAnsi="Times New Roman" w:cs="Times New Roman"/>
          <w:sz w:val="24"/>
          <w:szCs w:val="24"/>
          <w:shd w:val="clear" w:color="auto" w:fill="FFFFFF"/>
        </w:rPr>
        <w:t xml:space="preserve">As a vendor at the </w:t>
      </w:r>
      <w:proofErr w:type="spellStart"/>
      <w:r w:rsidRPr="00643DDB">
        <w:rPr>
          <w:rFonts w:ascii="Times New Roman" w:hAnsi="Times New Roman" w:cs="Times New Roman"/>
          <w:sz w:val="24"/>
          <w:szCs w:val="24"/>
          <w:shd w:val="clear" w:color="auto" w:fill="FFFFFF"/>
        </w:rPr>
        <w:t>WhatspoppinUtah</w:t>
      </w:r>
      <w:proofErr w:type="spellEnd"/>
      <w:r w:rsidR="00643DDB" w:rsidRPr="00643DDB">
        <w:rPr>
          <w:rFonts w:ascii="Times New Roman" w:hAnsi="Times New Roman" w:cs="Times New Roman"/>
          <w:sz w:val="24"/>
          <w:szCs w:val="24"/>
          <w:shd w:val="clear" w:color="auto" w:fill="FFFFFF"/>
        </w:rPr>
        <w:t>!</w:t>
      </w:r>
      <w:r w:rsidRPr="00643DDB">
        <w:rPr>
          <w:rFonts w:ascii="Times New Roman" w:hAnsi="Times New Roman" w:cs="Times New Roman"/>
          <w:sz w:val="24"/>
          <w:szCs w:val="24"/>
          <w:shd w:val="clear" w:color="auto" w:fill="FFFFFF"/>
        </w:rPr>
        <w:t xml:space="preserve"> event, you shall fully indemnify, hold harmless and defend </w:t>
      </w:r>
      <w:proofErr w:type="spellStart"/>
      <w:r w:rsidR="004C5F21" w:rsidRPr="00643DDB">
        <w:rPr>
          <w:rFonts w:ascii="Times New Roman" w:hAnsi="Times New Roman" w:cs="Times New Roman"/>
          <w:sz w:val="24"/>
          <w:szCs w:val="24"/>
          <w:shd w:val="clear" w:color="auto" w:fill="FFFFFF"/>
        </w:rPr>
        <w:t>WhatspoppinUtah</w:t>
      </w:r>
      <w:proofErr w:type="spellEnd"/>
      <w:r w:rsidR="00643DDB" w:rsidRPr="00643DDB">
        <w:rPr>
          <w:rFonts w:ascii="Times New Roman" w:hAnsi="Times New Roman" w:cs="Times New Roman"/>
          <w:sz w:val="24"/>
          <w:szCs w:val="24"/>
          <w:shd w:val="clear" w:color="auto" w:fill="FFFFFF"/>
        </w:rPr>
        <w:t>!</w:t>
      </w:r>
      <w:r w:rsidR="004C5F21" w:rsidRPr="00643DDB">
        <w:rPr>
          <w:rFonts w:ascii="Times New Roman" w:hAnsi="Times New Roman" w:cs="Times New Roman"/>
          <w:sz w:val="24"/>
          <w:szCs w:val="24"/>
          <w:shd w:val="clear" w:color="auto" w:fill="FFFFFF"/>
        </w:rPr>
        <w:t xml:space="preserve"> </w:t>
      </w:r>
      <w:r w:rsidRPr="00643DDB">
        <w:rPr>
          <w:rFonts w:ascii="Times New Roman" w:hAnsi="Times New Roman" w:cs="Times New Roman"/>
          <w:sz w:val="24"/>
          <w:szCs w:val="24"/>
          <w:shd w:val="clear" w:color="auto" w:fill="FFFFFF"/>
        </w:rPr>
        <w:t>and its directors</w:t>
      </w:r>
      <w:r w:rsidR="004C5F21" w:rsidRPr="00643DDB">
        <w:rPr>
          <w:rFonts w:ascii="Times New Roman" w:hAnsi="Times New Roman" w:cs="Times New Roman"/>
          <w:sz w:val="24"/>
          <w:szCs w:val="24"/>
          <w:shd w:val="clear" w:color="auto" w:fill="FFFFFF"/>
        </w:rPr>
        <w:t xml:space="preserve"> and staff </w:t>
      </w:r>
      <w:r w:rsidRPr="00643DDB">
        <w:rPr>
          <w:rFonts w:ascii="Times New Roman" w:hAnsi="Times New Roman" w:cs="Times New Roman"/>
          <w:sz w:val="24"/>
          <w:szCs w:val="24"/>
          <w:shd w:val="clear" w:color="auto" w:fill="FFFFFF"/>
        </w:rPr>
        <w:t xml:space="preserve">from and against all claims, demands, actions, suits, damages, liabilities, losses, settlements, judgments, costs and expenses (including but not limited to reasonable attorney’s fees and costs), whether or not involving a </w:t>
      </w:r>
      <w:proofErr w:type="gramStart"/>
      <w:r w:rsidRPr="00643DDB">
        <w:rPr>
          <w:rFonts w:ascii="Times New Roman" w:hAnsi="Times New Roman" w:cs="Times New Roman"/>
          <w:sz w:val="24"/>
          <w:szCs w:val="24"/>
          <w:shd w:val="clear" w:color="auto" w:fill="FFFFFF"/>
        </w:rPr>
        <w:t>third party</w:t>
      </w:r>
      <w:proofErr w:type="gramEnd"/>
      <w:r w:rsidRPr="00643DDB">
        <w:rPr>
          <w:rFonts w:ascii="Times New Roman" w:hAnsi="Times New Roman" w:cs="Times New Roman"/>
          <w:sz w:val="24"/>
          <w:szCs w:val="24"/>
          <w:shd w:val="clear" w:color="auto" w:fill="FFFFFF"/>
        </w:rPr>
        <w:t xml:space="preserve"> claim, which arise out of or relate to any act or omission of </w:t>
      </w:r>
      <w:r w:rsidR="004C5F21" w:rsidRPr="00643DDB">
        <w:rPr>
          <w:rFonts w:ascii="Times New Roman" w:hAnsi="Times New Roman" w:cs="Times New Roman"/>
          <w:sz w:val="24"/>
          <w:szCs w:val="24"/>
          <w:shd w:val="clear" w:color="auto" w:fill="FFFFFF"/>
        </w:rPr>
        <w:t>you as a vendor.</w:t>
      </w:r>
    </w:p>
    <w:p w14:paraId="245C7A12" w14:textId="77777777" w:rsidR="00907935" w:rsidRPr="00907935" w:rsidRDefault="00907935" w:rsidP="00907935">
      <w:pPr>
        <w:ind w:left="360"/>
        <w:rPr>
          <w:rFonts w:ascii="Times New Roman" w:hAnsi="Times New Roman" w:cs="Times New Roman"/>
          <w:sz w:val="24"/>
          <w:szCs w:val="24"/>
        </w:rPr>
      </w:pPr>
    </w:p>
    <w:p w14:paraId="5EABFD16" w14:textId="77777777" w:rsidR="00643DDB" w:rsidRPr="00907935" w:rsidRDefault="00643DDB" w:rsidP="00643DDB">
      <w:pPr>
        <w:rPr>
          <w:rFonts w:ascii="Times New Roman" w:hAnsi="Times New Roman" w:cs="Times New Roman"/>
          <w:sz w:val="18"/>
          <w:szCs w:val="18"/>
        </w:rPr>
      </w:pPr>
    </w:p>
    <w:p w14:paraId="69717AFE" w14:textId="74E8A877" w:rsidR="00643DDB" w:rsidRDefault="00643DDB" w:rsidP="00643DDB">
      <w:pPr>
        <w:rPr>
          <w:rFonts w:ascii="Times New Roman" w:hAnsi="Times New Roman" w:cs="Times New Roman"/>
          <w:sz w:val="24"/>
          <w:szCs w:val="24"/>
          <w:u w:val="single"/>
        </w:rPr>
      </w:pPr>
      <w:r>
        <w:rPr>
          <w:rFonts w:ascii="Times New Roman" w:hAnsi="Times New Roman" w:cs="Times New Roman"/>
          <w:sz w:val="24"/>
          <w:szCs w:val="24"/>
        </w:rPr>
        <w:t>Signature: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Date: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E4764B5" w14:textId="77777777" w:rsidR="00907935" w:rsidRDefault="00907935" w:rsidP="00643DDB">
      <w:pPr>
        <w:rPr>
          <w:rFonts w:ascii="Times New Roman" w:hAnsi="Times New Roman" w:cs="Times New Roman"/>
          <w:sz w:val="24"/>
          <w:szCs w:val="24"/>
          <w:u w:val="single"/>
        </w:rPr>
      </w:pPr>
    </w:p>
    <w:p w14:paraId="709FB1B0" w14:textId="77777777" w:rsidR="00643DDB" w:rsidRPr="00907935" w:rsidRDefault="00643DDB" w:rsidP="00643DDB">
      <w:pPr>
        <w:rPr>
          <w:rFonts w:ascii="Times New Roman" w:hAnsi="Times New Roman" w:cs="Times New Roman"/>
          <w:sz w:val="18"/>
          <w:szCs w:val="18"/>
          <w:u w:val="single"/>
        </w:rPr>
      </w:pPr>
    </w:p>
    <w:p w14:paraId="6C452B31" w14:textId="75C09FE2" w:rsidR="00907935" w:rsidRDefault="00907935" w:rsidP="00907935">
      <w:pPr>
        <w:jc w:val="center"/>
        <w:rPr>
          <w:rFonts w:ascii="Times New Roman" w:hAnsi="Times New Roman" w:cs="Times New Roman"/>
          <w:sz w:val="24"/>
          <w:szCs w:val="24"/>
        </w:rPr>
      </w:pPr>
      <w:r>
        <w:rPr>
          <w:rFonts w:ascii="Times New Roman" w:hAnsi="Times New Roman" w:cs="Times New Roman"/>
          <w:sz w:val="24"/>
          <w:szCs w:val="24"/>
        </w:rPr>
        <w:t>STAFF USE ONLY</w:t>
      </w:r>
    </w:p>
    <w:p w14:paraId="4C341BF6" w14:textId="77777777" w:rsidR="00907935" w:rsidRPr="00907935" w:rsidRDefault="00907935" w:rsidP="00907935">
      <w:pPr>
        <w:jc w:val="center"/>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4675"/>
        <w:gridCol w:w="4675"/>
      </w:tblGrid>
      <w:tr w:rsidR="00907935" w14:paraId="74381DD0" w14:textId="77777777" w:rsidTr="00907935">
        <w:trPr>
          <w:trHeight w:val="332"/>
        </w:trPr>
        <w:tc>
          <w:tcPr>
            <w:tcW w:w="4675" w:type="dxa"/>
          </w:tcPr>
          <w:p w14:paraId="195FEEC0" w14:textId="2B4EB1DB" w:rsidR="00907935" w:rsidRPr="00907935" w:rsidRDefault="00907935" w:rsidP="00643DDB">
            <w:pPr>
              <w:rPr>
                <w:rFonts w:ascii="Times New Roman" w:hAnsi="Times New Roman" w:cs="Times New Roman"/>
              </w:rPr>
            </w:pPr>
            <w:r w:rsidRPr="00907935">
              <w:rPr>
                <w:rFonts w:ascii="Times New Roman" w:hAnsi="Times New Roman" w:cs="Times New Roman"/>
              </w:rPr>
              <w:t>Utah Tax Commission Sign</w:t>
            </w:r>
            <w:r>
              <w:rPr>
                <w:rFonts w:ascii="Times New Roman" w:hAnsi="Times New Roman" w:cs="Times New Roman"/>
              </w:rPr>
              <w:t>-</w:t>
            </w:r>
            <w:r w:rsidRPr="00907935">
              <w:rPr>
                <w:rFonts w:ascii="Times New Roman" w:hAnsi="Times New Roman" w:cs="Times New Roman"/>
              </w:rPr>
              <w:t>In Sheet Completed</w:t>
            </w:r>
          </w:p>
        </w:tc>
        <w:tc>
          <w:tcPr>
            <w:tcW w:w="4675" w:type="dxa"/>
          </w:tcPr>
          <w:p w14:paraId="1056FD17" w14:textId="77777777" w:rsidR="00907935" w:rsidRDefault="00907935" w:rsidP="00643DDB">
            <w:pPr>
              <w:rPr>
                <w:rFonts w:ascii="Times New Roman" w:hAnsi="Times New Roman" w:cs="Times New Roman"/>
                <w:sz w:val="24"/>
                <w:szCs w:val="24"/>
                <w:u w:val="single"/>
              </w:rPr>
            </w:pPr>
          </w:p>
        </w:tc>
      </w:tr>
      <w:tr w:rsidR="00907935" w14:paraId="300F560E" w14:textId="77777777" w:rsidTr="00907935">
        <w:trPr>
          <w:trHeight w:val="350"/>
        </w:trPr>
        <w:tc>
          <w:tcPr>
            <w:tcW w:w="4675" w:type="dxa"/>
          </w:tcPr>
          <w:p w14:paraId="27DCB930" w14:textId="544E00BA" w:rsidR="00907935" w:rsidRPr="00907935" w:rsidRDefault="00907935" w:rsidP="00643DDB">
            <w:pPr>
              <w:rPr>
                <w:rFonts w:ascii="Times New Roman" w:hAnsi="Times New Roman" w:cs="Times New Roman"/>
                <w:sz w:val="24"/>
                <w:szCs w:val="24"/>
              </w:rPr>
            </w:pPr>
            <w:r>
              <w:rPr>
                <w:rFonts w:ascii="Times New Roman" w:hAnsi="Times New Roman" w:cs="Times New Roman"/>
                <w:sz w:val="24"/>
                <w:szCs w:val="24"/>
              </w:rPr>
              <w:t>Vendor Bag Given</w:t>
            </w:r>
          </w:p>
        </w:tc>
        <w:tc>
          <w:tcPr>
            <w:tcW w:w="4675" w:type="dxa"/>
          </w:tcPr>
          <w:p w14:paraId="59B92D65" w14:textId="77777777" w:rsidR="00907935" w:rsidRDefault="00907935" w:rsidP="00643DDB">
            <w:pPr>
              <w:rPr>
                <w:rFonts w:ascii="Times New Roman" w:hAnsi="Times New Roman" w:cs="Times New Roman"/>
                <w:sz w:val="24"/>
                <w:szCs w:val="24"/>
                <w:u w:val="single"/>
              </w:rPr>
            </w:pPr>
          </w:p>
        </w:tc>
      </w:tr>
    </w:tbl>
    <w:p w14:paraId="61764DEE" w14:textId="77777777" w:rsidR="00643DDB" w:rsidRDefault="00643DDB" w:rsidP="00907935">
      <w:pPr>
        <w:rPr>
          <w:rFonts w:ascii="Times New Roman" w:hAnsi="Times New Roman" w:cs="Times New Roman"/>
          <w:sz w:val="24"/>
          <w:szCs w:val="24"/>
          <w:u w:val="single"/>
        </w:rPr>
      </w:pPr>
    </w:p>
    <w:sectPr w:rsidR="00643DDB" w:rsidSect="009079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85334"/>
    <w:multiLevelType w:val="hybridMultilevel"/>
    <w:tmpl w:val="1FF421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3D6A5E"/>
    <w:multiLevelType w:val="hybridMultilevel"/>
    <w:tmpl w:val="56321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3529887">
    <w:abstractNumId w:val="1"/>
  </w:num>
  <w:num w:numId="2" w16cid:durableId="510484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93"/>
    <w:rsid w:val="002530AB"/>
    <w:rsid w:val="002E5D62"/>
    <w:rsid w:val="004C5F21"/>
    <w:rsid w:val="00575693"/>
    <w:rsid w:val="00643DDB"/>
    <w:rsid w:val="00907935"/>
    <w:rsid w:val="00BA0328"/>
    <w:rsid w:val="00C60D0F"/>
    <w:rsid w:val="00CD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DBF63"/>
  <w15:chartTrackingRefBased/>
  <w15:docId w15:val="{1CAD7B4E-C786-41BD-AE18-13A503FA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693"/>
    <w:pPr>
      <w:ind w:left="720"/>
      <w:contextualSpacing/>
    </w:pPr>
  </w:style>
  <w:style w:type="table" w:styleId="TableGrid">
    <w:name w:val="Table Grid"/>
    <w:basedOn w:val="TableNormal"/>
    <w:uiPriority w:val="39"/>
    <w:rsid w:val="00907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Marc</dc:creator>
  <cp:keywords/>
  <dc:description/>
  <cp:lastModifiedBy>Deborah Drew</cp:lastModifiedBy>
  <cp:revision>2</cp:revision>
  <dcterms:created xsi:type="dcterms:W3CDTF">2024-03-30T01:52:00Z</dcterms:created>
  <dcterms:modified xsi:type="dcterms:W3CDTF">2024-03-30T01:52:00Z</dcterms:modified>
</cp:coreProperties>
</file>