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1632D" w14:textId="1464914A" w:rsidR="00A16EEC" w:rsidRPr="000633DC" w:rsidRDefault="008827B7" w:rsidP="00A16EE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Browallia New"/>
          <w:b/>
          <w:bCs/>
          <w:color w:val="000000"/>
          <w:sz w:val="28"/>
          <w:szCs w:val="28"/>
        </w:rPr>
      </w:pPr>
      <w:r>
        <w:rPr>
          <w:rFonts w:ascii="Ebrima" w:hAnsi="Ebrima" w:cs="Browallia New"/>
          <w:b/>
          <w:bCs/>
          <w:color w:val="000000"/>
          <w:sz w:val="28"/>
          <w:szCs w:val="28"/>
        </w:rPr>
        <w:t>Diversified Health and Wellness Center</w:t>
      </w:r>
    </w:p>
    <w:p w14:paraId="2C066587" w14:textId="77777777" w:rsidR="00A16EEC" w:rsidRPr="000633DC" w:rsidRDefault="00A16EEC" w:rsidP="00A16EE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Browallia New"/>
          <w:b/>
          <w:bCs/>
          <w:color w:val="000000"/>
          <w:sz w:val="28"/>
          <w:szCs w:val="28"/>
        </w:rPr>
      </w:pPr>
      <w:r w:rsidRPr="000633DC">
        <w:rPr>
          <w:rFonts w:ascii="Ebrima" w:hAnsi="Ebrima" w:cs="Browallia New"/>
          <w:b/>
          <w:bCs/>
          <w:color w:val="000000"/>
          <w:sz w:val="28"/>
          <w:szCs w:val="28"/>
        </w:rPr>
        <w:t>NOTICE OF PRIVACY PRACTICES</w:t>
      </w:r>
    </w:p>
    <w:p w14:paraId="0C71BE05" w14:textId="1E92A615" w:rsidR="00A16EEC" w:rsidRPr="000633DC" w:rsidRDefault="00A16EEC" w:rsidP="00A16EEC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Browallia New"/>
          <w:i/>
          <w:iCs/>
          <w:color w:val="000000"/>
          <w:sz w:val="28"/>
          <w:szCs w:val="28"/>
        </w:rPr>
      </w:pPr>
      <w:r w:rsidRPr="000633DC">
        <w:rPr>
          <w:rFonts w:ascii="Ebrima" w:hAnsi="Ebrima" w:cs="Browallia New"/>
          <w:i/>
          <w:iCs/>
          <w:color w:val="000000"/>
          <w:sz w:val="28"/>
          <w:szCs w:val="28"/>
        </w:rPr>
        <w:t>Effective Date</w:t>
      </w:r>
      <w:r w:rsidRPr="000633DC">
        <w:rPr>
          <w:rFonts w:ascii="Ebrima" w:hAnsi="Ebrima" w:cs="Browallia New"/>
          <w:color w:val="000000"/>
          <w:sz w:val="28"/>
          <w:szCs w:val="28"/>
        </w:rPr>
        <w:t xml:space="preserve">: </w:t>
      </w:r>
      <w:r w:rsidR="0016059B">
        <w:rPr>
          <w:rFonts w:ascii="Ebrima" w:hAnsi="Ebrima" w:cs="Browallia New"/>
          <w:i/>
          <w:iCs/>
          <w:color w:val="000000"/>
          <w:sz w:val="28"/>
          <w:szCs w:val="28"/>
        </w:rPr>
        <w:t>January 1, 20</w:t>
      </w:r>
      <w:r w:rsidR="00AD13F1">
        <w:rPr>
          <w:rFonts w:ascii="Ebrima" w:hAnsi="Ebrima" w:cs="Browallia New"/>
          <w:i/>
          <w:iCs/>
          <w:color w:val="000000"/>
          <w:sz w:val="28"/>
          <w:szCs w:val="28"/>
        </w:rPr>
        <w:t>20</w:t>
      </w:r>
    </w:p>
    <w:p w14:paraId="02936E5B" w14:textId="77777777" w:rsidR="00A16EEC" w:rsidRPr="000633DC" w:rsidRDefault="00A16EEC" w:rsidP="00A16EEC">
      <w:pPr>
        <w:spacing w:after="0" w:line="240" w:lineRule="auto"/>
        <w:rPr>
          <w:rFonts w:ascii="Ebrima" w:hAnsi="Ebrima"/>
          <w:sz w:val="22"/>
        </w:rPr>
      </w:pPr>
    </w:p>
    <w:p w14:paraId="6CFD56CC" w14:textId="77777777" w:rsidR="00A16EEC" w:rsidRPr="000633DC" w:rsidRDefault="00A16EEC" w:rsidP="00A16EEC">
      <w:pPr>
        <w:spacing w:after="0" w:line="240" w:lineRule="auto"/>
        <w:rPr>
          <w:rFonts w:ascii="Ebrima" w:hAnsi="Ebrima"/>
          <w:sz w:val="23"/>
          <w:szCs w:val="23"/>
        </w:rPr>
      </w:pPr>
      <w:r w:rsidRPr="000633DC">
        <w:rPr>
          <w:rFonts w:ascii="Ebrima" w:hAnsi="Ebrima"/>
          <w:sz w:val="23"/>
          <w:szCs w:val="23"/>
        </w:rPr>
        <w:t>THIS NOTICE DESCRIBES HOW HEALTH INFORMATION ABOUT YOU MAY BE USED AND DISCLOSED AND HOW YOU CAN GET ACCESS TO THIS INFORMATION. PLEASE REVIEW IT CAREFULLY.</w:t>
      </w:r>
    </w:p>
    <w:p w14:paraId="4DF7C3BA" w14:textId="77777777" w:rsidR="000633DC" w:rsidRPr="000633DC" w:rsidRDefault="000633DC" w:rsidP="00A16EEC">
      <w:pPr>
        <w:spacing w:after="0" w:line="240" w:lineRule="auto"/>
        <w:rPr>
          <w:rFonts w:ascii="Ebrima" w:hAnsi="Ebrima"/>
          <w:sz w:val="23"/>
          <w:szCs w:val="23"/>
        </w:rPr>
      </w:pPr>
    </w:p>
    <w:p w14:paraId="351C8B77" w14:textId="77777777" w:rsidR="001453D8" w:rsidRPr="00515191" w:rsidRDefault="001453D8" w:rsidP="001453D8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Browallia New"/>
          <w:b/>
          <w:bCs/>
          <w:color w:val="000000"/>
          <w:szCs w:val="24"/>
        </w:rPr>
      </w:pPr>
      <w:r w:rsidRPr="00515191">
        <w:rPr>
          <w:rFonts w:ascii="Ebrima" w:hAnsi="Ebrima" w:cs="Browallia New"/>
          <w:b/>
          <w:bCs/>
          <w:color w:val="000000"/>
          <w:szCs w:val="24"/>
        </w:rPr>
        <w:t xml:space="preserve">OUR PLEDGE TO PROTECT YOUR PRIVACY </w:t>
      </w:r>
    </w:p>
    <w:p w14:paraId="231F265B" w14:textId="77777777" w:rsidR="001453D8" w:rsidRPr="00515191" w:rsidRDefault="001453D8" w:rsidP="001453D8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Browallia New"/>
          <w:b/>
          <w:bCs/>
          <w:color w:val="000000"/>
          <w:szCs w:val="24"/>
        </w:rPr>
      </w:pPr>
      <w:r w:rsidRPr="00515191">
        <w:rPr>
          <w:rFonts w:ascii="Ebrima" w:hAnsi="Ebrima" w:cs="Browallia New"/>
          <w:b/>
          <w:bCs/>
          <w:color w:val="000000"/>
          <w:szCs w:val="24"/>
        </w:rPr>
        <w:t>AND TO SAFEGUARD YOUR PROTECTED HEALTH INFORMATION (PHI)</w:t>
      </w:r>
    </w:p>
    <w:p w14:paraId="7D0F2787" w14:textId="77777777" w:rsidR="000633DC" w:rsidRPr="00515191" w:rsidRDefault="000633DC" w:rsidP="001453D8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Browallia New"/>
          <w:b/>
          <w:bCs/>
          <w:color w:val="000000"/>
          <w:szCs w:val="24"/>
        </w:rPr>
      </w:pPr>
    </w:p>
    <w:p w14:paraId="496C6845" w14:textId="5FCE89E9" w:rsidR="001453D8" w:rsidRPr="00515191" w:rsidRDefault="008827B7" w:rsidP="001453D8">
      <w:pPr>
        <w:autoSpaceDE w:val="0"/>
        <w:autoSpaceDN w:val="0"/>
        <w:adjustRightInd w:val="0"/>
        <w:rPr>
          <w:rFonts w:ascii="Ebrima" w:hAnsi="Ebrima" w:cs="Browallia New"/>
          <w:color w:val="000000"/>
          <w:szCs w:val="24"/>
        </w:rPr>
      </w:pPr>
      <w:r w:rsidRPr="00515191">
        <w:rPr>
          <w:rFonts w:ascii="Ebrima" w:hAnsi="Ebrima" w:cs="Browallia New"/>
          <w:color w:val="000000"/>
          <w:szCs w:val="24"/>
        </w:rPr>
        <w:t>H</w:t>
      </w:r>
      <w:r w:rsidR="001453D8" w:rsidRPr="00515191">
        <w:rPr>
          <w:rFonts w:ascii="Ebrima" w:hAnsi="Ebrima" w:cs="Browallia New"/>
          <w:color w:val="000000"/>
          <w:szCs w:val="24"/>
        </w:rPr>
        <w:t xml:space="preserve">ealth information about you is personal, and we are committed to protecting the privacy of your information. By law we are required to </w:t>
      </w:r>
      <w:proofErr w:type="gramStart"/>
      <w:r w:rsidR="001453D8" w:rsidRPr="00515191">
        <w:rPr>
          <w:rFonts w:ascii="Ebrima" w:hAnsi="Ebrima" w:cs="Browallia New"/>
          <w:color w:val="000000"/>
          <w:szCs w:val="24"/>
        </w:rPr>
        <w:t>insure</w:t>
      </w:r>
      <w:proofErr w:type="gramEnd"/>
      <w:r w:rsidR="001453D8" w:rsidRPr="00515191">
        <w:rPr>
          <w:rFonts w:ascii="Ebrima" w:hAnsi="Ebrima" w:cs="Browallia New"/>
          <w:color w:val="000000"/>
          <w:szCs w:val="24"/>
        </w:rPr>
        <w:t xml:space="preserve"> that your PHI is kept private. The PHI constitutes information created or noted by </w:t>
      </w:r>
      <w:r w:rsidRPr="00515191">
        <w:rPr>
          <w:rFonts w:ascii="Ebrima" w:hAnsi="Ebrima" w:cs="Browallia New"/>
          <w:color w:val="000000"/>
          <w:szCs w:val="24"/>
        </w:rPr>
        <w:t>Paula Heller</w:t>
      </w:r>
      <w:r w:rsidR="001453D8" w:rsidRPr="00515191">
        <w:rPr>
          <w:rFonts w:ascii="Ebrima" w:hAnsi="Ebrima" w:cs="Browallia New"/>
          <w:color w:val="000000"/>
          <w:szCs w:val="24"/>
        </w:rPr>
        <w:t xml:space="preserve"> that can be used to identify you. It contains data about your past, present, or future health or condition, the provision of health care services to you, or the pay</w:t>
      </w:r>
      <w:r w:rsidR="0018363A" w:rsidRPr="00515191">
        <w:rPr>
          <w:rFonts w:ascii="Ebrima" w:hAnsi="Ebrima" w:cs="Browallia New"/>
          <w:color w:val="000000"/>
          <w:szCs w:val="24"/>
        </w:rPr>
        <w:t>me</w:t>
      </w:r>
      <w:r w:rsidR="001453D8" w:rsidRPr="00515191">
        <w:rPr>
          <w:rFonts w:ascii="Ebrima" w:hAnsi="Ebrima" w:cs="Browallia New"/>
          <w:color w:val="000000"/>
          <w:szCs w:val="24"/>
        </w:rPr>
        <w:t xml:space="preserve">nt for such health care. </w:t>
      </w:r>
      <w:r w:rsidRPr="00515191">
        <w:rPr>
          <w:rFonts w:ascii="Ebrima" w:hAnsi="Ebrima" w:cs="Browallia New"/>
          <w:color w:val="000000"/>
          <w:szCs w:val="24"/>
        </w:rPr>
        <w:t>Paula Heller</w:t>
      </w:r>
      <w:r w:rsidR="001453D8" w:rsidRPr="00515191">
        <w:rPr>
          <w:rFonts w:ascii="Ebrima" w:hAnsi="Ebrima" w:cs="Browallia New"/>
          <w:color w:val="000000"/>
          <w:szCs w:val="24"/>
        </w:rPr>
        <w:t xml:space="preserve"> is required to provide you with this Notice about our privacy procedures. This Notice must explain when, why, and how we would use and/or disclose your PHI. Use of PHI means when we share, apply, utilize, examine, or analyze information within the practice; PHI is disclosed when we release, transfer, give, or otherwise revea</w:t>
      </w:r>
      <w:r w:rsidR="0018363A" w:rsidRPr="00515191">
        <w:rPr>
          <w:rFonts w:ascii="Ebrima" w:hAnsi="Ebrima" w:cs="Browallia New"/>
          <w:color w:val="000000"/>
          <w:szCs w:val="24"/>
        </w:rPr>
        <w:t>l it to a third party outside our</w:t>
      </w:r>
      <w:r w:rsidR="001453D8" w:rsidRPr="00515191">
        <w:rPr>
          <w:rFonts w:ascii="Ebrima" w:hAnsi="Ebrima" w:cs="Browallia New"/>
          <w:color w:val="000000"/>
          <w:szCs w:val="24"/>
        </w:rPr>
        <w:t xml:space="preserve"> practice. With some exceptions, we may not use or disclose more of your PHI than is necessary to accomplish the purpose for which the use or disclosure is made; however, we will always legally required to follow the privacy practices described in this Notice.</w:t>
      </w:r>
    </w:p>
    <w:p w14:paraId="5EE8ED37" w14:textId="72F79B98" w:rsidR="000633DC" w:rsidRPr="00515191" w:rsidRDefault="008827B7" w:rsidP="001453D8">
      <w:pPr>
        <w:autoSpaceDE w:val="0"/>
        <w:autoSpaceDN w:val="0"/>
        <w:adjustRightInd w:val="0"/>
        <w:rPr>
          <w:rFonts w:ascii="Ebrima" w:hAnsi="Ebrima" w:cs="Browallia New"/>
          <w:color w:val="000000"/>
          <w:szCs w:val="24"/>
        </w:rPr>
      </w:pPr>
      <w:r w:rsidRPr="00515191">
        <w:rPr>
          <w:rFonts w:ascii="Ebrima" w:hAnsi="Ebrima" w:cs="Browallia New"/>
          <w:color w:val="000000"/>
          <w:szCs w:val="24"/>
        </w:rPr>
        <w:t>Paula Heller</w:t>
      </w:r>
      <w:r w:rsidR="000633DC" w:rsidRPr="00515191">
        <w:rPr>
          <w:rFonts w:ascii="Ebrima" w:hAnsi="Ebrima" w:cs="Browallia New"/>
          <w:color w:val="000000"/>
          <w:szCs w:val="24"/>
        </w:rPr>
        <w:t xml:space="preserve"> reserves the right to change the privacy practices and the terms of this Notice at any time as permitted by law.  Any changes will apply to PHI already on </w:t>
      </w:r>
      <w:proofErr w:type="gramStart"/>
      <w:r w:rsidR="000633DC" w:rsidRPr="00515191">
        <w:rPr>
          <w:rFonts w:ascii="Ebrima" w:hAnsi="Ebrima" w:cs="Browallia New"/>
          <w:color w:val="000000"/>
          <w:szCs w:val="24"/>
        </w:rPr>
        <w:t>file</w:t>
      </w:r>
      <w:r w:rsidRPr="00515191">
        <w:rPr>
          <w:rFonts w:ascii="Ebrima" w:hAnsi="Ebrima" w:cs="Browallia New"/>
          <w:color w:val="000000"/>
          <w:szCs w:val="24"/>
        </w:rPr>
        <w:t>.</w:t>
      </w:r>
      <w:r w:rsidR="000633DC" w:rsidRPr="00515191">
        <w:rPr>
          <w:rFonts w:ascii="Ebrima" w:hAnsi="Ebrima" w:cs="Browallia New"/>
          <w:color w:val="000000"/>
          <w:szCs w:val="24"/>
        </w:rPr>
        <w:t>.</w:t>
      </w:r>
      <w:proofErr w:type="gramEnd"/>
      <w:r w:rsidR="000633DC" w:rsidRPr="00515191">
        <w:rPr>
          <w:rFonts w:ascii="Ebrima" w:hAnsi="Ebrima" w:cs="Browallia New"/>
          <w:color w:val="000000"/>
          <w:szCs w:val="24"/>
        </w:rPr>
        <w:t xml:space="preserve">  Before </w:t>
      </w:r>
      <w:r w:rsidRPr="00515191">
        <w:rPr>
          <w:rFonts w:ascii="Ebrima" w:hAnsi="Ebrima" w:cs="Browallia New"/>
          <w:color w:val="000000"/>
          <w:szCs w:val="24"/>
        </w:rPr>
        <w:t>Paula Heller</w:t>
      </w:r>
      <w:r w:rsidR="000633DC" w:rsidRPr="00515191">
        <w:rPr>
          <w:rFonts w:ascii="Ebrima" w:hAnsi="Ebrima" w:cs="Browallia New"/>
          <w:color w:val="000000"/>
          <w:szCs w:val="24"/>
        </w:rPr>
        <w:t xml:space="preserve"> makes important changes to the privacy practices and policies, we will change this Notice and make the new Notice available in our waiting room or upon request.</w:t>
      </w:r>
    </w:p>
    <w:p w14:paraId="28E14221" w14:textId="77777777" w:rsidR="000633DC" w:rsidRPr="00515191" w:rsidRDefault="000633DC">
      <w:pPr>
        <w:rPr>
          <w:rFonts w:ascii="Ebrima" w:hAnsi="Ebrima" w:cs="Browallia New"/>
          <w:color w:val="000000"/>
          <w:szCs w:val="24"/>
        </w:rPr>
      </w:pPr>
      <w:r w:rsidRPr="00515191">
        <w:rPr>
          <w:rFonts w:ascii="Ebrima" w:hAnsi="Ebrima" w:cs="Browallia New"/>
          <w:color w:val="000000"/>
          <w:szCs w:val="24"/>
        </w:rPr>
        <w:br w:type="page"/>
      </w:r>
    </w:p>
    <w:p w14:paraId="64B2BC16" w14:textId="77777777" w:rsidR="00A16EEC" w:rsidRPr="00515191" w:rsidRDefault="00A16EEC" w:rsidP="000633DC">
      <w:pPr>
        <w:pStyle w:val="ListParagraph"/>
        <w:numPr>
          <w:ilvl w:val="0"/>
          <w:numId w:val="2"/>
        </w:numPr>
        <w:spacing w:after="0" w:line="240" w:lineRule="auto"/>
        <w:rPr>
          <w:rFonts w:ascii="Ebrima" w:hAnsi="Ebrima"/>
          <w:b/>
          <w:szCs w:val="24"/>
        </w:rPr>
      </w:pPr>
      <w:r w:rsidRPr="00515191">
        <w:rPr>
          <w:rFonts w:ascii="Ebrima" w:hAnsi="Ebrima"/>
          <w:b/>
          <w:szCs w:val="24"/>
        </w:rPr>
        <w:lastRenderedPageBreak/>
        <w:t>Uses and Disclosures for Treatment, Payment and Health Care Operations</w:t>
      </w:r>
    </w:p>
    <w:p w14:paraId="37E67880" w14:textId="2FB53C40" w:rsidR="00A16EEC" w:rsidRPr="00515191" w:rsidRDefault="008827B7" w:rsidP="000633DC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Paula Heller</w:t>
      </w:r>
      <w:r w:rsidR="00D1395F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may use or disclose your protected health information (PHI), for treatment, payment, and health care operations with your consent. To help clarify these terms, here are some definitions:</w:t>
      </w:r>
    </w:p>
    <w:p w14:paraId="1FA99E8B" w14:textId="77777777" w:rsidR="00A16EEC" w:rsidRPr="00515191" w:rsidRDefault="00A16EEC" w:rsidP="000633DC">
      <w:pPr>
        <w:spacing w:after="0" w:line="240" w:lineRule="auto"/>
        <w:rPr>
          <w:rFonts w:ascii="Ebrima" w:hAnsi="Ebrima"/>
          <w:szCs w:val="24"/>
        </w:rPr>
      </w:pPr>
    </w:p>
    <w:p w14:paraId="4933FE62" w14:textId="77777777" w:rsidR="00A16EEC" w:rsidRPr="00515191" w:rsidRDefault="00A16EEC" w:rsidP="000633DC">
      <w:pPr>
        <w:pStyle w:val="ListParagraph"/>
        <w:numPr>
          <w:ilvl w:val="0"/>
          <w:numId w:val="1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“PHI” refers to information in your health record that could identify you.</w:t>
      </w:r>
    </w:p>
    <w:p w14:paraId="6AB2BECE" w14:textId="77777777" w:rsidR="00A16EEC" w:rsidRPr="00515191" w:rsidRDefault="00A16EEC" w:rsidP="000633DC">
      <w:pPr>
        <w:pStyle w:val="ListParagraph"/>
        <w:numPr>
          <w:ilvl w:val="0"/>
          <w:numId w:val="1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“Treatment, Payment and Health Care Operations”</w:t>
      </w:r>
    </w:p>
    <w:p w14:paraId="664ED06E" w14:textId="07762CFE" w:rsidR="00A16EEC" w:rsidRPr="00515191" w:rsidRDefault="00A16EEC" w:rsidP="000633DC">
      <w:pPr>
        <w:pStyle w:val="ListParagraph"/>
        <w:numPr>
          <w:ilvl w:val="1"/>
          <w:numId w:val="1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Treatment is when </w:t>
      </w:r>
      <w:r w:rsidR="008827B7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provides, coordinates, or manages your health care and other services related to your health care. An example of treatment would be when your </w:t>
      </w:r>
      <w:r w:rsidR="001453D8" w:rsidRPr="00515191">
        <w:rPr>
          <w:rFonts w:ascii="Ebrima" w:hAnsi="Ebrima"/>
          <w:szCs w:val="24"/>
        </w:rPr>
        <w:t>therapist</w:t>
      </w:r>
      <w:r w:rsidRPr="00515191">
        <w:rPr>
          <w:rFonts w:ascii="Ebrima" w:hAnsi="Ebrima"/>
          <w:szCs w:val="24"/>
        </w:rPr>
        <w:t xml:space="preserve"> consults with another health care provider, such as your family physician or another therapist.</w:t>
      </w:r>
    </w:p>
    <w:p w14:paraId="789F05DE" w14:textId="245A9124" w:rsidR="00A16EEC" w:rsidRPr="00515191" w:rsidRDefault="00A16EEC" w:rsidP="000633DC">
      <w:pPr>
        <w:pStyle w:val="ListParagraph"/>
        <w:numPr>
          <w:ilvl w:val="1"/>
          <w:numId w:val="1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Payment is when </w:t>
      </w:r>
      <w:r w:rsidR="008827B7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obtains reimbursement for your healthcare. Examples of payment are when </w:t>
      </w:r>
      <w:r w:rsidR="008827B7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discloses your PHI to obtain reimbursement for your health care (this might include effort</w:t>
      </w:r>
      <w:r w:rsidR="00C51A72" w:rsidRPr="00515191">
        <w:rPr>
          <w:rFonts w:ascii="Ebrima" w:hAnsi="Ebrima"/>
          <w:szCs w:val="24"/>
        </w:rPr>
        <w:t>s</w:t>
      </w:r>
      <w:r w:rsidRPr="00515191">
        <w:rPr>
          <w:rFonts w:ascii="Ebrima" w:hAnsi="Ebrima"/>
          <w:szCs w:val="24"/>
        </w:rPr>
        <w:t xml:space="preserve"> to collect past due payments). </w:t>
      </w:r>
    </w:p>
    <w:p w14:paraId="07B103CC" w14:textId="77777777" w:rsidR="00A16EEC" w:rsidRPr="00515191" w:rsidRDefault="00A16EEC" w:rsidP="000633DC">
      <w:pPr>
        <w:pStyle w:val="ListParagraph"/>
        <w:numPr>
          <w:ilvl w:val="1"/>
          <w:numId w:val="1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Health Care Operations are activities that relate to the performance and operation of </w:t>
      </w:r>
      <w:r w:rsidR="00FD04AC" w:rsidRPr="00515191">
        <w:rPr>
          <w:rFonts w:ascii="Ebrima" w:hAnsi="Ebrima"/>
          <w:szCs w:val="24"/>
        </w:rPr>
        <w:t>Lotus Counseling</w:t>
      </w:r>
      <w:r w:rsidRPr="00515191">
        <w:rPr>
          <w:rFonts w:ascii="Ebrima" w:hAnsi="Ebrima"/>
          <w:szCs w:val="24"/>
        </w:rPr>
        <w:t xml:space="preserve"> Examples of health care operations are quality assessment and improvement activities, business-related matters such as audits and administrative services, and case management and care coordination.</w:t>
      </w:r>
    </w:p>
    <w:p w14:paraId="2CEB5D30" w14:textId="27A713FD" w:rsidR="00A16EEC" w:rsidRPr="00515191" w:rsidRDefault="00A16EEC" w:rsidP="000633DC">
      <w:pPr>
        <w:pStyle w:val="ListParagraph"/>
        <w:numPr>
          <w:ilvl w:val="0"/>
          <w:numId w:val="1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“Use” applies only to activities such as sharing, employing, applying, utilizing, analyzing information that identifies you.</w:t>
      </w:r>
    </w:p>
    <w:p w14:paraId="5C62B721" w14:textId="4C2E2B3C" w:rsidR="00A16EEC" w:rsidRPr="00515191" w:rsidRDefault="00A16EEC" w:rsidP="000633DC">
      <w:pPr>
        <w:pStyle w:val="ListParagraph"/>
        <w:numPr>
          <w:ilvl w:val="0"/>
          <w:numId w:val="1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“Disclosure” applies to activities such as releasing, transferring, or providing access to information about you to other parties.</w:t>
      </w:r>
    </w:p>
    <w:p w14:paraId="52184BC6" w14:textId="77777777" w:rsidR="00326E1B" w:rsidRPr="00515191" w:rsidRDefault="00326E1B" w:rsidP="00326E1B">
      <w:pPr>
        <w:pStyle w:val="ListParagraph"/>
        <w:spacing w:after="0" w:line="240" w:lineRule="auto"/>
        <w:ind w:left="790"/>
        <w:rPr>
          <w:rFonts w:ascii="Ebrima" w:hAnsi="Ebrima"/>
          <w:szCs w:val="24"/>
        </w:rPr>
      </w:pPr>
    </w:p>
    <w:p w14:paraId="091FBC28" w14:textId="77777777" w:rsidR="00A16EEC" w:rsidRPr="00515191" w:rsidRDefault="00A16EEC" w:rsidP="00A16EEC">
      <w:pPr>
        <w:pStyle w:val="ListParagraph"/>
        <w:numPr>
          <w:ilvl w:val="0"/>
          <w:numId w:val="2"/>
        </w:numPr>
        <w:spacing w:after="0" w:line="240" w:lineRule="auto"/>
        <w:rPr>
          <w:rFonts w:ascii="Ebrima" w:hAnsi="Ebrima"/>
          <w:b/>
          <w:szCs w:val="24"/>
        </w:rPr>
      </w:pPr>
      <w:r w:rsidRPr="00515191">
        <w:rPr>
          <w:rFonts w:ascii="Ebrima" w:hAnsi="Ebrima"/>
          <w:b/>
          <w:szCs w:val="24"/>
        </w:rPr>
        <w:t>Uses and Disclosures Requiring Authorization</w:t>
      </w:r>
    </w:p>
    <w:p w14:paraId="2181FA1D" w14:textId="099E544F" w:rsidR="00A16EEC" w:rsidRPr="00515191" w:rsidRDefault="008827B7" w:rsidP="00A16EEC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Paula Heller </w:t>
      </w:r>
      <w:r w:rsidR="00A16EEC" w:rsidRPr="00515191">
        <w:rPr>
          <w:rFonts w:ascii="Ebrima" w:hAnsi="Ebrima"/>
          <w:szCs w:val="24"/>
        </w:rPr>
        <w:t>may use or disclose PHI for purposes outside of treatment, pay</w:t>
      </w:r>
      <w:r w:rsidR="00C51A72" w:rsidRPr="00515191">
        <w:rPr>
          <w:rFonts w:ascii="Ebrima" w:hAnsi="Ebrima"/>
          <w:szCs w:val="24"/>
        </w:rPr>
        <w:t xml:space="preserve">ment, or health care operations </w:t>
      </w:r>
      <w:r w:rsidR="00A16EEC" w:rsidRPr="00515191">
        <w:rPr>
          <w:rFonts w:ascii="Ebrima" w:hAnsi="Ebrima"/>
          <w:szCs w:val="24"/>
        </w:rPr>
        <w:t>when your appropriate authorization is obtained. An “autho</w:t>
      </w:r>
      <w:r w:rsidR="00C51A72" w:rsidRPr="00515191">
        <w:rPr>
          <w:rFonts w:ascii="Ebrima" w:hAnsi="Ebrima"/>
          <w:szCs w:val="24"/>
        </w:rPr>
        <w:t xml:space="preserve">rization” is written permission </w:t>
      </w:r>
      <w:r w:rsidR="00A16EEC" w:rsidRPr="00515191">
        <w:rPr>
          <w:rFonts w:ascii="Ebrima" w:hAnsi="Ebrima"/>
          <w:szCs w:val="24"/>
        </w:rPr>
        <w:t>above and beyond the general con</w:t>
      </w:r>
      <w:r w:rsidR="00C51A72" w:rsidRPr="00515191">
        <w:rPr>
          <w:rFonts w:ascii="Ebrima" w:hAnsi="Ebrima"/>
          <w:szCs w:val="24"/>
        </w:rPr>
        <w:t xml:space="preserve">sent that permits only specific disclosures. In those instances </w:t>
      </w:r>
      <w:r w:rsidR="00A16EEC" w:rsidRPr="00515191">
        <w:rPr>
          <w:rFonts w:ascii="Ebrima" w:hAnsi="Ebrima"/>
          <w:szCs w:val="24"/>
        </w:rPr>
        <w:t xml:space="preserve">when </w:t>
      </w:r>
      <w:r w:rsidRPr="00515191">
        <w:rPr>
          <w:rFonts w:ascii="Ebrima" w:hAnsi="Ebrima"/>
          <w:szCs w:val="24"/>
        </w:rPr>
        <w:t>Paula Heller</w:t>
      </w:r>
      <w:r w:rsidR="00C51A72" w:rsidRPr="00515191">
        <w:rPr>
          <w:rFonts w:ascii="Ebrima" w:hAnsi="Ebrima"/>
          <w:szCs w:val="24"/>
        </w:rPr>
        <w:t xml:space="preserve"> is </w:t>
      </w:r>
      <w:r w:rsidR="00A16EEC" w:rsidRPr="00515191">
        <w:rPr>
          <w:rFonts w:ascii="Ebrima" w:hAnsi="Ebrima"/>
          <w:szCs w:val="24"/>
        </w:rPr>
        <w:t>asked for information for purposes outside of treatment, pay</w:t>
      </w:r>
      <w:r w:rsidR="00C51A72" w:rsidRPr="00515191">
        <w:rPr>
          <w:rFonts w:ascii="Ebrima" w:hAnsi="Ebrima"/>
          <w:szCs w:val="24"/>
        </w:rPr>
        <w:t xml:space="preserve">ment or health care operations, </w:t>
      </w:r>
      <w:r w:rsidRPr="00515191">
        <w:rPr>
          <w:rFonts w:ascii="Ebrima" w:hAnsi="Ebrima"/>
          <w:szCs w:val="24"/>
        </w:rPr>
        <w:t>Paula Heller</w:t>
      </w:r>
      <w:r w:rsidR="00A16EEC" w:rsidRPr="00515191">
        <w:rPr>
          <w:rFonts w:ascii="Ebrima" w:hAnsi="Ebrima"/>
          <w:szCs w:val="24"/>
        </w:rPr>
        <w:t xml:space="preserve"> will obtain an authorization before rele</w:t>
      </w:r>
      <w:r w:rsidR="00C51A72" w:rsidRPr="00515191">
        <w:rPr>
          <w:rFonts w:ascii="Ebrima" w:hAnsi="Ebrima"/>
          <w:szCs w:val="24"/>
        </w:rPr>
        <w:t xml:space="preserve">asing your psychotherapy notes. </w:t>
      </w:r>
      <w:r w:rsidR="00A16EEC" w:rsidRPr="00515191">
        <w:rPr>
          <w:rFonts w:ascii="Ebrima" w:hAnsi="Ebrima"/>
          <w:szCs w:val="24"/>
        </w:rPr>
        <w:t>“</w:t>
      </w:r>
      <w:r w:rsidR="00C51A72" w:rsidRPr="00515191">
        <w:rPr>
          <w:rFonts w:ascii="Ebrima" w:hAnsi="Ebrima"/>
          <w:szCs w:val="24"/>
        </w:rPr>
        <w:t>Psychotherapy notes” are notes your therapist has</w:t>
      </w:r>
      <w:r w:rsidR="00A16EEC" w:rsidRPr="00515191">
        <w:rPr>
          <w:rFonts w:ascii="Ebrima" w:hAnsi="Ebrima"/>
          <w:szCs w:val="24"/>
        </w:rPr>
        <w:t xml:space="preserve"> made about </w:t>
      </w:r>
      <w:r w:rsidR="00D1395F" w:rsidRPr="00515191">
        <w:rPr>
          <w:rFonts w:ascii="Ebrima" w:hAnsi="Ebrima"/>
          <w:szCs w:val="24"/>
        </w:rPr>
        <w:t>y</w:t>
      </w:r>
      <w:r w:rsidR="00A16EEC" w:rsidRPr="00515191">
        <w:rPr>
          <w:rFonts w:ascii="Ebrima" w:hAnsi="Ebrima"/>
          <w:szCs w:val="24"/>
        </w:rPr>
        <w:t>our conver</w:t>
      </w:r>
      <w:r w:rsidR="00C51A72" w:rsidRPr="00515191">
        <w:rPr>
          <w:rFonts w:ascii="Ebrima" w:hAnsi="Ebrima"/>
          <w:szCs w:val="24"/>
        </w:rPr>
        <w:t xml:space="preserve">sation during a private, group, </w:t>
      </w:r>
      <w:r w:rsidR="00A16EEC" w:rsidRPr="00515191">
        <w:rPr>
          <w:rFonts w:ascii="Ebrima" w:hAnsi="Ebrima"/>
          <w:szCs w:val="24"/>
        </w:rPr>
        <w:t>joint, or fa</w:t>
      </w:r>
      <w:r w:rsidR="00D1395F" w:rsidRPr="00515191">
        <w:rPr>
          <w:rFonts w:ascii="Ebrima" w:hAnsi="Ebrima"/>
          <w:szCs w:val="24"/>
        </w:rPr>
        <w:t xml:space="preserve">mily counseling session, which they </w:t>
      </w:r>
      <w:r w:rsidR="00A16EEC" w:rsidRPr="00515191">
        <w:rPr>
          <w:rFonts w:ascii="Ebrima" w:hAnsi="Ebrima"/>
          <w:szCs w:val="24"/>
        </w:rPr>
        <w:t>have kept separat</w:t>
      </w:r>
      <w:r w:rsidR="00C51A72" w:rsidRPr="00515191">
        <w:rPr>
          <w:rFonts w:ascii="Ebrima" w:hAnsi="Ebrima"/>
          <w:szCs w:val="24"/>
        </w:rPr>
        <w:t xml:space="preserve">e from the rest of your </w:t>
      </w:r>
      <w:r w:rsidR="00D1395F" w:rsidRPr="00515191">
        <w:rPr>
          <w:rFonts w:ascii="Ebrima" w:hAnsi="Ebrima"/>
          <w:szCs w:val="24"/>
        </w:rPr>
        <w:t>healthcare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record. These notes are given a greater degree of protection than PHI.</w:t>
      </w:r>
    </w:p>
    <w:p w14:paraId="1264EB20" w14:textId="77777777" w:rsidR="00C51A72" w:rsidRPr="00515191" w:rsidRDefault="00C51A72" w:rsidP="00A16EEC">
      <w:pPr>
        <w:spacing w:after="0" w:line="240" w:lineRule="auto"/>
        <w:rPr>
          <w:rFonts w:ascii="Ebrima" w:hAnsi="Ebrima"/>
          <w:szCs w:val="24"/>
        </w:rPr>
      </w:pPr>
    </w:p>
    <w:p w14:paraId="449CF421" w14:textId="697A9890" w:rsidR="000633DC" w:rsidRPr="00515191" w:rsidRDefault="00A16EEC" w:rsidP="00A16EEC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You may revoke all such authorizations (of PHI or psychothera</w:t>
      </w:r>
      <w:r w:rsidR="00C51A72" w:rsidRPr="00515191">
        <w:rPr>
          <w:rFonts w:ascii="Ebrima" w:hAnsi="Ebrima"/>
          <w:szCs w:val="24"/>
        </w:rPr>
        <w:t xml:space="preserve">py notes) at any time, provided </w:t>
      </w:r>
      <w:r w:rsidRPr="00515191">
        <w:rPr>
          <w:rFonts w:ascii="Ebrima" w:hAnsi="Ebrima"/>
          <w:szCs w:val="24"/>
        </w:rPr>
        <w:t>each revocation is in writing. You may not revoke an authorizatio</w:t>
      </w:r>
      <w:r w:rsidR="00C51A72" w:rsidRPr="00515191">
        <w:rPr>
          <w:rFonts w:ascii="Ebrima" w:hAnsi="Ebrima"/>
          <w:szCs w:val="24"/>
        </w:rPr>
        <w:t>n to th</w:t>
      </w:r>
      <w:r w:rsidR="00D1395F" w:rsidRPr="00515191">
        <w:rPr>
          <w:rFonts w:ascii="Ebrima" w:hAnsi="Ebrima"/>
          <w:szCs w:val="24"/>
        </w:rPr>
        <w:t xml:space="preserve">e extent that (1) </w:t>
      </w:r>
      <w:r w:rsidR="008827B7" w:rsidRPr="00515191">
        <w:rPr>
          <w:rFonts w:ascii="Ebrima" w:hAnsi="Ebrima"/>
          <w:szCs w:val="24"/>
        </w:rPr>
        <w:t>Paula Heller</w:t>
      </w:r>
      <w:r w:rsidR="00D1395F" w:rsidRPr="00515191">
        <w:rPr>
          <w:rFonts w:ascii="Ebrima" w:hAnsi="Ebrima"/>
          <w:szCs w:val="24"/>
        </w:rPr>
        <w:t xml:space="preserve"> has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relied on that authorization; or (2) if the authorization was obtai</w:t>
      </w:r>
      <w:r w:rsidR="00C51A72" w:rsidRPr="00515191">
        <w:rPr>
          <w:rFonts w:ascii="Ebrima" w:hAnsi="Ebrima"/>
          <w:szCs w:val="24"/>
        </w:rPr>
        <w:t xml:space="preserve">ned as a condition of obtaining </w:t>
      </w:r>
      <w:r w:rsidRPr="00515191">
        <w:rPr>
          <w:rFonts w:ascii="Ebrima" w:hAnsi="Ebrima"/>
          <w:szCs w:val="24"/>
        </w:rPr>
        <w:t>insurance coverage, law provides the insurer the right to contest the claim under the policy.</w:t>
      </w:r>
    </w:p>
    <w:p w14:paraId="544E7718" w14:textId="77777777" w:rsidR="000633DC" w:rsidRPr="00515191" w:rsidRDefault="000633DC">
      <w:pPr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br w:type="page"/>
      </w:r>
    </w:p>
    <w:p w14:paraId="613BBD24" w14:textId="77777777" w:rsidR="00A16EEC" w:rsidRPr="00515191" w:rsidRDefault="00A16EEC" w:rsidP="00C51A72">
      <w:pPr>
        <w:pStyle w:val="ListParagraph"/>
        <w:numPr>
          <w:ilvl w:val="0"/>
          <w:numId w:val="2"/>
        </w:numPr>
        <w:spacing w:after="0" w:line="240" w:lineRule="auto"/>
        <w:rPr>
          <w:rFonts w:ascii="Ebrima" w:hAnsi="Ebrima"/>
          <w:b/>
          <w:szCs w:val="24"/>
        </w:rPr>
      </w:pPr>
      <w:r w:rsidRPr="00515191">
        <w:rPr>
          <w:rFonts w:ascii="Ebrima" w:hAnsi="Ebrima"/>
          <w:b/>
          <w:szCs w:val="24"/>
        </w:rPr>
        <w:lastRenderedPageBreak/>
        <w:t>Uses and Disclosures with Neither Consent nor Authorization</w:t>
      </w:r>
    </w:p>
    <w:p w14:paraId="4BD3FDB9" w14:textId="46F2EE0E" w:rsidR="00A16EEC" w:rsidRPr="00515191" w:rsidRDefault="008827B7" w:rsidP="00A16EEC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Paula Heller</w:t>
      </w:r>
      <w:r w:rsidR="00A16EEC" w:rsidRPr="00515191">
        <w:rPr>
          <w:rFonts w:ascii="Ebrima" w:hAnsi="Ebrima"/>
          <w:szCs w:val="24"/>
        </w:rPr>
        <w:t xml:space="preserve"> may use or disclose PHI without your consent or</w:t>
      </w:r>
      <w:r w:rsidR="00C51A72" w:rsidRPr="00515191">
        <w:rPr>
          <w:rFonts w:ascii="Ebrima" w:hAnsi="Ebrima"/>
          <w:szCs w:val="24"/>
        </w:rPr>
        <w:t xml:space="preserve"> authorization in the following </w:t>
      </w:r>
      <w:r w:rsidR="00A16EEC" w:rsidRPr="00515191">
        <w:rPr>
          <w:rFonts w:ascii="Ebrima" w:hAnsi="Ebrima"/>
          <w:szCs w:val="24"/>
        </w:rPr>
        <w:t>circumstances:</w:t>
      </w:r>
    </w:p>
    <w:p w14:paraId="1EB96E69" w14:textId="06BDA68D" w:rsidR="00A16EEC" w:rsidRPr="00515191" w:rsidRDefault="00D1395F" w:rsidP="00A16EEC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Child Abuse - If </w:t>
      </w:r>
      <w:r w:rsidR="008827B7" w:rsidRPr="00515191">
        <w:rPr>
          <w:rFonts w:ascii="Ebrima" w:hAnsi="Ebrima"/>
          <w:szCs w:val="24"/>
        </w:rPr>
        <w:t>there is</w:t>
      </w:r>
      <w:r w:rsidR="00A16EEC" w:rsidRPr="00515191">
        <w:rPr>
          <w:rFonts w:ascii="Ebrima" w:hAnsi="Ebrima"/>
          <w:szCs w:val="24"/>
        </w:rPr>
        <w:t xml:space="preserve"> reasonable cause to suspect that a child has been or may be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 xml:space="preserve">subjected to abuse or neglect, </w:t>
      </w:r>
      <w:r w:rsidRPr="00515191">
        <w:rPr>
          <w:rFonts w:ascii="Ebrima" w:hAnsi="Ebrima"/>
          <w:szCs w:val="24"/>
        </w:rPr>
        <w:t xml:space="preserve">or if </w:t>
      </w:r>
      <w:r w:rsidR="00E57E9F" w:rsidRPr="00515191">
        <w:rPr>
          <w:rFonts w:ascii="Ebrima" w:hAnsi="Ebrima"/>
          <w:szCs w:val="24"/>
        </w:rPr>
        <w:t>we o</w:t>
      </w:r>
      <w:r w:rsidR="00E23B9F" w:rsidRPr="00515191">
        <w:rPr>
          <w:rFonts w:ascii="Ebrima" w:hAnsi="Ebrima"/>
          <w:szCs w:val="24"/>
        </w:rPr>
        <w:t>b</w:t>
      </w:r>
      <w:r w:rsidR="00A16EEC" w:rsidRPr="00515191">
        <w:rPr>
          <w:rFonts w:ascii="Ebrima" w:hAnsi="Ebrima"/>
          <w:szCs w:val="24"/>
        </w:rPr>
        <w:t>serve a child being subjected to conditions which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would reasonab</w:t>
      </w:r>
      <w:r w:rsidRPr="00515191">
        <w:rPr>
          <w:rFonts w:ascii="Ebrima" w:hAnsi="Ebrima"/>
          <w:szCs w:val="24"/>
        </w:rPr>
        <w:t>ly r</w:t>
      </w:r>
      <w:r w:rsidR="00E57E9F" w:rsidRPr="00515191">
        <w:rPr>
          <w:rFonts w:ascii="Ebrima" w:hAnsi="Ebrima"/>
          <w:szCs w:val="24"/>
        </w:rPr>
        <w:t>esult in abuse or neglect, we</w:t>
      </w:r>
      <w:r w:rsidR="00A16EEC" w:rsidRPr="00515191">
        <w:rPr>
          <w:rFonts w:ascii="Ebrima" w:hAnsi="Ebrima"/>
          <w:szCs w:val="24"/>
        </w:rPr>
        <w:t xml:space="preserve"> must immediately report such information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to the Missour</w:t>
      </w:r>
      <w:r w:rsidRPr="00515191">
        <w:rPr>
          <w:rFonts w:ascii="Ebrima" w:hAnsi="Ebrima"/>
          <w:szCs w:val="24"/>
        </w:rPr>
        <w:t>i Division of Family Service</w:t>
      </w:r>
      <w:r w:rsidR="00E57E9F" w:rsidRPr="00515191">
        <w:rPr>
          <w:rFonts w:ascii="Ebrima" w:hAnsi="Ebrima"/>
          <w:szCs w:val="24"/>
        </w:rPr>
        <w:t>s. We</w:t>
      </w:r>
      <w:r w:rsidR="00A16EEC" w:rsidRPr="00515191">
        <w:rPr>
          <w:rFonts w:ascii="Ebrima" w:hAnsi="Ebrima"/>
          <w:szCs w:val="24"/>
        </w:rPr>
        <w:t xml:space="preserve"> must also report sexual abuse or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molestation of a child under 18 ye</w:t>
      </w:r>
      <w:r w:rsidRPr="00515191">
        <w:rPr>
          <w:rFonts w:ascii="Ebrima" w:hAnsi="Ebrima"/>
          <w:szCs w:val="24"/>
        </w:rPr>
        <w:t>ars</w:t>
      </w:r>
      <w:r w:rsidR="00E57E9F" w:rsidRPr="00515191">
        <w:rPr>
          <w:rFonts w:ascii="Ebrima" w:hAnsi="Ebrima"/>
          <w:szCs w:val="24"/>
        </w:rPr>
        <w:t xml:space="preserve"> of age to Family Services. We</w:t>
      </w:r>
      <w:r w:rsidR="00A16EEC" w:rsidRPr="00515191">
        <w:rPr>
          <w:rFonts w:ascii="Ebrima" w:hAnsi="Ebrima"/>
          <w:szCs w:val="24"/>
        </w:rPr>
        <w:t xml:space="preserve"> may also report child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abuse or neglect to a law enforcement agency or juvenile office.</w:t>
      </w:r>
    </w:p>
    <w:p w14:paraId="4ACD8191" w14:textId="2DC99A85" w:rsidR="00A16EEC" w:rsidRPr="00515191" w:rsidRDefault="00D1395F" w:rsidP="00A16EEC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Adult and Domestic Abuse - If </w:t>
      </w:r>
      <w:r w:rsidR="008827B7" w:rsidRPr="00515191">
        <w:rPr>
          <w:rFonts w:ascii="Ebrima" w:hAnsi="Ebrima"/>
          <w:szCs w:val="24"/>
        </w:rPr>
        <w:t>there is</w:t>
      </w:r>
      <w:r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reasonable cause to suspect that an eligible adult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(defined below) presents a likelihood of suffering physical harm or is in need of</w:t>
      </w:r>
      <w:r w:rsidR="00C51A72" w:rsidRPr="00515191">
        <w:rPr>
          <w:rFonts w:ascii="Ebrima" w:hAnsi="Ebrima"/>
          <w:szCs w:val="24"/>
        </w:rPr>
        <w:t xml:space="preserve"> </w:t>
      </w:r>
      <w:r w:rsidR="00E57E9F" w:rsidRPr="00515191">
        <w:rPr>
          <w:rFonts w:ascii="Ebrima" w:hAnsi="Ebrima"/>
          <w:szCs w:val="24"/>
        </w:rPr>
        <w:t>protective services, we</w:t>
      </w:r>
      <w:r w:rsidR="00A16EEC" w:rsidRPr="00515191">
        <w:rPr>
          <w:rFonts w:ascii="Ebrima" w:hAnsi="Ebrima"/>
          <w:szCs w:val="24"/>
        </w:rPr>
        <w:t xml:space="preserve"> must report such information to the Missouri Department of Social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Services.</w:t>
      </w:r>
    </w:p>
    <w:p w14:paraId="48F08632" w14:textId="77777777" w:rsidR="00A16EEC" w:rsidRPr="00515191" w:rsidRDefault="00A16EEC" w:rsidP="00A16EEC">
      <w:pPr>
        <w:pStyle w:val="ListParagraph"/>
        <w:numPr>
          <w:ilvl w:val="1"/>
          <w:numId w:val="3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“Eligible Adult” means any person 60 years of age or older, or an adult with a handicap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(Substantially limiting mental or physical impairment) between the ages of 18 and 59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who is unable to protect his or her own interests or adequately perform or obtain services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which are necessary to meet his or her essential human needs.</w:t>
      </w:r>
    </w:p>
    <w:p w14:paraId="4E5902EE" w14:textId="2A39B07E" w:rsidR="00A16EEC" w:rsidRPr="00515191" w:rsidRDefault="00A16EEC" w:rsidP="00A16EEC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Judicial and Administrative Proceedings - If you are involved in a court proceeding and a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request is made for information about your diagnosis or treatment and the records thereof,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such information is p</w:t>
      </w:r>
      <w:r w:rsidR="00E57E9F" w:rsidRPr="00515191">
        <w:rPr>
          <w:rFonts w:ascii="Ebrima" w:hAnsi="Ebrima"/>
          <w:szCs w:val="24"/>
        </w:rPr>
        <w:t xml:space="preserve">rivileged under state law, and </w:t>
      </w:r>
      <w:r w:rsidRPr="00515191">
        <w:rPr>
          <w:rFonts w:ascii="Ebrima" w:hAnsi="Ebrima"/>
          <w:szCs w:val="24"/>
        </w:rPr>
        <w:t>will not release information without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written authorization from you or your personal or legally-appointed representative, or a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 xml:space="preserve">court order.  </w:t>
      </w:r>
    </w:p>
    <w:p w14:paraId="47D24B56" w14:textId="109D6D68" w:rsidR="00A16EEC" w:rsidRPr="00515191" w:rsidRDefault="00A16EEC" w:rsidP="00A16EEC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Serious Thr</w:t>
      </w:r>
      <w:r w:rsidR="00D1395F" w:rsidRPr="00515191">
        <w:rPr>
          <w:rFonts w:ascii="Ebrima" w:hAnsi="Ebrima"/>
          <w:szCs w:val="24"/>
        </w:rPr>
        <w:t xml:space="preserve">eat to Health or Safety - </w:t>
      </w:r>
      <w:r w:rsidR="008827B7" w:rsidRPr="00515191">
        <w:rPr>
          <w:rFonts w:ascii="Ebrima" w:hAnsi="Ebrima"/>
          <w:szCs w:val="24"/>
        </w:rPr>
        <w:t>If</w:t>
      </w:r>
      <w:r w:rsidR="00D1395F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judge</w:t>
      </w:r>
      <w:r w:rsidR="008827B7" w:rsidRPr="00515191">
        <w:rPr>
          <w:rFonts w:ascii="Ebrima" w:hAnsi="Ebrima"/>
          <w:szCs w:val="24"/>
        </w:rPr>
        <w:t>d</w:t>
      </w:r>
      <w:r w:rsidRPr="00515191">
        <w:rPr>
          <w:rFonts w:ascii="Ebrima" w:hAnsi="Ebrima"/>
          <w:szCs w:val="24"/>
        </w:rPr>
        <w:t xml:space="preserve"> that disclosure is necessary to protect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 xml:space="preserve">against a clear and substantial risk of </w:t>
      </w:r>
      <w:r w:rsidR="00D1395F" w:rsidRPr="00515191">
        <w:rPr>
          <w:rFonts w:ascii="Ebrima" w:hAnsi="Ebrima"/>
          <w:szCs w:val="24"/>
        </w:rPr>
        <w:t xml:space="preserve">foreseeably </w:t>
      </w:r>
      <w:r w:rsidRPr="00515191">
        <w:rPr>
          <w:rFonts w:ascii="Ebrima" w:hAnsi="Ebrima"/>
          <w:szCs w:val="24"/>
        </w:rPr>
        <w:t>serious harm being inflicted by you on</w:t>
      </w:r>
      <w:r w:rsidR="00C51A72" w:rsidRPr="00515191">
        <w:rPr>
          <w:rFonts w:ascii="Ebrima" w:hAnsi="Ebrima"/>
          <w:szCs w:val="24"/>
        </w:rPr>
        <w:t xml:space="preserve"> </w:t>
      </w:r>
      <w:r w:rsidR="00D1395F" w:rsidRPr="00515191">
        <w:rPr>
          <w:rFonts w:ascii="Ebrima" w:hAnsi="Ebrima"/>
          <w:szCs w:val="24"/>
        </w:rPr>
        <w:t>yo</w:t>
      </w:r>
      <w:r w:rsidR="00E57E9F" w:rsidRPr="00515191">
        <w:rPr>
          <w:rFonts w:ascii="Ebrima" w:hAnsi="Ebrima"/>
          <w:szCs w:val="24"/>
        </w:rPr>
        <w:t>urself or another person, we</w:t>
      </w:r>
      <w:r w:rsidRPr="00515191">
        <w:rPr>
          <w:rFonts w:ascii="Ebrima" w:hAnsi="Ebrima"/>
          <w:szCs w:val="24"/>
        </w:rPr>
        <w:t xml:space="preserve"> must disclose your relevant confidential information to the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appropriate professional workers, public authorities, the potential victim, his or her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family, or your family.</w:t>
      </w:r>
    </w:p>
    <w:p w14:paraId="69A10B24" w14:textId="596E4428" w:rsidR="00A16EEC" w:rsidRPr="00515191" w:rsidRDefault="00A16EEC" w:rsidP="00A16EEC">
      <w:pPr>
        <w:pStyle w:val="ListParagraph"/>
        <w:numPr>
          <w:ilvl w:val="0"/>
          <w:numId w:val="3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Workers’ Compensation - If you file a</w:t>
      </w:r>
      <w:r w:rsidR="00D1395F" w:rsidRPr="00515191">
        <w:rPr>
          <w:rFonts w:ascii="Ebrima" w:hAnsi="Ebrima"/>
          <w:szCs w:val="24"/>
        </w:rPr>
        <w:t xml:space="preserve"> worker’s compensation claim,</w:t>
      </w:r>
      <w:r w:rsidR="00FD04AC" w:rsidRPr="00515191">
        <w:rPr>
          <w:rFonts w:ascii="Ebrima" w:hAnsi="Ebrima"/>
          <w:szCs w:val="24"/>
        </w:rPr>
        <w:t xml:space="preserve"> </w:t>
      </w:r>
      <w:r w:rsidR="008827B7" w:rsidRPr="00515191">
        <w:rPr>
          <w:rFonts w:ascii="Ebrima" w:hAnsi="Ebrima"/>
          <w:szCs w:val="24"/>
        </w:rPr>
        <w:t>you</w:t>
      </w:r>
      <w:r w:rsidR="00D1395F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must permit your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record to be copied by the Missouri Labor and Industrial Commission or the Division of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Worker’s Compensation of the Missouri Department of Labor and Industrial Relations,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your employer, you and any other party to the proceedings.</w:t>
      </w:r>
    </w:p>
    <w:p w14:paraId="6235494E" w14:textId="77777777" w:rsidR="00C51A72" w:rsidRPr="00515191" w:rsidRDefault="00C51A72" w:rsidP="00C51A72">
      <w:pPr>
        <w:pStyle w:val="ListParagraph"/>
        <w:spacing w:after="0" w:line="240" w:lineRule="auto"/>
        <w:rPr>
          <w:rFonts w:ascii="Ebrima" w:hAnsi="Ebrima"/>
          <w:szCs w:val="24"/>
        </w:rPr>
      </w:pPr>
    </w:p>
    <w:p w14:paraId="314A1E63" w14:textId="77777777" w:rsidR="00A16EEC" w:rsidRPr="00515191" w:rsidRDefault="00326E1B" w:rsidP="00C51A72">
      <w:pPr>
        <w:pStyle w:val="ListParagraph"/>
        <w:numPr>
          <w:ilvl w:val="0"/>
          <w:numId w:val="2"/>
        </w:numPr>
        <w:spacing w:after="0" w:line="240" w:lineRule="auto"/>
        <w:rPr>
          <w:rFonts w:ascii="Ebrima" w:hAnsi="Ebrima"/>
          <w:b/>
          <w:szCs w:val="24"/>
        </w:rPr>
      </w:pPr>
      <w:r w:rsidRPr="00515191">
        <w:rPr>
          <w:rFonts w:ascii="Ebrima" w:hAnsi="Ebrima"/>
          <w:b/>
          <w:szCs w:val="24"/>
        </w:rPr>
        <w:t>Client’s</w:t>
      </w:r>
      <w:r w:rsidR="00A16EEC" w:rsidRPr="00515191">
        <w:rPr>
          <w:rFonts w:ascii="Ebrima" w:hAnsi="Ebrima"/>
          <w:b/>
          <w:szCs w:val="24"/>
        </w:rPr>
        <w:t xml:space="preserve"> Rights and </w:t>
      </w:r>
      <w:r w:rsidRPr="00515191">
        <w:rPr>
          <w:rFonts w:ascii="Ebrima" w:hAnsi="Ebrima"/>
          <w:b/>
          <w:szCs w:val="24"/>
        </w:rPr>
        <w:t>Therapist’s</w:t>
      </w:r>
      <w:r w:rsidR="00A16EEC" w:rsidRPr="00515191">
        <w:rPr>
          <w:rFonts w:ascii="Ebrima" w:hAnsi="Ebrima"/>
          <w:b/>
          <w:szCs w:val="24"/>
        </w:rPr>
        <w:t xml:space="preserve"> Duties</w:t>
      </w:r>
    </w:p>
    <w:p w14:paraId="037C88C5" w14:textId="77777777" w:rsidR="00A16EEC" w:rsidRPr="00515191" w:rsidRDefault="00326E1B" w:rsidP="00A16EEC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Client’s</w:t>
      </w:r>
      <w:r w:rsidR="00A16EEC" w:rsidRPr="00515191">
        <w:rPr>
          <w:rFonts w:ascii="Ebrima" w:hAnsi="Ebrima"/>
          <w:szCs w:val="24"/>
        </w:rPr>
        <w:t xml:space="preserve"> Rights:</w:t>
      </w:r>
    </w:p>
    <w:p w14:paraId="5B97A802" w14:textId="77777777" w:rsidR="00C51A72" w:rsidRPr="00515191" w:rsidRDefault="00C51A72" w:rsidP="00A16EEC">
      <w:pPr>
        <w:spacing w:after="0" w:line="240" w:lineRule="auto"/>
        <w:rPr>
          <w:rFonts w:ascii="Ebrima" w:hAnsi="Ebrima"/>
          <w:szCs w:val="24"/>
        </w:rPr>
      </w:pPr>
    </w:p>
    <w:p w14:paraId="641548A4" w14:textId="572860C7" w:rsidR="00A16EEC" w:rsidRPr="00515191" w:rsidRDefault="00A16EEC" w:rsidP="00A16EEC">
      <w:pPr>
        <w:pStyle w:val="ListParagraph"/>
        <w:numPr>
          <w:ilvl w:val="0"/>
          <w:numId w:val="4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Right to Request Restrictions - you have the right to request restrictions on certain uses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and disclosures of protected</w:t>
      </w:r>
      <w:r w:rsidR="00D1395F" w:rsidRPr="00515191">
        <w:rPr>
          <w:rFonts w:ascii="Ebrima" w:hAnsi="Ebrima"/>
          <w:szCs w:val="24"/>
        </w:rPr>
        <w:t xml:space="preserve"> health information. However, </w:t>
      </w:r>
      <w:r w:rsidR="008827B7" w:rsidRPr="00515191">
        <w:rPr>
          <w:rFonts w:ascii="Ebrima" w:hAnsi="Ebrima"/>
          <w:szCs w:val="24"/>
        </w:rPr>
        <w:t>Paula Heller</w:t>
      </w:r>
      <w:r w:rsidR="00D1395F" w:rsidRPr="00515191">
        <w:rPr>
          <w:rFonts w:ascii="Ebrima" w:hAnsi="Ebrima"/>
          <w:szCs w:val="24"/>
        </w:rPr>
        <w:t xml:space="preserve"> is not</w:t>
      </w:r>
      <w:r w:rsidRPr="00515191">
        <w:rPr>
          <w:rFonts w:ascii="Ebrima" w:hAnsi="Ebrima"/>
          <w:szCs w:val="24"/>
        </w:rPr>
        <w:t xml:space="preserve"> required to agree to a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restriction you request.</w:t>
      </w:r>
    </w:p>
    <w:p w14:paraId="1F909558" w14:textId="77777777" w:rsidR="00E57E9F" w:rsidRPr="00515191" w:rsidRDefault="00A16EEC" w:rsidP="000F35B4">
      <w:pPr>
        <w:pStyle w:val="ListParagraph"/>
        <w:numPr>
          <w:ilvl w:val="0"/>
          <w:numId w:val="4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lastRenderedPageBreak/>
        <w:t>Right to Receive Confidential Communications by Alternative Means and at Alternative</w:t>
      </w:r>
      <w:r w:rsidR="00D1395F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Locations - You have the right to request and receive confidential communications of PHI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 xml:space="preserve">by alternative means and at alternative locations. </w:t>
      </w:r>
    </w:p>
    <w:p w14:paraId="08BE1BAD" w14:textId="5FC4F445" w:rsidR="00A16EEC" w:rsidRPr="00515191" w:rsidRDefault="00A16EEC" w:rsidP="000F35B4">
      <w:pPr>
        <w:pStyle w:val="ListParagraph"/>
        <w:numPr>
          <w:ilvl w:val="0"/>
          <w:numId w:val="4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Right to Inspect and Copy - You have the right to inspect or obtain a copy (or both) of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PHI in mental health and billing records used to make decisions about you or as long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as the PH</w:t>
      </w:r>
      <w:r w:rsidR="00E57E9F" w:rsidRPr="00515191">
        <w:rPr>
          <w:rFonts w:ascii="Ebrima" w:hAnsi="Ebrima"/>
          <w:szCs w:val="24"/>
        </w:rPr>
        <w:t xml:space="preserve">I is maintained in the record. </w:t>
      </w:r>
      <w:r w:rsidR="00AD13F1" w:rsidRPr="00515191">
        <w:rPr>
          <w:rFonts w:ascii="Ebrima" w:hAnsi="Ebrima"/>
          <w:szCs w:val="24"/>
        </w:rPr>
        <w:t>Access may be denied</w:t>
      </w:r>
      <w:r w:rsidRPr="00515191">
        <w:rPr>
          <w:rFonts w:ascii="Ebrima" w:hAnsi="Ebrima"/>
          <w:szCs w:val="24"/>
        </w:rPr>
        <w:t xml:space="preserve"> to PHI under certain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circumstances, but in some cases, you may have this decision reviewed. On your request,</w:t>
      </w:r>
      <w:r w:rsidR="00C51A72" w:rsidRPr="00515191">
        <w:rPr>
          <w:rFonts w:ascii="Ebrima" w:hAnsi="Ebrima"/>
          <w:szCs w:val="24"/>
        </w:rPr>
        <w:t xml:space="preserve"> </w:t>
      </w:r>
      <w:r w:rsidR="00AD13F1" w:rsidRPr="00515191">
        <w:rPr>
          <w:rFonts w:ascii="Ebrima" w:hAnsi="Ebrima"/>
          <w:szCs w:val="24"/>
        </w:rPr>
        <w:t>Paula Heller</w:t>
      </w:r>
      <w:r w:rsidR="00E57E9F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will discuss with you the details of the request and denial process.</w:t>
      </w:r>
    </w:p>
    <w:p w14:paraId="00387300" w14:textId="587D19AB" w:rsidR="00A16EEC" w:rsidRPr="00515191" w:rsidRDefault="00A16EEC" w:rsidP="00A16EEC">
      <w:pPr>
        <w:pStyle w:val="ListParagraph"/>
        <w:numPr>
          <w:ilvl w:val="0"/>
          <w:numId w:val="4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Right to Amend - You have the right to request an amendment of PHI for as long as the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PH</w:t>
      </w:r>
      <w:r w:rsidR="00E57E9F" w:rsidRPr="00515191">
        <w:rPr>
          <w:rFonts w:ascii="Ebrima" w:hAnsi="Ebrima"/>
          <w:szCs w:val="24"/>
        </w:rPr>
        <w:t xml:space="preserve">I is maintained in the record. </w:t>
      </w:r>
      <w:r w:rsidR="00AD13F1" w:rsidRPr="00515191">
        <w:rPr>
          <w:rFonts w:ascii="Ebrima" w:hAnsi="Ebrima"/>
          <w:szCs w:val="24"/>
        </w:rPr>
        <w:t>R</w:t>
      </w:r>
      <w:r w:rsidR="00E57E9F" w:rsidRPr="00515191">
        <w:rPr>
          <w:rFonts w:ascii="Ebrima" w:hAnsi="Ebrima"/>
          <w:szCs w:val="24"/>
        </w:rPr>
        <w:t>equest</w:t>
      </w:r>
      <w:r w:rsidR="00AD13F1" w:rsidRPr="00515191">
        <w:rPr>
          <w:rFonts w:ascii="Ebrima" w:hAnsi="Ebrima"/>
          <w:szCs w:val="24"/>
        </w:rPr>
        <w:t xml:space="preserve"> may be denied</w:t>
      </w:r>
      <w:r w:rsidR="00E57E9F" w:rsidRPr="00515191">
        <w:rPr>
          <w:rFonts w:ascii="Ebrima" w:hAnsi="Ebrima"/>
          <w:szCs w:val="24"/>
        </w:rPr>
        <w:t xml:space="preserve">. On your request, </w:t>
      </w:r>
      <w:r w:rsidR="00AD13F1" w:rsidRPr="00515191">
        <w:rPr>
          <w:rFonts w:ascii="Ebrima" w:hAnsi="Ebrima"/>
          <w:szCs w:val="24"/>
        </w:rPr>
        <w:t>Paula Heller</w:t>
      </w:r>
      <w:r w:rsidR="00CE52B8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will discuss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with y</w:t>
      </w:r>
      <w:r w:rsidR="00E57E9F" w:rsidRPr="00515191">
        <w:rPr>
          <w:rFonts w:ascii="Ebrima" w:hAnsi="Ebrima"/>
          <w:szCs w:val="24"/>
        </w:rPr>
        <w:t>ou the details of</w:t>
      </w:r>
      <w:r w:rsidRPr="00515191">
        <w:rPr>
          <w:rFonts w:ascii="Ebrima" w:hAnsi="Ebrima"/>
          <w:szCs w:val="24"/>
        </w:rPr>
        <w:t xml:space="preserve"> the amendment process.</w:t>
      </w:r>
    </w:p>
    <w:p w14:paraId="10A06E7E" w14:textId="09545C03" w:rsidR="00A16EEC" w:rsidRPr="00515191" w:rsidRDefault="00A16EEC" w:rsidP="00A16EEC">
      <w:pPr>
        <w:pStyle w:val="ListParagraph"/>
        <w:numPr>
          <w:ilvl w:val="0"/>
          <w:numId w:val="4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Right to an Accounting - You generally have the right to receive an accounting of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disclo</w:t>
      </w:r>
      <w:r w:rsidR="00E57E9F" w:rsidRPr="00515191">
        <w:rPr>
          <w:rFonts w:ascii="Ebrima" w:hAnsi="Ebrima"/>
          <w:szCs w:val="24"/>
        </w:rPr>
        <w:t xml:space="preserve">sures of PHI. On your request, </w:t>
      </w:r>
      <w:r w:rsidR="00AD13F1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will discuss with you the details of the accounting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process.</w:t>
      </w:r>
    </w:p>
    <w:p w14:paraId="75BB80AF" w14:textId="045A9677" w:rsidR="00A16EEC" w:rsidRPr="00515191" w:rsidRDefault="00A16EEC" w:rsidP="00A16EEC">
      <w:pPr>
        <w:pStyle w:val="ListParagraph"/>
        <w:numPr>
          <w:ilvl w:val="0"/>
          <w:numId w:val="4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Right to a Paper Copy - You have the right to obtain a </w:t>
      </w:r>
      <w:r w:rsidR="00E57E9F" w:rsidRPr="00515191">
        <w:rPr>
          <w:rFonts w:ascii="Ebrima" w:hAnsi="Ebrima"/>
          <w:szCs w:val="24"/>
        </w:rPr>
        <w:t xml:space="preserve">paper copy of the notice </w:t>
      </w:r>
      <w:r w:rsidRPr="00515191">
        <w:rPr>
          <w:rFonts w:ascii="Ebrima" w:hAnsi="Ebrima"/>
          <w:szCs w:val="24"/>
        </w:rPr>
        <w:t>upon request, even if you have agreed to receive the notice electronically.</w:t>
      </w:r>
    </w:p>
    <w:p w14:paraId="3544A886" w14:textId="77777777" w:rsidR="00C51A72" w:rsidRPr="00515191" w:rsidRDefault="00C51A72" w:rsidP="00C51A72">
      <w:pPr>
        <w:pStyle w:val="ListParagraph"/>
        <w:spacing w:after="0" w:line="240" w:lineRule="auto"/>
        <w:rPr>
          <w:rFonts w:ascii="Ebrima" w:hAnsi="Ebrima"/>
          <w:szCs w:val="24"/>
        </w:rPr>
      </w:pPr>
    </w:p>
    <w:p w14:paraId="2601FEC3" w14:textId="77777777" w:rsidR="00A16EEC" w:rsidRPr="00515191" w:rsidRDefault="00E57E9F" w:rsidP="00A16EEC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Therapist’s</w:t>
      </w:r>
      <w:r w:rsidR="00A16EEC" w:rsidRPr="00515191">
        <w:rPr>
          <w:rFonts w:ascii="Ebrima" w:hAnsi="Ebrima"/>
          <w:szCs w:val="24"/>
        </w:rPr>
        <w:t xml:space="preserve"> Duties:</w:t>
      </w:r>
    </w:p>
    <w:p w14:paraId="35974FC3" w14:textId="5E2C2CC3" w:rsidR="00A16EEC" w:rsidRPr="00515191" w:rsidRDefault="00AD13F1" w:rsidP="00A16EEC">
      <w:pPr>
        <w:pStyle w:val="ListParagraph"/>
        <w:numPr>
          <w:ilvl w:val="0"/>
          <w:numId w:val="5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Paula Heller</w:t>
      </w:r>
      <w:r w:rsidR="00E57E9F" w:rsidRPr="00515191">
        <w:rPr>
          <w:rFonts w:ascii="Ebrima" w:hAnsi="Ebrima"/>
          <w:szCs w:val="24"/>
        </w:rPr>
        <w:t xml:space="preserve"> is </w:t>
      </w:r>
      <w:r w:rsidR="00A16EEC" w:rsidRPr="00515191">
        <w:rPr>
          <w:rFonts w:ascii="Ebrima" w:hAnsi="Ebrima"/>
          <w:szCs w:val="24"/>
        </w:rPr>
        <w:t>required by law to maintain the privacy of PHI and to provide you with a notice of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legal duties and privacy practices with respect to PHI.</w:t>
      </w:r>
    </w:p>
    <w:p w14:paraId="08DBCC47" w14:textId="5EAEC255" w:rsidR="00A16EEC" w:rsidRPr="00515191" w:rsidRDefault="00E57E9F" w:rsidP="00A16EEC">
      <w:pPr>
        <w:pStyle w:val="ListParagraph"/>
        <w:numPr>
          <w:ilvl w:val="0"/>
          <w:numId w:val="5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 </w:t>
      </w:r>
      <w:r w:rsidR="00AD13F1" w:rsidRPr="00515191">
        <w:rPr>
          <w:rFonts w:ascii="Ebrima" w:hAnsi="Ebrima"/>
          <w:szCs w:val="24"/>
        </w:rPr>
        <w:t>Paula Heller</w:t>
      </w:r>
      <w:r w:rsidR="00A16EEC" w:rsidRPr="00515191">
        <w:rPr>
          <w:rFonts w:ascii="Ebrima" w:hAnsi="Ebrima"/>
          <w:szCs w:val="24"/>
        </w:rPr>
        <w:t xml:space="preserve"> reserve</w:t>
      </w:r>
      <w:r w:rsidRPr="00515191">
        <w:rPr>
          <w:rFonts w:ascii="Ebrima" w:hAnsi="Ebrima"/>
          <w:szCs w:val="24"/>
        </w:rPr>
        <w:t>s</w:t>
      </w:r>
      <w:r w:rsidR="00A16EEC" w:rsidRPr="00515191">
        <w:rPr>
          <w:rFonts w:ascii="Ebrima" w:hAnsi="Ebrima"/>
          <w:szCs w:val="24"/>
        </w:rPr>
        <w:t xml:space="preserve"> the right to change the privacy policies and practices described in this notice.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Unless you are notified</w:t>
      </w:r>
      <w:r w:rsidR="00A16EEC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 xml:space="preserve">you of such changes, however, </w:t>
      </w:r>
      <w:r w:rsidR="00AD13F1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is </w:t>
      </w:r>
      <w:r w:rsidR="00A16EEC" w:rsidRPr="00515191">
        <w:rPr>
          <w:rFonts w:ascii="Ebrima" w:hAnsi="Ebrima"/>
          <w:szCs w:val="24"/>
        </w:rPr>
        <w:t>required to abide by the terms</w:t>
      </w:r>
      <w:r w:rsidR="00C51A72" w:rsidRPr="00515191">
        <w:rPr>
          <w:rFonts w:ascii="Ebrima" w:hAnsi="Ebrima"/>
          <w:szCs w:val="24"/>
        </w:rPr>
        <w:t xml:space="preserve"> </w:t>
      </w:r>
      <w:r w:rsidR="00A16EEC" w:rsidRPr="00515191">
        <w:rPr>
          <w:rFonts w:ascii="Ebrima" w:hAnsi="Ebrima"/>
          <w:szCs w:val="24"/>
        </w:rPr>
        <w:t>currently in effect.</w:t>
      </w:r>
    </w:p>
    <w:p w14:paraId="73386A80" w14:textId="7E84F8D2" w:rsidR="00A16EEC" w:rsidRPr="00515191" w:rsidRDefault="00A16EEC" w:rsidP="00A16EEC">
      <w:pPr>
        <w:pStyle w:val="ListParagraph"/>
        <w:numPr>
          <w:ilvl w:val="0"/>
          <w:numId w:val="5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If</w:t>
      </w:r>
      <w:r w:rsidR="00E57E9F" w:rsidRPr="00515191">
        <w:rPr>
          <w:rFonts w:ascii="Ebrima" w:hAnsi="Ebrima"/>
          <w:szCs w:val="24"/>
        </w:rPr>
        <w:t xml:space="preserve"> </w:t>
      </w:r>
      <w:r w:rsidR="00AD13F1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revise</w:t>
      </w:r>
      <w:r w:rsidR="00E57E9F" w:rsidRPr="00515191">
        <w:rPr>
          <w:rFonts w:ascii="Ebrima" w:hAnsi="Ebrima"/>
          <w:szCs w:val="24"/>
        </w:rPr>
        <w:t>s</w:t>
      </w:r>
      <w:r w:rsidRPr="00515191">
        <w:rPr>
          <w:rFonts w:ascii="Ebrima" w:hAnsi="Ebrima"/>
          <w:szCs w:val="24"/>
        </w:rPr>
        <w:t xml:space="preserve"> </w:t>
      </w:r>
      <w:r w:rsidR="00E57E9F" w:rsidRPr="00515191">
        <w:rPr>
          <w:rFonts w:ascii="Ebrima" w:hAnsi="Ebrima"/>
          <w:szCs w:val="24"/>
        </w:rPr>
        <w:t>the policies and procedures, we</w:t>
      </w:r>
      <w:r w:rsidRPr="00515191">
        <w:rPr>
          <w:rFonts w:ascii="Ebrima" w:hAnsi="Ebrima"/>
          <w:szCs w:val="24"/>
        </w:rPr>
        <w:t xml:space="preserve"> will provide you with a revised notice and</w:t>
      </w:r>
      <w:r w:rsidR="00C51A72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explanation in person if you are a current client</w:t>
      </w:r>
      <w:r w:rsidR="0018363A" w:rsidRPr="00515191">
        <w:rPr>
          <w:rFonts w:ascii="Ebrima" w:hAnsi="Ebrima"/>
          <w:szCs w:val="24"/>
        </w:rPr>
        <w:t xml:space="preserve"> o</w:t>
      </w:r>
      <w:r w:rsidRPr="00515191">
        <w:rPr>
          <w:rFonts w:ascii="Ebrima" w:hAnsi="Ebrima"/>
          <w:szCs w:val="24"/>
        </w:rPr>
        <w:t>r</w:t>
      </w:r>
      <w:r w:rsidR="005F4EC2" w:rsidRPr="00515191">
        <w:rPr>
          <w:rFonts w:ascii="Ebrima" w:hAnsi="Ebrima"/>
          <w:szCs w:val="24"/>
        </w:rPr>
        <w:t xml:space="preserve"> by email</w:t>
      </w:r>
      <w:r w:rsidRPr="00515191">
        <w:rPr>
          <w:rFonts w:ascii="Ebrima" w:hAnsi="Ebrima"/>
          <w:szCs w:val="24"/>
        </w:rPr>
        <w:t xml:space="preserve"> if the changes will affect</w:t>
      </w:r>
      <w:r w:rsidR="00C51A72" w:rsidRPr="00515191">
        <w:rPr>
          <w:rFonts w:ascii="Ebrima" w:hAnsi="Ebrima"/>
          <w:szCs w:val="24"/>
        </w:rPr>
        <w:t xml:space="preserve"> your PHI.</w:t>
      </w:r>
    </w:p>
    <w:p w14:paraId="565A9EDE" w14:textId="77777777" w:rsidR="00C51A72" w:rsidRPr="00515191" w:rsidRDefault="00C51A72" w:rsidP="00C51A72">
      <w:pPr>
        <w:pStyle w:val="ListParagraph"/>
        <w:spacing w:after="0" w:line="240" w:lineRule="auto"/>
        <w:ind w:left="790"/>
        <w:rPr>
          <w:rFonts w:ascii="Ebrima" w:hAnsi="Ebrima"/>
          <w:szCs w:val="24"/>
        </w:rPr>
      </w:pPr>
    </w:p>
    <w:p w14:paraId="6D8D99EA" w14:textId="77777777" w:rsidR="00A16EEC" w:rsidRPr="00515191" w:rsidRDefault="00A16EEC" w:rsidP="00C51A72">
      <w:pPr>
        <w:pStyle w:val="ListParagraph"/>
        <w:numPr>
          <w:ilvl w:val="0"/>
          <w:numId w:val="2"/>
        </w:numPr>
        <w:spacing w:after="0" w:line="240" w:lineRule="auto"/>
        <w:rPr>
          <w:rFonts w:ascii="Ebrima" w:hAnsi="Ebrima"/>
          <w:b/>
          <w:szCs w:val="24"/>
        </w:rPr>
      </w:pPr>
      <w:r w:rsidRPr="00515191">
        <w:rPr>
          <w:rFonts w:ascii="Ebrima" w:hAnsi="Ebrima"/>
          <w:b/>
          <w:szCs w:val="24"/>
        </w:rPr>
        <w:t>Complaints</w:t>
      </w:r>
    </w:p>
    <w:p w14:paraId="5FAB6EEC" w14:textId="77777777" w:rsidR="00AD13F1" w:rsidRPr="00515191" w:rsidRDefault="00E57E9F" w:rsidP="00AD13F1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If you are concerned that </w:t>
      </w:r>
      <w:r w:rsidR="00AD13F1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has</w:t>
      </w:r>
      <w:r w:rsidR="00A16EEC" w:rsidRPr="00515191">
        <w:rPr>
          <w:rFonts w:ascii="Ebrima" w:hAnsi="Ebrima"/>
          <w:szCs w:val="24"/>
        </w:rPr>
        <w:t xml:space="preserve"> violated your privacy rights, or</w:t>
      </w:r>
      <w:r w:rsidRPr="00515191">
        <w:rPr>
          <w:rFonts w:ascii="Ebrima" w:hAnsi="Ebrima"/>
          <w:szCs w:val="24"/>
        </w:rPr>
        <w:t xml:space="preserve"> you disagree with a decision </w:t>
      </w:r>
      <w:r w:rsidR="00A16EEC" w:rsidRPr="00515191">
        <w:rPr>
          <w:rFonts w:ascii="Ebrima" w:hAnsi="Ebrima"/>
          <w:szCs w:val="24"/>
        </w:rPr>
        <w:t>made about access to your records</w:t>
      </w:r>
      <w:r w:rsidR="00AD13F1" w:rsidRPr="00515191">
        <w:rPr>
          <w:rFonts w:ascii="Ebrima" w:hAnsi="Ebrima"/>
          <w:szCs w:val="24"/>
        </w:rPr>
        <w:t>,</w:t>
      </w:r>
      <w:r w:rsidRPr="00515191">
        <w:rPr>
          <w:rFonts w:ascii="Ebrima" w:hAnsi="Ebrima"/>
          <w:szCs w:val="24"/>
        </w:rPr>
        <w:t xml:space="preserve"> </w:t>
      </w:r>
      <w:r w:rsidR="00AD13F1" w:rsidRPr="00515191">
        <w:rPr>
          <w:rFonts w:ascii="Ebrima" w:hAnsi="Ebrima"/>
          <w:szCs w:val="24"/>
        </w:rPr>
        <w:t>y</w:t>
      </w:r>
      <w:r w:rsidR="00A16EEC" w:rsidRPr="00515191">
        <w:rPr>
          <w:rFonts w:ascii="Ebrima" w:hAnsi="Ebrima"/>
          <w:szCs w:val="24"/>
        </w:rPr>
        <w:t>ou may send a written complaint to the Secretary of th</w:t>
      </w:r>
      <w:r w:rsidR="00C51A72" w:rsidRPr="00515191">
        <w:rPr>
          <w:rFonts w:ascii="Ebrima" w:hAnsi="Ebrima"/>
          <w:szCs w:val="24"/>
        </w:rPr>
        <w:t xml:space="preserve">e U.S. Department of Health and </w:t>
      </w:r>
      <w:r w:rsidR="00A16EEC" w:rsidRPr="00515191">
        <w:rPr>
          <w:rFonts w:ascii="Ebrima" w:hAnsi="Ebrima"/>
          <w:szCs w:val="24"/>
        </w:rPr>
        <w:t xml:space="preserve">Human Services. </w:t>
      </w:r>
    </w:p>
    <w:p w14:paraId="68577BC1" w14:textId="77777777" w:rsidR="00AD13F1" w:rsidRPr="00515191" w:rsidRDefault="00AD13F1" w:rsidP="00AD13F1">
      <w:pPr>
        <w:spacing w:after="0" w:line="240" w:lineRule="auto"/>
        <w:rPr>
          <w:rFonts w:ascii="Ebrima" w:hAnsi="Ebrima"/>
          <w:szCs w:val="24"/>
        </w:rPr>
      </w:pPr>
    </w:p>
    <w:p w14:paraId="47BB141C" w14:textId="4ECB4D0B" w:rsidR="00A16EEC" w:rsidRPr="00515191" w:rsidRDefault="00A16EEC" w:rsidP="00AD13F1">
      <w:pPr>
        <w:spacing w:after="0" w:line="240" w:lineRule="auto"/>
        <w:rPr>
          <w:rFonts w:ascii="Ebrima" w:hAnsi="Ebrima"/>
          <w:b/>
          <w:szCs w:val="24"/>
        </w:rPr>
      </w:pPr>
      <w:r w:rsidRPr="00515191">
        <w:rPr>
          <w:rFonts w:ascii="Ebrima" w:hAnsi="Ebrima"/>
          <w:b/>
          <w:szCs w:val="24"/>
        </w:rPr>
        <w:t>Effective Date, Restrictions and Changes to Privacy Policy</w:t>
      </w:r>
    </w:p>
    <w:p w14:paraId="6EFF3F26" w14:textId="273E7BAE" w:rsidR="00A60E5F" w:rsidRPr="00515191" w:rsidRDefault="00A16EEC" w:rsidP="00A16EEC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This notice will go</w:t>
      </w:r>
      <w:r w:rsidR="00C51A72" w:rsidRPr="00515191">
        <w:rPr>
          <w:rFonts w:ascii="Ebrima" w:hAnsi="Ebrima"/>
          <w:szCs w:val="24"/>
        </w:rPr>
        <w:t xml:space="preserve"> into effect on </w:t>
      </w:r>
      <w:r w:rsidR="002A513B" w:rsidRPr="00515191">
        <w:rPr>
          <w:rFonts w:ascii="Ebrima" w:hAnsi="Ebrima"/>
          <w:szCs w:val="24"/>
        </w:rPr>
        <w:t>January 1, 20</w:t>
      </w:r>
      <w:r w:rsidR="00AD13F1" w:rsidRPr="00515191">
        <w:rPr>
          <w:rFonts w:ascii="Ebrima" w:hAnsi="Ebrima"/>
          <w:szCs w:val="24"/>
        </w:rPr>
        <w:t>20</w:t>
      </w:r>
      <w:r w:rsidR="00C51A72" w:rsidRPr="00515191">
        <w:rPr>
          <w:rFonts w:ascii="Ebrima" w:hAnsi="Ebrima"/>
          <w:szCs w:val="24"/>
        </w:rPr>
        <w:t xml:space="preserve">. </w:t>
      </w:r>
      <w:r w:rsidR="00AD13F1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will limi</w:t>
      </w:r>
      <w:r w:rsidR="00E57E9F" w:rsidRPr="00515191">
        <w:rPr>
          <w:rFonts w:ascii="Ebrima" w:hAnsi="Ebrima"/>
          <w:szCs w:val="24"/>
        </w:rPr>
        <w:t xml:space="preserve">t the uses or disclosures that </w:t>
      </w:r>
      <w:r w:rsidR="0018363A" w:rsidRPr="00515191">
        <w:rPr>
          <w:rFonts w:ascii="Ebrima" w:hAnsi="Ebrima"/>
          <w:szCs w:val="24"/>
        </w:rPr>
        <w:t xml:space="preserve">we </w:t>
      </w:r>
      <w:r w:rsidRPr="00515191">
        <w:rPr>
          <w:rFonts w:ascii="Ebrima" w:hAnsi="Ebrima"/>
          <w:szCs w:val="24"/>
        </w:rPr>
        <w:t>will make as follows:</w:t>
      </w:r>
      <w:r w:rsidR="00E57E9F" w:rsidRPr="00515191">
        <w:rPr>
          <w:rFonts w:ascii="Ebrima" w:hAnsi="Ebrima"/>
          <w:szCs w:val="24"/>
        </w:rPr>
        <w:t xml:space="preserve"> </w:t>
      </w:r>
      <w:r w:rsidR="00AD13F1" w:rsidRPr="00515191">
        <w:rPr>
          <w:rFonts w:ascii="Ebrima" w:hAnsi="Ebrima"/>
          <w:szCs w:val="24"/>
        </w:rPr>
        <w:t>Paula Heller</w:t>
      </w:r>
      <w:r w:rsidR="00CE52B8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will only r</w:t>
      </w:r>
      <w:r w:rsidR="00C51A72" w:rsidRPr="00515191">
        <w:rPr>
          <w:rFonts w:ascii="Ebrima" w:hAnsi="Ebrima"/>
          <w:szCs w:val="24"/>
        </w:rPr>
        <w:t xml:space="preserve">elease the minimal </w:t>
      </w:r>
      <w:r w:rsidRPr="00515191">
        <w:rPr>
          <w:rFonts w:ascii="Ebrima" w:hAnsi="Ebrima"/>
          <w:szCs w:val="24"/>
        </w:rPr>
        <w:t xml:space="preserve">amount of information necessary </w:t>
      </w:r>
      <w:r w:rsidR="00C51A72" w:rsidRPr="00515191">
        <w:rPr>
          <w:rFonts w:ascii="Ebrima" w:hAnsi="Ebrima"/>
          <w:szCs w:val="24"/>
        </w:rPr>
        <w:t xml:space="preserve">for the purpose of the release. </w:t>
      </w:r>
      <w:r w:rsidR="00AD13F1" w:rsidRPr="00515191">
        <w:rPr>
          <w:rFonts w:ascii="Ebrima" w:hAnsi="Ebrima"/>
          <w:szCs w:val="24"/>
        </w:rPr>
        <w:t>Paula Heller</w:t>
      </w:r>
      <w:r w:rsidR="00E57E9F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reserve</w:t>
      </w:r>
      <w:r w:rsidR="00E57E9F" w:rsidRPr="00515191">
        <w:rPr>
          <w:rFonts w:ascii="Ebrima" w:hAnsi="Ebrima"/>
          <w:szCs w:val="24"/>
        </w:rPr>
        <w:t>s</w:t>
      </w:r>
      <w:r w:rsidRPr="00515191">
        <w:rPr>
          <w:rFonts w:ascii="Ebrima" w:hAnsi="Ebrima"/>
          <w:szCs w:val="24"/>
        </w:rPr>
        <w:t xml:space="preserve"> the right to change the terms of this notice and to</w:t>
      </w:r>
      <w:r w:rsidR="00C51A72" w:rsidRPr="00515191">
        <w:rPr>
          <w:rFonts w:ascii="Ebrima" w:hAnsi="Ebrima"/>
          <w:szCs w:val="24"/>
        </w:rPr>
        <w:t xml:space="preserve"> make the new notice provisions </w:t>
      </w:r>
      <w:r w:rsidR="00E57E9F" w:rsidRPr="00515191">
        <w:rPr>
          <w:rFonts w:ascii="Ebrima" w:hAnsi="Ebrima"/>
          <w:szCs w:val="24"/>
        </w:rPr>
        <w:t>effective for all PHI that is</w:t>
      </w:r>
      <w:r w:rsidRPr="00515191">
        <w:rPr>
          <w:rFonts w:ascii="Ebrima" w:hAnsi="Ebrima"/>
          <w:szCs w:val="24"/>
        </w:rPr>
        <w:t xml:space="preserve"> maintain</w:t>
      </w:r>
      <w:r w:rsidR="00E57E9F" w:rsidRPr="00515191">
        <w:rPr>
          <w:rFonts w:ascii="Ebrima" w:hAnsi="Ebrima"/>
          <w:szCs w:val="24"/>
        </w:rPr>
        <w:t xml:space="preserve">ed. </w:t>
      </w:r>
      <w:r w:rsidR="00AD13F1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will provide you with a revi</w:t>
      </w:r>
      <w:r w:rsidR="00C51A72" w:rsidRPr="00515191">
        <w:rPr>
          <w:rFonts w:ascii="Ebrima" w:hAnsi="Ebrima"/>
          <w:szCs w:val="24"/>
        </w:rPr>
        <w:t xml:space="preserve">sed notice </w:t>
      </w:r>
      <w:r w:rsidR="00E57E9F" w:rsidRPr="00515191">
        <w:rPr>
          <w:rFonts w:ascii="Ebrima" w:hAnsi="Ebrima"/>
          <w:szCs w:val="24"/>
        </w:rPr>
        <w:t xml:space="preserve">in person </w:t>
      </w:r>
      <w:r w:rsidR="00C51A72" w:rsidRPr="00515191">
        <w:rPr>
          <w:rFonts w:ascii="Ebrima" w:hAnsi="Ebrima"/>
          <w:szCs w:val="24"/>
        </w:rPr>
        <w:t xml:space="preserve">if you are a </w:t>
      </w:r>
      <w:r w:rsidRPr="00515191">
        <w:rPr>
          <w:rFonts w:ascii="Ebrima" w:hAnsi="Ebrima"/>
          <w:szCs w:val="24"/>
        </w:rPr>
        <w:t xml:space="preserve">current client or </w:t>
      </w:r>
      <w:r w:rsidR="00E57E9F" w:rsidRPr="00515191">
        <w:rPr>
          <w:rFonts w:ascii="Ebrima" w:hAnsi="Ebrima"/>
          <w:szCs w:val="24"/>
        </w:rPr>
        <w:t xml:space="preserve">by </w:t>
      </w:r>
      <w:r w:rsidR="005F4EC2" w:rsidRPr="00515191">
        <w:rPr>
          <w:rFonts w:ascii="Ebrima" w:hAnsi="Ebrima"/>
          <w:szCs w:val="24"/>
        </w:rPr>
        <w:t>e</w:t>
      </w:r>
      <w:r w:rsidR="00E57E9F" w:rsidRPr="00515191">
        <w:rPr>
          <w:rFonts w:ascii="Ebrima" w:hAnsi="Ebrima"/>
          <w:szCs w:val="24"/>
        </w:rPr>
        <w:t xml:space="preserve">mail </w:t>
      </w:r>
      <w:r w:rsidRPr="00515191">
        <w:rPr>
          <w:rFonts w:ascii="Ebrima" w:hAnsi="Ebrima"/>
          <w:szCs w:val="24"/>
        </w:rPr>
        <w:t>if the changes will affect your PHI.</w:t>
      </w:r>
    </w:p>
    <w:p w14:paraId="512691DC" w14:textId="77777777" w:rsidR="00E23B9F" w:rsidRPr="00515191" w:rsidRDefault="00E23B9F" w:rsidP="00A16EEC">
      <w:pPr>
        <w:spacing w:after="0" w:line="240" w:lineRule="auto"/>
        <w:rPr>
          <w:rFonts w:ascii="Ebrima" w:hAnsi="Ebrima"/>
          <w:szCs w:val="24"/>
        </w:rPr>
      </w:pPr>
    </w:p>
    <w:p w14:paraId="4FB684E8" w14:textId="77777777" w:rsidR="00E23B9F" w:rsidRPr="00515191" w:rsidRDefault="00E23B9F" w:rsidP="00E23B9F">
      <w:pPr>
        <w:pStyle w:val="ListParagraph"/>
        <w:numPr>
          <w:ilvl w:val="0"/>
          <w:numId w:val="2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b/>
          <w:szCs w:val="24"/>
        </w:rPr>
        <w:t>Notification of Breaches</w:t>
      </w:r>
    </w:p>
    <w:p w14:paraId="281585E9" w14:textId="69F9CDD1" w:rsidR="001F1E1B" w:rsidRPr="00515191" w:rsidRDefault="001F1E1B" w:rsidP="001F1E1B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lastRenderedPageBreak/>
        <w:t>The acquisition, access, use or disclosure of PHI in violation of the privacy rules is presumed to be a reportable breach unless</w:t>
      </w:r>
      <w:r w:rsidR="00CE52B8" w:rsidRPr="00515191">
        <w:rPr>
          <w:rFonts w:ascii="Ebrima" w:hAnsi="Ebrima"/>
          <w:szCs w:val="24"/>
        </w:rPr>
        <w:t xml:space="preserve"> </w:t>
      </w:r>
      <w:r w:rsidR="00AD13F1" w:rsidRPr="00515191">
        <w:rPr>
          <w:rFonts w:ascii="Ebrima" w:hAnsi="Ebrima"/>
          <w:szCs w:val="24"/>
        </w:rPr>
        <w:t>Paula Heller</w:t>
      </w:r>
      <w:r w:rsidR="00D5331E" w:rsidRPr="00515191">
        <w:rPr>
          <w:rFonts w:ascii="Ebrima" w:hAnsi="Ebrima"/>
          <w:szCs w:val="24"/>
        </w:rPr>
        <w:t xml:space="preserve"> </w:t>
      </w:r>
      <w:r w:rsidRPr="00515191">
        <w:rPr>
          <w:rFonts w:ascii="Ebrima" w:hAnsi="Ebrima"/>
          <w:szCs w:val="24"/>
        </w:rPr>
        <w:t>demonstrates that there is a low probability that the [PHI] has been compromised based on a risk assessment of at least the following factors:</w:t>
      </w:r>
    </w:p>
    <w:p w14:paraId="5CBEF603" w14:textId="77777777" w:rsidR="00D5331E" w:rsidRPr="00515191" w:rsidRDefault="00D5331E" w:rsidP="001F1E1B">
      <w:pPr>
        <w:spacing w:after="0" w:line="240" w:lineRule="auto"/>
        <w:rPr>
          <w:rFonts w:ascii="Ebrima" w:hAnsi="Ebrima"/>
          <w:szCs w:val="24"/>
        </w:rPr>
      </w:pPr>
    </w:p>
    <w:p w14:paraId="24F0BE0A" w14:textId="77777777" w:rsidR="001F1E1B" w:rsidRPr="00515191" w:rsidRDefault="001F1E1B" w:rsidP="00D5331E">
      <w:pPr>
        <w:pStyle w:val="ListParagraph"/>
        <w:numPr>
          <w:ilvl w:val="0"/>
          <w:numId w:val="7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The nature and extent of the [PHI] involved</w:t>
      </w:r>
      <w:proofErr w:type="gramStart"/>
      <w:r w:rsidRPr="00515191">
        <w:rPr>
          <w:rFonts w:ascii="Ebrima" w:hAnsi="Ebrima"/>
          <w:szCs w:val="24"/>
        </w:rPr>
        <w:t>…;</w:t>
      </w:r>
      <w:proofErr w:type="gramEnd"/>
    </w:p>
    <w:p w14:paraId="42B73D28" w14:textId="77777777" w:rsidR="001F1E1B" w:rsidRPr="00515191" w:rsidRDefault="001F1E1B" w:rsidP="001F1E1B">
      <w:pPr>
        <w:pStyle w:val="ListParagraph"/>
        <w:numPr>
          <w:ilvl w:val="0"/>
          <w:numId w:val="7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The unauthorized person who used the [PHI] or to whom the disclosure was </w:t>
      </w:r>
      <w:proofErr w:type="gramStart"/>
      <w:r w:rsidRPr="00515191">
        <w:rPr>
          <w:rFonts w:ascii="Ebrima" w:hAnsi="Ebrima"/>
          <w:szCs w:val="24"/>
        </w:rPr>
        <w:t>made;</w:t>
      </w:r>
      <w:proofErr w:type="gramEnd"/>
    </w:p>
    <w:p w14:paraId="0AB1F1DD" w14:textId="77777777" w:rsidR="001F1E1B" w:rsidRPr="00515191" w:rsidRDefault="001F1E1B" w:rsidP="001F1E1B">
      <w:pPr>
        <w:pStyle w:val="ListParagraph"/>
        <w:numPr>
          <w:ilvl w:val="0"/>
          <w:numId w:val="7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Whether the [PHI] was </w:t>
      </w:r>
      <w:proofErr w:type="gramStart"/>
      <w:r w:rsidRPr="00515191">
        <w:rPr>
          <w:rFonts w:ascii="Ebrima" w:hAnsi="Ebrima"/>
          <w:szCs w:val="24"/>
        </w:rPr>
        <w:t>actually acquired</w:t>
      </w:r>
      <w:proofErr w:type="gramEnd"/>
      <w:r w:rsidRPr="00515191">
        <w:rPr>
          <w:rFonts w:ascii="Ebrima" w:hAnsi="Ebrima"/>
          <w:szCs w:val="24"/>
        </w:rPr>
        <w:t xml:space="preserve"> or viewed; and</w:t>
      </w:r>
    </w:p>
    <w:p w14:paraId="679865F4" w14:textId="77777777" w:rsidR="00E23B9F" w:rsidRPr="00515191" w:rsidRDefault="001F1E1B" w:rsidP="001F1E1B">
      <w:pPr>
        <w:pStyle w:val="ListParagraph"/>
        <w:numPr>
          <w:ilvl w:val="0"/>
          <w:numId w:val="7"/>
        </w:num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>The extent to which the risk to the [PHI] has been mitigated.</w:t>
      </w:r>
    </w:p>
    <w:p w14:paraId="5C8C2418" w14:textId="77777777" w:rsidR="00D5331E" w:rsidRPr="00515191" w:rsidRDefault="00D5331E" w:rsidP="00D5331E">
      <w:pPr>
        <w:spacing w:after="0" w:line="240" w:lineRule="auto"/>
        <w:rPr>
          <w:rFonts w:ascii="Ebrima" w:hAnsi="Ebrima"/>
          <w:szCs w:val="24"/>
        </w:rPr>
      </w:pPr>
    </w:p>
    <w:p w14:paraId="0751A07D" w14:textId="4505453A" w:rsidR="00D5331E" w:rsidRPr="00515191" w:rsidRDefault="00D5331E" w:rsidP="00D5331E">
      <w:pPr>
        <w:spacing w:after="0" w:line="240" w:lineRule="auto"/>
        <w:rPr>
          <w:rFonts w:ascii="Ebrima" w:hAnsi="Ebrima"/>
          <w:szCs w:val="24"/>
        </w:rPr>
      </w:pPr>
      <w:r w:rsidRPr="00515191">
        <w:rPr>
          <w:rFonts w:ascii="Ebrima" w:hAnsi="Ebrima"/>
          <w:szCs w:val="24"/>
        </w:rPr>
        <w:t xml:space="preserve">In the case of a breach, </w:t>
      </w:r>
      <w:r w:rsidR="00AD13F1" w:rsidRPr="00515191">
        <w:rPr>
          <w:rFonts w:ascii="Ebrima" w:hAnsi="Ebrima"/>
          <w:szCs w:val="24"/>
        </w:rPr>
        <w:t>Paula Heller</w:t>
      </w:r>
      <w:r w:rsidRPr="00515191">
        <w:rPr>
          <w:rFonts w:ascii="Ebrima" w:hAnsi="Ebrima"/>
          <w:szCs w:val="24"/>
        </w:rPr>
        <w:t xml:space="preserve"> is required to notify each affected individual whose unsecured PHI has been compromised based on the risk assessment.</w:t>
      </w:r>
    </w:p>
    <w:p w14:paraId="52B362EF" w14:textId="77777777" w:rsidR="00651515" w:rsidRDefault="00651515" w:rsidP="00D5331E">
      <w:pPr>
        <w:spacing w:after="0" w:line="240" w:lineRule="auto"/>
        <w:rPr>
          <w:rFonts w:ascii="Ebrima" w:hAnsi="Ebrima"/>
          <w:sz w:val="23"/>
          <w:szCs w:val="23"/>
        </w:rPr>
      </w:pPr>
    </w:p>
    <w:p w14:paraId="46E74197" w14:textId="26AA8CC1" w:rsidR="00651515" w:rsidRDefault="00651515" w:rsidP="00D5331E">
      <w:pPr>
        <w:spacing w:after="0" w:line="240" w:lineRule="auto"/>
        <w:rPr>
          <w:rFonts w:ascii="Ebrima" w:hAnsi="Ebrima"/>
          <w:sz w:val="23"/>
          <w:szCs w:val="23"/>
        </w:rPr>
      </w:pPr>
      <w:r>
        <w:rPr>
          <w:rFonts w:ascii="Ebrima" w:hAnsi="Ebrima"/>
          <w:sz w:val="23"/>
          <w:szCs w:val="23"/>
        </w:rPr>
        <w:t>Client Signature:  ____________________________________</w:t>
      </w:r>
      <w:r w:rsidR="0047351F">
        <w:rPr>
          <w:rFonts w:ascii="Ebrima" w:hAnsi="Ebrima"/>
          <w:sz w:val="23"/>
          <w:szCs w:val="23"/>
        </w:rPr>
        <w:t>____________</w:t>
      </w:r>
      <w:r>
        <w:rPr>
          <w:rFonts w:ascii="Ebrima" w:hAnsi="Ebrima"/>
          <w:sz w:val="23"/>
          <w:szCs w:val="23"/>
        </w:rPr>
        <w:t>_</w:t>
      </w:r>
    </w:p>
    <w:p w14:paraId="0FED0BE9" w14:textId="13EE93FB" w:rsidR="0047351F" w:rsidRDefault="0047351F" w:rsidP="00D5331E">
      <w:pPr>
        <w:spacing w:after="0" w:line="240" w:lineRule="auto"/>
        <w:rPr>
          <w:rFonts w:ascii="Ebrima" w:hAnsi="Ebrima"/>
          <w:sz w:val="23"/>
          <w:szCs w:val="23"/>
        </w:rPr>
      </w:pPr>
    </w:p>
    <w:p w14:paraId="42AFCFB6" w14:textId="6DAA699D" w:rsidR="0047351F" w:rsidRDefault="0047351F" w:rsidP="00D5331E">
      <w:pPr>
        <w:spacing w:after="0" w:line="240" w:lineRule="auto"/>
        <w:rPr>
          <w:rFonts w:ascii="Ebrima" w:hAnsi="Ebrima"/>
          <w:sz w:val="23"/>
          <w:szCs w:val="23"/>
        </w:rPr>
      </w:pPr>
      <w:r>
        <w:rPr>
          <w:rFonts w:ascii="Ebrima" w:hAnsi="Ebrima"/>
          <w:sz w:val="23"/>
          <w:szCs w:val="23"/>
        </w:rPr>
        <w:t>Parent/Guardian Signature:  ______________________________________</w:t>
      </w:r>
    </w:p>
    <w:p w14:paraId="7729B250" w14:textId="77777777" w:rsidR="00651515" w:rsidRDefault="00651515" w:rsidP="00D5331E">
      <w:pPr>
        <w:spacing w:after="0" w:line="240" w:lineRule="auto"/>
        <w:rPr>
          <w:rFonts w:ascii="Ebrima" w:hAnsi="Ebrima"/>
          <w:sz w:val="23"/>
          <w:szCs w:val="23"/>
        </w:rPr>
      </w:pPr>
    </w:p>
    <w:p w14:paraId="4D4D3F8E" w14:textId="561CBEC2" w:rsidR="00651515" w:rsidRPr="00D5331E" w:rsidRDefault="00651515" w:rsidP="00D5331E">
      <w:pPr>
        <w:spacing w:after="0" w:line="240" w:lineRule="auto"/>
        <w:rPr>
          <w:rFonts w:ascii="Ebrima" w:hAnsi="Ebrima"/>
          <w:sz w:val="23"/>
          <w:szCs w:val="23"/>
        </w:rPr>
      </w:pPr>
      <w:r>
        <w:rPr>
          <w:rFonts w:ascii="Ebrima" w:hAnsi="Ebrima"/>
          <w:sz w:val="23"/>
          <w:szCs w:val="23"/>
        </w:rPr>
        <w:t>Provider Signature:  ________________________________</w:t>
      </w:r>
      <w:r w:rsidR="0047351F">
        <w:rPr>
          <w:rFonts w:ascii="Ebrima" w:hAnsi="Ebrima"/>
          <w:sz w:val="23"/>
          <w:szCs w:val="23"/>
        </w:rPr>
        <w:t>____________</w:t>
      </w:r>
      <w:r>
        <w:rPr>
          <w:rFonts w:ascii="Ebrima" w:hAnsi="Ebrima"/>
          <w:sz w:val="23"/>
          <w:szCs w:val="23"/>
        </w:rPr>
        <w:t>___</w:t>
      </w:r>
    </w:p>
    <w:p w14:paraId="618680DF" w14:textId="77777777" w:rsidR="000633DC" w:rsidRPr="000633DC" w:rsidRDefault="000633DC" w:rsidP="00E23B9F">
      <w:pPr>
        <w:spacing w:after="0" w:line="240" w:lineRule="auto"/>
        <w:rPr>
          <w:rFonts w:ascii="Ebrima" w:hAnsi="Ebrima"/>
          <w:sz w:val="23"/>
          <w:szCs w:val="23"/>
        </w:rPr>
      </w:pPr>
    </w:p>
    <w:sectPr w:rsidR="000633DC" w:rsidRPr="000633DC" w:rsidSect="00D5331E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BBCEC" w14:textId="77777777" w:rsidR="00257002" w:rsidRDefault="00257002" w:rsidP="00D5331E">
      <w:pPr>
        <w:spacing w:after="0" w:line="240" w:lineRule="auto"/>
      </w:pPr>
      <w:r>
        <w:separator/>
      </w:r>
    </w:p>
  </w:endnote>
  <w:endnote w:type="continuationSeparator" w:id="0">
    <w:p w14:paraId="63D9D800" w14:textId="77777777" w:rsidR="00257002" w:rsidRDefault="00257002" w:rsidP="00D5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6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F3C20B" w14:textId="2594A525" w:rsidR="00E103F8" w:rsidRDefault="00E103F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CB8B8B" w14:textId="77777777" w:rsidR="00E103F8" w:rsidRDefault="00E10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D3078" w14:textId="77777777" w:rsidR="00257002" w:rsidRDefault="00257002" w:rsidP="00D5331E">
      <w:pPr>
        <w:spacing w:after="0" w:line="240" w:lineRule="auto"/>
      </w:pPr>
      <w:r>
        <w:separator/>
      </w:r>
    </w:p>
  </w:footnote>
  <w:footnote w:type="continuationSeparator" w:id="0">
    <w:p w14:paraId="1D5C9061" w14:textId="77777777" w:rsidR="00257002" w:rsidRDefault="00257002" w:rsidP="00D5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B3FB5"/>
    <w:multiLevelType w:val="hybridMultilevel"/>
    <w:tmpl w:val="42C6221A"/>
    <w:lvl w:ilvl="0" w:tplc="A02E945A">
      <w:start w:val="1"/>
      <w:numFmt w:val="decimal"/>
      <w:lvlText w:val="(%1)"/>
      <w:lvlJc w:val="left"/>
      <w:pPr>
        <w:ind w:left="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F16199E"/>
    <w:multiLevelType w:val="hybridMultilevel"/>
    <w:tmpl w:val="59185ED0"/>
    <w:lvl w:ilvl="0" w:tplc="D7E654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019FB"/>
    <w:multiLevelType w:val="hybridMultilevel"/>
    <w:tmpl w:val="876E2238"/>
    <w:lvl w:ilvl="0" w:tplc="B5342F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5D17"/>
    <w:multiLevelType w:val="hybridMultilevel"/>
    <w:tmpl w:val="09A21116"/>
    <w:lvl w:ilvl="0" w:tplc="04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5E6E68CB"/>
    <w:multiLevelType w:val="hybridMultilevel"/>
    <w:tmpl w:val="3C8C5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E7F"/>
    <w:multiLevelType w:val="hybridMultilevel"/>
    <w:tmpl w:val="1BEA43FC"/>
    <w:lvl w:ilvl="0" w:tplc="A02E945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37EE9"/>
    <w:multiLevelType w:val="hybridMultilevel"/>
    <w:tmpl w:val="76981512"/>
    <w:lvl w:ilvl="0" w:tplc="BB3445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EC"/>
    <w:rsid w:val="000633DC"/>
    <w:rsid w:val="000F35B4"/>
    <w:rsid w:val="001453D8"/>
    <w:rsid w:val="0016059B"/>
    <w:rsid w:val="0018363A"/>
    <w:rsid w:val="001F1E1B"/>
    <w:rsid w:val="00257002"/>
    <w:rsid w:val="002A513B"/>
    <w:rsid w:val="00326E1B"/>
    <w:rsid w:val="003675E0"/>
    <w:rsid w:val="00424C10"/>
    <w:rsid w:val="0047351F"/>
    <w:rsid w:val="00515191"/>
    <w:rsid w:val="005F4EC2"/>
    <w:rsid w:val="00651515"/>
    <w:rsid w:val="006C4A50"/>
    <w:rsid w:val="008827B7"/>
    <w:rsid w:val="00A16EEC"/>
    <w:rsid w:val="00A60E5F"/>
    <w:rsid w:val="00AD13F1"/>
    <w:rsid w:val="00BE39CE"/>
    <w:rsid w:val="00C51A72"/>
    <w:rsid w:val="00CB0043"/>
    <w:rsid w:val="00CE52B8"/>
    <w:rsid w:val="00D1395F"/>
    <w:rsid w:val="00D5331E"/>
    <w:rsid w:val="00E103F8"/>
    <w:rsid w:val="00E23B9F"/>
    <w:rsid w:val="00E57E9F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BECD5"/>
  <w15:docId w15:val="{B961B7DF-8E94-4E67-A3AB-8A68D252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31E"/>
  </w:style>
  <w:style w:type="paragraph" w:styleId="Footer">
    <w:name w:val="footer"/>
    <w:basedOn w:val="Normal"/>
    <w:link w:val="FooterChar"/>
    <w:uiPriority w:val="99"/>
    <w:unhideWhenUsed/>
    <w:rsid w:val="00D53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31E"/>
  </w:style>
  <w:style w:type="paragraph" w:styleId="BalloonText">
    <w:name w:val="Balloon Text"/>
    <w:basedOn w:val="Normal"/>
    <w:link w:val="BalloonTextChar"/>
    <w:uiPriority w:val="99"/>
    <w:semiHidden/>
    <w:unhideWhenUsed/>
    <w:rsid w:val="000F35B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KELLERMAN</dc:creator>
  <cp:keywords/>
  <dc:description/>
  <cp:lastModifiedBy>Paula Heller</cp:lastModifiedBy>
  <cp:revision>5</cp:revision>
  <dcterms:created xsi:type="dcterms:W3CDTF">2020-06-22T15:15:00Z</dcterms:created>
  <dcterms:modified xsi:type="dcterms:W3CDTF">2020-11-04T20:51:00Z</dcterms:modified>
</cp:coreProperties>
</file>