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B096C" w14:textId="65CE6FDD" w:rsidR="00F42C7B" w:rsidRDefault="00386C29" w:rsidP="00386C29">
      <w:pPr>
        <w:jc w:val="center"/>
      </w:pPr>
      <w:r>
        <w:rPr>
          <w:noProof/>
        </w:rPr>
        <w:drawing>
          <wp:inline distT="0" distB="0" distL="0" distR="0" wp14:anchorId="6F63A93F" wp14:editId="5D60CE12">
            <wp:extent cx="2533650" cy="7715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65DA2" w14:textId="7862DC5A" w:rsidR="00386C29" w:rsidRDefault="00386C29" w:rsidP="00386C29">
      <w:pPr>
        <w:jc w:val="center"/>
      </w:pPr>
    </w:p>
    <w:p w14:paraId="03AC53FF" w14:textId="68C4235E" w:rsidR="00386C29" w:rsidRPr="008C6321" w:rsidRDefault="000D4AC3" w:rsidP="00386C29">
      <w:pPr>
        <w:jc w:val="center"/>
        <w:rPr>
          <w:b/>
          <w:bCs/>
          <w:i/>
          <w:iCs/>
          <w:sz w:val="36"/>
          <w:szCs w:val="36"/>
        </w:rPr>
      </w:pPr>
      <w:r w:rsidRPr="008C6321">
        <w:rPr>
          <w:b/>
          <w:bCs/>
          <w:i/>
          <w:iCs/>
          <w:sz w:val="36"/>
          <w:szCs w:val="36"/>
        </w:rPr>
        <w:t>A Special Symposium on Therapeutic Approaches to</w:t>
      </w:r>
      <w:r w:rsidRPr="008C6321">
        <w:rPr>
          <w:b/>
          <w:bCs/>
          <w:i/>
          <w:iCs/>
          <w:sz w:val="36"/>
          <w:szCs w:val="36"/>
        </w:rPr>
        <w:br/>
        <w:t>Amyot</w:t>
      </w:r>
      <w:r w:rsidR="008C6321" w:rsidRPr="008C6321">
        <w:rPr>
          <w:b/>
          <w:bCs/>
          <w:i/>
          <w:iCs/>
          <w:sz w:val="36"/>
          <w:szCs w:val="36"/>
        </w:rPr>
        <w:t xml:space="preserve">rophic Lateral Sclerosis / Lou Gehrig Disease </w:t>
      </w:r>
    </w:p>
    <w:p w14:paraId="2A0FF5A3" w14:textId="4049303F" w:rsidR="00386C29" w:rsidRDefault="00386C29" w:rsidP="00386C29">
      <w:pPr>
        <w:jc w:val="center"/>
        <w:rPr>
          <w:b/>
          <w:bCs/>
          <w:sz w:val="36"/>
          <w:szCs w:val="36"/>
        </w:rPr>
      </w:pPr>
      <w:r w:rsidRPr="00B5602A">
        <w:rPr>
          <w:b/>
          <w:bCs/>
          <w:sz w:val="36"/>
          <w:szCs w:val="36"/>
        </w:rPr>
        <w:t>Evaluation</w:t>
      </w:r>
      <w:r w:rsidR="005F1376">
        <w:rPr>
          <w:b/>
          <w:bCs/>
          <w:sz w:val="36"/>
          <w:szCs w:val="36"/>
        </w:rPr>
        <w:t xml:space="preserve">, </w:t>
      </w:r>
      <w:r w:rsidRPr="00B5602A">
        <w:rPr>
          <w:b/>
          <w:bCs/>
          <w:sz w:val="36"/>
          <w:szCs w:val="36"/>
        </w:rPr>
        <w:t>February 1</w:t>
      </w:r>
      <w:r w:rsidR="005F1376">
        <w:rPr>
          <w:b/>
          <w:bCs/>
          <w:sz w:val="36"/>
          <w:szCs w:val="36"/>
        </w:rPr>
        <w:t>1</w:t>
      </w:r>
      <w:r w:rsidRPr="00B5602A">
        <w:rPr>
          <w:b/>
          <w:bCs/>
          <w:sz w:val="36"/>
          <w:szCs w:val="36"/>
        </w:rPr>
        <w:t>, 202</w:t>
      </w:r>
      <w:r w:rsidR="005F1376">
        <w:rPr>
          <w:b/>
          <w:bCs/>
          <w:sz w:val="36"/>
          <w:szCs w:val="36"/>
        </w:rPr>
        <w:t>2</w:t>
      </w:r>
    </w:p>
    <w:p w14:paraId="364858BC" w14:textId="1D095CD2" w:rsidR="00AE605C" w:rsidRDefault="00AE605C" w:rsidP="00220024">
      <w:pPr>
        <w:rPr>
          <w:sz w:val="28"/>
          <w:szCs w:val="28"/>
        </w:rPr>
      </w:pPr>
      <w:r w:rsidRPr="0001548E">
        <w:rPr>
          <w:b/>
          <w:bCs/>
          <w:sz w:val="24"/>
          <w:szCs w:val="24"/>
        </w:rPr>
        <w:t>Select appropriate Certificate</w:t>
      </w:r>
      <w:r w:rsidR="00F15691">
        <w:rPr>
          <w:b/>
          <w:bCs/>
          <w:sz w:val="28"/>
          <w:szCs w:val="28"/>
        </w:rPr>
        <w:br/>
      </w:r>
      <w:r w:rsidR="00F7375D">
        <w:rPr>
          <w:b/>
          <w:bCs/>
          <w:sz w:val="28"/>
          <w:szCs w:val="28"/>
        </w:rPr>
        <w:t xml:space="preserve">     </w:t>
      </w:r>
      <w:r w:rsidR="00F7375D" w:rsidRPr="0001548E">
        <w:rPr>
          <w:b/>
          <w:bCs/>
          <w:sz w:val="24"/>
          <w:szCs w:val="24"/>
        </w:rPr>
        <w:t xml:space="preserve">_____ </w:t>
      </w:r>
      <w:r w:rsidR="00F7375D" w:rsidRPr="0001548E">
        <w:rPr>
          <w:sz w:val="24"/>
          <w:szCs w:val="24"/>
        </w:rPr>
        <w:t>Counselor</w:t>
      </w:r>
      <w:r w:rsidR="00F7375D" w:rsidRPr="0001548E">
        <w:rPr>
          <w:sz w:val="24"/>
          <w:szCs w:val="24"/>
        </w:rPr>
        <w:br/>
        <w:t xml:space="preserve">     _____ </w:t>
      </w:r>
      <w:r w:rsidR="005F1376" w:rsidRPr="0001548E">
        <w:rPr>
          <w:sz w:val="24"/>
          <w:szCs w:val="24"/>
        </w:rPr>
        <w:t>Nurse</w:t>
      </w:r>
      <w:r w:rsidR="005F1376" w:rsidRPr="0001548E">
        <w:rPr>
          <w:sz w:val="24"/>
          <w:szCs w:val="24"/>
        </w:rPr>
        <w:br/>
      </w:r>
      <w:r w:rsidR="0001548E" w:rsidRPr="0001548E">
        <w:rPr>
          <w:sz w:val="24"/>
          <w:szCs w:val="24"/>
        </w:rPr>
        <w:t xml:space="preserve">     _____ </w:t>
      </w:r>
      <w:r w:rsidR="00F7375D" w:rsidRPr="0001548E">
        <w:rPr>
          <w:sz w:val="24"/>
          <w:szCs w:val="24"/>
        </w:rPr>
        <w:t>Social Worker</w:t>
      </w:r>
    </w:p>
    <w:p w14:paraId="479CA7B2" w14:textId="77777777" w:rsidR="00195FA7" w:rsidRDefault="009B6A7C" w:rsidP="00220024">
      <w:r w:rsidRPr="0001548E">
        <w:rPr>
          <w:b/>
          <w:bCs/>
          <w:sz w:val="24"/>
          <w:szCs w:val="24"/>
        </w:rPr>
        <w:t xml:space="preserve">Objectives </w:t>
      </w:r>
      <w:r w:rsidR="0001548E" w:rsidRPr="0001548E">
        <w:rPr>
          <w:b/>
          <w:bCs/>
          <w:sz w:val="24"/>
          <w:szCs w:val="24"/>
        </w:rPr>
        <w:t>(Rate the following on a scale 5 (high) to 1 (low) – place at end of line</w:t>
      </w:r>
      <w:r w:rsidRPr="0001548E">
        <w:rPr>
          <w:b/>
          <w:bCs/>
          <w:sz w:val="24"/>
          <w:szCs w:val="24"/>
        </w:rPr>
        <w:br/>
      </w:r>
      <w:proofErr w:type="gramStart"/>
      <w:r w:rsidRPr="0001548E">
        <w:t>At</w:t>
      </w:r>
      <w:proofErr w:type="gramEnd"/>
      <w:r w:rsidRPr="0001548E">
        <w:t xml:space="preserve"> the conclusion of this activity the learner should be able to:</w:t>
      </w:r>
    </w:p>
    <w:p w14:paraId="47C06E00" w14:textId="73B6CC3C" w:rsidR="003A074C" w:rsidRPr="00195FA7" w:rsidRDefault="001A51D3" w:rsidP="00220024">
      <w:r w:rsidRPr="0001548E">
        <w:br/>
      </w:r>
      <w:r w:rsidR="00195FA7" w:rsidRPr="00195FA7">
        <w:rPr>
          <w:sz w:val="24"/>
          <w:szCs w:val="24"/>
        </w:rPr>
        <w:t>1. P</w:t>
      </w:r>
      <w:r w:rsidR="00FD6E8B" w:rsidRPr="00430826">
        <w:rPr>
          <w:sz w:val="24"/>
          <w:szCs w:val="24"/>
        </w:rPr>
        <w:t xml:space="preserve">rovide base knowledge </w:t>
      </w:r>
      <w:r w:rsidR="00430826" w:rsidRPr="00430826">
        <w:rPr>
          <w:sz w:val="24"/>
          <w:szCs w:val="24"/>
        </w:rPr>
        <w:t>of ALS</w:t>
      </w:r>
      <w:r w:rsidR="00FD6E8B" w:rsidRPr="00430826">
        <w:rPr>
          <w:sz w:val="24"/>
          <w:szCs w:val="24"/>
        </w:rPr>
        <w:t xml:space="preserve">, including symptoms, management, and the role of multidisciplinary </w:t>
      </w:r>
      <w:r w:rsidR="00430826" w:rsidRPr="00430826">
        <w:rPr>
          <w:sz w:val="24"/>
          <w:szCs w:val="24"/>
        </w:rPr>
        <w:t xml:space="preserve">care. </w:t>
      </w:r>
      <w:r w:rsidR="00430826">
        <w:rPr>
          <w:sz w:val="24"/>
          <w:szCs w:val="24"/>
        </w:rPr>
        <w:t>_____</w:t>
      </w:r>
      <w:r w:rsidR="003A074C">
        <w:rPr>
          <w:sz w:val="24"/>
          <w:szCs w:val="24"/>
        </w:rPr>
        <w:br/>
      </w:r>
      <w:r w:rsidR="00430826">
        <w:rPr>
          <w:sz w:val="24"/>
          <w:szCs w:val="24"/>
        </w:rPr>
        <w:br/>
        <w:t xml:space="preserve">2. </w:t>
      </w:r>
      <w:r w:rsidR="00641926">
        <w:rPr>
          <w:sz w:val="24"/>
          <w:szCs w:val="24"/>
        </w:rPr>
        <w:t>Describe some of the common themes such as coping, loss, and grief often experienced by people living with</w:t>
      </w:r>
      <w:r w:rsidR="00C045AD">
        <w:rPr>
          <w:sz w:val="24"/>
          <w:szCs w:val="24"/>
        </w:rPr>
        <w:t xml:space="preserve"> </w:t>
      </w:r>
      <w:r w:rsidR="00EF37E3">
        <w:rPr>
          <w:sz w:val="24"/>
          <w:szCs w:val="24"/>
        </w:rPr>
        <w:t xml:space="preserve">ALS and their loved ones as </w:t>
      </w:r>
      <w:r w:rsidR="00DC5EC1">
        <w:rPr>
          <w:sz w:val="24"/>
          <w:szCs w:val="24"/>
        </w:rPr>
        <w:t>they experience</w:t>
      </w:r>
      <w:r w:rsidR="00C045AD">
        <w:rPr>
          <w:sz w:val="24"/>
          <w:szCs w:val="24"/>
        </w:rPr>
        <w:t xml:space="preserve"> life after diagnosis. </w:t>
      </w:r>
      <w:r w:rsidR="00401DA9">
        <w:rPr>
          <w:sz w:val="24"/>
          <w:szCs w:val="24"/>
        </w:rPr>
        <w:t>_____</w:t>
      </w:r>
      <w:r w:rsidR="003A074C">
        <w:rPr>
          <w:sz w:val="24"/>
          <w:szCs w:val="24"/>
        </w:rPr>
        <w:br/>
      </w:r>
      <w:r w:rsidR="003A074C">
        <w:rPr>
          <w:sz w:val="24"/>
          <w:szCs w:val="24"/>
        </w:rPr>
        <w:tab/>
      </w:r>
      <w:r w:rsidR="003A074C">
        <w:rPr>
          <w:sz w:val="24"/>
          <w:szCs w:val="24"/>
        </w:rPr>
        <w:tab/>
      </w:r>
      <w:r w:rsidR="003A074C">
        <w:rPr>
          <w:sz w:val="24"/>
          <w:szCs w:val="24"/>
        </w:rPr>
        <w:tab/>
      </w:r>
      <w:r w:rsidR="003A074C">
        <w:rPr>
          <w:sz w:val="24"/>
          <w:szCs w:val="24"/>
        </w:rPr>
        <w:tab/>
      </w:r>
      <w:r w:rsidR="003A074C">
        <w:rPr>
          <w:sz w:val="24"/>
          <w:szCs w:val="24"/>
        </w:rPr>
        <w:tab/>
      </w:r>
      <w:r w:rsidR="003A074C">
        <w:rPr>
          <w:sz w:val="24"/>
          <w:szCs w:val="24"/>
        </w:rPr>
        <w:tab/>
      </w:r>
      <w:r w:rsidR="003A074C">
        <w:rPr>
          <w:sz w:val="24"/>
          <w:szCs w:val="24"/>
        </w:rPr>
        <w:tab/>
      </w:r>
      <w:r w:rsidR="003A074C">
        <w:rPr>
          <w:sz w:val="24"/>
          <w:szCs w:val="24"/>
        </w:rPr>
        <w:tab/>
      </w:r>
      <w:r w:rsidR="003A074C">
        <w:rPr>
          <w:sz w:val="24"/>
          <w:szCs w:val="24"/>
        </w:rPr>
        <w:tab/>
      </w:r>
      <w:r w:rsidR="00594AAB">
        <w:rPr>
          <w:sz w:val="24"/>
          <w:szCs w:val="24"/>
        </w:rPr>
        <w:tab/>
      </w:r>
      <w:r w:rsidR="00594AAB">
        <w:rPr>
          <w:sz w:val="24"/>
          <w:szCs w:val="24"/>
        </w:rPr>
        <w:br/>
        <w:t xml:space="preserve">3. Discuss </w:t>
      </w:r>
      <w:r w:rsidR="00DC5EC1">
        <w:rPr>
          <w:sz w:val="24"/>
          <w:szCs w:val="24"/>
        </w:rPr>
        <w:t xml:space="preserve">approaches </w:t>
      </w:r>
      <w:r w:rsidR="00594AAB">
        <w:rPr>
          <w:sz w:val="24"/>
          <w:szCs w:val="24"/>
        </w:rPr>
        <w:t>and scenarios of supporting people affected by ALS from a</w:t>
      </w:r>
      <w:r w:rsidR="00CC50FC">
        <w:rPr>
          <w:sz w:val="24"/>
          <w:szCs w:val="24"/>
        </w:rPr>
        <w:t xml:space="preserve"> proactive, problem-solving perspective.</w:t>
      </w:r>
      <w:r w:rsidR="00CC50FC">
        <w:rPr>
          <w:sz w:val="24"/>
          <w:szCs w:val="24"/>
        </w:rPr>
        <w:tab/>
        <w:t>_____</w:t>
      </w:r>
      <w:r w:rsidR="00594AAB">
        <w:rPr>
          <w:sz w:val="24"/>
          <w:szCs w:val="24"/>
        </w:rPr>
        <w:t xml:space="preserve"> </w:t>
      </w:r>
    </w:p>
    <w:p w14:paraId="4760F517" w14:textId="3611A414" w:rsidR="00FA482F" w:rsidRDefault="003A074C" w:rsidP="0022002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A482F">
        <w:rPr>
          <w:sz w:val="24"/>
          <w:szCs w:val="24"/>
        </w:rPr>
        <w:t xml:space="preserve">Identify anticipatory grief in </w:t>
      </w:r>
      <w:r w:rsidR="00195FA7">
        <w:rPr>
          <w:sz w:val="24"/>
          <w:szCs w:val="24"/>
        </w:rPr>
        <w:t xml:space="preserve">children and youth. </w:t>
      </w:r>
      <w:r w:rsidR="00FA482F">
        <w:rPr>
          <w:sz w:val="24"/>
          <w:szCs w:val="24"/>
        </w:rPr>
        <w:t>_____</w:t>
      </w:r>
    </w:p>
    <w:p w14:paraId="2E0761C4" w14:textId="201BD4CD" w:rsidR="008914DF" w:rsidRDefault="00FA482F" w:rsidP="0022002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50318">
        <w:rPr>
          <w:sz w:val="24"/>
          <w:szCs w:val="24"/>
        </w:rPr>
        <w:t>Build clinical</w:t>
      </w:r>
      <w:r w:rsidR="008914DF">
        <w:rPr>
          <w:sz w:val="24"/>
          <w:szCs w:val="24"/>
        </w:rPr>
        <w:t xml:space="preserve"> skills in work with grieving c</w:t>
      </w:r>
      <w:r w:rsidR="00195FA7">
        <w:rPr>
          <w:sz w:val="24"/>
          <w:szCs w:val="24"/>
        </w:rPr>
        <w:t xml:space="preserve">hildren and families. </w:t>
      </w:r>
      <w:r w:rsidR="008914DF">
        <w:rPr>
          <w:sz w:val="24"/>
          <w:szCs w:val="24"/>
        </w:rPr>
        <w:t>_____</w:t>
      </w:r>
    </w:p>
    <w:p w14:paraId="3BBFDA6B" w14:textId="5C9D87C3" w:rsidR="008914DF" w:rsidRDefault="008914DF" w:rsidP="0022002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01DA9">
        <w:rPr>
          <w:sz w:val="24"/>
          <w:szCs w:val="24"/>
        </w:rPr>
        <w:t>Apply evidence</w:t>
      </w:r>
      <w:r>
        <w:rPr>
          <w:sz w:val="24"/>
          <w:szCs w:val="24"/>
        </w:rPr>
        <w:t>-based suggestion</w:t>
      </w:r>
      <w:r w:rsidR="002D16F1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2D16F1">
        <w:rPr>
          <w:sz w:val="24"/>
          <w:szCs w:val="24"/>
        </w:rPr>
        <w:t>) to curr</w:t>
      </w:r>
      <w:r w:rsidR="00195FA7">
        <w:rPr>
          <w:sz w:val="24"/>
          <w:szCs w:val="24"/>
        </w:rPr>
        <w:t xml:space="preserve">ent clinical practice. </w:t>
      </w:r>
      <w:r w:rsidR="002D16F1">
        <w:rPr>
          <w:sz w:val="24"/>
          <w:szCs w:val="24"/>
        </w:rPr>
        <w:t>_____</w:t>
      </w:r>
    </w:p>
    <w:p w14:paraId="6B9FC265" w14:textId="77FC30C8" w:rsidR="002D16F1" w:rsidRDefault="00401DA9" w:rsidP="00220024">
      <w:pPr>
        <w:rPr>
          <w:sz w:val="24"/>
          <w:szCs w:val="24"/>
        </w:rPr>
      </w:pPr>
      <w:r>
        <w:rPr>
          <w:sz w:val="24"/>
          <w:szCs w:val="24"/>
        </w:rPr>
        <w:t>7. Examine yourself for your end-o</w:t>
      </w:r>
      <w:r w:rsidR="00195FA7">
        <w:rPr>
          <w:sz w:val="24"/>
          <w:szCs w:val="24"/>
        </w:rPr>
        <w:t xml:space="preserve">f-life expectations. </w:t>
      </w:r>
      <w:r>
        <w:rPr>
          <w:sz w:val="24"/>
          <w:szCs w:val="24"/>
        </w:rPr>
        <w:t>_____</w:t>
      </w:r>
    </w:p>
    <w:p w14:paraId="13F8BDCD" w14:textId="6329F91D" w:rsidR="00401DA9" w:rsidRDefault="00401DA9" w:rsidP="0022002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D2F96">
        <w:rPr>
          <w:sz w:val="24"/>
          <w:szCs w:val="24"/>
        </w:rPr>
        <w:t>Identify issues both personal and otherwise which could prev</w:t>
      </w:r>
      <w:r w:rsidR="00195FA7">
        <w:rPr>
          <w:sz w:val="24"/>
          <w:szCs w:val="24"/>
        </w:rPr>
        <w:t xml:space="preserve">ent supporting end-of-life care </w:t>
      </w:r>
      <w:r w:rsidR="007D2F96">
        <w:rPr>
          <w:sz w:val="24"/>
          <w:szCs w:val="24"/>
        </w:rPr>
        <w:t>for both clients</w:t>
      </w:r>
      <w:r w:rsidR="00615FB6">
        <w:rPr>
          <w:sz w:val="24"/>
          <w:szCs w:val="24"/>
        </w:rPr>
        <w:t xml:space="preserve"> and their sig</w:t>
      </w:r>
      <w:r w:rsidR="00195FA7">
        <w:rPr>
          <w:sz w:val="24"/>
          <w:szCs w:val="24"/>
        </w:rPr>
        <w:t>nificant</w:t>
      </w:r>
      <w:r w:rsidR="00615FB6">
        <w:rPr>
          <w:sz w:val="24"/>
          <w:szCs w:val="24"/>
        </w:rPr>
        <w:t xml:space="preserve"> others throughout the lifespan</w:t>
      </w:r>
      <w:r w:rsidR="00195FA7">
        <w:rPr>
          <w:sz w:val="24"/>
          <w:szCs w:val="24"/>
        </w:rPr>
        <w:t xml:space="preserve">. </w:t>
      </w:r>
      <w:r w:rsidR="008B64FB">
        <w:rPr>
          <w:sz w:val="24"/>
          <w:szCs w:val="24"/>
        </w:rPr>
        <w:t>_____</w:t>
      </w:r>
    </w:p>
    <w:p w14:paraId="684CD4FF" w14:textId="20D459EA" w:rsidR="008B64FB" w:rsidRDefault="008B64FB" w:rsidP="00220024">
      <w:pPr>
        <w:rPr>
          <w:sz w:val="24"/>
          <w:szCs w:val="24"/>
        </w:rPr>
      </w:pPr>
      <w:r>
        <w:rPr>
          <w:sz w:val="24"/>
          <w:szCs w:val="24"/>
        </w:rPr>
        <w:t xml:space="preserve">9. Explore pragmatic ways </w:t>
      </w:r>
      <w:r w:rsidR="003C40C4">
        <w:rPr>
          <w:sz w:val="24"/>
          <w:szCs w:val="24"/>
        </w:rPr>
        <w:t>to support</w:t>
      </w:r>
      <w:r>
        <w:rPr>
          <w:sz w:val="24"/>
          <w:szCs w:val="24"/>
        </w:rPr>
        <w:t xml:space="preserve"> all ages thro</w:t>
      </w:r>
      <w:r w:rsidR="00195FA7">
        <w:rPr>
          <w:sz w:val="24"/>
          <w:szCs w:val="24"/>
        </w:rPr>
        <w:t xml:space="preserve">ugh the dying process. </w:t>
      </w:r>
      <w:r>
        <w:rPr>
          <w:sz w:val="24"/>
          <w:szCs w:val="24"/>
        </w:rPr>
        <w:t>_____</w:t>
      </w:r>
    </w:p>
    <w:p w14:paraId="33EBC2C7" w14:textId="082F6474" w:rsidR="00B85C82" w:rsidRDefault="00B85C82" w:rsidP="00220024">
      <w:pPr>
        <w:rPr>
          <w:sz w:val="24"/>
          <w:szCs w:val="24"/>
        </w:rPr>
      </w:pPr>
      <w:r>
        <w:rPr>
          <w:sz w:val="24"/>
          <w:szCs w:val="24"/>
        </w:rPr>
        <w:t xml:space="preserve">10. Know </w:t>
      </w:r>
      <w:r w:rsidR="0057488E">
        <w:rPr>
          <w:sz w:val="24"/>
          <w:szCs w:val="24"/>
        </w:rPr>
        <w:t>how and where to access resources as needed</w:t>
      </w:r>
      <w:r w:rsidR="00195FA7">
        <w:rPr>
          <w:sz w:val="24"/>
          <w:szCs w:val="24"/>
        </w:rPr>
        <w:t xml:space="preserve">. </w:t>
      </w:r>
      <w:r w:rsidR="00195FA7">
        <w:rPr>
          <w:sz w:val="24"/>
          <w:szCs w:val="24"/>
        </w:rPr>
        <w:t>_____</w:t>
      </w:r>
    </w:p>
    <w:p w14:paraId="15AC3F0C" w14:textId="77777777" w:rsidR="00195FA7" w:rsidRDefault="00195FA7" w:rsidP="00220024">
      <w:pPr>
        <w:rPr>
          <w:sz w:val="24"/>
          <w:szCs w:val="24"/>
        </w:rPr>
      </w:pPr>
    </w:p>
    <w:p w14:paraId="7B8EC55F" w14:textId="742DCD91" w:rsidR="00D8704A" w:rsidRPr="00195FA7" w:rsidRDefault="00D8704A" w:rsidP="00220024">
      <w:pPr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Rate the following on a scale of 5 (high) </w:t>
      </w:r>
      <w:r w:rsidR="005F502E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1 (low) – place number at end of line</w:t>
      </w:r>
    </w:p>
    <w:p w14:paraId="14CD914F" w14:textId="77777777" w:rsidR="00900699" w:rsidRDefault="00F03617" w:rsidP="00F036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Session was well organized/interesting delivery</w:t>
      </w:r>
      <w:r w:rsidR="00900699">
        <w:rPr>
          <w:sz w:val="28"/>
          <w:szCs w:val="28"/>
        </w:rPr>
        <w:tab/>
      </w:r>
      <w:r w:rsidR="00900699">
        <w:rPr>
          <w:sz w:val="28"/>
          <w:szCs w:val="28"/>
        </w:rPr>
        <w:tab/>
      </w:r>
      <w:r w:rsidR="00900699">
        <w:rPr>
          <w:sz w:val="28"/>
          <w:szCs w:val="28"/>
        </w:rPr>
        <w:tab/>
        <w:t>_____</w:t>
      </w:r>
    </w:p>
    <w:p w14:paraId="6B27CE9D" w14:textId="77777777" w:rsidR="002B4E50" w:rsidRDefault="00900699" w:rsidP="00F036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Presenter was knowledgeable of subject</w:t>
      </w:r>
      <w:r w:rsidR="002B4E50">
        <w:rPr>
          <w:sz w:val="28"/>
          <w:szCs w:val="28"/>
        </w:rPr>
        <w:tab/>
      </w:r>
      <w:r w:rsidR="002B4E50">
        <w:rPr>
          <w:sz w:val="28"/>
          <w:szCs w:val="28"/>
        </w:rPr>
        <w:tab/>
      </w:r>
      <w:r w:rsidR="002B4E50">
        <w:rPr>
          <w:sz w:val="28"/>
          <w:szCs w:val="28"/>
        </w:rPr>
        <w:tab/>
      </w:r>
      <w:r w:rsidR="002B4E50">
        <w:rPr>
          <w:sz w:val="28"/>
          <w:szCs w:val="28"/>
        </w:rPr>
        <w:tab/>
        <w:t>_____</w:t>
      </w:r>
    </w:p>
    <w:p w14:paraId="3044F994" w14:textId="77777777" w:rsidR="002B4E50" w:rsidRDefault="002B4E50" w:rsidP="00F036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Overall effectiveness of the presenter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1540F89B" w14:textId="6C1A3285" w:rsidR="002B4E50" w:rsidRDefault="002B4E50" w:rsidP="00F036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Information met my expectation for the session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624E7861" w14:textId="77777777" w:rsidR="002B4E50" w:rsidRDefault="002B4E50" w:rsidP="00F036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Information was new/useful for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56C7743D" w14:textId="77777777" w:rsidR="00A86D6E" w:rsidRDefault="002B4E50" w:rsidP="00F036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Overall, session was beneficial to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2727290E" w14:textId="77777777" w:rsidR="00A86D6E" w:rsidRDefault="00A86D6E" w:rsidP="00A86D6E">
      <w:pPr>
        <w:rPr>
          <w:sz w:val="28"/>
          <w:szCs w:val="28"/>
        </w:rPr>
      </w:pPr>
    </w:p>
    <w:p w14:paraId="395616E7" w14:textId="2C76A6D2" w:rsidR="00A86D6E" w:rsidRDefault="00A86D6E" w:rsidP="00A86D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Print your name for CE purposes _______________________________________</w:t>
      </w:r>
    </w:p>
    <w:p w14:paraId="5EEAA260" w14:textId="6A641FC7" w:rsidR="00B95BF4" w:rsidRDefault="00B95BF4" w:rsidP="00A86D6E">
      <w:pPr>
        <w:rPr>
          <w:b/>
          <w:bCs/>
          <w:sz w:val="28"/>
          <w:szCs w:val="28"/>
        </w:rPr>
      </w:pPr>
    </w:p>
    <w:p w14:paraId="2DC4F741" w14:textId="0CF09CC2" w:rsidR="00F03617" w:rsidRPr="00A86D6E" w:rsidRDefault="00B95BF4" w:rsidP="00A86D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Please complete this evaluation and return to </w:t>
      </w:r>
      <w:hyperlink r:id="rId6" w:history="1">
        <w:r w:rsidRPr="001579B3">
          <w:rPr>
            <w:rStyle w:val="Hyperlink"/>
            <w:b/>
            <w:bCs/>
            <w:sz w:val="28"/>
            <w:szCs w:val="28"/>
          </w:rPr>
          <w:t>charlenemr@knology.net</w:t>
        </w:r>
      </w:hyperlink>
      <w:r>
        <w:rPr>
          <w:b/>
          <w:bCs/>
          <w:sz w:val="28"/>
          <w:szCs w:val="28"/>
        </w:rPr>
        <w:t xml:space="preserve"> within 2 weeks </w:t>
      </w:r>
      <w:r w:rsidR="00F92772">
        <w:rPr>
          <w:b/>
          <w:bCs/>
          <w:sz w:val="28"/>
          <w:szCs w:val="28"/>
        </w:rPr>
        <w:t>after the session to receive your Certificate of Attendance.</w:t>
      </w:r>
    </w:p>
    <w:p w14:paraId="46D17258" w14:textId="77777777" w:rsidR="00F03617" w:rsidRPr="00D8704A" w:rsidRDefault="00F03617" w:rsidP="00220024">
      <w:pPr>
        <w:rPr>
          <w:b/>
          <w:bCs/>
          <w:sz w:val="28"/>
          <w:szCs w:val="28"/>
        </w:rPr>
      </w:pPr>
    </w:p>
    <w:sectPr w:rsidR="00F03617" w:rsidRPr="00D8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21D2"/>
    <w:multiLevelType w:val="hybridMultilevel"/>
    <w:tmpl w:val="6EFC4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4D6BD1"/>
    <w:multiLevelType w:val="hybridMultilevel"/>
    <w:tmpl w:val="2180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9"/>
    <w:rsid w:val="0001265C"/>
    <w:rsid w:val="0001548E"/>
    <w:rsid w:val="000D4AC3"/>
    <w:rsid w:val="00195FA7"/>
    <w:rsid w:val="001A51D3"/>
    <w:rsid w:val="00220024"/>
    <w:rsid w:val="002A5427"/>
    <w:rsid w:val="002B4E50"/>
    <w:rsid w:val="002D16F1"/>
    <w:rsid w:val="00303F35"/>
    <w:rsid w:val="003805C5"/>
    <w:rsid w:val="00386C29"/>
    <w:rsid w:val="003A074C"/>
    <w:rsid w:val="003C40C4"/>
    <w:rsid w:val="00401DA9"/>
    <w:rsid w:val="00430826"/>
    <w:rsid w:val="0057488E"/>
    <w:rsid w:val="00594AAB"/>
    <w:rsid w:val="005F1376"/>
    <w:rsid w:val="005F502E"/>
    <w:rsid w:val="00615FB6"/>
    <w:rsid w:val="00641926"/>
    <w:rsid w:val="00671064"/>
    <w:rsid w:val="007D2F96"/>
    <w:rsid w:val="008914DF"/>
    <w:rsid w:val="008B64FB"/>
    <w:rsid w:val="008C6321"/>
    <w:rsid w:val="00900699"/>
    <w:rsid w:val="009B2BCA"/>
    <w:rsid w:val="009B6A7C"/>
    <w:rsid w:val="00A86D6E"/>
    <w:rsid w:val="00AE605C"/>
    <w:rsid w:val="00B233F3"/>
    <w:rsid w:val="00B5602A"/>
    <w:rsid w:val="00B85C82"/>
    <w:rsid w:val="00B95BF4"/>
    <w:rsid w:val="00C045AD"/>
    <w:rsid w:val="00C50318"/>
    <w:rsid w:val="00CC50FC"/>
    <w:rsid w:val="00CC7057"/>
    <w:rsid w:val="00D8704A"/>
    <w:rsid w:val="00DC5EC1"/>
    <w:rsid w:val="00E664FF"/>
    <w:rsid w:val="00EF37E3"/>
    <w:rsid w:val="00F03617"/>
    <w:rsid w:val="00F15691"/>
    <w:rsid w:val="00F42C7B"/>
    <w:rsid w:val="00F7375D"/>
    <w:rsid w:val="00F92772"/>
    <w:rsid w:val="00FA482F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4A55"/>
  <w15:chartTrackingRefBased/>
  <w15:docId w15:val="{C8478370-F24E-45F1-B84E-B68619A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B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Roberson</dc:creator>
  <cp:keywords/>
  <dc:description/>
  <cp:lastModifiedBy>Jessie Chan</cp:lastModifiedBy>
  <cp:revision>4</cp:revision>
  <dcterms:created xsi:type="dcterms:W3CDTF">2022-01-15T19:58:00Z</dcterms:created>
  <dcterms:modified xsi:type="dcterms:W3CDTF">2022-02-05T21:44:00Z</dcterms:modified>
</cp:coreProperties>
</file>