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7779924"/>
        <w:docPartObj>
          <w:docPartGallery w:val="Cover Pages"/>
          <w:docPartUnique/>
        </w:docPartObj>
      </w:sdtPr>
      <w:sdtEndPr>
        <w:rPr>
          <w:lang w:val="es-PR"/>
        </w:rPr>
      </w:sdtEndPr>
      <w:sdtContent>
        <w:p w14:paraId="3E02D258" w14:textId="3F63E80A" w:rsidR="00FA4B51" w:rsidRDefault="00FA4B51"/>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FA4B51" w14:paraId="417A9D6D" w14:textId="77777777">
            <w:sdt>
              <w:sdtPr>
                <w:rPr>
                  <w:b/>
                  <w:bCs/>
                  <w:sz w:val="32"/>
                  <w:szCs w:val="32"/>
                </w:rPr>
                <w:alias w:val="Company"/>
                <w:id w:val="13406915"/>
                <w:placeholder>
                  <w:docPart w:val="8713A79275FF4F83A991E391580FFB2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D4C4187" w14:textId="34799AFD" w:rsidR="00FA4B51" w:rsidRDefault="00FA4B51" w:rsidP="00FA4B51">
                    <w:pPr>
                      <w:pStyle w:val="NoSpacing"/>
                      <w:jc w:val="center"/>
                      <w:rPr>
                        <w:color w:val="0F4761" w:themeColor="accent1" w:themeShade="BF"/>
                        <w:sz w:val="24"/>
                      </w:rPr>
                    </w:pPr>
                    <w:r w:rsidRPr="00FA4B51">
                      <w:rPr>
                        <w:b/>
                        <w:bCs/>
                        <w:sz w:val="32"/>
                        <w:szCs w:val="32"/>
                      </w:rPr>
                      <w:t>Nuevo Comienzo Tampa</w:t>
                    </w:r>
                  </w:p>
                </w:tc>
              </w:sdtContent>
            </w:sdt>
          </w:tr>
          <w:tr w:rsidR="00FA4B51" w:rsidRPr="00FA4B51" w14:paraId="5D05252B" w14:textId="77777777">
            <w:tc>
              <w:tcPr>
                <w:tcW w:w="7672" w:type="dxa"/>
              </w:tcPr>
              <w:sdt>
                <w:sdtPr>
                  <w:rPr>
                    <w:rFonts w:asciiTheme="majorHAnsi" w:eastAsiaTheme="majorEastAsia" w:hAnsiTheme="majorHAnsi" w:cstheme="majorBidi"/>
                    <w:b/>
                    <w:bCs/>
                    <w:sz w:val="96"/>
                    <w:szCs w:val="96"/>
                    <w:lang w:val="es-PR"/>
                  </w:rPr>
                  <w:alias w:val="Title"/>
                  <w:id w:val="13406919"/>
                  <w:placeholder>
                    <w:docPart w:val="10767F212A8046DD837DBC58780EBA72"/>
                  </w:placeholder>
                  <w:dataBinding w:prefixMappings="xmlns:ns0='http://schemas.openxmlformats.org/package/2006/metadata/core-properties' xmlns:ns1='http://purl.org/dc/elements/1.1/'" w:xpath="/ns0:coreProperties[1]/ns1:title[1]" w:storeItemID="{6C3C8BC8-F283-45AE-878A-BAB7291924A1}"/>
                  <w:text/>
                </w:sdtPr>
                <w:sdtContent>
                  <w:p w14:paraId="17F64015" w14:textId="1FBB4424" w:rsidR="00FA4B51" w:rsidRPr="00FA4B51" w:rsidRDefault="00FA4B51" w:rsidP="00FA4B51">
                    <w:pPr>
                      <w:pStyle w:val="NoSpacing"/>
                      <w:spacing w:line="216" w:lineRule="auto"/>
                      <w:jc w:val="center"/>
                      <w:rPr>
                        <w:rFonts w:asciiTheme="majorHAnsi" w:eastAsiaTheme="majorEastAsia" w:hAnsiTheme="majorHAnsi" w:cstheme="majorBidi"/>
                        <w:b/>
                        <w:bCs/>
                        <w:color w:val="156082" w:themeColor="accent1"/>
                        <w:sz w:val="88"/>
                        <w:szCs w:val="88"/>
                        <w:lang w:val="es-PR"/>
                      </w:rPr>
                    </w:pPr>
                    <w:r w:rsidRPr="00FA4B51">
                      <w:rPr>
                        <w:rFonts w:asciiTheme="majorHAnsi" w:eastAsiaTheme="majorEastAsia" w:hAnsiTheme="majorHAnsi" w:cstheme="majorBidi"/>
                        <w:b/>
                        <w:bCs/>
                        <w:sz w:val="96"/>
                        <w:szCs w:val="96"/>
                        <w:lang w:val="es-PR"/>
                      </w:rPr>
                      <w:t>Como Jesus cumplió La Ley</w:t>
                    </w:r>
                  </w:p>
                </w:sdtContent>
              </w:sdt>
            </w:tc>
          </w:tr>
          <w:tr w:rsidR="00FA4B51" w14:paraId="3ECBCA78" w14:textId="77777777">
            <w:tc>
              <w:tcPr>
                <w:tcW w:w="7672" w:type="dxa"/>
                <w:tcMar>
                  <w:top w:w="216" w:type="dxa"/>
                  <w:left w:w="115" w:type="dxa"/>
                  <w:bottom w:w="216" w:type="dxa"/>
                  <w:right w:w="115" w:type="dxa"/>
                </w:tcMar>
              </w:tcPr>
              <w:p w14:paraId="296FBDA9" w14:textId="56239FC3" w:rsidR="00FA4B51" w:rsidRDefault="00FA4B51">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FA4B51" w14:paraId="5CCC44C0" w14:textId="77777777">
            <w:tc>
              <w:tcPr>
                <w:tcW w:w="7221" w:type="dxa"/>
                <w:tcMar>
                  <w:top w:w="216" w:type="dxa"/>
                  <w:left w:w="115" w:type="dxa"/>
                  <w:bottom w:w="216" w:type="dxa"/>
                  <w:right w:w="115" w:type="dxa"/>
                </w:tcMar>
              </w:tcPr>
              <w:sdt>
                <w:sdtPr>
                  <w:rPr>
                    <w:b/>
                    <w:bCs/>
                    <w:sz w:val="28"/>
                    <w:szCs w:val="28"/>
                  </w:rPr>
                  <w:alias w:val="Author"/>
                  <w:id w:val="13406928"/>
                  <w:placeholder>
                    <w:docPart w:val="D73729C953154994B3CEAE2C38D0F224"/>
                  </w:placeholder>
                  <w:dataBinding w:prefixMappings="xmlns:ns0='http://schemas.openxmlformats.org/package/2006/metadata/core-properties' xmlns:ns1='http://purl.org/dc/elements/1.1/'" w:xpath="/ns0:coreProperties[1]/ns1:creator[1]" w:storeItemID="{6C3C8BC8-F283-45AE-878A-BAB7291924A1}"/>
                  <w:text/>
                </w:sdtPr>
                <w:sdtContent>
                  <w:p w14:paraId="2B2341C6" w14:textId="4C888E94" w:rsidR="00FA4B51" w:rsidRPr="00FA4B51" w:rsidRDefault="00FA4B51" w:rsidP="00FA4B51">
                    <w:pPr>
                      <w:pStyle w:val="NoSpacing"/>
                      <w:jc w:val="right"/>
                      <w:rPr>
                        <w:b/>
                        <w:bCs/>
                        <w:sz w:val="28"/>
                        <w:szCs w:val="28"/>
                      </w:rPr>
                    </w:pPr>
                    <w:r w:rsidRPr="00FA4B51">
                      <w:rPr>
                        <w:b/>
                        <w:bCs/>
                        <w:sz w:val="28"/>
                        <w:szCs w:val="28"/>
                      </w:rPr>
                      <w:t>DR. JOSÉ MORALES, PASTOR</w:t>
                    </w:r>
                  </w:p>
                </w:sdtContent>
              </w:sdt>
              <w:sdt>
                <w:sdtPr>
                  <w:rPr>
                    <w:b/>
                    <w:bCs/>
                    <w:sz w:val="28"/>
                    <w:szCs w:val="28"/>
                  </w:rPr>
                  <w:alias w:val="Date"/>
                  <w:tag w:val="Date"/>
                  <w:id w:val="13406932"/>
                  <w:placeholder>
                    <w:docPart w:val="AC810951B4844B7C8E3CBED01070183D"/>
                  </w:placeholder>
                  <w:dataBinding w:prefixMappings="xmlns:ns0='http://schemas.microsoft.com/office/2006/coverPageProps'" w:xpath="/ns0:CoverPageProperties[1]/ns0:PublishDate[1]" w:storeItemID="{55AF091B-3C7A-41E3-B477-F2FDAA23CFDA}"/>
                  <w:date w:fullDate="2025-05-14T00:00:00Z">
                    <w:dateFormat w:val="M-d-yyyy"/>
                    <w:lid w:val="en-US"/>
                    <w:storeMappedDataAs w:val="dateTime"/>
                    <w:calendar w:val="gregorian"/>
                  </w:date>
                </w:sdtPr>
                <w:sdtContent>
                  <w:p w14:paraId="029F1D27" w14:textId="0FC03019" w:rsidR="00FA4B51" w:rsidRDefault="00FA4B51" w:rsidP="00FA4B51">
                    <w:pPr>
                      <w:pStyle w:val="NoSpacing"/>
                      <w:jc w:val="right"/>
                      <w:rPr>
                        <w:color w:val="156082" w:themeColor="accent1"/>
                        <w:sz w:val="28"/>
                        <w:szCs w:val="28"/>
                      </w:rPr>
                    </w:pPr>
                    <w:r w:rsidRPr="00FA4B51">
                      <w:rPr>
                        <w:b/>
                        <w:bCs/>
                        <w:sz w:val="28"/>
                        <w:szCs w:val="28"/>
                      </w:rPr>
                      <w:t>5-14-2025</w:t>
                    </w:r>
                  </w:p>
                </w:sdtContent>
              </w:sdt>
              <w:p w14:paraId="2D2E1AF0" w14:textId="77777777" w:rsidR="00FA4B51" w:rsidRDefault="00FA4B51">
                <w:pPr>
                  <w:pStyle w:val="NoSpacing"/>
                  <w:rPr>
                    <w:color w:val="156082" w:themeColor="accent1"/>
                  </w:rPr>
                </w:pPr>
              </w:p>
            </w:tc>
          </w:tr>
        </w:tbl>
        <w:p w14:paraId="7E31226E" w14:textId="77E8F74B" w:rsidR="00FA4B51" w:rsidRDefault="00FA4B51">
          <w:pPr>
            <w:rPr>
              <w:lang w:val="es-PR"/>
            </w:rPr>
          </w:pPr>
          <w:r>
            <w:rPr>
              <w:lang w:val="es-PR"/>
            </w:rPr>
            <w:br w:type="page"/>
          </w:r>
        </w:p>
      </w:sdtContent>
    </w:sdt>
    <w:p w14:paraId="1AF531FD" w14:textId="417D479D" w:rsidR="00601CF1" w:rsidRPr="002A4904" w:rsidRDefault="002A4904" w:rsidP="00601CF1">
      <w:pPr>
        <w:rPr>
          <w:rFonts w:ascii="Times New Roman" w:hAnsi="Times New Roman" w:cs="Times New Roman"/>
          <w:sz w:val="28"/>
          <w:szCs w:val="28"/>
          <w:lang w:val="es-PR"/>
        </w:rPr>
      </w:pPr>
      <w:r>
        <w:rPr>
          <w:rFonts w:ascii="Times New Roman" w:hAnsi="Times New Roman" w:cs="Times New Roman"/>
          <w:sz w:val="28"/>
          <w:szCs w:val="28"/>
          <w:lang w:val="es-PR"/>
        </w:rPr>
        <w:lastRenderedPageBreak/>
        <w:t xml:space="preserve">La semana pasada me escucharon mencionar </w:t>
      </w:r>
      <w:r w:rsidR="00C37516">
        <w:rPr>
          <w:rFonts w:ascii="Times New Roman" w:hAnsi="Times New Roman" w:cs="Times New Roman"/>
          <w:sz w:val="28"/>
          <w:szCs w:val="28"/>
          <w:lang w:val="es-PR"/>
        </w:rPr>
        <w:t>que</w:t>
      </w:r>
      <w:r w:rsidR="00D25CC4">
        <w:rPr>
          <w:rFonts w:ascii="Times New Roman" w:hAnsi="Times New Roman" w:cs="Times New Roman"/>
          <w:sz w:val="28"/>
          <w:szCs w:val="28"/>
          <w:lang w:val="es-PR"/>
        </w:rPr>
        <w:t xml:space="preserve"> la línea de </w:t>
      </w:r>
      <w:r w:rsidR="008A3531">
        <w:rPr>
          <w:rFonts w:ascii="Times New Roman" w:hAnsi="Times New Roman" w:cs="Times New Roman"/>
          <w:sz w:val="28"/>
          <w:szCs w:val="28"/>
          <w:lang w:val="es-PR"/>
        </w:rPr>
        <w:t>Jesús</w:t>
      </w:r>
      <w:r w:rsidR="00D25CC4">
        <w:rPr>
          <w:rFonts w:ascii="Times New Roman" w:hAnsi="Times New Roman" w:cs="Times New Roman"/>
          <w:sz w:val="28"/>
          <w:szCs w:val="28"/>
          <w:lang w:val="es-PR"/>
        </w:rPr>
        <w:t xml:space="preserve"> en </w:t>
      </w:r>
      <w:r w:rsidR="00D25CC4" w:rsidRPr="008A3531">
        <w:rPr>
          <w:rFonts w:ascii="Times New Roman" w:hAnsi="Times New Roman" w:cs="Times New Roman"/>
          <w:b/>
          <w:bCs/>
          <w:sz w:val="28"/>
          <w:szCs w:val="28"/>
          <w:lang w:val="es-PR"/>
        </w:rPr>
        <w:t>Mateo 5:17</w:t>
      </w:r>
      <w:r w:rsidR="00D25CC4">
        <w:rPr>
          <w:rFonts w:ascii="Times New Roman" w:hAnsi="Times New Roman" w:cs="Times New Roman"/>
          <w:sz w:val="28"/>
          <w:szCs w:val="28"/>
          <w:lang w:val="es-PR"/>
        </w:rPr>
        <w:t xml:space="preserve"> </w:t>
      </w:r>
      <w:r w:rsidR="00C5505E">
        <w:rPr>
          <w:rFonts w:ascii="Times New Roman" w:hAnsi="Times New Roman" w:cs="Times New Roman"/>
          <w:sz w:val="28"/>
          <w:szCs w:val="28"/>
          <w:lang w:val="es-PR"/>
        </w:rPr>
        <w:t xml:space="preserve">de que había venido a cumplir la ley era un estudio aparte y aquí estamos. </w:t>
      </w:r>
      <w:r w:rsidR="00601CF1" w:rsidRPr="002A4904">
        <w:rPr>
          <w:rFonts w:ascii="Times New Roman" w:hAnsi="Times New Roman" w:cs="Times New Roman"/>
          <w:sz w:val="28"/>
          <w:szCs w:val="28"/>
          <w:lang w:val="es-PR"/>
        </w:rPr>
        <w:t xml:space="preserve">Ustedes </w:t>
      </w:r>
      <w:r w:rsidR="005B5347">
        <w:rPr>
          <w:rFonts w:ascii="Times New Roman" w:hAnsi="Times New Roman" w:cs="Times New Roman"/>
          <w:sz w:val="28"/>
          <w:szCs w:val="28"/>
          <w:lang w:val="es-PR"/>
        </w:rPr>
        <w:t xml:space="preserve">posiblemente </w:t>
      </w:r>
      <w:r w:rsidR="00601CF1" w:rsidRPr="002A4904">
        <w:rPr>
          <w:rFonts w:ascii="Times New Roman" w:hAnsi="Times New Roman" w:cs="Times New Roman"/>
          <w:sz w:val="28"/>
          <w:szCs w:val="28"/>
          <w:lang w:val="es-PR"/>
        </w:rPr>
        <w:t xml:space="preserve">han oído </w:t>
      </w:r>
      <w:r w:rsidR="008A3531">
        <w:rPr>
          <w:rFonts w:ascii="Times New Roman" w:hAnsi="Times New Roman" w:cs="Times New Roman"/>
          <w:sz w:val="28"/>
          <w:szCs w:val="28"/>
          <w:lang w:val="es-PR"/>
        </w:rPr>
        <w:t>esta frase anteriormente</w:t>
      </w:r>
      <w:r w:rsidR="00601CF1" w:rsidRPr="002A4904">
        <w:rPr>
          <w:rFonts w:ascii="Times New Roman" w:hAnsi="Times New Roman" w:cs="Times New Roman"/>
          <w:sz w:val="28"/>
          <w:szCs w:val="28"/>
          <w:lang w:val="es-PR"/>
        </w:rPr>
        <w:t xml:space="preserve">, pero yo les digo que Jesús nunca hizo esa afirmación. </w:t>
      </w:r>
    </w:p>
    <w:p w14:paraId="409C7132" w14:textId="2DF7FF1B" w:rsidR="00601CF1" w:rsidRPr="002A4904" w:rsidRDefault="00BF61DA" w:rsidP="00601CF1">
      <w:pPr>
        <w:rPr>
          <w:rFonts w:ascii="Times New Roman" w:hAnsi="Times New Roman" w:cs="Times New Roman"/>
          <w:sz w:val="28"/>
          <w:szCs w:val="28"/>
          <w:lang w:val="es-PR"/>
        </w:rPr>
      </w:pPr>
      <w:r>
        <w:rPr>
          <w:rFonts w:ascii="Times New Roman" w:hAnsi="Times New Roman" w:cs="Times New Roman"/>
          <w:sz w:val="28"/>
          <w:szCs w:val="28"/>
          <w:lang w:val="es-PR"/>
        </w:rPr>
        <w:t xml:space="preserve">Lo que </w:t>
      </w:r>
      <w:r w:rsidR="00601CF1" w:rsidRPr="002A4904">
        <w:rPr>
          <w:rFonts w:ascii="Times New Roman" w:hAnsi="Times New Roman" w:cs="Times New Roman"/>
          <w:sz w:val="28"/>
          <w:szCs w:val="28"/>
          <w:lang w:val="es-PR"/>
        </w:rPr>
        <w:t>Jesús di</w:t>
      </w:r>
      <w:r>
        <w:rPr>
          <w:rFonts w:ascii="Times New Roman" w:hAnsi="Times New Roman" w:cs="Times New Roman"/>
          <w:sz w:val="28"/>
          <w:szCs w:val="28"/>
          <w:lang w:val="es-PR"/>
        </w:rPr>
        <w:t xml:space="preserve">jo fue </w:t>
      </w:r>
      <w:r w:rsidR="00601CF1" w:rsidRPr="002A4904">
        <w:rPr>
          <w:rFonts w:ascii="Times New Roman" w:hAnsi="Times New Roman" w:cs="Times New Roman"/>
          <w:sz w:val="28"/>
          <w:szCs w:val="28"/>
          <w:lang w:val="es-PR"/>
        </w:rPr>
        <w:t xml:space="preserve">que </w:t>
      </w:r>
      <w:r w:rsidR="00B737BC">
        <w:rPr>
          <w:rFonts w:ascii="Ebrima" w:hAnsi="Ebrima" w:cs="Times New Roman"/>
          <w:sz w:val="28"/>
          <w:szCs w:val="28"/>
          <w:lang w:val="es-PR"/>
        </w:rPr>
        <w:t xml:space="preserve">Él </w:t>
      </w:r>
      <w:r w:rsidR="00601CF1" w:rsidRPr="002A4904">
        <w:rPr>
          <w:rFonts w:ascii="Times New Roman" w:hAnsi="Times New Roman" w:cs="Times New Roman"/>
          <w:sz w:val="28"/>
          <w:szCs w:val="28"/>
          <w:lang w:val="es-PR"/>
        </w:rPr>
        <w:t>vino a cumplir "</w:t>
      </w:r>
      <w:r w:rsidR="00601CF1" w:rsidRPr="00B737BC">
        <w:rPr>
          <w:rFonts w:ascii="Times New Roman" w:hAnsi="Times New Roman" w:cs="Times New Roman"/>
          <w:b/>
          <w:bCs/>
          <w:i/>
          <w:iCs/>
          <w:sz w:val="28"/>
          <w:szCs w:val="28"/>
          <w:u w:val="single"/>
          <w:lang w:val="es-PR"/>
        </w:rPr>
        <w:t>la Ley y los Profetas</w:t>
      </w:r>
      <w:r w:rsidR="00601CF1" w:rsidRPr="002A4904">
        <w:rPr>
          <w:rFonts w:ascii="Times New Roman" w:hAnsi="Times New Roman" w:cs="Times New Roman"/>
          <w:sz w:val="28"/>
          <w:szCs w:val="28"/>
          <w:lang w:val="es-PR"/>
        </w:rPr>
        <w:t xml:space="preserve">", una frase tradicional que se refiere a toda la Biblia hebrea (el Antiguo Testamento). </w:t>
      </w:r>
      <w:r w:rsidR="00B737BC">
        <w:rPr>
          <w:rFonts w:ascii="Times New Roman" w:hAnsi="Times New Roman" w:cs="Times New Roman"/>
          <w:sz w:val="28"/>
          <w:szCs w:val="28"/>
          <w:lang w:val="es-PR"/>
        </w:rPr>
        <w:t>É</w:t>
      </w:r>
      <w:r w:rsidR="005718EA">
        <w:rPr>
          <w:rFonts w:ascii="Times New Roman" w:hAnsi="Times New Roman" w:cs="Times New Roman"/>
          <w:sz w:val="28"/>
          <w:szCs w:val="28"/>
          <w:lang w:val="es-PR"/>
        </w:rPr>
        <w:t>l</w:t>
      </w:r>
      <w:r w:rsidR="00601CF1" w:rsidRPr="002A4904">
        <w:rPr>
          <w:rFonts w:ascii="Times New Roman" w:hAnsi="Times New Roman" w:cs="Times New Roman"/>
          <w:sz w:val="28"/>
          <w:szCs w:val="28"/>
          <w:lang w:val="es-PR"/>
        </w:rPr>
        <w:t xml:space="preserve"> no está hablando de la simple obediencia a los estatutos. Para Jesús, seguir los </w:t>
      </w:r>
      <w:r w:rsidR="00601CF1" w:rsidRPr="002A4904">
        <w:rPr>
          <w:rFonts w:ascii="Times New Roman" w:hAnsi="Times New Roman" w:cs="Times New Roman"/>
          <w:b/>
          <w:bCs/>
          <w:sz w:val="28"/>
          <w:szCs w:val="28"/>
          <w:lang w:val="es-PR"/>
        </w:rPr>
        <w:t>613</w:t>
      </w:r>
      <w:r w:rsidR="00601CF1" w:rsidRPr="002A4904">
        <w:rPr>
          <w:rFonts w:ascii="Times New Roman" w:hAnsi="Times New Roman" w:cs="Times New Roman"/>
          <w:sz w:val="28"/>
          <w:szCs w:val="28"/>
          <w:lang w:val="es-PR"/>
        </w:rPr>
        <w:t xml:space="preserve"> mandamientos de la ley </w:t>
      </w:r>
      <w:r w:rsidR="005718EA">
        <w:rPr>
          <w:rFonts w:ascii="Times New Roman" w:hAnsi="Times New Roman" w:cs="Times New Roman"/>
          <w:sz w:val="28"/>
          <w:szCs w:val="28"/>
          <w:lang w:val="es-PR"/>
        </w:rPr>
        <w:t>era</w:t>
      </w:r>
      <w:r w:rsidR="00601CF1" w:rsidRPr="002A4904">
        <w:rPr>
          <w:rFonts w:ascii="Times New Roman" w:hAnsi="Times New Roman" w:cs="Times New Roman"/>
          <w:sz w:val="28"/>
          <w:szCs w:val="28"/>
          <w:lang w:val="es-PR"/>
        </w:rPr>
        <w:t xml:space="preserve"> importante, pero cumplirlo</w:t>
      </w:r>
      <w:r w:rsidR="005718EA">
        <w:rPr>
          <w:rFonts w:ascii="Times New Roman" w:hAnsi="Times New Roman" w:cs="Times New Roman"/>
          <w:sz w:val="28"/>
          <w:szCs w:val="28"/>
          <w:lang w:val="es-PR"/>
        </w:rPr>
        <w:t>s</w:t>
      </w:r>
      <w:r w:rsidR="00601CF1" w:rsidRPr="002A4904">
        <w:rPr>
          <w:rFonts w:ascii="Times New Roman" w:hAnsi="Times New Roman" w:cs="Times New Roman"/>
          <w:sz w:val="28"/>
          <w:szCs w:val="28"/>
          <w:lang w:val="es-PR"/>
        </w:rPr>
        <w:t xml:space="preserve"> verdaderamente, o "</w:t>
      </w:r>
      <w:r w:rsidR="00601CF1" w:rsidRPr="002A4904">
        <w:rPr>
          <w:rFonts w:ascii="Times New Roman" w:hAnsi="Times New Roman" w:cs="Times New Roman"/>
          <w:i/>
          <w:iCs/>
          <w:sz w:val="28"/>
          <w:szCs w:val="28"/>
          <w:lang w:val="es-PR"/>
        </w:rPr>
        <w:t>llenarlo plenamente</w:t>
      </w:r>
      <w:r w:rsidR="00601CF1" w:rsidRPr="002A4904">
        <w:rPr>
          <w:rFonts w:ascii="Times New Roman" w:hAnsi="Times New Roman" w:cs="Times New Roman"/>
          <w:sz w:val="28"/>
          <w:szCs w:val="28"/>
          <w:lang w:val="es-PR"/>
        </w:rPr>
        <w:t xml:space="preserve">", </w:t>
      </w:r>
      <w:r w:rsidR="005718EA">
        <w:rPr>
          <w:rFonts w:ascii="Times New Roman" w:hAnsi="Times New Roman" w:cs="Times New Roman"/>
          <w:sz w:val="28"/>
          <w:szCs w:val="28"/>
          <w:lang w:val="es-PR"/>
        </w:rPr>
        <w:t>era</w:t>
      </w:r>
      <w:r w:rsidR="00601CF1" w:rsidRPr="002A4904">
        <w:rPr>
          <w:rFonts w:ascii="Times New Roman" w:hAnsi="Times New Roman" w:cs="Times New Roman"/>
          <w:sz w:val="28"/>
          <w:szCs w:val="28"/>
          <w:lang w:val="es-PR"/>
        </w:rPr>
        <w:t xml:space="preserve"> algo más.</w:t>
      </w:r>
    </w:p>
    <w:p w14:paraId="7DF3DDDA" w14:textId="7FB1015E"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Entonces, ¿</w:t>
      </w:r>
      <w:r w:rsidR="007D7C48">
        <w:rPr>
          <w:rFonts w:ascii="Times New Roman" w:hAnsi="Times New Roman" w:cs="Times New Roman"/>
          <w:sz w:val="28"/>
          <w:szCs w:val="28"/>
          <w:lang w:val="es-PR"/>
        </w:rPr>
        <w:t>Q</w:t>
      </w:r>
      <w:r w:rsidRPr="002A4904">
        <w:rPr>
          <w:rFonts w:ascii="Times New Roman" w:hAnsi="Times New Roman" w:cs="Times New Roman"/>
          <w:sz w:val="28"/>
          <w:szCs w:val="28"/>
          <w:lang w:val="es-PR"/>
        </w:rPr>
        <w:t xml:space="preserve">ué </w:t>
      </w:r>
      <w:r w:rsidR="007D7C48">
        <w:rPr>
          <w:rFonts w:ascii="Times New Roman" w:hAnsi="Times New Roman" w:cs="Times New Roman"/>
          <w:sz w:val="28"/>
          <w:szCs w:val="28"/>
          <w:lang w:val="es-PR"/>
        </w:rPr>
        <w:t>era</w:t>
      </w:r>
      <w:r w:rsidRPr="002A4904">
        <w:rPr>
          <w:rFonts w:ascii="Times New Roman" w:hAnsi="Times New Roman" w:cs="Times New Roman"/>
          <w:sz w:val="28"/>
          <w:szCs w:val="28"/>
          <w:lang w:val="es-PR"/>
        </w:rPr>
        <w:t xml:space="preserve"> lo que Jesús realmente </w:t>
      </w:r>
      <w:r w:rsidR="007D7C48" w:rsidRPr="002A4904">
        <w:rPr>
          <w:rFonts w:ascii="Times New Roman" w:hAnsi="Times New Roman" w:cs="Times New Roman"/>
          <w:sz w:val="28"/>
          <w:szCs w:val="28"/>
          <w:lang w:val="es-PR"/>
        </w:rPr>
        <w:t>esta</w:t>
      </w:r>
      <w:r w:rsidR="007D7C48">
        <w:rPr>
          <w:rFonts w:ascii="Times New Roman" w:hAnsi="Times New Roman" w:cs="Times New Roman"/>
          <w:sz w:val="28"/>
          <w:szCs w:val="28"/>
          <w:lang w:val="es-PR"/>
        </w:rPr>
        <w:t>ba</w:t>
      </w:r>
      <w:r w:rsidRPr="002A4904">
        <w:rPr>
          <w:rFonts w:ascii="Times New Roman" w:hAnsi="Times New Roman" w:cs="Times New Roman"/>
          <w:sz w:val="28"/>
          <w:szCs w:val="28"/>
          <w:lang w:val="es-PR"/>
        </w:rPr>
        <w:t xml:space="preserve"> diciendo aquí? ¿Qué significa </w:t>
      </w:r>
      <w:r w:rsidR="002A4904">
        <w:rPr>
          <w:rFonts w:ascii="Times New Roman" w:hAnsi="Times New Roman" w:cs="Times New Roman"/>
          <w:sz w:val="28"/>
          <w:szCs w:val="28"/>
          <w:lang w:val="es-PR"/>
        </w:rPr>
        <w:t xml:space="preserve">cumplir </w:t>
      </w:r>
      <w:r w:rsidRPr="007D7C48">
        <w:rPr>
          <w:rFonts w:ascii="Times New Roman" w:hAnsi="Times New Roman" w:cs="Times New Roman"/>
          <w:b/>
          <w:bCs/>
          <w:i/>
          <w:iCs/>
          <w:sz w:val="28"/>
          <w:szCs w:val="28"/>
          <w:u w:val="single"/>
          <w:lang w:val="es-PR"/>
        </w:rPr>
        <w:t>la Ley y los Profetas</w:t>
      </w:r>
      <w:r w:rsidRPr="002A4904">
        <w:rPr>
          <w:rFonts w:ascii="Times New Roman" w:hAnsi="Times New Roman" w:cs="Times New Roman"/>
          <w:sz w:val="28"/>
          <w:szCs w:val="28"/>
          <w:lang w:val="es-PR"/>
        </w:rPr>
        <w:t xml:space="preserve">? Podemos </w:t>
      </w:r>
      <w:r w:rsidR="007D7C48">
        <w:rPr>
          <w:rFonts w:ascii="Times New Roman" w:hAnsi="Times New Roman" w:cs="Times New Roman"/>
          <w:sz w:val="28"/>
          <w:szCs w:val="28"/>
          <w:lang w:val="es-PR"/>
        </w:rPr>
        <w:t>atenta</w:t>
      </w:r>
      <w:r w:rsidR="00E637C1">
        <w:rPr>
          <w:rFonts w:ascii="Times New Roman" w:hAnsi="Times New Roman" w:cs="Times New Roman"/>
          <w:sz w:val="28"/>
          <w:szCs w:val="28"/>
          <w:lang w:val="es-PR"/>
        </w:rPr>
        <w:t>r contestar esta incógnita</w:t>
      </w:r>
      <w:r w:rsidRPr="002A4904">
        <w:rPr>
          <w:rFonts w:ascii="Times New Roman" w:hAnsi="Times New Roman" w:cs="Times New Roman"/>
          <w:sz w:val="28"/>
          <w:szCs w:val="28"/>
          <w:lang w:val="es-PR"/>
        </w:rPr>
        <w:t xml:space="preserve"> en dos partes.</w:t>
      </w:r>
    </w:p>
    <w:p w14:paraId="15578BFA" w14:textId="76494A77"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b/>
          <w:bCs/>
          <w:sz w:val="28"/>
          <w:szCs w:val="28"/>
          <w:lang w:val="es-PR"/>
        </w:rPr>
        <w:t>Primero</w:t>
      </w:r>
      <w:r w:rsidRPr="002A4904">
        <w:rPr>
          <w:rFonts w:ascii="Times New Roman" w:hAnsi="Times New Roman" w:cs="Times New Roman"/>
          <w:sz w:val="28"/>
          <w:szCs w:val="28"/>
          <w:lang w:val="es-PR"/>
        </w:rPr>
        <w:t>, el contexto puede mostrarnos cómo Jesús cumple la ley al completar una larga historia. La Ley y los Profetas describen un tiempo en el que Dios comenzaría a sanar a toda la humanidad y a la creación a través de una persona clave (</w:t>
      </w:r>
      <w:r w:rsidR="00BF5373">
        <w:rPr>
          <w:rFonts w:ascii="Times New Roman" w:hAnsi="Times New Roman" w:cs="Times New Roman"/>
          <w:sz w:val="28"/>
          <w:szCs w:val="28"/>
          <w:lang w:val="es-PR"/>
        </w:rPr>
        <w:t>o</w:t>
      </w:r>
      <w:r w:rsidRPr="002A4904">
        <w:rPr>
          <w:rFonts w:ascii="Times New Roman" w:hAnsi="Times New Roman" w:cs="Times New Roman"/>
          <w:sz w:val="28"/>
          <w:szCs w:val="28"/>
          <w:lang w:val="es-PR"/>
        </w:rPr>
        <w:t xml:space="preserve"> un grupo de personas). Mateo cree que Jesús está llenando la Ley y los Profetas al convertirse en esa persona clave.</w:t>
      </w:r>
    </w:p>
    <w:p w14:paraId="2500A719" w14:textId="6E73A7FE"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En </w:t>
      </w:r>
      <w:r w:rsidRPr="00BD3ACD">
        <w:rPr>
          <w:rFonts w:ascii="Times New Roman" w:hAnsi="Times New Roman" w:cs="Times New Roman"/>
          <w:b/>
          <w:bCs/>
          <w:sz w:val="28"/>
          <w:szCs w:val="28"/>
          <w:lang w:val="es-PR"/>
        </w:rPr>
        <w:t>segundo</w:t>
      </w:r>
      <w:r w:rsidRPr="002A4904">
        <w:rPr>
          <w:rFonts w:ascii="Times New Roman" w:hAnsi="Times New Roman" w:cs="Times New Roman"/>
          <w:sz w:val="28"/>
          <w:szCs w:val="28"/>
          <w:lang w:val="es-PR"/>
        </w:rPr>
        <w:t xml:space="preserve"> lugar, </w:t>
      </w:r>
      <w:r w:rsidRPr="00BF5373">
        <w:rPr>
          <w:rFonts w:ascii="Times New Roman" w:hAnsi="Times New Roman" w:cs="Times New Roman"/>
          <w:b/>
          <w:bCs/>
          <w:sz w:val="28"/>
          <w:szCs w:val="28"/>
          <w:lang w:val="es-PR"/>
        </w:rPr>
        <w:t>Mateo 5:17</w:t>
      </w:r>
      <w:r w:rsidRPr="002A4904">
        <w:rPr>
          <w:rFonts w:ascii="Times New Roman" w:hAnsi="Times New Roman" w:cs="Times New Roman"/>
          <w:sz w:val="28"/>
          <w:szCs w:val="28"/>
          <w:lang w:val="es-PR"/>
        </w:rPr>
        <w:t xml:space="preserve"> es parte del Sermón del Monte de Jesús, donde está enseñando de</w:t>
      </w:r>
      <w:r w:rsidR="004F0600">
        <w:rPr>
          <w:rFonts w:ascii="Times New Roman" w:hAnsi="Times New Roman" w:cs="Times New Roman"/>
          <w:sz w:val="28"/>
          <w:szCs w:val="28"/>
          <w:lang w:val="es-PR"/>
        </w:rPr>
        <w:t>sde la perspectiva de lo que llamamos el Antiguo Testamento</w:t>
      </w:r>
      <w:r w:rsidR="00F041AC">
        <w:rPr>
          <w:rFonts w:ascii="Times New Roman" w:hAnsi="Times New Roman" w:cs="Times New Roman"/>
          <w:sz w:val="28"/>
          <w:szCs w:val="28"/>
          <w:lang w:val="es-PR"/>
        </w:rPr>
        <w:t>, ósea</w:t>
      </w:r>
      <w:r w:rsidRPr="002A4904">
        <w:rPr>
          <w:rFonts w:ascii="Times New Roman" w:hAnsi="Times New Roman" w:cs="Times New Roman"/>
          <w:sz w:val="28"/>
          <w:szCs w:val="28"/>
          <w:lang w:val="es-PR"/>
        </w:rPr>
        <w:t xml:space="preserve"> la Biblia hebrea. Jesús está dando instrucciones para una </w:t>
      </w:r>
      <w:r w:rsidRPr="00F041AC">
        <w:rPr>
          <w:rFonts w:ascii="Times New Roman" w:hAnsi="Times New Roman" w:cs="Times New Roman"/>
          <w:i/>
          <w:iCs/>
          <w:sz w:val="28"/>
          <w:szCs w:val="28"/>
          <w:u w:val="single"/>
          <w:lang w:val="es-PR"/>
        </w:rPr>
        <w:t>justicia específica</w:t>
      </w:r>
      <w:r w:rsidRPr="002A4904">
        <w:rPr>
          <w:rFonts w:ascii="Times New Roman" w:hAnsi="Times New Roman" w:cs="Times New Roman"/>
          <w:sz w:val="28"/>
          <w:szCs w:val="28"/>
          <w:lang w:val="es-PR"/>
        </w:rPr>
        <w:t xml:space="preserve">, una forma de relacionarse correctamente con Dios y con el prójimo, que la Ley y los Profetas han descrito desde </w:t>
      </w:r>
      <w:r w:rsidR="007742AC" w:rsidRPr="002A4904">
        <w:rPr>
          <w:rFonts w:ascii="Times New Roman" w:hAnsi="Times New Roman" w:cs="Times New Roman"/>
          <w:sz w:val="28"/>
          <w:szCs w:val="28"/>
          <w:lang w:val="es-PR"/>
        </w:rPr>
        <w:t>hac</w:t>
      </w:r>
      <w:r w:rsidR="007742AC">
        <w:rPr>
          <w:rFonts w:ascii="Times New Roman" w:hAnsi="Times New Roman" w:cs="Times New Roman"/>
          <w:sz w:val="28"/>
          <w:szCs w:val="28"/>
          <w:lang w:val="es-PR"/>
        </w:rPr>
        <w:t>ía</w:t>
      </w:r>
      <w:r w:rsidRPr="002A4904">
        <w:rPr>
          <w:rFonts w:ascii="Times New Roman" w:hAnsi="Times New Roman" w:cs="Times New Roman"/>
          <w:sz w:val="28"/>
          <w:szCs w:val="28"/>
          <w:lang w:val="es-PR"/>
        </w:rPr>
        <w:t xml:space="preserve"> mucho tiempo</w:t>
      </w:r>
      <w:r w:rsidR="00F041AC">
        <w:rPr>
          <w:rFonts w:ascii="Times New Roman" w:hAnsi="Times New Roman" w:cs="Times New Roman"/>
          <w:sz w:val="28"/>
          <w:szCs w:val="28"/>
          <w:lang w:val="es-PR"/>
        </w:rPr>
        <w:t xml:space="preserve">, pero nadie </w:t>
      </w:r>
      <w:r w:rsidR="007742AC">
        <w:rPr>
          <w:rFonts w:ascii="Times New Roman" w:hAnsi="Times New Roman" w:cs="Times New Roman"/>
          <w:sz w:val="28"/>
          <w:szCs w:val="28"/>
          <w:lang w:val="es-PR"/>
        </w:rPr>
        <w:t>veía “</w:t>
      </w:r>
      <w:r w:rsidR="007742AC" w:rsidRPr="007742AC">
        <w:rPr>
          <w:rFonts w:ascii="Times New Roman" w:hAnsi="Times New Roman" w:cs="Times New Roman"/>
          <w:i/>
          <w:iCs/>
          <w:sz w:val="28"/>
          <w:szCs w:val="28"/>
          <w:lang w:val="es-PR"/>
        </w:rPr>
        <w:t>los árboles por ver el bosque</w:t>
      </w:r>
      <w:r w:rsidR="007742AC">
        <w:rPr>
          <w:rFonts w:ascii="Times New Roman" w:hAnsi="Times New Roman" w:cs="Times New Roman"/>
          <w:sz w:val="28"/>
          <w:szCs w:val="28"/>
          <w:lang w:val="es-PR"/>
        </w:rPr>
        <w:t>”</w:t>
      </w:r>
      <w:r w:rsidRPr="002A4904">
        <w:rPr>
          <w:rFonts w:ascii="Times New Roman" w:hAnsi="Times New Roman" w:cs="Times New Roman"/>
          <w:sz w:val="28"/>
          <w:szCs w:val="28"/>
          <w:lang w:val="es-PR"/>
        </w:rPr>
        <w:t xml:space="preserve">. </w:t>
      </w:r>
      <w:r w:rsidR="007E5308">
        <w:rPr>
          <w:rFonts w:ascii="Times New Roman" w:hAnsi="Times New Roman" w:cs="Times New Roman"/>
          <w:sz w:val="28"/>
          <w:szCs w:val="28"/>
          <w:lang w:val="es-PR"/>
        </w:rPr>
        <w:t>Jesús</w:t>
      </w:r>
      <w:r w:rsidR="007742AC">
        <w:rPr>
          <w:rFonts w:ascii="Times New Roman" w:hAnsi="Times New Roman" w:cs="Times New Roman"/>
          <w:sz w:val="28"/>
          <w:szCs w:val="28"/>
          <w:lang w:val="es-PR"/>
        </w:rPr>
        <w:t xml:space="preserve"> les </w:t>
      </w:r>
      <w:r w:rsidR="007E5308">
        <w:rPr>
          <w:rFonts w:ascii="Times New Roman" w:hAnsi="Times New Roman" w:cs="Times New Roman"/>
          <w:sz w:val="28"/>
          <w:szCs w:val="28"/>
          <w:lang w:val="es-PR"/>
        </w:rPr>
        <w:t>está</w:t>
      </w:r>
      <w:r w:rsidR="007742AC">
        <w:rPr>
          <w:rFonts w:ascii="Times New Roman" w:hAnsi="Times New Roman" w:cs="Times New Roman"/>
          <w:sz w:val="28"/>
          <w:szCs w:val="28"/>
          <w:lang w:val="es-PR"/>
        </w:rPr>
        <w:t xml:space="preserve"> enseñando </w:t>
      </w:r>
      <w:r w:rsidR="007E5308">
        <w:rPr>
          <w:rFonts w:ascii="Times New Roman" w:hAnsi="Times New Roman" w:cs="Times New Roman"/>
          <w:sz w:val="28"/>
          <w:szCs w:val="28"/>
          <w:lang w:val="es-PR"/>
        </w:rPr>
        <w:t>que s</w:t>
      </w:r>
      <w:r w:rsidRPr="002A4904">
        <w:rPr>
          <w:rFonts w:ascii="Times New Roman" w:hAnsi="Times New Roman" w:cs="Times New Roman"/>
          <w:sz w:val="28"/>
          <w:szCs w:val="28"/>
          <w:lang w:val="es-PR"/>
        </w:rPr>
        <w:t xml:space="preserve">eguir estas instrucciones </w:t>
      </w:r>
      <w:r w:rsidR="007E5308">
        <w:rPr>
          <w:rFonts w:ascii="Times New Roman" w:hAnsi="Times New Roman" w:cs="Times New Roman"/>
          <w:sz w:val="28"/>
          <w:szCs w:val="28"/>
          <w:lang w:val="es-PR"/>
        </w:rPr>
        <w:t>satisface todas las reglas</w:t>
      </w:r>
      <w:r w:rsidR="009F7D32">
        <w:rPr>
          <w:rFonts w:ascii="Times New Roman" w:hAnsi="Times New Roman" w:cs="Times New Roman"/>
          <w:sz w:val="28"/>
          <w:szCs w:val="28"/>
          <w:lang w:val="es-PR"/>
        </w:rPr>
        <w:t xml:space="preserve"> en </w:t>
      </w:r>
      <w:r w:rsidRPr="002A4904">
        <w:rPr>
          <w:rFonts w:ascii="Times New Roman" w:hAnsi="Times New Roman" w:cs="Times New Roman"/>
          <w:sz w:val="28"/>
          <w:szCs w:val="28"/>
          <w:lang w:val="es-PR"/>
        </w:rPr>
        <w:t>la Escritura.</w:t>
      </w:r>
    </w:p>
    <w:p w14:paraId="6486CE4D" w14:textId="78E994AD"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Jesús obedece la Ley y los Profetas, pero su trabajo más profundo es cumplirlos. Él y sus seguidores viven de una manera poderosa de la que las Escrituras Hebreas habían estado hablando desde "En el principio..." (</w:t>
      </w:r>
      <w:r w:rsidRPr="00E555FE">
        <w:rPr>
          <w:rFonts w:ascii="Times New Roman" w:hAnsi="Times New Roman" w:cs="Times New Roman"/>
          <w:b/>
          <w:bCs/>
          <w:sz w:val="28"/>
          <w:szCs w:val="28"/>
          <w:lang w:val="es-PR"/>
        </w:rPr>
        <w:t>Génesis 1:1</w:t>
      </w:r>
      <w:r w:rsidRPr="002A4904">
        <w:rPr>
          <w:rFonts w:ascii="Times New Roman" w:hAnsi="Times New Roman" w:cs="Times New Roman"/>
          <w:sz w:val="28"/>
          <w:szCs w:val="28"/>
          <w:lang w:val="es-PR"/>
        </w:rPr>
        <w:t>).</w:t>
      </w:r>
      <w:r w:rsidR="004954B4">
        <w:rPr>
          <w:rFonts w:ascii="Times New Roman" w:hAnsi="Times New Roman" w:cs="Times New Roman"/>
          <w:sz w:val="28"/>
          <w:szCs w:val="28"/>
          <w:lang w:val="es-PR"/>
        </w:rPr>
        <w:t xml:space="preserve"> Este pasaje </w:t>
      </w:r>
      <w:r w:rsidR="00E20136">
        <w:rPr>
          <w:rFonts w:ascii="Times New Roman" w:hAnsi="Times New Roman" w:cs="Times New Roman"/>
          <w:sz w:val="28"/>
          <w:szCs w:val="28"/>
          <w:lang w:val="es-PR"/>
        </w:rPr>
        <w:t>Bíblico</w:t>
      </w:r>
      <w:r w:rsidR="004954B4">
        <w:rPr>
          <w:rFonts w:ascii="Times New Roman" w:hAnsi="Times New Roman" w:cs="Times New Roman"/>
          <w:sz w:val="28"/>
          <w:szCs w:val="28"/>
          <w:lang w:val="es-PR"/>
        </w:rPr>
        <w:t xml:space="preserve"> no es solo el comienzo narrativo de la creación, es el Plan de Dios </w:t>
      </w:r>
      <w:r w:rsidR="00A905E9">
        <w:rPr>
          <w:rFonts w:ascii="Times New Roman" w:hAnsi="Times New Roman" w:cs="Times New Roman"/>
          <w:sz w:val="28"/>
          <w:szCs w:val="28"/>
          <w:lang w:val="es-PR"/>
        </w:rPr>
        <w:t xml:space="preserve">que “en el </w:t>
      </w:r>
      <w:r w:rsidR="00E20136">
        <w:rPr>
          <w:rFonts w:ascii="Times New Roman" w:hAnsi="Times New Roman" w:cs="Times New Roman"/>
          <w:sz w:val="28"/>
          <w:szCs w:val="28"/>
          <w:lang w:val="es-PR"/>
        </w:rPr>
        <w:t>principio...</w:t>
      </w:r>
      <w:r w:rsidR="00A905E9">
        <w:rPr>
          <w:rFonts w:ascii="Times New Roman" w:hAnsi="Times New Roman" w:cs="Times New Roman"/>
          <w:sz w:val="28"/>
          <w:szCs w:val="28"/>
          <w:lang w:val="es-PR"/>
        </w:rPr>
        <w:t>” Dios cre</w:t>
      </w:r>
      <w:r w:rsidR="00E20136">
        <w:rPr>
          <w:rFonts w:ascii="Times New Roman" w:hAnsi="Times New Roman" w:cs="Times New Roman"/>
          <w:sz w:val="28"/>
          <w:szCs w:val="28"/>
          <w:lang w:val="es-PR"/>
        </w:rPr>
        <w:t>ó</w:t>
      </w:r>
      <w:r w:rsidR="00A905E9">
        <w:rPr>
          <w:rFonts w:ascii="Times New Roman" w:hAnsi="Times New Roman" w:cs="Times New Roman"/>
          <w:sz w:val="28"/>
          <w:szCs w:val="28"/>
          <w:lang w:val="es-PR"/>
        </w:rPr>
        <w:t xml:space="preserve"> al hombre para tener unidad y </w:t>
      </w:r>
      <w:r w:rsidR="00E20136">
        <w:rPr>
          <w:rFonts w:ascii="Times New Roman" w:hAnsi="Times New Roman" w:cs="Times New Roman"/>
          <w:sz w:val="28"/>
          <w:szCs w:val="28"/>
          <w:lang w:val="es-PR"/>
        </w:rPr>
        <w:t xml:space="preserve">una relación con Él. </w:t>
      </w:r>
    </w:p>
    <w:p w14:paraId="22A55B28" w14:textId="77777777" w:rsidR="00601CF1" w:rsidRPr="002A4904" w:rsidRDefault="00601CF1" w:rsidP="00601CF1">
      <w:pPr>
        <w:rPr>
          <w:rFonts w:ascii="Times New Roman" w:hAnsi="Times New Roman" w:cs="Times New Roman"/>
          <w:sz w:val="28"/>
          <w:szCs w:val="28"/>
          <w:lang w:val="es-PR"/>
        </w:rPr>
      </w:pPr>
    </w:p>
    <w:p w14:paraId="3CF88A98" w14:textId="77777777" w:rsidR="001A6CDF" w:rsidRDefault="001A6CDF" w:rsidP="00601CF1">
      <w:pPr>
        <w:jc w:val="center"/>
        <w:rPr>
          <w:rFonts w:ascii="Times New Roman" w:hAnsi="Times New Roman" w:cs="Times New Roman"/>
          <w:b/>
          <w:bCs/>
          <w:sz w:val="28"/>
          <w:szCs w:val="28"/>
          <w:u w:val="single"/>
          <w:lang w:val="es-PR"/>
        </w:rPr>
      </w:pPr>
    </w:p>
    <w:p w14:paraId="3CA6D8AF" w14:textId="7589A7D5" w:rsidR="00601CF1" w:rsidRPr="00BD3ACD" w:rsidRDefault="00601CF1" w:rsidP="00601CF1">
      <w:pPr>
        <w:jc w:val="center"/>
        <w:rPr>
          <w:rFonts w:ascii="Times New Roman" w:hAnsi="Times New Roman" w:cs="Times New Roman"/>
          <w:b/>
          <w:bCs/>
          <w:sz w:val="28"/>
          <w:szCs w:val="28"/>
          <w:u w:val="single"/>
          <w:lang w:val="es-PR"/>
        </w:rPr>
      </w:pPr>
      <w:r w:rsidRPr="00BD3ACD">
        <w:rPr>
          <w:rFonts w:ascii="Times New Roman" w:hAnsi="Times New Roman" w:cs="Times New Roman"/>
          <w:b/>
          <w:bCs/>
          <w:sz w:val="28"/>
          <w:szCs w:val="28"/>
          <w:u w:val="single"/>
          <w:lang w:val="es-PR"/>
        </w:rPr>
        <w:lastRenderedPageBreak/>
        <w:t>Jesús cumple la historia bíblica</w:t>
      </w:r>
    </w:p>
    <w:p w14:paraId="02C74A18" w14:textId="77777777" w:rsidR="00075A95"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En el jardín </w:t>
      </w:r>
      <w:r w:rsidR="00075A95">
        <w:rPr>
          <w:rFonts w:ascii="Times New Roman" w:hAnsi="Times New Roman" w:cs="Times New Roman"/>
          <w:sz w:val="28"/>
          <w:szCs w:val="28"/>
          <w:lang w:val="es-PR"/>
        </w:rPr>
        <w:t>del</w:t>
      </w:r>
      <w:r w:rsidRPr="002A4904">
        <w:rPr>
          <w:rFonts w:ascii="Times New Roman" w:hAnsi="Times New Roman" w:cs="Times New Roman"/>
          <w:sz w:val="28"/>
          <w:szCs w:val="28"/>
          <w:lang w:val="es-PR"/>
        </w:rPr>
        <w:t xml:space="preserve"> Edén, después de la decisión de la humanidad de desobedecer la primera instrucción de Dios (</w:t>
      </w:r>
      <w:r w:rsidRPr="005D65C1">
        <w:rPr>
          <w:rFonts w:ascii="Times New Roman" w:hAnsi="Times New Roman" w:cs="Times New Roman"/>
          <w:b/>
          <w:bCs/>
          <w:sz w:val="28"/>
          <w:szCs w:val="28"/>
          <w:lang w:val="es-PR"/>
        </w:rPr>
        <w:t>Génesis 3</w:t>
      </w:r>
      <w:r w:rsidRPr="002A4904">
        <w:rPr>
          <w:rFonts w:ascii="Times New Roman" w:hAnsi="Times New Roman" w:cs="Times New Roman"/>
          <w:sz w:val="28"/>
          <w:szCs w:val="28"/>
          <w:lang w:val="es-PR"/>
        </w:rPr>
        <w:t xml:space="preserve">), </w:t>
      </w:r>
      <w:r w:rsidR="00075A95">
        <w:rPr>
          <w:rFonts w:ascii="Times New Roman" w:hAnsi="Times New Roman" w:cs="Times New Roman"/>
          <w:sz w:val="28"/>
          <w:szCs w:val="28"/>
          <w:lang w:val="es-PR"/>
        </w:rPr>
        <w:t xml:space="preserve">podemos continuar leyendo la historia de la humanidad y </w:t>
      </w:r>
      <w:r w:rsidRPr="002A4904">
        <w:rPr>
          <w:rFonts w:ascii="Times New Roman" w:hAnsi="Times New Roman" w:cs="Times New Roman"/>
          <w:sz w:val="28"/>
          <w:szCs w:val="28"/>
          <w:lang w:val="es-PR"/>
        </w:rPr>
        <w:t xml:space="preserve">leemos acerca de muchos </w:t>
      </w:r>
      <w:r w:rsidR="00075A95">
        <w:rPr>
          <w:rFonts w:ascii="Times New Roman" w:hAnsi="Times New Roman" w:cs="Times New Roman"/>
          <w:sz w:val="28"/>
          <w:szCs w:val="28"/>
          <w:lang w:val="es-PR"/>
        </w:rPr>
        <w:t xml:space="preserve">de ellos </w:t>
      </w:r>
      <w:r w:rsidRPr="002A4904">
        <w:rPr>
          <w:rFonts w:ascii="Times New Roman" w:hAnsi="Times New Roman" w:cs="Times New Roman"/>
          <w:sz w:val="28"/>
          <w:szCs w:val="28"/>
          <w:lang w:val="es-PR"/>
        </w:rPr>
        <w:t>como Moisés y el pueblo de Israel que intenta</w:t>
      </w:r>
      <w:r w:rsidR="00075A95">
        <w:rPr>
          <w:rFonts w:ascii="Times New Roman" w:hAnsi="Times New Roman" w:cs="Times New Roman"/>
          <w:sz w:val="28"/>
          <w:szCs w:val="28"/>
          <w:lang w:val="es-PR"/>
        </w:rPr>
        <w:t>ron</w:t>
      </w:r>
      <w:r w:rsidRPr="002A4904">
        <w:rPr>
          <w:rFonts w:ascii="Times New Roman" w:hAnsi="Times New Roman" w:cs="Times New Roman"/>
          <w:sz w:val="28"/>
          <w:szCs w:val="28"/>
          <w:lang w:val="es-PR"/>
        </w:rPr>
        <w:t xml:space="preserve"> asociarse con </w:t>
      </w:r>
      <w:r w:rsidR="00BD3ACD" w:rsidRPr="002A4904">
        <w:rPr>
          <w:rFonts w:ascii="Times New Roman" w:hAnsi="Times New Roman" w:cs="Times New Roman"/>
          <w:sz w:val="28"/>
          <w:szCs w:val="28"/>
          <w:lang w:val="es-PR"/>
        </w:rPr>
        <w:t>Dios,</w:t>
      </w:r>
      <w:r w:rsidRPr="002A4904">
        <w:rPr>
          <w:rFonts w:ascii="Times New Roman" w:hAnsi="Times New Roman" w:cs="Times New Roman"/>
          <w:sz w:val="28"/>
          <w:szCs w:val="28"/>
          <w:lang w:val="es-PR"/>
        </w:rPr>
        <w:t xml:space="preserve"> pero </w:t>
      </w:r>
      <w:r w:rsidR="00075A95">
        <w:rPr>
          <w:rFonts w:ascii="Times New Roman" w:hAnsi="Times New Roman" w:cs="Times New Roman"/>
          <w:sz w:val="28"/>
          <w:szCs w:val="28"/>
          <w:lang w:val="es-PR"/>
        </w:rPr>
        <w:t>fracasaron</w:t>
      </w:r>
      <w:r w:rsidRPr="002A4904">
        <w:rPr>
          <w:rFonts w:ascii="Times New Roman" w:hAnsi="Times New Roman" w:cs="Times New Roman"/>
          <w:sz w:val="28"/>
          <w:szCs w:val="28"/>
          <w:lang w:val="es-PR"/>
        </w:rPr>
        <w:t xml:space="preserve">. </w:t>
      </w:r>
    </w:p>
    <w:p w14:paraId="6094B23F" w14:textId="2CF932F8"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Jesús </w:t>
      </w:r>
      <w:r w:rsidR="00075A95">
        <w:rPr>
          <w:rFonts w:ascii="Times New Roman" w:hAnsi="Times New Roman" w:cs="Times New Roman"/>
          <w:sz w:val="28"/>
          <w:szCs w:val="28"/>
          <w:lang w:val="es-PR"/>
        </w:rPr>
        <w:t xml:space="preserve">enseña </w:t>
      </w:r>
      <w:r w:rsidR="00333571">
        <w:rPr>
          <w:rFonts w:ascii="Times New Roman" w:hAnsi="Times New Roman" w:cs="Times New Roman"/>
          <w:sz w:val="28"/>
          <w:szCs w:val="28"/>
          <w:lang w:val="es-PR"/>
        </w:rPr>
        <w:t>muchos</w:t>
      </w:r>
      <w:r w:rsidRPr="002A4904">
        <w:rPr>
          <w:rFonts w:ascii="Times New Roman" w:hAnsi="Times New Roman" w:cs="Times New Roman"/>
          <w:sz w:val="28"/>
          <w:szCs w:val="28"/>
          <w:lang w:val="es-PR"/>
        </w:rPr>
        <w:t xml:space="preserve"> humanos </w:t>
      </w:r>
      <w:r w:rsidR="00BD3ACD" w:rsidRPr="002A4904">
        <w:rPr>
          <w:rFonts w:ascii="Times New Roman" w:hAnsi="Times New Roman" w:cs="Times New Roman"/>
          <w:sz w:val="28"/>
          <w:szCs w:val="28"/>
          <w:lang w:val="es-PR"/>
        </w:rPr>
        <w:t>intentaron</w:t>
      </w:r>
      <w:r w:rsidR="00333571">
        <w:rPr>
          <w:rFonts w:ascii="Times New Roman" w:hAnsi="Times New Roman" w:cs="Times New Roman"/>
          <w:sz w:val="28"/>
          <w:szCs w:val="28"/>
          <w:lang w:val="es-PR"/>
        </w:rPr>
        <w:t xml:space="preserve"> por sus propias fuerzas</w:t>
      </w:r>
      <w:r w:rsidR="00BD3ACD" w:rsidRPr="002A4904">
        <w:rPr>
          <w:rFonts w:ascii="Times New Roman" w:hAnsi="Times New Roman" w:cs="Times New Roman"/>
          <w:sz w:val="28"/>
          <w:szCs w:val="28"/>
          <w:lang w:val="es-PR"/>
        </w:rPr>
        <w:t>,</w:t>
      </w:r>
      <w:r w:rsidRPr="002A4904">
        <w:rPr>
          <w:rFonts w:ascii="Times New Roman" w:hAnsi="Times New Roman" w:cs="Times New Roman"/>
          <w:sz w:val="28"/>
          <w:szCs w:val="28"/>
          <w:lang w:val="es-PR"/>
        </w:rPr>
        <w:t xml:space="preserve"> pero no pudieron completar</w:t>
      </w:r>
      <w:r w:rsidR="00333571">
        <w:rPr>
          <w:rFonts w:ascii="Times New Roman" w:hAnsi="Times New Roman" w:cs="Times New Roman"/>
          <w:sz w:val="28"/>
          <w:szCs w:val="28"/>
          <w:lang w:val="es-PR"/>
        </w:rPr>
        <w:t xml:space="preserve"> la meta</w:t>
      </w:r>
      <w:r w:rsidRPr="002A4904">
        <w:rPr>
          <w:rFonts w:ascii="Times New Roman" w:hAnsi="Times New Roman" w:cs="Times New Roman"/>
          <w:sz w:val="28"/>
          <w:szCs w:val="28"/>
          <w:lang w:val="es-PR"/>
        </w:rPr>
        <w:t xml:space="preserve">, lo cual es una forma de entender lo que significa para Jesús cumplir la Ley y los Profetas. Otros cumplieron </w:t>
      </w:r>
      <w:r w:rsidRPr="00333571">
        <w:rPr>
          <w:rFonts w:ascii="Times New Roman" w:hAnsi="Times New Roman" w:cs="Times New Roman"/>
          <w:i/>
          <w:iCs/>
          <w:sz w:val="28"/>
          <w:szCs w:val="28"/>
          <w:lang w:val="es-PR"/>
        </w:rPr>
        <w:t>parcialmente</w:t>
      </w:r>
      <w:r w:rsidRPr="002A4904">
        <w:rPr>
          <w:rFonts w:ascii="Times New Roman" w:hAnsi="Times New Roman" w:cs="Times New Roman"/>
          <w:sz w:val="28"/>
          <w:szCs w:val="28"/>
          <w:lang w:val="es-PR"/>
        </w:rPr>
        <w:t xml:space="preserve"> lo que Jesús </w:t>
      </w:r>
      <w:r w:rsidR="00333571">
        <w:rPr>
          <w:rFonts w:ascii="Times New Roman" w:hAnsi="Times New Roman" w:cs="Times New Roman"/>
          <w:sz w:val="28"/>
          <w:szCs w:val="28"/>
          <w:lang w:val="es-PR"/>
        </w:rPr>
        <w:t xml:space="preserve">demuestra que Él </w:t>
      </w:r>
      <w:r w:rsidRPr="002A4904">
        <w:rPr>
          <w:rFonts w:ascii="Times New Roman" w:hAnsi="Times New Roman" w:cs="Times New Roman"/>
          <w:sz w:val="28"/>
          <w:szCs w:val="28"/>
          <w:lang w:val="es-PR"/>
        </w:rPr>
        <w:t xml:space="preserve">cumple </w:t>
      </w:r>
      <w:r w:rsidRPr="00333571">
        <w:rPr>
          <w:rFonts w:ascii="Times New Roman" w:hAnsi="Times New Roman" w:cs="Times New Roman"/>
          <w:i/>
          <w:iCs/>
          <w:sz w:val="28"/>
          <w:szCs w:val="28"/>
          <w:lang w:val="es-PR"/>
        </w:rPr>
        <w:t>plenamente</w:t>
      </w:r>
      <w:r w:rsidRPr="002A4904">
        <w:rPr>
          <w:rFonts w:ascii="Times New Roman" w:hAnsi="Times New Roman" w:cs="Times New Roman"/>
          <w:sz w:val="28"/>
          <w:szCs w:val="28"/>
          <w:lang w:val="es-PR"/>
        </w:rPr>
        <w:t>.</w:t>
      </w:r>
    </w:p>
    <w:p w14:paraId="2CB29987" w14:textId="77777777"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Imagínese lo que podría haber sido escuchar a un orador experto contar la historia de Jesús como una persona judía durante el </w:t>
      </w:r>
      <w:r w:rsidRPr="00333571">
        <w:rPr>
          <w:rFonts w:ascii="Times New Roman" w:hAnsi="Times New Roman" w:cs="Times New Roman"/>
          <w:b/>
          <w:bCs/>
          <w:sz w:val="28"/>
          <w:szCs w:val="28"/>
          <w:lang w:val="es-PR"/>
        </w:rPr>
        <w:t>siglo I</w:t>
      </w:r>
      <w:r w:rsidRPr="002A4904">
        <w:rPr>
          <w:rFonts w:ascii="Times New Roman" w:hAnsi="Times New Roman" w:cs="Times New Roman"/>
          <w:sz w:val="28"/>
          <w:szCs w:val="28"/>
          <w:lang w:val="es-PR"/>
        </w:rPr>
        <w:t>. El orador comienza con el nacimiento de Jesús, describiendo cómo el odio y los celos del rey Herodes lo llevaron a ordenar el asesinato de todos los niños varones de la región (</w:t>
      </w:r>
      <w:r w:rsidRPr="00333571">
        <w:rPr>
          <w:rFonts w:ascii="Times New Roman" w:hAnsi="Times New Roman" w:cs="Times New Roman"/>
          <w:b/>
          <w:bCs/>
          <w:sz w:val="28"/>
          <w:szCs w:val="28"/>
          <w:lang w:val="es-PR"/>
        </w:rPr>
        <w:t>Mateo 2</w:t>
      </w:r>
      <w:r w:rsidRPr="002A4904">
        <w:rPr>
          <w:rFonts w:ascii="Times New Roman" w:hAnsi="Times New Roman" w:cs="Times New Roman"/>
          <w:sz w:val="28"/>
          <w:szCs w:val="28"/>
          <w:lang w:val="es-PR"/>
        </w:rPr>
        <w:t xml:space="preserve">). </w:t>
      </w:r>
    </w:p>
    <w:p w14:paraId="3A4787A5" w14:textId="42243D31" w:rsidR="00601CF1" w:rsidRPr="002A4904" w:rsidRDefault="00333571" w:rsidP="00601CF1">
      <w:pPr>
        <w:rPr>
          <w:rFonts w:ascii="Times New Roman" w:hAnsi="Times New Roman" w:cs="Times New Roman"/>
          <w:sz w:val="28"/>
          <w:szCs w:val="28"/>
          <w:lang w:val="es-PR"/>
        </w:rPr>
      </w:pPr>
      <w:r>
        <w:rPr>
          <w:rFonts w:ascii="Times New Roman" w:hAnsi="Times New Roman" w:cs="Times New Roman"/>
          <w:sz w:val="28"/>
          <w:szCs w:val="28"/>
          <w:lang w:val="es-PR"/>
        </w:rPr>
        <w:t xml:space="preserve">Aquí podemos ver una simple conexión </w:t>
      </w:r>
      <w:r w:rsidR="00601CF1" w:rsidRPr="002A4904">
        <w:rPr>
          <w:rFonts w:ascii="Times New Roman" w:hAnsi="Times New Roman" w:cs="Times New Roman"/>
          <w:sz w:val="28"/>
          <w:szCs w:val="28"/>
          <w:lang w:val="es-PR"/>
        </w:rPr>
        <w:t>entre Herodes de Israel y el Faraón de Egipto, quien también ordenó el asesinato de bebés varones israelitas en su región (</w:t>
      </w:r>
      <w:r w:rsidR="00601CF1" w:rsidRPr="00333571">
        <w:rPr>
          <w:rFonts w:ascii="Times New Roman" w:hAnsi="Times New Roman" w:cs="Times New Roman"/>
          <w:b/>
          <w:bCs/>
          <w:sz w:val="28"/>
          <w:szCs w:val="28"/>
          <w:lang w:val="es-PR"/>
        </w:rPr>
        <w:t>Éxodo 1</w:t>
      </w:r>
      <w:r w:rsidR="00601CF1" w:rsidRPr="002A4904">
        <w:rPr>
          <w:rFonts w:ascii="Times New Roman" w:hAnsi="Times New Roman" w:cs="Times New Roman"/>
          <w:sz w:val="28"/>
          <w:szCs w:val="28"/>
          <w:lang w:val="es-PR"/>
        </w:rPr>
        <w:t>).</w:t>
      </w:r>
    </w:p>
    <w:p w14:paraId="192C0E05" w14:textId="77777777"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La historia fundamental de la salvación de su pueblo parece estar sucediendo de nuevo, pero de una manera nueva. Moisés huyó de su casa para sobrevivir, pero regresó para liberar al pueblo. El orador dice que Jesús y su familia también huyeron para sobrevivir, y también regresaron (</w:t>
      </w:r>
      <w:r w:rsidRPr="00222F08">
        <w:rPr>
          <w:rFonts w:ascii="Times New Roman" w:hAnsi="Times New Roman" w:cs="Times New Roman"/>
          <w:b/>
          <w:bCs/>
          <w:sz w:val="28"/>
          <w:szCs w:val="28"/>
          <w:lang w:val="es-PR"/>
        </w:rPr>
        <w:t>Mateo 2</w:t>
      </w:r>
      <w:r w:rsidRPr="002A4904">
        <w:rPr>
          <w:rFonts w:ascii="Times New Roman" w:hAnsi="Times New Roman" w:cs="Times New Roman"/>
          <w:sz w:val="28"/>
          <w:szCs w:val="28"/>
          <w:lang w:val="es-PR"/>
        </w:rPr>
        <w:t>).</w:t>
      </w:r>
    </w:p>
    <w:p w14:paraId="3699B64D" w14:textId="78589EF6"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El regreso de Moisés inició un éxodo, un escape de la esclavitud a la libertad a través de las aguas</w:t>
      </w:r>
      <w:r w:rsidR="00222F08">
        <w:rPr>
          <w:rFonts w:ascii="Times New Roman" w:hAnsi="Times New Roman" w:cs="Times New Roman"/>
          <w:sz w:val="28"/>
          <w:szCs w:val="28"/>
          <w:lang w:val="es-PR"/>
        </w:rPr>
        <w:t xml:space="preserve"> del Mar Rojo</w:t>
      </w:r>
      <w:r w:rsidRPr="002A4904">
        <w:rPr>
          <w:rFonts w:ascii="Times New Roman" w:hAnsi="Times New Roman" w:cs="Times New Roman"/>
          <w:sz w:val="28"/>
          <w:szCs w:val="28"/>
          <w:lang w:val="es-PR"/>
        </w:rPr>
        <w:t xml:space="preserve"> (</w:t>
      </w:r>
      <w:r w:rsidRPr="00222F08">
        <w:rPr>
          <w:rFonts w:ascii="Times New Roman" w:hAnsi="Times New Roman" w:cs="Times New Roman"/>
          <w:b/>
          <w:bCs/>
          <w:sz w:val="28"/>
          <w:szCs w:val="28"/>
          <w:lang w:val="es-PR"/>
        </w:rPr>
        <w:t>Éxodo 4-10</w:t>
      </w:r>
      <w:r w:rsidRPr="002A4904">
        <w:rPr>
          <w:rFonts w:ascii="Times New Roman" w:hAnsi="Times New Roman" w:cs="Times New Roman"/>
          <w:sz w:val="28"/>
          <w:szCs w:val="28"/>
          <w:lang w:val="es-PR"/>
        </w:rPr>
        <w:t>). ¿Es Jesús un nuevo Moisés, comenzando un nuevo éxodo?</w:t>
      </w:r>
      <w:r w:rsidR="00222F08">
        <w:rPr>
          <w:rFonts w:ascii="Times New Roman" w:hAnsi="Times New Roman" w:cs="Times New Roman"/>
          <w:sz w:val="28"/>
          <w:szCs w:val="28"/>
          <w:lang w:val="es-PR"/>
        </w:rPr>
        <w:t xml:space="preserve"> Pienso que si</w:t>
      </w:r>
    </w:p>
    <w:p w14:paraId="6DEBAEA8" w14:textId="77777777" w:rsidR="00222F08" w:rsidRDefault="00222F08" w:rsidP="00601CF1">
      <w:pPr>
        <w:rPr>
          <w:rFonts w:ascii="Times New Roman" w:hAnsi="Times New Roman" w:cs="Times New Roman"/>
          <w:sz w:val="28"/>
          <w:szCs w:val="28"/>
          <w:lang w:val="es-PR"/>
        </w:rPr>
      </w:pPr>
      <w:r>
        <w:rPr>
          <w:rFonts w:ascii="Times New Roman" w:hAnsi="Times New Roman" w:cs="Times New Roman"/>
          <w:sz w:val="28"/>
          <w:szCs w:val="28"/>
          <w:lang w:val="es-PR"/>
        </w:rPr>
        <w:t xml:space="preserve">Como en Éxodo tenemos que ir a las aguas para ser libres. </w:t>
      </w:r>
      <w:r w:rsidR="00601CF1" w:rsidRPr="002A4904">
        <w:rPr>
          <w:rFonts w:ascii="Times New Roman" w:hAnsi="Times New Roman" w:cs="Times New Roman"/>
          <w:sz w:val="28"/>
          <w:szCs w:val="28"/>
          <w:lang w:val="es-PR"/>
        </w:rPr>
        <w:t xml:space="preserve">Jesús </w:t>
      </w:r>
      <w:r>
        <w:rPr>
          <w:rFonts w:ascii="Times New Roman" w:hAnsi="Times New Roman" w:cs="Times New Roman"/>
          <w:sz w:val="28"/>
          <w:szCs w:val="28"/>
          <w:lang w:val="es-PR"/>
        </w:rPr>
        <w:t>al</w:t>
      </w:r>
      <w:r w:rsidR="00601CF1" w:rsidRPr="002A4904">
        <w:rPr>
          <w:rFonts w:ascii="Times New Roman" w:hAnsi="Times New Roman" w:cs="Times New Roman"/>
          <w:sz w:val="28"/>
          <w:szCs w:val="28"/>
          <w:lang w:val="es-PR"/>
        </w:rPr>
        <w:t xml:space="preserve"> Jordán </w:t>
      </w:r>
      <w:r>
        <w:rPr>
          <w:rFonts w:ascii="Times New Roman" w:hAnsi="Times New Roman" w:cs="Times New Roman"/>
          <w:sz w:val="28"/>
          <w:szCs w:val="28"/>
          <w:lang w:val="es-PR"/>
        </w:rPr>
        <w:t xml:space="preserve">para </w:t>
      </w:r>
      <w:r w:rsidR="00601CF1" w:rsidRPr="002A4904">
        <w:rPr>
          <w:rFonts w:ascii="Times New Roman" w:hAnsi="Times New Roman" w:cs="Times New Roman"/>
          <w:sz w:val="28"/>
          <w:szCs w:val="28"/>
          <w:lang w:val="es-PR"/>
        </w:rPr>
        <w:t>su bautismo, señalando su intención de guiar a todos de manera segura a través de las aguas hacia un mundo renovado (</w:t>
      </w:r>
      <w:r w:rsidR="00601CF1" w:rsidRPr="00222F08">
        <w:rPr>
          <w:rFonts w:ascii="Times New Roman" w:hAnsi="Times New Roman" w:cs="Times New Roman"/>
          <w:b/>
          <w:bCs/>
          <w:sz w:val="28"/>
          <w:szCs w:val="28"/>
          <w:lang w:val="es-PR"/>
        </w:rPr>
        <w:t>Mateo 3</w:t>
      </w:r>
      <w:r w:rsidR="00601CF1" w:rsidRPr="002A4904">
        <w:rPr>
          <w:rFonts w:ascii="Times New Roman" w:hAnsi="Times New Roman" w:cs="Times New Roman"/>
          <w:sz w:val="28"/>
          <w:szCs w:val="28"/>
          <w:lang w:val="es-PR"/>
        </w:rPr>
        <w:t xml:space="preserve">), que suena muy parecido a Moisés guiando a las personas a través de las aguas marinas en ruta a la tierra prometida de Dios. </w:t>
      </w:r>
    </w:p>
    <w:p w14:paraId="0EC19230" w14:textId="77777777" w:rsidR="00222F08" w:rsidRDefault="00222F08" w:rsidP="00601CF1">
      <w:pPr>
        <w:rPr>
          <w:rFonts w:ascii="Times New Roman" w:hAnsi="Times New Roman" w:cs="Times New Roman"/>
          <w:sz w:val="28"/>
          <w:szCs w:val="28"/>
          <w:lang w:val="es-PR"/>
        </w:rPr>
      </w:pPr>
      <w:r>
        <w:rPr>
          <w:rFonts w:ascii="Times New Roman" w:hAnsi="Times New Roman" w:cs="Times New Roman"/>
          <w:sz w:val="28"/>
          <w:szCs w:val="28"/>
          <w:lang w:val="es-PR"/>
        </w:rPr>
        <w:t>Cuando terminamos las comparaciones</w:t>
      </w:r>
      <w:r w:rsidR="00601CF1" w:rsidRPr="002A4904">
        <w:rPr>
          <w:rFonts w:ascii="Times New Roman" w:hAnsi="Times New Roman" w:cs="Times New Roman"/>
          <w:sz w:val="28"/>
          <w:szCs w:val="28"/>
          <w:lang w:val="es-PR"/>
        </w:rPr>
        <w:t xml:space="preserve">, </w:t>
      </w:r>
      <w:r>
        <w:rPr>
          <w:rFonts w:ascii="Times New Roman" w:hAnsi="Times New Roman" w:cs="Times New Roman"/>
          <w:sz w:val="28"/>
          <w:szCs w:val="28"/>
          <w:lang w:val="es-PR"/>
        </w:rPr>
        <w:t xml:space="preserve">es imposible el </w:t>
      </w:r>
      <w:r w:rsidR="00601CF1" w:rsidRPr="002A4904">
        <w:rPr>
          <w:rFonts w:ascii="Times New Roman" w:hAnsi="Times New Roman" w:cs="Times New Roman"/>
          <w:sz w:val="28"/>
          <w:szCs w:val="28"/>
          <w:lang w:val="es-PR"/>
        </w:rPr>
        <w:t xml:space="preserve">no </w:t>
      </w:r>
      <w:r>
        <w:rPr>
          <w:rFonts w:ascii="Times New Roman" w:hAnsi="Times New Roman" w:cs="Times New Roman"/>
          <w:sz w:val="28"/>
          <w:szCs w:val="28"/>
          <w:lang w:val="es-PR"/>
        </w:rPr>
        <w:t xml:space="preserve">ver las conexiones. </w:t>
      </w:r>
    </w:p>
    <w:p w14:paraId="08360BEB" w14:textId="3FB64E23" w:rsidR="00601CF1" w:rsidRPr="002A4904" w:rsidRDefault="00222F08" w:rsidP="00601CF1">
      <w:pPr>
        <w:rPr>
          <w:rFonts w:ascii="Times New Roman" w:hAnsi="Times New Roman" w:cs="Times New Roman"/>
          <w:sz w:val="28"/>
          <w:szCs w:val="28"/>
          <w:lang w:val="es-PR"/>
        </w:rPr>
      </w:pPr>
      <w:r>
        <w:rPr>
          <w:rFonts w:ascii="Times New Roman" w:hAnsi="Times New Roman" w:cs="Times New Roman"/>
          <w:sz w:val="28"/>
          <w:szCs w:val="28"/>
          <w:lang w:val="es-PR"/>
        </w:rPr>
        <w:t>J</w:t>
      </w:r>
      <w:r w:rsidR="00601CF1" w:rsidRPr="002A4904">
        <w:rPr>
          <w:rFonts w:ascii="Times New Roman" w:hAnsi="Times New Roman" w:cs="Times New Roman"/>
          <w:sz w:val="28"/>
          <w:szCs w:val="28"/>
          <w:lang w:val="es-PR"/>
        </w:rPr>
        <w:t xml:space="preserve">esús </w:t>
      </w:r>
      <w:r>
        <w:rPr>
          <w:rFonts w:ascii="Times New Roman" w:hAnsi="Times New Roman" w:cs="Times New Roman"/>
          <w:sz w:val="28"/>
          <w:szCs w:val="28"/>
          <w:lang w:val="es-PR"/>
        </w:rPr>
        <w:t xml:space="preserve">viene a ser </w:t>
      </w:r>
      <w:r w:rsidR="00601CF1" w:rsidRPr="002A4904">
        <w:rPr>
          <w:rFonts w:ascii="Times New Roman" w:hAnsi="Times New Roman" w:cs="Times New Roman"/>
          <w:sz w:val="28"/>
          <w:szCs w:val="28"/>
          <w:lang w:val="es-PR"/>
        </w:rPr>
        <w:t>exactamente el ungido del que hablaron los profetas, pasando por el mismo tipo de pruebas que Moisés</w:t>
      </w:r>
      <w:r>
        <w:rPr>
          <w:rFonts w:ascii="Times New Roman" w:hAnsi="Times New Roman" w:cs="Times New Roman"/>
          <w:sz w:val="28"/>
          <w:szCs w:val="28"/>
          <w:lang w:val="es-PR"/>
        </w:rPr>
        <w:t xml:space="preserve"> e</w:t>
      </w:r>
      <w:r w:rsidR="00601CF1" w:rsidRPr="002A4904">
        <w:rPr>
          <w:rFonts w:ascii="Times New Roman" w:hAnsi="Times New Roman" w:cs="Times New Roman"/>
          <w:sz w:val="28"/>
          <w:szCs w:val="28"/>
          <w:lang w:val="es-PR"/>
        </w:rPr>
        <w:t xml:space="preserve"> Israel</w:t>
      </w:r>
      <w:r>
        <w:rPr>
          <w:rFonts w:ascii="Times New Roman" w:hAnsi="Times New Roman" w:cs="Times New Roman"/>
          <w:sz w:val="28"/>
          <w:szCs w:val="28"/>
          <w:lang w:val="es-PR"/>
        </w:rPr>
        <w:t>.</w:t>
      </w:r>
      <w:r w:rsidR="00601CF1" w:rsidRPr="002A4904">
        <w:rPr>
          <w:rFonts w:ascii="Times New Roman" w:hAnsi="Times New Roman" w:cs="Times New Roman"/>
          <w:sz w:val="28"/>
          <w:szCs w:val="28"/>
          <w:lang w:val="es-PR"/>
        </w:rPr>
        <w:t xml:space="preserve"> </w:t>
      </w:r>
    </w:p>
    <w:p w14:paraId="3ABD5A62" w14:textId="06FC9E8B" w:rsidR="00BD3ACD" w:rsidRDefault="00601CF1" w:rsidP="00230BE2">
      <w:pPr>
        <w:rPr>
          <w:rFonts w:ascii="Times New Roman" w:hAnsi="Times New Roman" w:cs="Times New Roman"/>
          <w:b/>
          <w:bCs/>
          <w:sz w:val="28"/>
          <w:szCs w:val="28"/>
          <w:u w:val="single"/>
          <w:lang w:val="es-PR"/>
        </w:rPr>
      </w:pPr>
      <w:r w:rsidRPr="002A4904">
        <w:rPr>
          <w:rFonts w:ascii="Times New Roman" w:hAnsi="Times New Roman" w:cs="Times New Roman"/>
          <w:sz w:val="28"/>
          <w:szCs w:val="28"/>
          <w:lang w:val="es-PR"/>
        </w:rPr>
        <w:lastRenderedPageBreak/>
        <w:t>Como nuevo líder israelita, Jesús se mantiene fiel a Dios a través de cada prueba, llenando la Ley y los Profetas a cada paso (</w:t>
      </w:r>
      <w:r w:rsidRPr="00222F08">
        <w:rPr>
          <w:rFonts w:ascii="Times New Roman" w:hAnsi="Times New Roman" w:cs="Times New Roman"/>
          <w:b/>
          <w:bCs/>
          <w:sz w:val="28"/>
          <w:szCs w:val="28"/>
          <w:lang w:val="es-PR"/>
        </w:rPr>
        <w:t>Mateo 4</w:t>
      </w:r>
      <w:r w:rsidRPr="002A4904">
        <w:rPr>
          <w:rFonts w:ascii="Times New Roman" w:hAnsi="Times New Roman" w:cs="Times New Roman"/>
          <w:sz w:val="28"/>
          <w:szCs w:val="28"/>
          <w:lang w:val="es-PR"/>
        </w:rPr>
        <w:t xml:space="preserve">). </w:t>
      </w:r>
      <w:r w:rsidR="00230BE2">
        <w:rPr>
          <w:rFonts w:ascii="Times New Roman" w:hAnsi="Times New Roman" w:cs="Times New Roman"/>
          <w:sz w:val="28"/>
          <w:szCs w:val="28"/>
          <w:lang w:val="es-PR"/>
        </w:rPr>
        <w:t>Es interesante observar</w:t>
      </w:r>
      <w:r w:rsidRPr="002A4904">
        <w:rPr>
          <w:rFonts w:ascii="Times New Roman" w:hAnsi="Times New Roman" w:cs="Times New Roman"/>
          <w:sz w:val="28"/>
          <w:szCs w:val="28"/>
          <w:lang w:val="es-PR"/>
        </w:rPr>
        <w:t xml:space="preserve">, </w:t>
      </w:r>
      <w:r w:rsidR="00230BE2">
        <w:rPr>
          <w:rFonts w:ascii="Times New Roman" w:hAnsi="Times New Roman" w:cs="Times New Roman"/>
          <w:sz w:val="28"/>
          <w:szCs w:val="28"/>
          <w:lang w:val="es-PR"/>
        </w:rPr>
        <w:t xml:space="preserve">que </w:t>
      </w:r>
      <w:r w:rsidRPr="002A4904">
        <w:rPr>
          <w:rFonts w:ascii="Times New Roman" w:hAnsi="Times New Roman" w:cs="Times New Roman"/>
          <w:sz w:val="28"/>
          <w:szCs w:val="28"/>
          <w:lang w:val="es-PR"/>
        </w:rPr>
        <w:t xml:space="preserve">no se trata solo de Jesús. Al elegir y guiar a un grupo cada vez mayor de personas que eligen seguirlo, Jesús está llenando otra parte de la historia que a menudo se pasa por alto. Encontramos </w:t>
      </w:r>
      <w:r w:rsidR="00230BE2">
        <w:rPr>
          <w:rFonts w:ascii="Times New Roman" w:hAnsi="Times New Roman" w:cs="Times New Roman"/>
          <w:sz w:val="28"/>
          <w:szCs w:val="28"/>
          <w:lang w:val="es-PR"/>
        </w:rPr>
        <w:t>la explicación</w:t>
      </w:r>
      <w:r w:rsidRPr="002A4904">
        <w:rPr>
          <w:rFonts w:ascii="Times New Roman" w:hAnsi="Times New Roman" w:cs="Times New Roman"/>
          <w:sz w:val="28"/>
          <w:szCs w:val="28"/>
          <w:lang w:val="es-PR"/>
        </w:rPr>
        <w:t xml:space="preserve"> en su Sermón de </w:t>
      </w:r>
      <w:r w:rsidR="00230BE2">
        <w:rPr>
          <w:rFonts w:ascii="Times New Roman" w:hAnsi="Times New Roman" w:cs="Times New Roman"/>
          <w:sz w:val="28"/>
          <w:szCs w:val="28"/>
          <w:lang w:val="es-PR"/>
        </w:rPr>
        <w:t>del Monte</w:t>
      </w:r>
      <w:r w:rsidRPr="002A4904">
        <w:rPr>
          <w:rFonts w:ascii="Times New Roman" w:hAnsi="Times New Roman" w:cs="Times New Roman"/>
          <w:sz w:val="28"/>
          <w:szCs w:val="28"/>
          <w:lang w:val="es-PR"/>
        </w:rPr>
        <w:t>.</w:t>
      </w:r>
    </w:p>
    <w:p w14:paraId="17F18DFD" w14:textId="77777777" w:rsidR="00BD3ACD" w:rsidRDefault="00BD3ACD" w:rsidP="00601CF1">
      <w:pPr>
        <w:jc w:val="center"/>
        <w:rPr>
          <w:rFonts w:ascii="Times New Roman" w:hAnsi="Times New Roman" w:cs="Times New Roman"/>
          <w:b/>
          <w:bCs/>
          <w:sz w:val="28"/>
          <w:szCs w:val="28"/>
          <w:u w:val="single"/>
          <w:lang w:val="es-PR"/>
        </w:rPr>
      </w:pPr>
    </w:p>
    <w:p w14:paraId="24A9DC28" w14:textId="0D4129E9" w:rsidR="00601CF1" w:rsidRPr="00BD3ACD" w:rsidRDefault="00601CF1" w:rsidP="00601CF1">
      <w:pPr>
        <w:jc w:val="center"/>
        <w:rPr>
          <w:rFonts w:ascii="Times New Roman" w:hAnsi="Times New Roman" w:cs="Times New Roman"/>
          <w:b/>
          <w:bCs/>
          <w:sz w:val="28"/>
          <w:szCs w:val="28"/>
          <w:u w:val="single"/>
          <w:lang w:val="es-PR"/>
        </w:rPr>
      </w:pPr>
      <w:r w:rsidRPr="00BD3ACD">
        <w:rPr>
          <w:rFonts w:ascii="Times New Roman" w:hAnsi="Times New Roman" w:cs="Times New Roman"/>
          <w:b/>
          <w:bCs/>
          <w:sz w:val="28"/>
          <w:szCs w:val="28"/>
          <w:u w:val="single"/>
          <w:lang w:val="es-PR"/>
        </w:rPr>
        <w:t>Jesús enseña a la gente cómo cumplir la ley y los profetas</w:t>
      </w:r>
    </w:p>
    <w:p w14:paraId="79B35118" w14:textId="77777777" w:rsidR="007F472C"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Mateo </w:t>
      </w:r>
      <w:r w:rsidR="007F472C">
        <w:rPr>
          <w:rFonts w:ascii="Times New Roman" w:hAnsi="Times New Roman" w:cs="Times New Roman"/>
          <w:sz w:val="28"/>
          <w:szCs w:val="28"/>
          <w:lang w:val="es-PR"/>
        </w:rPr>
        <w:t>recopila</w:t>
      </w:r>
      <w:r w:rsidRPr="002A4904">
        <w:rPr>
          <w:rFonts w:ascii="Times New Roman" w:hAnsi="Times New Roman" w:cs="Times New Roman"/>
          <w:sz w:val="28"/>
          <w:szCs w:val="28"/>
          <w:lang w:val="es-PR"/>
        </w:rPr>
        <w:t xml:space="preserve"> la enseñanza más conmovedora de Jesús en los capítulos </w:t>
      </w:r>
      <w:r w:rsidRPr="007F472C">
        <w:rPr>
          <w:rFonts w:ascii="Times New Roman" w:hAnsi="Times New Roman" w:cs="Times New Roman"/>
          <w:b/>
          <w:bCs/>
          <w:sz w:val="28"/>
          <w:szCs w:val="28"/>
          <w:lang w:val="es-PR"/>
        </w:rPr>
        <w:t>5-7</w:t>
      </w:r>
      <w:r w:rsidRPr="002A4904">
        <w:rPr>
          <w:rFonts w:ascii="Times New Roman" w:hAnsi="Times New Roman" w:cs="Times New Roman"/>
          <w:sz w:val="28"/>
          <w:szCs w:val="28"/>
          <w:lang w:val="es-PR"/>
        </w:rPr>
        <w:t xml:space="preserve">, a menudo llamado el </w:t>
      </w:r>
      <w:r w:rsidRPr="007F472C">
        <w:rPr>
          <w:rFonts w:ascii="Times New Roman" w:hAnsi="Times New Roman" w:cs="Times New Roman"/>
          <w:b/>
          <w:bCs/>
          <w:i/>
          <w:iCs/>
          <w:sz w:val="28"/>
          <w:szCs w:val="28"/>
          <w:lang w:val="es-PR"/>
        </w:rPr>
        <w:t>Sermón del Monte</w:t>
      </w:r>
      <w:r w:rsidRPr="002A4904">
        <w:rPr>
          <w:rFonts w:ascii="Times New Roman" w:hAnsi="Times New Roman" w:cs="Times New Roman"/>
          <w:sz w:val="28"/>
          <w:szCs w:val="28"/>
          <w:lang w:val="es-PR"/>
        </w:rPr>
        <w:t>. Comienza con su visión de la vida humana en el Reino de los cielos (</w:t>
      </w:r>
      <w:r w:rsidRPr="007F472C">
        <w:rPr>
          <w:rFonts w:ascii="Times New Roman" w:hAnsi="Times New Roman" w:cs="Times New Roman"/>
          <w:b/>
          <w:bCs/>
          <w:sz w:val="28"/>
          <w:szCs w:val="28"/>
          <w:lang w:val="es-PR"/>
        </w:rPr>
        <w:t>Mateo 5:1-12</w:t>
      </w:r>
      <w:r w:rsidRPr="002A4904">
        <w:rPr>
          <w:rFonts w:ascii="Times New Roman" w:hAnsi="Times New Roman" w:cs="Times New Roman"/>
          <w:sz w:val="28"/>
          <w:szCs w:val="28"/>
          <w:lang w:val="es-PR"/>
        </w:rPr>
        <w:t xml:space="preserve">). </w:t>
      </w:r>
      <w:r w:rsidR="007F472C">
        <w:rPr>
          <w:rFonts w:ascii="Times New Roman" w:hAnsi="Times New Roman" w:cs="Times New Roman"/>
          <w:sz w:val="28"/>
          <w:szCs w:val="28"/>
          <w:lang w:val="es-PR"/>
        </w:rPr>
        <w:t xml:space="preserve">Jesús explica que este nuevo Reino es en cierto sentido </w:t>
      </w:r>
      <w:r w:rsidRPr="002A4904">
        <w:rPr>
          <w:rFonts w:ascii="Times New Roman" w:hAnsi="Times New Roman" w:cs="Times New Roman"/>
          <w:sz w:val="28"/>
          <w:szCs w:val="28"/>
          <w:lang w:val="es-PR"/>
        </w:rPr>
        <w:t xml:space="preserve">al revés </w:t>
      </w:r>
      <w:r w:rsidR="007F472C">
        <w:rPr>
          <w:rFonts w:ascii="Times New Roman" w:hAnsi="Times New Roman" w:cs="Times New Roman"/>
          <w:sz w:val="28"/>
          <w:szCs w:val="28"/>
          <w:lang w:val="es-PR"/>
        </w:rPr>
        <w:t xml:space="preserve">de los reinos conocidos, </w:t>
      </w:r>
      <w:r w:rsidRPr="002A4904">
        <w:rPr>
          <w:rFonts w:ascii="Times New Roman" w:hAnsi="Times New Roman" w:cs="Times New Roman"/>
          <w:sz w:val="28"/>
          <w:szCs w:val="28"/>
          <w:lang w:val="es-PR"/>
        </w:rPr>
        <w:t>donde los humil</w:t>
      </w:r>
      <w:r w:rsidR="007F472C">
        <w:rPr>
          <w:rFonts w:ascii="Times New Roman" w:hAnsi="Times New Roman" w:cs="Times New Roman"/>
          <w:sz w:val="28"/>
          <w:szCs w:val="28"/>
          <w:lang w:val="es-PR"/>
        </w:rPr>
        <w:t>des</w:t>
      </w:r>
      <w:r w:rsidRPr="002A4904">
        <w:rPr>
          <w:rFonts w:ascii="Times New Roman" w:hAnsi="Times New Roman" w:cs="Times New Roman"/>
          <w:sz w:val="28"/>
          <w:szCs w:val="28"/>
          <w:lang w:val="es-PR"/>
        </w:rPr>
        <w:t xml:space="preserve"> y </w:t>
      </w:r>
      <w:r w:rsidR="007F472C">
        <w:rPr>
          <w:rFonts w:ascii="Times New Roman" w:hAnsi="Times New Roman" w:cs="Times New Roman"/>
          <w:sz w:val="28"/>
          <w:szCs w:val="28"/>
          <w:lang w:val="es-PR"/>
        </w:rPr>
        <w:t xml:space="preserve">los </w:t>
      </w:r>
      <w:r w:rsidRPr="002A4904">
        <w:rPr>
          <w:rFonts w:ascii="Times New Roman" w:hAnsi="Times New Roman" w:cs="Times New Roman"/>
          <w:sz w:val="28"/>
          <w:szCs w:val="28"/>
          <w:lang w:val="es-PR"/>
        </w:rPr>
        <w:t xml:space="preserve">afligidos encuentran honor, para nunca volver a experimentar un mal trato. </w:t>
      </w:r>
    </w:p>
    <w:p w14:paraId="7D72FD7B" w14:textId="47FAF1AF"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Es un mundo donde el </w:t>
      </w:r>
      <w:r w:rsidRPr="007F472C">
        <w:rPr>
          <w:rFonts w:ascii="Times New Roman" w:hAnsi="Times New Roman" w:cs="Times New Roman"/>
          <w:b/>
          <w:bCs/>
          <w:sz w:val="28"/>
          <w:szCs w:val="28"/>
          <w:lang w:val="es-PR"/>
        </w:rPr>
        <w:t>mayor poder</w:t>
      </w:r>
      <w:r w:rsidRPr="002A4904">
        <w:rPr>
          <w:rFonts w:ascii="Times New Roman" w:hAnsi="Times New Roman" w:cs="Times New Roman"/>
          <w:sz w:val="28"/>
          <w:szCs w:val="28"/>
          <w:lang w:val="es-PR"/>
        </w:rPr>
        <w:t xml:space="preserve"> es el </w:t>
      </w:r>
      <w:r w:rsidRPr="007F472C">
        <w:rPr>
          <w:rFonts w:ascii="Times New Roman" w:hAnsi="Times New Roman" w:cs="Times New Roman"/>
          <w:b/>
          <w:bCs/>
          <w:sz w:val="28"/>
          <w:szCs w:val="28"/>
          <w:lang w:val="es-PR"/>
        </w:rPr>
        <w:t>amor</w:t>
      </w:r>
      <w:r w:rsidRPr="002A4904">
        <w:rPr>
          <w:rFonts w:ascii="Times New Roman" w:hAnsi="Times New Roman" w:cs="Times New Roman"/>
          <w:sz w:val="28"/>
          <w:szCs w:val="28"/>
          <w:lang w:val="es-PR"/>
        </w:rPr>
        <w:t>, no la riqueza o el poder. Es un reino donde los caminos de Dios y los caminos de la humanidad se unen como uno solo</w:t>
      </w:r>
      <w:r w:rsidR="007F472C">
        <w:rPr>
          <w:rFonts w:ascii="Times New Roman" w:hAnsi="Times New Roman" w:cs="Times New Roman"/>
          <w:sz w:val="28"/>
          <w:szCs w:val="28"/>
          <w:lang w:val="es-PR"/>
        </w:rPr>
        <w:t>, para llegar a una meta.</w:t>
      </w:r>
    </w:p>
    <w:p w14:paraId="1CC34815" w14:textId="2ECE69B9"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La vida en el Reino de </w:t>
      </w:r>
      <w:r w:rsidR="00BD3ACD" w:rsidRPr="002A4904">
        <w:rPr>
          <w:rFonts w:ascii="Times New Roman" w:hAnsi="Times New Roman" w:cs="Times New Roman"/>
          <w:sz w:val="28"/>
          <w:szCs w:val="28"/>
          <w:lang w:val="es-PR"/>
        </w:rPr>
        <w:t>Dios</w:t>
      </w:r>
      <w:r w:rsidRPr="002A4904">
        <w:rPr>
          <w:rFonts w:ascii="Times New Roman" w:hAnsi="Times New Roman" w:cs="Times New Roman"/>
          <w:sz w:val="28"/>
          <w:szCs w:val="28"/>
          <w:lang w:val="es-PR"/>
        </w:rPr>
        <w:t xml:space="preserve"> dice Jesús, se trata de completar (o llenar plenamente) </w:t>
      </w:r>
      <w:r w:rsidRPr="00E93469">
        <w:rPr>
          <w:rFonts w:ascii="Times New Roman" w:hAnsi="Times New Roman" w:cs="Times New Roman"/>
          <w:i/>
          <w:iCs/>
          <w:sz w:val="28"/>
          <w:szCs w:val="28"/>
          <w:lang w:val="es-PR"/>
        </w:rPr>
        <w:t>el amor de uno por los demás</w:t>
      </w:r>
      <w:r w:rsidRPr="002A4904">
        <w:rPr>
          <w:rFonts w:ascii="Times New Roman" w:hAnsi="Times New Roman" w:cs="Times New Roman"/>
          <w:sz w:val="28"/>
          <w:szCs w:val="28"/>
          <w:lang w:val="es-PR"/>
        </w:rPr>
        <w:t xml:space="preserve">. Al amar a Dios y al prójimo, la gente </w:t>
      </w:r>
      <w:r w:rsidR="00E93469">
        <w:rPr>
          <w:rFonts w:ascii="Times New Roman" w:hAnsi="Times New Roman" w:cs="Times New Roman"/>
          <w:sz w:val="28"/>
          <w:szCs w:val="28"/>
          <w:lang w:val="es-PR"/>
        </w:rPr>
        <w:t>común</w:t>
      </w:r>
      <w:r w:rsidRPr="002A4904">
        <w:rPr>
          <w:rFonts w:ascii="Times New Roman" w:hAnsi="Times New Roman" w:cs="Times New Roman"/>
          <w:sz w:val="28"/>
          <w:szCs w:val="28"/>
          <w:lang w:val="es-PR"/>
        </w:rPr>
        <w:t xml:space="preserve"> se une</w:t>
      </w:r>
      <w:r w:rsidR="00E93469">
        <w:rPr>
          <w:rFonts w:ascii="Times New Roman" w:hAnsi="Times New Roman" w:cs="Times New Roman"/>
          <w:sz w:val="28"/>
          <w:szCs w:val="28"/>
          <w:lang w:val="es-PR"/>
        </w:rPr>
        <w:t>n</w:t>
      </w:r>
      <w:r w:rsidRPr="002A4904">
        <w:rPr>
          <w:rFonts w:ascii="Times New Roman" w:hAnsi="Times New Roman" w:cs="Times New Roman"/>
          <w:sz w:val="28"/>
          <w:szCs w:val="28"/>
          <w:lang w:val="es-PR"/>
        </w:rPr>
        <w:t xml:space="preserve"> a Dios en la obra de establecer su Reino (por ejemplo, Mateo 22:37-40; Juan 13:34-35, 17:20-26). A través de su amor, las personas que viven en el camino de Jesús dan la bienvenida a todos los demás para que entren en su mundo, donde el Cielo y la Tierra se encuentran (ver Mateo 5:14-16; cf. Isaías 2).</w:t>
      </w:r>
    </w:p>
    <w:p w14:paraId="43DD5679" w14:textId="7FBF06CB"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Por ejemplo, el mandamiento "No </w:t>
      </w:r>
      <w:r w:rsidR="00E93469">
        <w:rPr>
          <w:rFonts w:ascii="Times New Roman" w:hAnsi="Times New Roman" w:cs="Times New Roman"/>
          <w:sz w:val="28"/>
          <w:szCs w:val="28"/>
          <w:lang w:val="es-PR"/>
        </w:rPr>
        <w:t>mataras</w:t>
      </w:r>
      <w:r w:rsidRPr="002A4904">
        <w:rPr>
          <w:rFonts w:ascii="Times New Roman" w:hAnsi="Times New Roman" w:cs="Times New Roman"/>
          <w:sz w:val="28"/>
          <w:szCs w:val="28"/>
          <w:lang w:val="es-PR"/>
        </w:rPr>
        <w:t xml:space="preserve">" parece alcanzable a primera vista, pero no </w:t>
      </w:r>
      <w:r w:rsidR="00E93469">
        <w:rPr>
          <w:rFonts w:ascii="Times New Roman" w:hAnsi="Times New Roman" w:cs="Times New Roman"/>
          <w:sz w:val="28"/>
          <w:szCs w:val="28"/>
          <w:lang w:val="es-PR"/>
        </w:rPr>
        <w:t>matar</w:t>
      </w:r>
      <w:r w:rsidRPr="002A4904">
        <w:rPr>
          <w:rFonts w:ascii="Times New Roman" w:hAnsi="Times New Roman" w:cs="Times New Roman"/>
          <w:sz w:val="28"/>
          <w:szCs w:val="28"/>
          <w:lang w:val="es-PR"/>
        </w:rPr>
        <w:t xml:space="preserve"> a la gente</w:t>
      </w:r>
      <w:r w:rsidR="00E93469">
        <w:rPr>
          <w:rFonts w:ascii="Times New Roman" w:hAnsi="Times New Roman" w:cs="Times New Roman"/>
          <w:sz w:val="28"/>
          <w:szCs w:val="28"/>
          <w:lang w:val="es-PR"/>
        </w:rPr>
        <w:t xml:space="preserve"> es más envuelto que eso</w:t>
      </w:r>
      <w:r w:rsidRPr="002A4904">
        <w:rPr>
          <w:rFonts w:ascii="Times New Roman" w:hAnsi="Times New Roman" w:cs="Times New Roman"/>
          <w:sz w:val="28"/>
          <w:szCs w:val="28"/>
          <w:lang w:val="es-PR"/>
        </w:rPr>
        <w:t xml:space="preserve">. Jesús sugiere que este no es el objetivo final de la ley. </w:t>
      </w:r>
      <w:r w:rsidR="00E93469">
        <w:rPr>
          <w:rFonts w:ascii="Times New Roman" w:hAnsi="Times New Roman" w:cs="Times New Roman"/>
          <w:sz w:val="28"/>
          <w:szCs w:val="28"/>
          <w:lang w:val="es-PR"/>
        </w:rPr>
        <w:t>Pero s</w:t>
      </w:r>
      <w:r w:rsidRPr="002A4904">
        <w:rPr>
          <w:rFonts w:ascii="Times New Roman" w:hAnsi="Times New Roman" w:cs="Times New Roman"/>
          <w:sz w:val="28"/>
          <w:szCs w:val="28"/>
          <w:lang w:val="es-PR"/>
        </w:rPr>
        <w:t>í, de lo que se trataba era de acabar con la violencia humana, pero sobre todo de guiar a las personas hacia las actitudes y formas de amarse unos a otros</w:t>
      </w:r>
      <w:r w:rsidR="00E93469">
        <w:rPr>
          <w:rFonts w:ascii="Times New Roman" w:hAnsi="Times New Roman" w:cs="Times New Roman"/>
          <w:sz w:val="28"/>
          <w:szCs w:val="28"/>
          <w:lang w:val="es-PR"/>
        </w:rPr>
        <w:t>, como Él nos ha amado.</w:t>
      </w:r>
    </w:p>
    <w:p w14:paraId="67FE0F69" w14:textId="04808CFC"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Cuando evitamos el asesinato, cumplimos parcialmente la ley. Cuando amamos, lo </w:t>
      </w:r>
      <w:r w:rsidR="00E93469">
        <w:rPr>
          <w:rFonts w:ascii="Times New Roman" w:hAnsi="Times New Roman" w:cs="Times New Roman"/>
          <w:sz w:val="28"/>
          <w:szCs w:val="28"/>
          <w:lang w:val="es-PR"/>
        </w:rPr>
        <w:t>completamos en su totalidad</w:t>
      </w:r>
      <w:r w:rsidRPr="002A4904">
        <w:rPr>
          <w:rFonts w:ascii="Times New Roman" w:hAnsi="Times New Roman" w:cs="Times New Roman"/>
          <w:sz w:val="28"/>
          <w:szCs w:val="28"/>
          <w:lang w:val="es-PR"/>
        </w:rPr>
        <w:t>.</w:t>
      </w:r>
    </w:p>
    <w:p w14:paraId="0EE0509C" w14:textId="77777777" w:rsidR="00E93469" w:rsidRDefault="00601CF1" w:rsidP="00601CF1">
      <w:pPr>
        <w:rPr>
          <w:rFonts w:ascii="Times New Roman" w:hAnsi="Times New Roman" w:cs="Times New Roman"/>
          <w:sz w:val="18"/>
          <w:szCs w:val="18"/>
          <w:lang w:val="es-PR"/>
        </w:rPr>
      </w:pPr>
      <w:r w:rsidRPr="002A4904">
        <w:rPr>
          <w:rFonts w:ascii="Times New Roman" w:hAnsi="Times New Roman" w:cs="Times New Roman"/>
          <w:sz w:val="28"/>
          <w:szCs w:val="28"/>
          <w:lang w:val="es-PR"/>
        </w:rPr>
        <w:t xml:space="preserve">El erudito del Nuevo Testamento </w:t>
      </w:r>
      <w:r w:rsidRPr="00E93469">
        <w:rPr>
          <w:rFonts w:ascii="Times New Roman" w:hAnsi="Times New Roman" w:cs="Times New Roman"/>
          <w:b/>
          <w:bCs/>
          <w:i/>
          <w:iCs/>
          <w:sz w:val="28"/>
          <w:szCs w:val="28"/>
          <w:lang w:val="es-PR"/>
        </w:rPr>
        <w:t>R.T. France</w:t>
      </w:r>
      <w:r w:rsidRPr="002A4904">
        <w:rPr>
          <w:rFonts w:ascii="Times New Roman" w:hAnsi="Times New Roman" w:cs="Times New Roman"/>
          <w:sz w:val="28"/>
          <w:szCs w:val="28"/>
          <w:lang w:val="es-PR"/>
        </w:rPr>
        <w:t xml:space="preserve"> dice que las enseñanzas de Jesús "no tratan tanto con el objetivo negativo de evitar el mal, sino que se centran más en el </w:t>
      </w:r>
      <w:r w:rsidRPr="002A4904">
        <w:rPr>
          <w:rFonts w:ascii="Times New Roman" w:hAnsi="Times New Roman" w:cs="Times New Roman"/>
          <w:sz w:val="28"/>
          <w:szCs w:val="28"/>
          <w:lang w:val="es-PR"/>
        </w:rPr>
        <w:lastRenderedPageBreak/>
        <w:t xml:space="preserve">objetivo positivo de descubrir y seguir lo que realmente es la voluntad de Dios para su pueblo". </w:t>
      </w:r>
      <w:r w:rsidR="00E93469" w:rsidRPr="00E93469">
        <w:rPr>
          <w:rFonts w:ascii="Times New Roman" w:hAnsi="Times New Roman" w:cs="Times New Roman"/>
          <w:b/>
          <w:bCs/>
          <w:sz w:val="18"/>
          <w:szCs w:val="18"/>
          <w:lang w:val="es-PR"/>
        </w:rPr>
        <w:t>[1]</w:t>
      </w:r>
      <w:r w:rsidRPr="00E93469">
        <w:rPr>
          <w:rFonts w:ascii="Times New Roman" w:hAnsi="Times New Roman" w:cs="Times New Roman"/>
          <w:sz w:val="18"/>
          <w:szCs w:val="18"/>
          <w:lang w:val="es-PR"/>
        </w:rPr>
        <w:t xml:space="preserve"> </w:t>
      </w:r>
    </w:p>
    <w:p w14:paraId="3A3AA999" w14:textId="6176351C"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El apóstol Pablo entiende las enseñanzas de Jesús de la misma manera. "Mirad que nadie pague mal por mal a nadie", escribe, "sino buscad siempre el bien de los unos para los otros y para todos" (</w:t>
      </w:r>
      <w:r w:rsidRPr="00E93469">
        <w:rPr>
          <w:rFonts w:ascii="Times New Roman" w:hAnsi="Times New Roman" w:cs="Times New Roman"/>
          <w:b/>
          <w:bCs/>
          <w:sz w:val="28"/>
          <w:szCs w:val="28"/>
          <w:lang w:val="es-PR"/>
        </w:rPr>
        <w:t>1 Tesalonicenses 5:15</w:t>
      </w:r>
      <w:r w:rsidRPr="002A4904">
        <w:rPr>
          <w:rFonts w:ascii="Times New Roman" w:hAnsi="Times New Roman" w:cs="Times New Roman"/>
          <w:sz w:val="28"/>
          <w:szCs w:val="28"/>
          <w:lang w:val="es-PR"/>
        </w:rPr>
        <w:t>).</w:t>
      </w:r>
    </w:p>
    <w:p w14:paraId="598AD7F6" w14:textId="77777777" w:rsidR="007709C7"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Leída por sí sola, aparte de toda la historia bíblica, la ley bíblica a menudo se malinterpreta, lo que lleva a </w:t>
      </w:r>
      <w:r w:rsidRPr="007709C7">
        <w:rPr>
          <w:rFonts w:ascii="Times New Roman" w:hAnsi="Times New Roman" w:cs="Times New Roman"/>
          <w:i/>
          <w:iCs/>
          <w:sz w:val="28"/>
          <w:szCs w:val="28"/>
          <w:lang w:val="es-PR"/>
        </w:rPr>
        <w:t>comportamientos de apariencia religiosa</w:t>
      </w:r>
      <w:r w:rsidRPr="002A4904">
        <w:rPr>
          <w:rFonts w:ascii="Times New Roman" w:hAnsi="Times New Roman" w:cs="Times New Roman"/>
          <w:sz w:val="28"/>
          <w:szCs w:val="28"/>
          <w:lang w:val="es-PR"/>
        </w:rPr>
        <w:t xml:space="preserve"> que aún permiten </w:t>
      </w:r>
      <w:r w:rsidRPr="007709C7">
        <w:rPr>
          <w:rFonts w:ascii="Times New Roman" w:hAnsi="Times New Roman" w:cs="Times New Roman"/>
          <w:i/>
          <w:iCs/>
          <w:sz w:val="28"/>
          <w:szCs w:val="28"/>
          <w:lang w:val="es-PR"/>
        </w:rPr>
        <w:t>espacio para el desprecio y el odio</w:t>
      </w:r>
      <w:r w:rsidRPr="002A4904">
        <w:rPr>
          <w:rFonts w:ascii="Times New Roman" w:hAnsi="Times New Roman" w:cs="Times New Roman"/>
          <w:sz w:val="28"/>
          <w:szCs w:val="28"/>
          <w:lang w:val="es-PR"/>
        </w:rPr>
        <w:t xml:space="preserve"> continuos en nuestros corazones. </w:t>
      </w:r>
    </w:p>
    <w:p w14:paraId="48266A58" w14:textId="58C004F4"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Pero Jesús y los apóstoles dicen que estos mandamientos, tomados junto con el resto de la Biblia hebrea, son instrucciones que restauran el amor de los seres humanos unos por otros (</w:t>
      </w:r>
      <w:proofErr w:type="spellStart"/>
      <w:r w:rsidRPr="002A4904">
        <w:rPr>
          <w:rFonts w:ascii="Times New Roman" w:hAnsi="Times New Roman" w:cs="Times New Roman"/>
          <w:sz w:val="28"/>
          <w:szCs w:val="28"/>
          <w:lang w:val="es-PR"/>
        </w:rPr>
        <w:t>e.g</w:t>
      </w:r>
      <w:proofErr w:type="spellEnd"/>
      <w:r w:rsidRPr="002A4904">
        <w:rPr>
          <w:rFonts w:ascii="Times New Roman" w:hAnsi="Times New Roman" w:cs="Times New Roman"/>
          <w:sz w:val="28"/>
          <w:szCs w:val="28"/>
          <w:lang w:val="es-PR"/>
        </w:rPr>
        <w:t>. Mateo 5:17-19, 7:12, 22:37-40; Gálatas 5:14; Rom. 13:8-10; Santiago 2:8).</w:t>
      </w:r>
    </w:p>
    <w:p w14:paraId="555D571E" w14:textId="4E8A7988" w:rsidR="00601CF1" w:rsidRPr="002A4904" w:rsidRDefault="00601CF1" w:rsidP="00601CF1">
      <w:pPr>
        <w:rPr>
          <w:rFonts w:ascii="Times New Roman" w:hAnsi="Times New Roman" w:cs="Times New Roman"/>
          <w:sz w:val="28"/>
          <w:szCs w:val="28"/>
          <w:lang w:val="es-PR"/>
        </w:rPr>
      </w:pPr>
      <w:r w:rsidRPr="00BD3ACD">
        <w:rPr>
          <w:rFonts w:ascii="Times New Roman" w:hAnsi="Times New Roman" w:cs="Times New Roman"/>
          <w:i/>
          <w:iCs/>
          <w:sz w:val="28"/>
          <w:szCs w:val="28"/>
          <w:lang w:val="es-PR"/>
        </w:rPr>
        <w:t>De esta manera, el amor llena la Ley y los Profetas</w:t>
      </w:r>
      <w:r w:rsidRPr="002A4904">
        <w:rPr>
          <w:rFonts w:ascii="Times New Roman" w:hAnsi="Times New Roman" w:cs="Times New Roman"/>
          <w:sz w:val="28"/>
          <w:szCs w:val="28"/>
          <w:lang w:val="es-PR"/>
        </w:rPr>
        <w:t>.</w:t>
      </w:r>
    </w:p>
    <w:p w14:paraId="248365AA" w14:textId="77777777" w:rsidR="003C77DF" w:rsidRDefault="003C77DF" w:rsidP="00F82555">
      <w:pPr>
        <w:jc w:val="center"/>
        <w:rPr>
          <w:rFonts w:ascii="Times New Roman" w:hAnsi="Times New Roman" w:cs="Times New Roman"/>
          <w:b/>
          <w:bCs/>
          <w:sz w:val="28"/>
          <w:szCs w:val="28"/>
          <w:u w:val="single"/>
          <w:lang w:val="es-PR"/>
        </w:rPr>
      </w:pPr>
    </w:p>
    <w:p w14:paraId="12E747D4" w14:textId="625D3B37" w:rsidR="003C77DF" w:rsidRPr="00BD3ACD" w:rsidRDefault="00601CF1" w:rsidP="00F82555">
      <w:pPr>
        <w:jc w:val="center"/>
        <w:rPr>
          <w:rFonts w:ascii="Times New Roman" w:hAnsi="Times New Roman" w:cs="Times New Roman"/>
          <w:b/>
          <w:bCs/>
          <w:sz w:val="28"/>
          <w:szCs w:val="28"/>
          <w:u w:val="single"/>
          <w:lang w:val="es-PR"/>
        </w:rPr>
      </w:pPr>
      <w:r w:rsidRPr="00BD3ACD">
        <w:rPr>
          <w:rFonts w:ascii="Times New Roman" w:hAnsi="Times New Roman" w:cs="Times New Roman"/>
          <w:b/>
          <w:bCs/>
          <w:sz w:val="28"/>
          <w:szCs w:val="28"/>
          <w:u w:val="single"/>
          <w:lang w:val="es-PR"/>
        </w:rPr>
        <w:t>Los Dos Mandamientos Más Grandes</w:t>
      </w:r>
    </w:p>
    <w:p w14:paraId="70C3F563" w14:textId="6DF763C6"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w:t>
      </w:r>
      <w:r w:rsidR="006D1627" w:rsidRPr="006D1627">
        <w:rPr>
          <w:rFonts w:ascii="Times New Roman" w:hAnsi="Times New Roman" w:cs="Times New Roman"/>
          <w:b/>
          <w:bCs/>
          <w:i/>
          <w:iCs/>
          <w:color w:val="FF0000"/>
          <w:sz w:val="28"/>
          <w:szCs w:val="28"/>
          <w:lang w:val="es-PR"/>
        </w:rPr>
        <w:t>Así que, todas las cosas que queráis que los hombres hagan con vosotros, así también haced vosotros con ellos; porque esto</w:t>
      </w:r>
      <w:r w:rsidR="006D1627" w:rsidRPr="006D1627">
        <w:rPr>
          <w:rFonts w:ascii="Times New Roman" w:hAnsi="Times New Roman" w:cs="Times New Roman"/>
          <w:color w:val="FF0000"/>
          <w:sz w:val="28"/>
          <w:szCs w:val="28"/>
          <w:lang w:val="es-PR"/>
        </w:rPr>
        <w:t xml:space="preserve"> </w:t>
      </w:r>
      <w:r w:rsidR="006D1627" w:rsidRPr="006D1627">
        <w:rPr>
          <w:rFonts w:ascii="Times New Roman" w:hAnsi="Times New Roman" w:cs="Times New Roman"/>
          <w:b/>
          <w:bCs/>
          <w:i/>
          <w:iCs/>
          <w:color w:val="FF0000"/>
          <w:sz w:val="28"/>
          <w:szCs w:val="28"/>
          <w:u w:val="single"/>
          <w:lang w:val="es-PR"/>
        </w:rPr>
        <w:t>es la ley y los profetas</w:t>
      </w:r>
      <w:r w:rsidR="006D1627" w:rsidRPr="006D1627">
        <w:rPr>
          <w:rFonts w:ascii="Times New Roman" w:hAnsi="Times New Roman" w:cs="Times New Roman"/>
          <w:sz w:val="28"/>
          <w:szCs w:val="28"/>
          <w:lang w:val="es-PR"/>
        </w:rPr>
        <w:t>.</w:t>
      </w:r>
      <w:r w:rsidRPr="002A4904">
        <w:rPr>
          <w:rFonts w:ascii="Times New Roman" w:hAnsi="Times New Roman" w:cs="Times New Roman"/>
          <w:sz w:val="28"/>
          <w:szCs w:val="28"/>
          <w:lang w:val="es-PR"/>
        </w:rPr>
        <w:t>", dice Jesús (</w:t>
      </w:r>
      <w:r w:rsidRPr="006D1627">
        <w:rPr>
          <w:rFonts w:ascii="Times New Roman" w:hAnsi="Times New Roman" w:cs="Times New Roman"/>
          <w:b/>
          <w:bCs/>
          <w:sz w:val="28"/>
          <w:szCs w:val="28"/>
          <w:lang w:val="es-PR"/>
        </w:rPr>
        <w:t>Mateo 7:12</w:t>
      </w:r>
      <w:r w:rsidRPr="002A4904">
        <w:rPr>
          <w:rFonts w:ascii="Times New Roman" w:hAnsi="Times New Roman" w:cs="Times New Roman"/>
          <w:sz w:val="28"/>
          <w:szCs w:val="28"/>
          <w:lang w:val="es-PR"/>
        </w:rPr>
        <w:t>). Al final del Evangelio de Mateo, Jesús también dice: "</w:t>
      </w:r>
      <w:r w:rsidR="006D1627" w:rsidRPr="006D1627">
        <w:rPr>
          <w:lang w:val="es-PR"/>
        </w:rPr>
        <w:t xml:space="preserve"> </w:t>
      </w:r>
      <w:r w:rsidR="006D1627" w:rsidRPr="006D1627">
        <w:rPr>
          <w:rFonts w:ascii="Times New Roman" w:hAnsi="Times New Roman" w:cs="Times New Roman"/>
          <w:b/>
          <w:bCs/>
          <w:i/>
          <w:iCs/>
          <w:color w:val="FF0000"/>
          <w:sz w:val="28"/>
          <w:szCs w:val="28"/>
          <w:lang w:val="es-PR"/>
        </w:rPr>
        <w:t xml:space="preserve">Jesús le dijo: Amarás al Señor tu Dios con todo tu corazón, y con toda tu alma, y con toda tu mente. 38 Este es el primero y grande mandamiento. 39 Y el segundo es semejante: Amarás a tu prójimo como a ti mismo. 40 </w:t>
      </w:r>
      <w:r w:rsidR="006D1627" w:rsidRPr="006D1627">
        <w:rPr>
          <w:rFonts w:ascii="Times New Roman" w:hAnsi="Times New Roman" w:cs="Times New Roman"/>
          <w:b/>
          <w:bCs/>
          <w:i/>
          <w:iCs/>
          <w:color w:val="FF0000"/>
          <w:sz w:val="28"/>
          <w:szCs w:val="28"/>
          <w:u w:val="single"/>
          <w:lang w:val="es-PR"/>
        </w:rPr>
        <w:t>De estos dos mandamientos depende toda la ley y los profetas</w:t>
      </w:r>
      <w:r w:rsidR="006D1627">
        <w:rPr>
          <w:rFonts w:ascii="Times New Roman" w:hAnsi="Times New Roman" w:cs="Times New Roman"/>
          <w:sz w:val="28"/>
          <w:szCs w:val="28"/>
          <w:u w:val="single"/>
          <w:lang w:val="es-PR"/>
        </w:rPr>
        <w:t>”</w:t>
      </w:r>
      <w:r w:rsidRPr="002A4904">
        <w:rPr>
          <w:rFonts w:ascii="Times New Roman" w:hAnsi="Times New Roman" w:cs="Times New Roman"/>
          <w:sz w:val="28"/>
          <w:szCs w:val="28"/>
          <w:lang w:val="es-PR"/>
        </w:rPr>
        <w:t xml:space="preserve"> (Mateo 22:37-40).</w:t>
      </w:r>
    </w:p>
    <w:p w14:paraId="23D36AB0" w14:textId="77777777" w:rsidR="006D1627"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Desde el primer jardín en el Edén hasta el tiempo de los profetas y más allá, Dios no solo estaba creando anticipación para la llegada de Jesús, sino que también estaba trabajando para formar a la humanidad en personas que quisieran vivir y amar como Cristo. </w:t>
      </w:r>
    </w:p>
    <w:p w14:paraId="17C0F997" w14:textId="614DFC7B" w:rsidR="00601CF1"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 xml:space="preserve">Él es el prometido de Dios que trae nueva sanación a toda la humanidad y a la creación (ver Isaías 50:4, 54:13; </w:t>
      </w:r>
      <w:r w:rsidRPr="006D1627">
        <w:rPr>
          <w:rFonts w:ascii="Times New Roman" w:hAnsi="Times New Roman" w:cs="Times New Roman"/>
          <w:b/>
          <w:bCs/>
          <w:sz w:val="28"/>
          <w:szCs w:val="28"/>
          <w:lang w:val="es-PR"/>
        </w:rPr>
        <w:t>Jeremías 31:33-34</w:t>
      </w:r>
      <w:r w:rsidRPr="002A4904">
        <w:rPr>
          <w:rFonts w:ascii="Times New Roman" w:hAnsi="Times New Roman" w:cs="Times New Roman"/>
          <w:sz w:val="28"/>
          <w:szCs w:val="28"/>
          <w:lang w:val="es-PR"/>
        </w:rPr>
        <w:t xml:space="preserve"> "</w:t>
      </w:r>
      <w:r w:rsidR="006D1627" w:rsidRPr="006D1627">
        <w:rPr>
          <w:lang w:val="es-PR"/>
        </w:rPr>
        <w:t xml:space="preserve"> </w:t>
      </w:r>
      <w:r w:rsidR="006D1627" w:rsidRPr="006D1627">
        <w:rPr>
          <w:rFonts w:ascii="Times New Roman" w:hAnsi="Times New Roman" w:cs="Times New Roman"/>
          <w:i/>
          <w:iCs/>
          <w:sz w:val="28"/>
          <w:szCs w:val="28"/>
          <w:lang w:val="es-PR"/>
        </w:rPr>
        <w:t xml:space="preserve">33 Pero este es el pacto que haré con la casa de Israel después de aquellos días, dice Jehová: Daré mi ley en su mente, y la escribiré en su corazón; y yo seré a ellos por Dios, y ellos me serán por pueblo. 34 Y no enseñará más ninguno a su prójimo, ni ninguno a su hermano, </w:t>
      </w:r>
      <w:r w:rsidR="006D1627" w:rsidRPr="006D1627">
        <w:rPr>
          <w:rFonts w:ascii="Times New Roman" w:hAnsi="Times New Roman" w:cs="Times New Roman"/>
          <w:i/>
          <w:iCs/>
          <w:sz w:val="28"/>
          <w:szCs w:val="28"/>
          <w:lang w:val="es-PR"/>
        </w:rPr>
        <w:lastRenderedPageBreak/>
        <w:t>diciendo: Conoce a Jehová; porque todos me conocerán, desde el más pequeño de ellos hasta el más grande, dice Jehová; porque perdonaré la maldad de ellos, y no me acordaré más de su pecado.</w:t>
      </w:r>
      <w:r w:rsidRPr="002A4904">
        <w:rPr>
          <w:rFonts w:ascii="Times New Roman" w:hAnsi="Times New Roman" w:cs="Times New Roman"/>
          <w:sz w:val="28"/>
          <w:szCs w:val="28"/>
          <w:lang w:val="es-PR"/>
        </w:rPr>
        <w:t xml:space="preserve">" </w:t>
      </w:r>
      <w:r w:rsidRPr="006D1627">
        <w:rPr>
          <w:rFonts w:ascii="Times New Roman" w:hAnsi="Times New Roman" w:cs="Times New Roman"/>
          <w:b/>
          <w:bCs/>
          <w:sz w:val="28"/>
          <w:szCs w:val="28"/>
          <w:lang w:val="es-PR"/>
        </w:rPr>
        <w:t>Ezequiel 36:26-28</w:t>
      </w:r>
      <w:r w:rsidRPr="002A4904">
        <w:rPr>
          <w:rFonts w:ascii="Times New Roman" w:hAnsi="Times New Roman" w:cs="Times New Roman"/>
          <w:sz w:val="28"/>
          <w:szCs w:val="28"/>
          <w:lang w:val="es-PR"/>
        </w:rPr>
        <w:t xml:space="preserve"> "</w:t>
      </w:r>
      <w:r w:rsidRPr="006D1627">
        <w:rPr>
          <w:rFonts w:ascii="Times New Roman" w:hAnsi="Times New Roman" w:cs="Times New Roman"/>
          <w:i/>
          <w:iCs/>
          <w:sz w:val="28"/>
          <w:szCs w:val="28"/>
          <w:lang w:val="es-PR"/>
        </w:rPr>
        <w:t>26Y les daré un corazón nuevo, y pondré un espíritu nuevo en ustedes; y quitaré el corazón de piedra de vuestra carne y os daré un corazón de carne. 27Pondré mi Espíritu dentro de vosotros, y os haré andar en mis estatutos, y guardaréis mis ordenanzas. 28Habitaréis en la tierra que di a vuestros padres; así que vosotros seréis mi pueblo, y yo seré vuestro Dios</w:t>
      </w:r>
      <w:r w:rsidR="006D1627">
        <w:rPr>
          <w:rFonts w:ascii="Times New Roman" w:hAnsi="Times New Roman" w:cs="Times New Roman"/>
          <w:i/>
          <w:iCs/>
          <w:sz w:val="28"/>
          <w:szCs w:val="28"/>
          <w:lang w:val="es-PR"/>
        </w:rPr>
        <w:t>”</w:t>
      </w:r>
      <w:r w:rsidRPr="002A4904">
        <w:rPr>
          <w:rFonts w:ascii="Times New Roman" w:hAnsi="Times New Roman" w:cs="Times New Roman"/>
          <w:sz w:val="28"/>
          <w:szCs w:val="28"/>
          <w:lang w:val="es-PR"/>
        </w:rPr>
        <w:t>.</w:t>
      </w:r>
      <w:r w:rsidR="00BD3ACD">
        <w:rPr>
          <w:rFonts w:ascii="Times New Roman" w:hAnsi="Times New Roman" w:cs="Times New Roman"/>
          <w:sz w:val="28"/>
          <w:szCs w:val="28"/>
          <w:lang w:val="es-PR"/>
        </w:rPr>
        <w:t xml:space="preserve"> </w:t>
      </w:r>
      <w:r w:rsidR="006D1627">
        <w:rPr>
          <w:rFonts w:ascii="Times New Roman" w:hAnsi="Times New Roman" w:cs="Times New Roman"/>
          <w:sz w:val="28"/>
          <w:szCs w:val="28"/>
          <w:lang w:val="es-PR"/>
        </w:rPr>
        <w:t>(</w:t>
      </w:r>
      <w:r w:rsidRPr="002A4904">
        <w:rPr>
          <w:rFonts w:ascii="Times New Roman" w:hAnsi="Times New Roman" w:cs="Times New Roman"/>
          <w:sz w:val="28"/>
          <w:szCs w:val="28"/>
          <w:lang w:val="es-PR"/>
        </w:rPr>
        <w:t>Juan 12:32; 2 Corintios 5:19).</w:t>
      </w:r>
    </w:p>
    <w:p w14:paraId="25EFD8F3" w14:textId="74BBD082" w:rsidR="008A590C" w:rsidRPr="002A4904" w:rsidRDefault="00601CF1" w:rsidP="00601CF1">
      <w:pPr>
        <w:rPr>
          <w:rFonts w:ascii="Times New Roman" w:hAnsi="Times New Roman" w:cs="Times New Roman"/>
          <w:sz w:val="28"/>
          <w:szCs w:val="28"/>
          <w:lang w:val="es-PR"/>
        </w:rPr>
      </w:pPr>
      <w:r w:rsidRPr="002A4904">
        <w:rPr>
          <w:rFonts w:ascii="Times New Roman" w:hAnsi="Times New Roman" w:cs="Times New Roman"/>
          <w:sz w:val="28"/>
          <w:szCs w:val="28"/>
          <w:lang w:val="es-PR"/>
        </w:rPr>
        <w:t>Aprender y practicar el camino del amor de Jesús es confiar en que Dios está cumpliendo sus promesas establecidas desde hace mucho tiempo de reunificar el</w:t>
      </w:r>
      <w:r w:rsidR="00BD3ACD">
        <w:rPr>
          <w:rFonts w:ascii="Times New Roman" w:hAnsi="Times New Roman" w:cs="Times New Roman"/>
          <w:sz w:val="28"/>
          <w:szCs w:val="28"/>
          <w:lang w:val="es-PR"/>
        </w:rPr>
        <w:t xml:space="preserve"> </w:t>
      </w:r>
      <w:r w:rsidRPr="002A4904">
        <w:rPr>
          <w:rFonts w:ascii="Times New Roman" w:hAnsi="Times New Roman" w:cs="Times New Roman"/>
          <w:sz w:val="28"/>
          <w:szCs w:val="28"/>
          <w:lang w:val="es-PR"/>
        </w:rPr>
        <w:t xml:space="preserve">Cielo y la Tierra. Es una vida que llena todo lo que Dios está haciendo a través de la Ley y los Profetas. </w:t>
      </w:r>
    </w:p>
    <w:sectPr w:rsidR="008A590C" w:rsidRPr="002A4904" w:rsidSect="00FA4B51">
      <w:headerReference w:type="default" r:id="rId7"/>
      <w:footerReference w:type="default" r:id="rId8"/>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BCF5" w14:textId="77777777" w:rsidR="00B92CC8" w:rsidRDefault="00B92CC8" w:rsidP="00601CF1">
      <w:pPr>
        <w:spacing w:after="0" w:line="240" w:lineRule="auto"/>
      </w:pPr>
      <w:r>
        <w:separator/>
      </w:r>
    </w:p>
  </w:endnote>
  <w:endnote w:type="continuationSeparator" w:id="0">
    <w:p w14:paraId="215AB475" w14:textId="77777777" w:rsidR="00B92CC8" w:rsidRDefault="00B92CC8" w:rsidP="0060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E1EA" w14:textId="7040CC93" w:rsidR="00E93469" w:rsidRPr="00846423" w:rsidRDefault="00E93469">
    <w:pPr>
      <w:pStyle w:val="Footer"/>
      <w:rPr>
        <w:i/>
        <w:iCs/>
        <w:sz w:val="18"/>
        <w:szCs w:val="18"/>
        <w:lang w:val="es-PR"/>
      </w:rPr>
    </w:pPr>
    <w:r w:rsidRPr="00846423">
      <w:rPr>
        <w:i/>
        <w:iCs/>
        <w:sz w:val="18"/>
        <w:szCs w:val="18"/>
        <w:lang w:val="es-PR"/>
      </w:rPr>
      <w:t xml:space="preserve">[1] France, R.T. </w:t>
    </w:r>
    <w:proofErr w:type="spellStart"/>
    <w:r w:rsidRPr="00846423">
      <w:rPr>
        <w:i/>
        <w:iCs/>
        <w:sz w:val="18"/>
        <w:szCs w:val="18"/>
        <w:lang w:val="es-PR"/>
      </w:rPr>
      <w:t>The</w:t>
    </w:r>
    <w:proofErr w:type="spellEnd"/>
    <w:r w:rsidRPr="00846423">
      <w:rPr>
        <w:i/>
        <w:iCs/>
        <w:sz w:val="18"/>
        <w:szCs w:val="18"/>
        <w:lang w:val="es-PR"/>
      </w:rPr>
      <w:t xml:space="preserve"> </w:t>
    </w:r>
    <w:proofErr w:type="spellStart"/>
    <w:r w:rsidRPr="00846423">
      <w:rPr>
        <w:i/>
        <w:iCs/>
        <w:sz w:val="18"/>
        <w:szCs w:val="18"/>
        <w:lang w:val="es-PR"/>
      </w:rPr>
      <w:t>Gospel</w:t>
    </w:r>
    <w:proofErr w:type="spellEnd"/>
    <w:r w:rsidRPr="00846423">
      <w:rPr>
        <w:i/>
        <w:iCs/>
        <w:sz w:val="18"/>
        <w:szCs w:val="18"/>
        <w:lang w:val="es-PR"/>
      </w:rPr>
      <w:t xml:space="preserve"> of Matthew (Grand Rapids: </w:t>
    </w:r>
    <w:proofErr w:type="spellStart"/>
    <w:r w:rsidRPr="00846423">
      <w:rPr>
        <w:i/>
        <w:iCs/>
        <w:sz w:val="18"/>
        <w:szCs w:val="18"/>
        <w:lang w:val="es-PR"/>
      </w:rPr>
      <w:t>Eerdmans</w:t>
    </w:r>
    <w:proofErr w:type="spellEnd"/>
    <w:r w:rsidRPr="00846423">
      <w:rPr>
        <w:i/>
        <w:iCs/>
        <w:sz w:val="18"/>
        <w:szCs w:val="18"/>
        <w:lang w:val="es-PR"/>
      </w:rPr>
      <w:t>, 2007), 197</w:t>
    </w:r>
    <w:r w:rsidR="00846423" w:rsidRPr="00846423">
      <w:rPr>
        <w:i/>
        <w:iCs/>
        <w:sz w:val="18"/>
        <w:szCs w:val="18"/>
        <w:lang w:val="es-PR"/>
      </w:rPr>
      <w:t xml:space="preserve"> **Inspirado por el Proyecto de la B</w:t>
    </w:r>
    <w:r w:rsidR="00846423">
      <w:rPr>
        <w:i/>
        <w:iCs/>
        <w:sz w:val="18"/>
        <w:szCs w:val="18"/>
        <w:lang w:val="es-PR"/>
      </w:rPr>
      <w:t>iblia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7457" w14:textId="77777777" w:rsidR="00B92CC8" w:rsidRDefault="00B92CC8" w:rsidP="00601CF1">
      <w:pPr>
        <w:spacing w:after="0" w:line="240" w:lineRule="auto"/>
      </w:pPr>
      <w:r>
        <w:separator/>
      </w:r>
    </w:p>
  </w:footnote>
  <w:footnote w:type="continuationSeparator" w:id="0">
    <w:p w14:paraId="39F4BEC3" w14:textId="77777777" w:rsidR="00B92CC8" w:rsidRDefault="00B92CC8" w:rsidP="0060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EE53" w14:textId="6D1FEFF3" w:rsidR="00601CF1" w:rsidRPr="00CE0B34" w:rsidRDefault="00601CF1">
    <w:pPr>
      <w:pStyle w:val="Header"/>
      <w:rPr>
        <w:lang w:val="es-PR"/>
      </w:rPr>
    </w:pPr>
    <w:r w:rsidRPr="002A4904">
      <w:rPr>
        <w:lang w:val="es-PR"/>
      </w:rPr>
      <w:t>05/14/2025</w:t>
    </w:r>
    <w:r>
      <w:ptab w:relativeTo="margin" w:alignment="center" w:leader="none"/>
    </w:r>
    <w:r w:rsidR="00CE0B34" w:rsidRPr="002A4904">
      <w:rPr>
        <w:lang w:val="es-PR"/>
      </w:rPr>
      <w:t>¿Cómo Jesús cumplió la ley?</w:t>
    </w:r>
    <w:r>
      <w:ptab w:relativeTo="margin" w:alignment="right" w:leader="none"/>
    </w:r>
    <w:r w:rsidR="00CE0B34">
      <w:t>Dr. José Morales, Pastor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D7"/>
    <w:rsid w:val="000103F0"/>
    <w:rsid w:val="0004358D"/>
    <w:rsid w:val="00075A95"/>
    <w:rsid w:val="000C439C"/>
    <w:rsid w:val="000F065B"/>
    <w:rsid w:val="000F5866"/>
    <w:rsid w:val="0013559C"/>
    <w:rsid w:val="00176819"/>
    <w:rsid w:val="001A6CDF"/>
    <w:rsid w:val="001B26CA"/>
    <w:rsid w:val="00216E60"/>
    <w:rsid w:val="00222B91"/>
    <w:rsid w:val="00222F08"/>
    <w:rsid w:val="00230BE2"/>
    <w:rsid w:val="002A4904"/>
    <w:rsid w:val="002D1BB2"/>
    <w:rsid w:val="003102A4"/>
    <w:rsid w:val="00333571"/>
    <w:rsid w:val="0039630B"/>
    <w:rsid w:val="003C77DF"/>
    <w:rsid w:val="003C7D63"/>
    <w:rsid w:val="00400E6F"/>
    <w:rsid w:val="004442AA"/>
    <w:rsid w:val="004732B2"/>
    <w:rsid w:val="004954B4"/>
    <w:rsid w:val="0049742E"/>
    <w:rsid w:val="004B6880"/>
    <w:rsid w:val="004C2AD7"/>
    <w:rsid w:val="004F0600"/>
    <w:rsid w:val="00530CC3"/>
    <w:rsid w:val="00567E32"/>
    <w:rsid w:val="005718EA"/>
    <w:rsid w:val="005B5347"/>
    <w:rsid w:val="005C79ED"/>
    <w:rsid w:val="005D65C1"/>
    <w:rsid w:val="005E4230"/>
    <w:rsid w:val="00601CF1"/>
    <w:rsid w:val="00606F4F"/>
    <w:rsid w:val="006D1627"/>
    <w:rsid w:val="006E276E"/>
    <w:rsid w:val="007709C7"/>
    <w:rsid w:val="007742AC"/>
    <w:rsid w:val="007766A9"/>
    <w:rsid w:val="007D7C48"/>
    <w:rsid w:val="007E5308"/>
    <w:rsid w:val="007F472C"/>
    <w:rsid w:val="00830B7B"/>
    <w:rsid w:val="00846423"/>
    <w:rsid w:val="008A32AE"/>
    <w:rsid w:val="008A3531"/>
    <w:rsid w:val="008A590C"/>
    <w:rsid w:val="009814E6"/>
    <w:rsid w:val="009A5BD8"/>
    <w:rsid w:val="009F7D32"/>
    <w:rsid w:val="00A140DB"/>
    <w:rsid w:val="00A15739"/>
    <w:rsid w:val="00A905E9"/>
    <w:rsid w:val="00AC61FF"/>
    <w:rsid w:val="00B04A31"/>
    <w:rsid w:val="00B25009"/>
    <w:rsid w:val="00B737BC"/>
    <w:rsid w:val="00B92CC8"/>
    <w:rsid w:val="00B947AB"/>
    <w:rsid w:val="00BB470E"/>
    <w:rsid w:val="00BD3ACD"/>
    <w:rsid w:val="00BF5373"/>
    <w:rsid w:val="00BF61DA"/>
    <w:rsid w:val="00C37516"/>
    <w:rsid w:val="00C5505E"/>
    <w:rsid w:val="00CB4A04"/>
    <w:rsid w:val="00CE0B34"/>
    <w:rsid w:val="00D00816"/>
    <w:rsid w:val="00D23BDA"/>
    <w:rsid w:val="00D25CC4"/>
    <w:rsid w:val="00D32DF0"/>
    <w:rsid w:val="00D403B1"/>
    <w:rsid w:val="00D527AF"/>
    <w:rsid w:val="00DA2C39"/>
    <w:rsid w:val="00DD3D35"/>
    <w:rsid w:val="00DF6A19"/>
    <w:rsid w:val="00E0470A"/>
    <w:rsid w:val="00E20136"/>
    <w:rsid w:val="00E555FE"/>
    <w:rsid w:val="00E637C1"/>
    <w:rsid w:val="00E71928"/>
    <w:rsid w:val="00E71B9A"/>
    <w:rsid w:val="00E93469"/>
    <w:rsid w:val="00F041AC"/>
    <w:rsid w:val="00F678D4"/>
    <w:rsid w:val="00F82555"/>
    <w:rsid w:val="00FA0814"/>
    <w:rsid w:val="00FA4B51"/>
    <w:rsid w:val="00FE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2C8C"/>
  <w15:chartTrackingRefBased/>
  <w15:docId w15:val="{91807576-FDB7-47BE-A592-49D4A9F1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AD7"/>
    <w:rPr>
      <w:rFonts w:eastAsiaTheme="majorEastAsia" w:cstheme="majorBidi"/>
      <w:color w:val="272727" w:themeColor="text1" w:themeTint="D8"/>
    </w:rPr>
  </w:style>
  <w:style w:type="paragraph" w:styleId="Title">
    <w:name w:val="Title"/>
    <w:basedOn w:val="Normal"/>
    <w:next w:val="Normal"/>
    <w:link w:val="TitleChar"/>
    <w:uiPriority w:val="10"/>
    <w:qFormat/>
    <w:rsid w:val="004C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AD7"/>
    <w:pPr>
      <w:spacing w:before="160"/>
      <w:jc w:val="center"/>
    </w:pPr>
    <w:rPr>
      <w:i/>
      <w:iCs/>
      <w:color w:val="404040" w:themeColor="text1" w:themeTint="BF"/>
    </w:rPr>
  </w:style>
  <w:style w:type="character" w:customStyle="1" w:styleId="QuoteChar">
    <w:name w:val="Quote Char"/>
    <w:basedOn w:val="DefaultParagraphFont"/>
    <w:link w:val="Quote"/>
    <w:uiPriority w:val="29"/>
    <w:rsid w:val="004C2AD7"/>
    <w:rPr>
      <w:i/>
      <w:iCs/>
      <w:color w:val="404040" w:themeColor="text1" w:themeTint="BF"/>
    </w:rPr>
  </w:style>
  <w:style w:type="paragraph" w:styleId="ListParagraph">
    <w:name w:val="List Paragraph"/>
    <w:basedOn w:val="Normal"/>
    <w:uiPriority w:val="34"/>
    <w:qFormat/>
    <w:rsid w:val="004C2AD7"/>
    <w:pPr>
      <w:ind w:left="720"/>
      <w:contextualSpacing/>
    </w:pPr>
  </w:style>
  <w:style w:type="character" w:styleId="IntenseEmphasis">
    <w:name w:val="Intense Emphasis"/>
    <w:basedOn w:val="DefaultParagraphFont"/>
    <w:uiPriority w:val="21"/>
    <w:qFormat/>
    <w:rsid w:val="004C2AD7"/>
    <w:rPr>
      <w:i/>
      <w:iCs/>
      <w:color w:val="0F4761" w:themeColor="accent1" w:themeShade="BF"/>
    </w:rPr>
  </w:style>
  <w:style w:type="paragraph" w:styleId="IntenseQuote">
    <w:name w:val="Intense Quote"/>
    <w:basedOn w:val="Normal"/>
    <w:next w:val="Normal"/>
    <w:link w:val="IntenseQuoteChar"/>
    <w:uiPriority w:val="30"/>
    <w:qFormat/>
    <w:rsid w:val="004C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AD7"/>
    <w:rPr>
      <w:i/>
      <w:iCs/>
      <w:color w:val="0F4761" w:themeColor="accent1" w:themeShade="BF"/>
    </w:rPr>
  </w:style>
  <w:style w:type="character" w:styleId="IntenseReference">
    <w:name w:val="Intense Reference"/>
    <w:basedOn w:val="DefaultParagraphFont"/>
    <w:uiPriority w:val="32"/>
    <w:qFormat/>
    <w:rsid w:val="004C2AD7"/>
    <w:rPr>
      <w:b/>
      <w:bCs/>
      <w:smallCaps/>
      <w:color w:val="0F4761" w:themeColor="accent1" w:themeShade="BF"/>
      <w:spacing w:val="5"/>
    </w:rPr>
  </w:style>
  <w:style w:type="paragraph" w:styleId="Header">
    <w:name w:val="header"/>
    <w:basedOn w:val="Normal"/>
    <w:link w:val="HeaderChar"/>
    <w:uiPriority w:val="99"/>
    <w:unhideWhenUsed/>
    <w:rsid w:val="0060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CF1"/>
  </w:style>
  <w:style w:type="paragraph" w:styleId="Footer">
    <w:name w:val="footer"/>
    <w:basedOn w:val="Normal"/>
    <w:link w:val="FooterChar"/>
    <w:uiPriority w:val="99"/>
    <w:unhideWhenUsed/>
    <w:rsid w:val="0060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CF1"/>
  </w:style>
  <w:style w:type="character" w:styleId="PlaceholderText">
    <w:name w:val="Placeholder Text"/>
    <w:basedOn w:val="DefaultParagraphFont"/>
    <w:uiPriority w:val="99"/>
    <w:semiHidden/>
    <w:rsid w:val="002A4904"/>
    <w:rPr>
      <w:color w:val="666666"/>
    </w:rPr>
  </w:style>
  <w:style w:type="paragraph" w:styleId="NoSpacing">
    <w:name w:val="No Spacing"/>
    <w:link w:val="NoSpacingChar"/>
    <w:uiPriority w:val="1"/>
    <w:qFormat/>
    <w:rsid w:val="0084642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46423"/>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13A79275FF4F83A991E391580FFB28"/>
        <w:category>
          <w:name w:val="General"/>
          <w:gallery w:val="placeholder"/>
        </w:category>
        <w:types>
          <w:type w:val="bbPlcHdr"/>
        </w:types>
        <w:behaviors>
          <w:behavior w:val="content"/>
        </w:behaviors>
        <w:guid w:val="{43C25715-10AD-4D4E-8B7C-85453F5F4AE5}"/>
      </w:docPartPr>
      <w:docPartBody>
        <w:p w:rsidR="002A7DA1" w:rsidRDefault="002A7DA1" w:rsidP="002A7DA1">
          <w:pPr>
            <w:pStyle w:val="8713A79275FF4F83A991E391580FFB28"/>
          </w:pPr>
          <w:r>
            <w:rPr>
              <w:color w:val="0F4761" w:themeColor="accent1" w:themeShade="BF"/>
            </w:rPr>
            <w:t>[Company name]</w:t>
          </w:r>
        </w:p>
      </w:docPartBody>
    </w:docPart>
    <w:docPart>
      <w:docPartPr>
        <w:name w:val="10767F212A8046DD837DBC58780EBA72"/>
        <w:category>
          <w:name w:val="General"/>
          <w:gallery w:val="placeholder"/>
        </w:category>
        <w:types>
          <w:type w:val="bbPlcHdr"/>
        </w:types>
        <w:behaviors>
          <w:behavior w:val="content"/>
        </w:behaviors>
        <w:guid w:val="{B4FF81B6-86D0-4461-801A-6BD31B63978C}"/>
      </w:docPartPr>
      <w:docPartBody>
        <w:p w:rsidR="002A7DA1" w:rsidRDefault="002A7DA1" w:rsidP="002A7DA1">
          <w:pPr>
            <w:pStyle w:val="10767F212A8046DD837DBC58780EBA72"/>
          </w:pPr>
          <w:r>
            <w:rPr>
              <w:rFonts w:asciiTheme="majorHAnsi" w:eastAsiaTheme="majorEastAsia" w:hAnsiTheme="majorHAnsi" w:cstheme="majorBidi"/>
              <w:color w:val="156082" w:themeColor="accent1"/>
              <w:sz w:val="88"/>
              <w:szCs w:val="88"/>
            </w:rPr>
            <w:t>[Document title]</w:t>
          </w:r>
        </w:p>
      </w:docPartBody>
    </w:docPart>
    <w:docPart>
      <w:docPartPr>
        <w:name w:val="D73729C953154994B3CEAE2C38D0F224"/>
        <w:category>
          <w:name w:val="General"/>
          <w:gallery w:val="placeholder"/>
        </w:category>
        <w:types>
          <w:type w:val="bbPlcHdr"/>
        </w:types>
        <w:behaviors>
          <w:behavior w:val="content"/>
        </w:behaviors>
        <w:guid w:val="{F0EF01CF-5F9E-46C7-AA26-D43ABBC36215}"/>
      </w:docPartPr>
      <w:docPartBody>
        <w:p w:rsidR="002A7DA1" w:rsidRDefault="002A7DA1" w:rsidP="002A7DA1">
          <w:pPr>
            <w:pStyle w:val="D73729C953154994B3CEAE2C38D0F224"/>
          </w:pPr>
          <w:r>
            <w:rPr>
              <w:color w:val="156082" w:themeColor="accent1"/>
              <w:sz w:val="28"/>
              <w:szCs w:val="28"/>
            </w:rPr>
            <w:t>[Author name]</w:t>
          </w:r>
        </w:p>
      </w:docPartBody>
    </w:docPart>
    <w:docPart>
      <w:docPartPr>
        <w:name w:val="AC810951B4844B7C8E3CBED01070183D"/>
        <w:category>
          <w:name w:val="General"/>
          <w:gallery w:val="placeholder"/>
        </w:category>
        <w:types>
          <w:type w:val="bbPlcHdr"/>
        </w:types>
        <w:behaviors>
          <w:behavior w:val="content"/>
        </w:behaviors>
        <w:guid w:val="{3C04542D-4C6C-483B-B5F8-72BACE4AF3AF}"/>
      </w:docPartPr>
      <w:docPartBody>
        <w:p w:rsidR="002A7DA1" w:rsidRDefault="002A7DA1" w:rsidP="002A7DA1">
          <w:pPr>
            <w:pStyle w:val="AC810951B4844B7C8E3CBED01070183D"/>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A1"/>
    <w:rsid w:val="002A7DA1"/>
    <w:rsid w:val="00CB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3A79275FF4F83A991E391580FFB28">
    <w:name w:val="8713A79275FF4F83A991E391580FFB28"/>
    <w:rsid w:val="002A7DA1"/>
  </w:style>
  <w:style w:type="paragraph" w:customStyle="1" w:styleId="10767F212A8046DD837DBC58780EBA72">
    <w:name w:val="10767F212A8046DD837DBC58780EBA72"/>
    <w:rsid w:val="002A7DA1"/>
  </w:style>
  <w:style w:type="paragraph" w:customStyle="1" w:styleId="1F942F86B6F748DCBE129CFD686533E8">
    <w:name w:val="1F942F86B6F748DCBE129CFD686533E8"/>
    <w:rsid w:val="002A7DA1"/>
  </w:style>
  <w:style w:type="paragraph" w:customStyle="1" w:styleId="D73729C953154994B3CEAE2C38D0F224">
    <w:name w:val="D73729C953154994B3CEAE2C38D0F224"/>
    <w:rsid w:val="002A7DA1"/>
  </w:style>
  <w:style w:type="paragraph" w:customStyle="1" w:styleId="AC810951B4844B7C8E3CBED01070183D">
    <w:name w:val="AC810951B4844B7C8E3CBED01070183D"/>
    <w:rsid w:val="002A7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Nuevo Comienzo Tampa</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Jesus cumplió La Ley</dc:title>
  <dc:subject/>
  <dc:creator>DR. JOSÉ MORALES, PASTOR</dc:creator>
  <cp:keywords/>
  <dc:description/>
  <cp:lastModifiedBy>JOSE MORALES</cp:lastModifiedBy>
  <cp:revision>4</cp:revision>
  <cp:lastPrinted>2025-04-05T20:27:00Z</cp:lastPrinted>
  <dcterms:created xsi:type="dcterms:W3CDTF">2025-05-13T17:04:00Z</dcterms:created>
  <dcterms:modified xsi:type="dcterms:W3CDTF">2025-05-13T17:10:00Z</dcterms:modified>
</cp:coreProperties>
</file>