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2A24" w14:textId="0700C461" w:rsidR="00B823C0" w:rsidRPr="00B823C0" w:rsidRDefault="00B823C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</w:r>
      <w:r w:rsidR="0073188A">
        <w:rPr>
          <w:rFonts w:ascii="Arial" w:hAnsi="Arial" w:cs="Arial"/>
          <w:bCs/>
          <w:sz w:val="28"/>
          <w:szCs w:val="28"/>
        </w:rPr>
        <w:t>Early years</w:t>
      </w:r>
      <w:r w:rsidRPr="00B823C0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3FD0D8C5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In order to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77777777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Starting points are established by gathering information from the first contact with the child’s parents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348AF3EB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75CA475C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 xml:space="preserve">by indicating where they have gathered their evidence from, using more than one source where possible </w:t>
      </w:r>
      <w:proofErr w:type="gramStart"/>
      <w:r w:rsidRPr="00085A01">
        <w:rPr>
          <w:rFonts w:ascii="Arial" w:hAnsi="Arial" w:cs="Arial"/>
          <w:sz w:val="22"/>
          <w:szCs w:val="22"/>
        </w:rPr>
        <w:t>i.e.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parent comment and observation during settling in.</w:t>
      </w:r>
    </w:p>
    <w:p w14:paraId="4BD602BE" w14:textId="5D9FD8EE" w:rsidR="00161D3D" w:rsidRPr="0073188A" w:rsidRDefault="004A079D" w:rsidP="00164CB3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</w:p>
    <w:sectPr w:rsidR="00161D3D" w:rsidRPr="0073188A" w:rsidSect="00164CB3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DF88" w14:textId="77777777" w:rsidR="00090908" w:rsidRDefault="00090908" w:rsidP="003C7A9F">
      <w:r>
        <w:separator/>
      </w:r>
    </w:p>
  </w:endnote>
  <w:endnote w:type="continuationSeparator" w:id="0">
    <w:p w14:paraId="34A36C33" w14:textId="77777777" w:rsidR="00090908" w:rsidRDefault="00090908" w:rsidP="003C7A9F">
      <w:r>
        <w:continuationSeparator/>
      </w:r>
    </w:p>
  </w:endnote>
  <w:endnote w:type="continuationNotice" w:id="1">
    <w:p w14:paraId="0892B133" w14:textId="77777777" w:rsidR="00090908" w:rsidRDefault="00090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394F62BB" w:rsidR="003331BD" w:rsidRPr="0000647E" w:rsidRDefault="0073188A" w:rsidP="003E15F1">
    <w:pPr>
      <w:pStyle w:val="Footer"/>
      <w:rPr>
        <w:rFonts w:ascii="Arial" w:hAnsi="Arial" w:cs="Arial"/>
        <w:sz w:val="20"/>
        <w:lang w:eastAsia="en-US"/>
      </w:rPr>
    </w:pPr>
    <w:r w:rsidRPr="0000647E">
      <w:rPr>
        <w:rFonts w:ascii="Arial" w:hAnsi="Arial" w:cs="Arial"/>
        <w:i/>
        <w:iCs/>
        <w:sz w:val="20"/>
      </w:rPr>
      <w:t>Policies &amp; Procedures for the EYFS 2021</w:t>
    </w:r>
    <w:r w:rsidRPr="0000647E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A2F5" w14:textId="77777777" w:rsidR="00090908" w:rsidRDefault="00090908" w:rsidP="003C7A9F">
      <w:r>
        <w:separator/>
      </w:r>
    </w:p>
  </w:footnote>
  <w:footnote w:type="continuationSeparator" w:id="0">
    <w:p w14:paraId="29E4ED2C" w14:textId="77777777" w:rsidR="00090908" w:rsidRDefault="00090908" w:rsidP="003C7A9F">
      <w:r>
        <w:continuationSeparator/>
      </w:r>
    </w:p>
  </w:footnote>
  <w:footnote w:type="continuationNotice" w:id="1">
    <w:p w14:paraId="0B809772" w14:textId="77777777" w:rsidR="00090908" w:rsidRDefault="000909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260770">
    <w:abstractNumId w:val="60"/>
  </w:num>
  <w:num w:numId="2" w16cid:durableId="746731691">
    <w:abstractNumId w:val="59"/>
  </w:num>
  <w:num w:numId="3" w16cid:durableId="352271203">
    <w:abstractNumId w:val="71"/>
  </w:num>
  <w:num w:numId="4" w16cid:durableId="982662656">
    <w:abstractNumId w:val="41"/>
  </w:num>
  <w:num w:numId="5" w16cid:durableId="2077972490">
    <w:abstractNumId w:val="34"/>
  </w:num>
  <w:num w:numId="6" w16cid:durableId="77682192">
    <w:abstractNumId w:val="6"/>
  </w:num>
  <w:num w:numId="7" w16cid:durableId="388653665">
    <w:abstractNumId w:val="50"/>
  </w:num>
  <w:num w:numId="8" w16cid:durableId="1113131293">
    <w:abstractNumId w:val="86"/>
  </w:num>
  <w:num w:numId="9" w16cid:durableId="35469306">
    <w:abstractNumId w:val="88"/>
  </w:num>
  <w:num w:numId="10" w16cid:durableId="1067609907">
    <w:abstractNumId w:val="38"/>
  </w:num>
  <w:num w:numId="11" w16cid:durableId="1568564981">
    <w:abstractNumId w:val="18"/>
  </w:num>
  <w:num w:numId="12" w16cid:durableId="1903326463">
    <w:abstractNumId w:val="53"/>
  </w:num>
  <w:num w:numId="13" w16cid:durableId="976833072">
    <w:abstractNumId w:val="27"/>
  </w:num>
  <w:num w:numId="14" w16cid:durableId="19673333">
    <w:abstractNumId w:val="10"/>
  </w:num>
  <w:num w:numId="15" w16cid:durableId="437338195">
    <w:abstractNumId w:val="16"/>
  </w:num>
  <w:num w:numId="16" w16cid:durableId="2009358318">
    <w:abstractNumId w:val="20"/>
  </w:num>
  <w:num w:numId="17" w16cid:durableId="1243611943">
    <w:abstractNumId w:val="48"/>
  </w:num>
  <w:num w:numId="18" w16cid:durableId="1471359288">
    <w:abstractNumId w:val="46"/>
  </w:num>
  <w:num w:numId="19" w16cid:durableId="1034965729">
    <w:abstractNumId w:val="3"/>
  </w:num>
  <w:num w:numId="20" w16cid:durableId="1067652641">
    <w:abstractNumId w:val="43"/>
  </w:num>
  <w:num w:numId="21" w16cid:durableId="1199394197">
    <w:abstractNumId w:val="85"/>
  </w:num>
  <w:num w:numId="22" w16cid:durableId="543444996">
    <w:abstractNumId w:val="13"/>
  </w:num>
  <w:num w:numId="23" w16cid:durableId="1093091906">
    <w:abstractNumId w:val="80"/>
  </w:num>
  <w:num w:numId="24" w16cid:durableId="121385746">
    <w:abstractNumId w:val="17"/>
  </w:num>
  <w:num w:numId="25" w16cid:durableId="1667590467">
    <w:abstractNumId w:val="82"/>
  </w:num>
  <w:num w:numId="26" w16cid:durableId="62871824">
    <w:abstractNumId w:val="39"/>
  </w:num>
  <w:num w:numId="27" w16cid:durableId="1973317554">
    <w:abstractNumId w:val="44"/>
  </w:num>
  <w:num w:numId="28" w16cid:durableId="892890841">
    <w:abstractNumId w:val="11"/>
  </w:num>
  <w:num w:numId="29" w16cid:durableId="1871987550">
    <w:abstractNumId w:val="2"/>
  </w:num>
  <w:num w:numId="30" w16cid:durableId="1039743193">
    <w:abstractNumId w:val="66"/>
  </w:num>
  <w:num w:numId="31" w16cid:durableId="877010709">
    <w:abstractNumId w:val="51"/>
  </w:num>
  <w:num w:numId="32" w16cid:durableId="1738169239">
    <w:abstractNumId w:val="32"/>
  </w:num>
  <w:num w:numId="33" w16cid:durableId="150023887">
    <w:abstractNumId w:val="8"/>
  </w:num>
  <w:num w:numId="34" w16cid:durableId="280653923">
    <w:abstractNumId w:val="73"/>
  </w:num>
  <w:num w:numId="35" w16cid:durableId="1708724388">
    <w:abstractNumId w:val="29"/>
  </w:num>
  <w:num w:numId="36" w16cid:durableId="448739638">
    <w:abstractNumId w:val="35"/>
  </w:num>
  <w:num w:numId="37" w16cid:durableId="937099569">
    <w:abstractNumId w:val="63"/>
  </w:num>
  <w:num w:numId="38" w16cid:durableId="858927280">
    <w:abstractNumId w:val="1"/>
  </w:num>
  <w:num w:numId="39" w16cid:durableId="2010327001">
    <w:abstractNumId w:val="42"/>
  </w:num>
  <w:num w:numId="40" w16cid:durableId="157157393">
    <w:abstractNumId w:val="19"/>
  </w:num>
  <w:num w:numId="41" w16cid:durableId="275062727">
    <w:abstractNumId w:val="40"/>
  </w:num>
  <w:num w:numId="42" w16cid:durableId="911889215">
    <w:abstractNumId w:val="47"/>
  </w:num>
  <w:num w:numId="43" w16cid:durableId="881983547">
    <w:abstractNumId w:val="68"/>
  </w:num>
  <w:num w:numId="44" w16cid:durableId="231889995">
    <w:abstractNumId w:val="79"/>
  </w:num>
  <w:num w:numId="45" w16cid:durableId="1064259533">
    <w:abstractNumId w:val="9"/>
  </w:num>
  <w:num w:numId="46" w16cid:durableId="301690579">
    <w:abstractNumId w:val="62"/>
  </w:num>
  <w:num w:numId="47" w16cid:durableId="129440359">
    <w:abstractNumId w:val="56"/>
  </w:num>
  <w:num w:numId="48" w16cid:durableId="102770032">
    <w:abstractNumId w:val="5"/>
  </w:num>
  <w:num w:numId="49" w16cid:durableId="1669482613">
    <w:abstractNumId w:val="75"/>
  </w:num>
  <w:num w:numId="50" w16cid:durableId="1758359537">
    <w:abstractNumId w:val="78"/>
  </w:num>
  <w:num w:numId="51" w16cid:durableId="1576668795">
    <w:abstractNumId w:val="64"/>
  </w:num>
  <w:num w:numId="52" w16cid:durableId="2129934635">
    <w:abstractNumId w:val="45"/>
  </w:num>
  <w:num w:numId="53" w16cid:durableId="1633437188">
    <w:abstractNumId w:val="69"/>
  </w:num>
  <w:num w:numId="54" w16cid:durableId="1583561785">
    <w:abstractNumId w:val="70"/>
  </w:num>
  <w:num w:numId="55" w16cid:durableId="932251024">
    <w:abstractNumId w:val="76"/>
  </w:num>
  <w:num w:numId="56" w16cid:durableId="539584950">
    <w:abstractNumId w:val="37"/>
  </w:num>
  <w:num w:numId="57" w16cid:durableId="1539705827">
    <w:abstractNumId w:val="14"/>
  </w:num>
  <w:num w:numId="58" w16cid:durableId="1946844609">
    <w:abstractNumId w:val="57"/>
  </w:num>
  <w:num w:numId="59" w16cid:durableId="232476502">
    <w:abstractNumId w:val="87"/>
  </w:num>
  <w:num w:numId="60" w16cid:durableId="356392153">
    <w:abstractNumId w:val="22"/>
  </w:num>
  <w:num w:numId="61" w16cid:durableId="828406244">
    <w:abstractNumId w:val="28"/>
  </w:num>
  <w:num w:numId="62" w16cid:durableId="1664241913">
    <w:abstractNumId w:val="49"/>
  </w:num>
  <w:num w:numId="63" w16cid:durableId="445544246">
    <w:abstractNumId w:val="15"/>
  </w:num>
  <w:num w:numId="64" w16cid:durableId="1326204539">
    <w:abstractNumId w:val="0"/>
  </w:num>
  <w:num w:numId="65" w16cid:durableId="1532181302">
    <w:abstractNumId w:val="74"/>
  </w:num>
  <w:num w:numId="66" w16cid:durableId="126360288">
    <w:abstractNumId w:val="7"/>
  </w:num>
  <w:num w:numId="67" w16cid:durableId="1236627755">
    <w:abstractNumId w:val="26"/>
  </w:num>
  <w:num w:numId="68" w16cid:durableId="1509557834">
    <w:abstractNumId w:val="72"/>
  </w:num>
  <w:num w:numId="69" w16cid:durableId="707146279">
    <w:abstractNumId w:val="65"/>
  </w:num>
  <w:num w:numId="70" w16cid:durableId="281350910">
    <w:abstractNumId w:val="55"/>
  </w:num>
  <w:num w:numId="71" w16cid:durableId="279724726">
    <w:abstractNumId w:val="54"/>
  </w:num>
  <w:num w:numId="72" w16cid:durableId="1042291209">
    <w:abstractNumId w:val="12"/>
  </w:num>
  <w:num w:numId="73" w16cid:durableId="617298516">
    <w:abstractNumId w:val="83"/>
  </w:num>
  <w:num w:numId="74" w16cid:durableId="157697550">
    <w:abstractNumId w:val="36"/>
  </w:num>
  <w:num w:numId="75" w16cid:durableId="1125539619">
    <w:abstractNumId w:val="4"/>
  </w:num>
  <w:num w:numId="76" w16cid:durableId="1599869044">
    <w:abstractNumId w:val="21"/>
  </w:num>
  <w:num w:numId="77" w16cid:durableId="877010254">
    <w:abstractNumId w:val="23"/>
  </w:num>
  <w:num w:numId="78" w16cid:durableId="1830096660">
    <w:abstractNumId w:val="67"/>
  </w:num>
  <w:num w:numId="79" w16cid:durableId="713117256">
    <w:abstractNumId w:val="81"/>
  </w:num>
  <w:num w:numId="80" w16cid:durableId="124855763">
    <w:abstractNumId w:val="84"/>
  </w:num>
  <w:num w:numId="81" w16cid:durableId="566258337">
    <w:abstractNumId w:val="52"/>
  </w:num>
  <w:num w:numId="82" w16cid:durableId="469639205">
    <w:abstractNumId w:val="30"/>
  </w:num>
  <w:num w:numId="83" w16cid:durableId="448747933">
    <w:abstractNumId w:val="25"/>
  </w:num>
  <w:num w:numId="84" w16cid:durableId="785850159">
    <w:abstractNumId w:val="89"/>
  </w:num>
  <w:num w:numId="85" w16cid:durableId="1298492224">
    <w:abstractNumId w:val="77"/>
  </w:num>
  <w:num w:numId="86" w16cid:durableId="189612205">
    <w:abstractNumId w:val="24"/>
  </w:num>
  <w:num w:numId="87" w16cid:durableId="758480892">
    <w:abstractNumId w:val="33"/>
  </w:num>
  <w:num w:numId="88" w16cid:durableId="528110026">
    <w:abstractNumId w:val="58"/>
  </w:num>
  <w:num w:numId="89" w16cid:durableId="1373769915">
    <w:abstractNumId w:val="31"/>
  </w:num>
  <w:num w:numId="90" w16cid:durableId="983893369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47E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1B2A"/>
    <w:rsid w:val="00085A01"/>
    <w:rsid w:val="00085C8F"/>
    <w:rsid w:val="00086191"/>
    <w:rsid w:val="00087488"/>
    <w:rsid w:val="0008759C"/>
    <w:rsid w:val="00087F72"/>
    <w:rsid w:val="00090908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188A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1C23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4D14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4DD12-E3B1-44BC-8E11-6809B157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liz maitland</cp:lastModifiedBy>
  <cp:revision>2</cp:revision>
  <cp:lastPrinted>2018-05-03T18:57:00Z</cp:lastPrinted>
  <dcterms:created xsi:type="dcterms:W3CDTF">2022-09-12T12:14:00Z</dcterms:created>
  <dcterms:modified xsi:type="dcterms:W3CDTF">2022-09-12T12:14:00Z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