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2065E" w14:textId="5F252DA1" w:rsidR="0063128A" w:rsidRPr="007D73FB" w:rsidRDefault="00417ABB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57B92920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A320FD" w:rsidRPr="57B92920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A320FD" w:rsidRPr="57B92920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844CEEE" w14:textId="52DAA3C3" w:rsidR="0063128A" w:rsidRPr="00183352" w:rsidRDefault="00417ABB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63128A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1.</w:t>
      </w:r>
      <w:r w:rsidR="00EA2134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63128A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7</w:t>
      </w:r>
      <w:r>
        <w:tab/>
      </w:r>
      <w:r w:rsidR="0063128A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Outdoors</w:t>
      </w:r>
    </w:p>
    <w:p w14:paraId="3718869E" w14:textId="138D6F90" w:rsidR="0063128A" w:rsidRPr="007D73FB" w:rsidRDefault="7ADBBCF1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C15B71">
        <w:rPr>
          <w:rFonts w:ascii="Arial" w:hAnsi="Arial" w:cs="Arial"/>
          <w:color w:val="FF0000"/>
          <w:sz w:val="22"/>
          <w:szCs w:val="22"/>
        </w:rPr>
        <w:t>St Mary’s Summerstown Montessori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ll gates and fences are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childproof, </w:t>
      </w:r>
      <w:r w:rsidR="009E1B45" w:rsidRPr="57B92920">
        <w:rPr>
          <w:rFonts w:ascii="Arial" w:hAnsi="Arial" w:cs="Arial"/>
          <w:color w:val="000000" w:themeColor="text1"/>
          <w:sz w:val="22"/>
          <w:szCs w:val="22"/>
        </w:rPr>
        <w:t>safe,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and secure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B87646F" w14:textId="2427B0AB" w:rsidR="0063128A" w:rsidRPr="007D73FB" w:rsidRDefault="00563F13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E6DA989">
        <w:rPr>
          <w:rFonts w:ascii="Arial" w:hAnsi="Arial" w:cs="Arial"/>
          <w:color w:val="000000" w:themeColor="text1"/>
          <w:sz w:val="22"/>
          <w:szCs w:val="22"/>
        </w:rPr>
        <w:t>Areas are checked daily</w:t>
      </w:r>
      <w:r w:rsidR="6C1BFAF9" w:rsidRPr="3E6DA989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6C1BFAF9" w:rsidRPr="3E6DA989">
        <w:rPr>
          <w:rFonts w:ascii="Arial" w:hAnsi="Arial" w:cs="Arial"/>
          <w:color w:val="FF0000"/>
          <w:sz w:val="22"/>
          <w:szCs w:val="22"/>
        </w:rPr>
        <w:t>before children arrive</w:t>
      </w:r>
      <w:r w:rsidR="00D31B00" w:rsidRPr="3E6DA98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3128A" w:rsidRPr="3E6DA989">
        <w:rPr>
          <w:rFonts w:ascii="Arial" w:hAnsi="Arial" w:cs="Arial"/>
          <w:color w:val="000000" w:themeColor="text1"/>
          <w:sz w:val="22"/>
          <w:szCs w:val="22"/>
        </w:rPr>
        <w:t>to ma</w:t>
      </w:r>
      <w:r w:rsidR="00215094" w:rsidRPr="3E6DA989">
        <w:rPr>
          <w:rFonts w:ascii="Arial" w:hAnsi="Arial" w:cs="Arial"/>
          <w:color w:val="000000" w:themeColor="text1"/>
          <w:sz w:val="22"/>
          <w:szCs w:val="22"/>
        </w:rPr>
        <w:t>ke sure animal droppings, litter</w:t>
      </w:r>
      <w:r w:rsidR="0063128A" w:rsidRPr="3E6DA989">
        <w:rPr>
          <w:rFonts w:ascii="Arial" w:hAnsi="Arial" w:cs="Arial"/>
          <w:color w:val="000000" w:themeColor="text1"/>
          <w:sz w:val="22"/>
          <w:szCs w:val="22"/>
        </w:rPr>
        <w:t>, gl</w:t>
      </w:r>
      <w:r w:rsidR="00101BC3" w:rsidRPr="3E6DA989">
        <w:rPr>
          <w:rFonts w:ascii="Arial" w:hAnsi="Arial" w:cs="Arial"/>
          <w:color w:val="000000" w:themeColor="text1"/>
          <w:sz w:val="22"/>
          <w:szCs w:val="22"/>
        </w:rPr>
        <w:t>ass etc</w:t>
      </w:r>
      <w:r w:rsidR="0063128A" w:rsidRPr="3E6DA989">
        <w:rPr>
          <w:rFonts w:ascii="Arial" w:hAnsi="Arial" w:cs="Arial"/>
          <w:color w:val="000000" w:themeColor="text1"/>
          <w:sz w:val="22"/>
          <w:szCs w:val="22"/>
        </w:rPr>
        <w:t>.</w:t>
      </w:r>
      <w:r w:rsidR="11FFF22E" w:rsidRPr="3E6DA989">
        <w:rPr>
          <w:rFonts w:ascii="Arial" w:hAnsi="Arial" w:cs="Arial"/>
          <w:color w:val="000000" w:themeColor="text1"/>
          <w:sz w:val="22"/>
          <w:szCs w:val="22"/>
        </w:rPr>
        <w:t>,</w:t>
      </w:r>
      <w:r w:rsidR="00101BC3" w:rsidRPr="3E6DA989">
        <w:rPr>
          <w:rFonts w:ascii="Arial" w:hAnsi="Arial" w:cs="Arial"/>
          <w:color w:val="000000" w:themeColor="text1"/>
          <w:sz w:val="22"/>
          <w:szCs w:val="22"/>
        </w:rPr>
        <w:t xml:space="preserve"> is removed. S</w:t>
      </w:r>
      <w:r w:rsidR="0063128A" w:rsidRPr="3E6DA989">
        <w:rPr>
          <w:rFonts w:ascii="Arial" w:hAnsi="Arial" w:cs="Arial"/>
          <w:color w:val="000000" w:themeColor="text1"/>
          <w:sz w:val="22"/>
          <w:szCs w:val="22"/>
        </w:rPr>
        <w:t>taff wear rubber gloves to do this.</w:t>
      </w:r>
    </w:p>
    <w:p w14:paraId="6C6DF61C" w14:textId="77777777" w:rsidR="0063128A" w:rsidRPr="007D73FB" w:rsidRDefault="004468AB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B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ushes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or overhanging trees are checked to ensure they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 xml:space="preserve"> do not bear poisonous berries.</w:t>
      </w:r>
    </w:p>
    <w:p w14:paraId="1ABD38D6" w14:textId="2EDAA46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Stinging nettles and brambles are removed</w:t>
      </w:r>
      <w:r w:rsidR="00076201" w:rsidRPr="57B92920">
        <w:rPr>
          <w:rFonts w:ascii="Arial" w:hAnsi="Arial" w:cs="Arial"/>
          <w:color w:val="000000" w:themeColor="text1"/>
          <w:sz w:val="22"/>
          <w:szCs w:val="22"/>
        </w:rPr>
        <w:t xml:space="preserve"> if they pose a risk to younger children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73D008A8" w14:textId="1CB014D3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Safety mats are provided under climbing equipment</w:t>
      </w:r>
      <w:r w:rsidR="008228CD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even when on grass</w:t>
      </w:r>
    </w:p>
    <w:p w14:paraId="6A15F81C" w14:textId="7777777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Wooden equipment is maintained safely</w:t>
      </w:r>
      <w:r w:rsidR="00DE3577" w:rsidRPr="57B92920">
        <w:rPr>
          <w:rFonts w:ascii="Arial" w:hAnsi="Arial" w:cs="Arial"/>
          <w:color w:val="000000" w:themeColor="text1"/>
          <w:sz w:val="22"/>
          <w:szCs w:val="22"/>
        </w:rPr>
        <w:t>, put away daily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and not used if broken.</w:t>
      </w:r>
    </w:p>
    <w:p w14:paraId="747036B5" w14:textId="7777777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Wooden equipment is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sanded and varnished as required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4DE1A19E" w14:textId="5BA2DB2B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Broken climbing equipm</w:t>
      </w:r>
      <w:r w:rsidR="005679AE" w:rsidRPr="57B92920">
        <w:rPr>
          <w:rFonts w:ascii="Arial" w:hAnsi="Arial" w:cs="Arial"/>
          <w:color w:val="000000" w:themeColor="text1"/>
          <w:sz w:val="22"/>
          <w:szCs w:val="22"/>
        </w:rPr>
        <w:t xml:space="preserve">ent or outdoor toys </w:t>
      </w:r>
      <w:r w:rsidR="008228CD" w:rsidRPr="57B92920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="005679AE" w:rsidRPr="57B92920">
        <w:rPr>
          <w:rFonts w:ascii="Arial" w:hAnsi="Arial" w:cs="Arial"/>
          <w:color w:val="000000" w:themeColor="text1"/>
          <w:sz w:val="22"/>
          <w:szCs w:val="22"/>
        </w:rPr>
        <w:t xml:space="preserve">removed and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reported to </w:t>
      </w:r>
      <w:r w:rsidR="001F3750" w:rsidRPr="57B92920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8228CD" w:rsidRPr="57B92920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AA4288" w:rsidRPr="57B92920">
        <w:rPr>
          <w:rFonts w:ascii="Arial" w:hAnsi="Arial" w:cs="Arial"/>
          <w:color w:val="000000" w:themeColor="text1"/>
          <w:sz w:val="22"/>
          <w:szCs w:val="22"/>
        </w:rPr>
        <w:t>m</w:t>
      </w:r>
      <w:r w:rsidR="005679AE" w:rsidRPr="57B92920">
        <w:rPr>
          <w:rFonts w:ascii="Arial" w:hAnsi="Arial" w:cs="Arial"/>
          <w:color w:val="000000" w:themeColor="text1"/>
          <w:sz w:val="22"/>
          <w:szCs w:val="22"/>
        </w:rPr>
        <w:t>anager</w:t>
      </w:r>
      <w:r w:rsidR="008228CD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02007E6" w14:textId="2DFDCA77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Children are </w:t>
      </w:r>
      <w:r w:rsidR="003C7C77" w:rsidRPr="57B92920">
        <w:rPr>
          <w:rFonts w:ascii="Arial" w:hAnsi="Arial" w:cs="Arial"/>
          <w:color w:val="000000" w:themeColor="text1"/>
          <w:sz w:val="22"/>
          <w:szCs w:val="22"/>
        </w:rPr>
        <w:t>always supervised within ratios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outside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18648686" w14:textId="77777777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Children are suitably attired for the weather conditions and type of outdoor activities.</w:t>
      </w:r>
    </w:p>
    <w:p w14:paraId="573F558D" w14:textId="02A35AF4" w:rsidR="00B51030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3AB91E6">
        <w:rPr>
          <w:rFonts w:ascii="Arial" w:hAnsi="Arial" w:cs="Arial"/>
          <w:color w:val="000000" w:themeColor="text1"/>
          <w:sz w:val="22"/>
          <w:szCs w:val="22"/>
        </w:rPr>
        <w:t>Sun</w:t>
      </w:r>
      <w:r w:rsidR="009551DF" w:rsidRPr="53AB91E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>cream</w:t>
      </w:r>
      <w:r w:rsidR="7CD694FD" w:rsidRPr="53AB91E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CD694FD" w:rsidRPr="53AB91E6">
        <w:rPr>
          <w:rFonts w:ascii="Arial" w:hAnsi="Arial" w:cs="Arial"/>
          <w:color w:val="FF0000"/>
          <w:sz w:val="22"/>
          <w:szCs w:val="22"/>
        </w:rPr>
        <w:t>(factor 30 as minimum</w:t>
      </w:r>
      <w:r w:rsidR="003251C7">
        <w:rPr>
          <w:rFonts w:ascii="Arial" w:hAnsi="Arial" w:cs="Arial"/>
          <w:color w:val="FF0000"/>
          <w:sz w:val="22"/>
          <w:szCs w:val="22"/>
        </w:rPr>
        <w:t xml:space="preserve"> – NUT FREE</w:t>
      </w:r>
      <w:r w:rsidR="7CD694FD" w:rsidRPr="53AB91E6">
        <w:rPr>
          <w:rFonts w:ascii="Arial" w:hAnsi="Arial" w:cs="Arial"/>
          <w:color w:val="FF0000"/>
          <w:sz w:val="22"/>
          <w:szCs w:val="22"/>
        </w:rPr>
        <w:t>)</w:t>
      </w:r>
      <w:r w:rsidRPr="53AB91E6">
        <w:rPr>
          <w:rFonts w:ascii="Arial" w:hAnsi="Arial" w:cs="Arial"/>
          <w:color w:val="FF0000"/>
          <w:sz w:val="22"/>
          <w:szCs w:val="22"/>
        </w:rPr>
        <w:t xml:space="preserve"> </w:t>
      </w:r>
      <w:r w:rsidR="00A3392B" w:rsidRPr="53AB91E6">
        <w:rPr>
          <w:rFonts w:ascii="Arial" w:hAnsi="Arial" w:cs="Arial"/>
          <w:color w:val="000000" w:themeColor="text1"/>
          <w:sz w:val="22"/>
          <w:szCs w:val="22"/>
        </w:rPr>
        <w:t xml:space="preserve">(if parents have given permission) 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>is applied and hats are worn during the summer months.</w:t>
      </w:r>
    </w:p>
    <w:p w14:paraId="11ADE18B" w14:textId="3E121869" w:rsidR="00461BAC" w:rsidRPr="00822F1C" w:rsidRDefault="00A3392B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Outdoor play is avoided in extreme heat between noon and 3pm</w:t>
      </w:r>
      <w:r w:rsidR="00461BAC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9969182" w14:textId="00CD3014" w:rsidR="0063128A" w:rsidRPr="00822F1C" w:rsidRDefault="00461BAC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3AB91E6">
        <w:rPr>
          <w:rFonts w:ascii="Arial" w:hAnsi="Arial" w:cs="Arial"/>
          <w:color w:val="000000" w:themeColor="text1"/>
          <w:sz w:val="22"/>
          <w:szCs w:val="22"/>
        </w:rPr>
        <w:t>Children who have no adequate means of sun protection</w:t>
      </w:r>
      <w:r w:rsidR="0045749A" w:rsidRPr="53AB91E6">
        <w:rPr>
          <w:rFonts w:ascii="Arial" w:hAnsi="Arial" w:cs="Arial"/>
          <w:color w:val="000000" w:themeColor="text1"/>
          <w:sz w:val="22"/>
          <w:szCs w:val="22"/>
        </w:rPr>
        <w:t>,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 xml:space="preserve"> such as </w:t>
      </w:r>
      <w:r w:rsidR="00600DAB" w:rsidRPr="53AB91E6">
        <w:rPr>
          <w:rFonts w:ascii="Arial" w:hAnsi="Arial" w:cs="Arial"/>
          <w:color w:val="000000" w:themeColor="text1"/>
          <w:sz w:val="22"/>
          <w:szCs w:val="22"/>
        </w:rPr>
        <w:t>hat, long sleeves and trousers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 xml:space="preserve"> or sun</w:t>
      </w:r>
      <w:r w:rsidR="009551DF" w:rsidRPr="53AB91E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>cream</w:t>
      </w:r>
      <w:r w:rsidR="0045749A" w:rsidRPr="53AB91E6">
        <w:rPr>
          <w:rFonts w:ascii="Arial" w:hAnsi="Arial" w:cs="Arial"/>
          <w:color w:val="000000" w:themeColor="text1"/>
          <w:sz w:val="22"/>
          <w:szCs w:val="22"/>
        </w:rPr>
        <w:t>,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 xml:space="preserve"> will not be able to play outdoors in un-shaded areas</w:t>
      </w:r>
      <w:r w:rsidR="00E41129" w:rsidRPr="53AB91E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31F675B" w14:textId="4D30755B" w:rsidR="70D89B83" w:rsidRDefault="70D89B83" w:rsidP="53AB91E6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FF0000"/>
          <w:sz w:val="22"/>
          <w:szCs w:val="22"/>
        </w:rPr>
      </w:pPr>
      <w:r w:rsidRPr="53AB91E6">
        <w:rPr>
          <w:rFonts w:ascii="Arial" w:hAnsi="Arial" w:cs="Arial"/>
          <w:color w:val="FF0000"/>
          <w:sz w:val="22"/>
          <w:szCs w:val="22"/>
        </w:rPr>
        <w:t>Shade from the sun is created wherever possible</w:t>
      </w:r>
    </w:p>
    <w:p w14:paraId="7712A48D" w14:textId="01D0C558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Children are supervised on climbing equipment</w:t>
      </w:r>
      <w:r w:rsidR="00E41129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especially younger children.</w:t>
      </w:r>
    </w:p>
    <w:p w14:paraId="013042B4" w14:textId="412F5FD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Water play is not left out but is cleared, </w:t>
      </w:r>
      <w:r w:rsidR="003C7C77" w:rsidRPr="57B92920">
        <w:rPr>
          <w:rFonts w:ascii="Arial" w:hAnsi="Arial" w:cs="Arial"/>
          <w:color w:val="000000" w:themeColor="text1"/>
          <w:sz w:val="22"/>
          <w:szCs w:val="22"/>
        </w:rPr>
        <w:t>cleaned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and stored after each use.</w:t>
      </w:r>
    </w:p>
    <w:p w14:paraId="4677C927" w14:textId="517C8EA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Receptacles are left upturned to prevent collection of rainwater</w:t>
      </w:r>
      <w:r w:rsidR="009022EF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this is important in areas where there are vermin to prevent urine/faeces contaminating the water.</w:t>
      </w:r>
    </w:p>
    <w:p w14:paraId="34EE9188" w14:textId="2FEE883B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Sightings of</w:t>
      </w:r>
      <w:r w:rsidR="00AA4288" w:rsidRPr="57B92920">
        <w:rPr>
          <w:rFonts w:ascii="Arial" w:hAnsi="Arial" w:cs="Arial"/>
          <w:color w:val="000000" w:themeColor="text1"/>
          <w:sz w:val="22"/>
          <w:szCs w:val="22"/>
        </w:rPr>
        <w:t xml:space="preserve"> vermin are </w:t>
      </w:r>
      <w:r w:rsidR="004A4CF7" w:rsidRPr="57B92920">
        <w:rPr>
          <w:rFonts w:ascii="Arial" w:hAnsi="Arial" w:cs="Arial"/>
          <w:color w:val="000000" w:themeColor="text1"/>
          <w:sz w:val="22"/>
          <w:szCs w:val="22"/>
        </w:rPr>
        <w:t xml:space="preserve">recorded and </w:t>
      </w:r>
      <w:r w:rsidR="00AA4288" w:rsidRPr="57B92920">
        <w:rPr>
          <w:rFonts w:ascii="Arial" w:hAnsi="Arial" w:cs="Arial"/>
          <w:color w:val="000000" w:themeColor="text1"/>
          <w:sz w:val="22"/>
          <w:szCs w:val="22"/>
        </w:rPr>
        <w:t>reported to the m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anager who reports to</w:t>
      </w:r>
      <w:r w:rsidR="001B5E50" w:rsidRPr="57B92920">
        <w:rPr>
          <w:rFonts w:ascii="Arial" w:hAnsi="Arial" w:cs="Arial"/>
          <w:color w:val="000000" w:themeColor="text1"/>
          <w:sz w:val="22"/>
          <w:szCs w:val="22"/>
        </w:rPr>
        <w:t xml:space="preserve"> the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Environmental Health’s Pes</w:t>
      </w:r>
      <w:r w:rsidR="004468AB" w:rsidRPr="57B92920">
        <w:rPr>
          <w:rFonts w:ascii="Arial" w:hAnsi="Arial" w:cs="Arial"/>
          <w:color w:val="000000" w:themeColor="text1"/>
          <w:sz w:val="22"/>
          <w:szCs w:val="22"/>
        </w:rPr>
        <w:t>t</w:t>
      </w:r>
      <w:r w:rsidR="00073A73" w:rsidRPr="57B92920">
        <w:rPr>
          <w:rFonts w:ascii="Arial" w:hAnsi="Arial" w:cs="Arial"/>
          <w:color w:val="000000" w:themeColor="text1"/>
          <w:sz w:val="22"/>
          <w:szCs w:val="22"/>
        </w:rPr>
        <w:t xml:space="preserve"> Control Department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4F0C0A8" w14:textId="77777777" w:rsidR="0063128A" w:rsidRPr="007D73FB" w:rsidRDefault="00461BAC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Outdoor 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areas that have flooded ar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e not used until 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 xml:space="preserve">cleaned down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and restored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Grassed areas 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are not played on for at least one week after the floodwater has gone.</w:t>
      </w:r>
    </w:p>
    <w:p w14:paraId="20997D09" w14:textId="3BB3BF98" w:rsidR="00D20285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If paddling pools are used</w:t>
      </w:r>
      <w:r w:rsidR="001B5E50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 risk assessment </w:t>
      </w:r>
      <w:r w:rsidR="00CE50FC" w:rsidRPr="57B92920">
        <w:rPr>
          <w:rFonts w:ascii="Arial" w:hAnsi="Arial" w:cs="Arial"/>
          <w:color w:val="000000" w:themeColor="text1"/>
          <w:sz w:val="22"/>
          <w:szCs w:val="22"/>
        </w:rPr>
        <w:t xml:space="preserve">is </w:t>
      </w:r>
      <w:r w:rsidR="00C61EA2" w:rsidRPr="57B92920">
        <w:rPr>
          <w:rFonts w:ascii="Arial" w:hAnsi="Arial" w:cs="Arial"/>
          <w:color w:val="000000" w:themeColor="text1"/>
          <w:sz w:val="22"/>
          <w:szCs w:val="22"/>
        </w:rPr>
        <w:t>conducted</w:t>
      </w:r>
      <w:r w:rsidR="00CE50FC" w:rsidRPr="57B92920">
        <w:rPr>
          <w:rFonts w:ascii="Arial" w:hAnsi="Arial" w:cs="Arial"/>
          <w:color w:val="000000" w:themeColor="text1"/>
          <w:sz w:val="22"/>
          <w:szCs w:val="22"/>
        </w:rPr>
        <w:t xml:space="preserve"> and consideration given to the needs of disabled children or those less ambulant.</w:t>
      </w:r>
    </w:p>
    <w:p w14:paraId="5B957B1E" w14:textId="77777777" w:rsidR="00ED212F" w:rsidRDefault="00ED212F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F7121AE" w14:textId="38381BF6" w:rsidR="002554E6" w:rsidRDefault="005679AE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Drones</w:t>
      </w:r>
    </w:p>
    <w:p w14:paraId="21E4CE3F" w14:textId="6CED148D" w:rsidR="005679AE" w:rsidRDefault="005679AE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If there are concerns about a ‘drone’ being flown over the outdoor area, that may compromise children’s safety or privacy, the </w:t>
      </w:r>
      <w:r w:rsidR="002554E6" w:rsidRPr="57B92920">
        <w:rPr>
          <w:rFonts w:ascii="Arial" w:hAnsi="Arial" w:cs="Arial"/>
          <w:color w:val="000000" w:themeColor="text1"/>
          <w:sz w:val="22"/>
          <w:szCs w:val="22"/>
        </w:rPr>
        <w:t>setting m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anager will contact the police on 101.</w:t>
      </w:r>
      <w:r w:rsidR="00AD29FF" w:rsidRPr="57B9292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610ACD9" w14:textId="19E6C797" w:rsidR="00F70C15" w:rsidRPr="006561BA" w:rsidRDefault="00AD29FF" w:rsidP="00F70C15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Children will be bought inside immediately</w:t>
      </w:r>
      <w:r w:rsidR="002554E6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04B2300" w14:textId="42172AB4" w:rsidR="00AD29FF" w:rsidRPr="00AD29FF" w:rsidRDefault="00AD29FF" w:rsidP="000E3EA7">
      <w:pPr>
        <w:pStyle w:val="ListParagraph"/>
        <w:numPr>
          <w:ilvl w:val="0"/>
          <w:numId w:val="29"/>
        </w:numPr>
        <w:spacing w:before="120" w:after="36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E6DA989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78F51C55" w:rsidRPr="3E6DA989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3E6DA989">
        <w:rPr>
          <w:rFonts w:ascii="Arial" w:hAnsi="Arial" w:cs="Arial"/>
          <w:color w:val="000000" w:themeColor="text1"/>
          <w:sz w:val="22"/>
          <w:szCs w:val="22"/>
        </w:rPr>
        <w:t xml:space="preserve"> will be informed that a </w:t>
      </w:r>
      <w:r w:rsidR="129FD674" w:rsidRPr="3E6DA989">
        <w:rPr>
          <w:rFonts w:ascii="Arial" w:hAnsi="Arial" w:cs="Arial"/>
          <w:color w:val="000000" w:themeColor="text1"/>
          <w:sz w:val="22"/>
          <w:szCs w:val="22"/>
        </w:rPr>
        <w:t>d</w:t>
      </w:r>
      <w:r w:rsidRPr="3E6DA989">
        <w:rPr>
          <w:rFonts w:ascii="Arial" w:hAnsi="Arial" w:cs="Arial"/>
          <w:color w:val="000000" w:themeColor="text1"/>
          <w:sz w:val="22"/>
          <w:szCs w:val="22"/>
        </w:rPr>
        <w:t>rone has been spotted flying over the outdoor area and will be advised fully of the actions taken by the setting.</w:t>
      </w:r>
    </w:p>
    <w:p w14:paraId="6C3EA9AF" w14:textId="5E3A4C3F" w:rsidR="00AD29FF" w:rsidRDefault="00AD29FF" w:rsidP="000E3EA7">
      <w:pPr>
        <w:pStyle w:val="ListParagraph"/>
        <w:numPr>
          <w:ilvl w:val="0"/>
          <w:numId w:val="29"/>
        </w:numPr>
        <w:spacing w:before="24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2554E6" w:rsidRPr="57B92920">
        <w:rPr>
          <w:rFonts w:ascii="Arial" w:hAnsi="Arial" w:cs="Arial"/>
          <w:color w:val="000000" w:themeColor="text1"/>
          <w:sz w:val="22"/>
          <w:szCs w:val="22"/>
        </w:rPr>
        <w:t>p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olice will have their own procedures to follow and will </w:t>
      </w:r>
      <w:r w:rsidR="003C7C77" w:rsidRPr="57B92920">
        <w:rPr>
          <w:rFonts w:ascii="Arial" w:hAnsi="Arial" w:cs="Arial"/>
          <w:color w:val="000000" w:themeColor="text1"/>
          <w:sz w:val="22"/>
          <w:szCs w:val="22"/>
        </w:rPr>
        <w:t>act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accordingly.</w:t>
      </w:r>
    </w:p>
    <w:p w14:paraId="61DAAC9A" w14:textId="7D8C03CB" w:rsidR="00AD29FF" w:rsidRDefault="00AD29FF" w:rsidP="00E030DF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If at any point following the incident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photographs taken by a drone emerge on social media that could identify the nursery or individual children, these are reported to the </w:t>
      </w:r>
      <w:r w:rsidR="007519B7" w:rsidRPr="57B92920">
        <w:rPr>
          <w:rFonts w:ascii="Arial" w:hAnsi="Arial" w:cs="Arial"/>
          <w:color w:val="000000" w:themeColor="text1"/>
          <w:sz w:val="22"/>
          <w:szCs w:val="22"/>
        </w:rPr>
        <w:t>p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olice.</w:t>
      </w:r>
    </w:p>
    <w:p w14:paraId="70D18F0D" w14:textId="0988B271" w:rsidR="002D1380" w:rsidRDefault="00F4471B" w:rsidP="00E030DF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A record 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is completed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in the Notifiable Incident Record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 xml:space="preserve"> unless there is reason to believe that the incident might have safeguarding implications, for example</w:t>
      </w:r>
      <w:r w:rsidR="00DF5A2D" w:rsidRPr="57B92920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D8CC0CD" w14:textId="77777777" w:rsidR="002D1380" w:rsidRDefault="00084B0C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the drone has hovered specifically over the outdoor area for any leng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th of time</w:t>
      </w:r>
    </w:p>
    <w:p w14:paraId="0BF0CFB0" w14:textId="77777777" w:rsidR="002D1380" w:rsidRDefault="002D1380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there is a likelihood that images of the children have been recorded</w:t>
      </w:r>
    </w:p>
    <w:p w14:paraId="7EA5D7BF" w14:textId="79275BB8" w:rsidR="002D1380" w:rsidRDefault="00084B0C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is spotted on more than one occasion</w:t>
      </w:r>
    </w:p>
    <w:p w14:paraId="0B50B26D" w14:textId="75F6A15E" w:rsidR="00AD29FF" w:rsidRPr="002D1380" w:rsidRDefault="00084B0C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if the Police believe there is cause for c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oncern</w:t>
      </w:r>
    </w:p>
    <w:p w14:paraId="33E5CA6B" w14:textId="456B8B8B" w:rsidR="00D31B00" w:rsidRDefault="002D1380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Where this is the case</w:t>
      </w:r>
      <w:r w:rsidR="007A00EC" w:rsidRPr="57B92920">
        <w:rPr>
          <w:rFonts w:ascii="Arial" w:hAnsi="Arial" w:cs="Arial"/>
          <w:color w:val="000000" w:themeColor="text1"/>
          <w:sz w:val="22"/>
          <w:szCs w:val="22"/>
        </w:rPr>
        <w:t>, 06 Safeguarding children, young people and vulnerable adults procedures are followed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9B4D45B" w14:textId="76666815" w:rsidR="006377B4" w:rsidRDefault="00F4471B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51B3D69A" w14:textId="15F46000" w:rsidR="00F4471B" w:rsidRPr="00F4471B" w:rsidRDefault="00AC7428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1" w:anchor="/users/@self/catalogues/1700/courses/132649/description">
        <w:r w:rsidR="00214E8E" w:rsidRPr="57B9292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 xml:space="preserve">Reportable </w:t>
        </w:r>
        <w:r w:rsidR="00F4471B" w:rsidRPr="57B9292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Incident Record</w:t>
        </w:r>
      </w:hyperlink>
      <w:r w:rsidR="00F4471B" w:rsidRPr="57B92920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794D79" w:rsidRPr="57B92920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F35608" w:rsidRPr="57B92920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794D79" w:rsidRPr="57B92920">
        <w:rPr>
          <w:rFonts w:ascii="Arial" w:hAnsi="Arial" w:cs="Arial"/>
          <w:color w:val="000000" w:themeColor="text1"/>
          <w:sz w:val="22"/>
          <w:szCs w:val="22"/>
        </w:rPr>
        <w:t>)</w:t>
      </w:r>
    </w:p>
    <w:sectPr w:rsidR="00F4471B" w:rsidRPr="00F4471B" w:rsidSect="00183352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AD72D" w14:textId="77777777" w:rsidR="00456602" w:rsidRDefault="00456602">
      <w:r>
        <w:separator/>
      </w:r>
    </w:p>
  </w:endnote>
  <w:endnote w:type="continuationSeparator" w:id="0">
    <w:p w14:paraId="059CB844" w14:textId="77777777" w:rsidR="00456602" w:rsidRDefault="00456602">
      <w:r>
        <w:continuationSeparator/>
      </w:r>
    </w:p>
  </w:endnote>
  <w:endnote w:type="continuationNotice" w:id="1">
    <w:p w14:paraId="3D127785" w14:textId="77777777" w:rsidR="00456602" w:rsidRDefault="004566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A48B7" w14:textId="74339122" w:rsidR="57B92920" w:rsidRDefault="57B92920" w:rsidP="57B92920">
    <w:pPr>
      <w:tabs>
        <w:tab w:val="center" w:pos="4513"/>
        <w:tab w:val="right" w:pos="9026"/>
      </w:tabs>
    </w:pPr>
    <w:r w:rsidRPr="57B92920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57B92920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F49DF" w14:textId="77777777" w:rsidR="00456602" w:rsidRDefault="00456602">
      <w:r>
        <w:separator/>
      </w:r>
    </w:p>
  </w:footnote>
  <w:footnote w:type="continuationSeparator" w:id="0">
    <w:p w14:paraId="47405112" w14:textId="77777777" w:rsidR="00456602" w:rsidRDefault="00456602">
      <w:r>
        <w:continuationSeparator/>
      </w:r>
    </w:p>
  </w:footnote>
  <w:footnote w:type="continuationNotice" w:id="1">
    <w:p w14:paraId="1BFB02B9" w14:textId="77777777" w:rsidR="00456602" w:rsidRDefault="004566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BD58F38" w14:paraId="0BFDF975" w14:textId="77777777" w:rsidTr="3BD58F38">
      <w:trPr>
        <w:trHeight w:val="300"/>
      </w:trPr>
      <w:tc>
        <w:tcPr>
          <w:tcW w:w="3485" w:type="dxa"/>
        </w:tcPr>
        <w:p w14:paraId="3F262A82" w14:textId="5D4EDAD3" w:rsidR="3BD58F38" w:rsidRDefault="3BD58F38" w:rsidP="3BD58F38">
          <w:pPr>
            <w:pStyle w:val="Header"/>
            <w:ind w:left="-115"/>
          </w:pPr>
        </w:p>
      </w:tc>
      <w:tc>
        <w:tcPr>
          <w:tcW w:w="3485" w:type="dxa"/>
        </w:tcPr>
        <w:p w14:paraId="0D4298DA" w14:textId="55D850CB" w:rsidR="3BD58F38" w:rsidRDefault="3BD58F38" w:rsidP="3BD58F38">
          <w:pPr>
            <w:pStyle w:val="Header"/>
            <w:jc w:val="center"/>
          </w:pPr>
        </w:p>
      </w:tc>
      <w:tc>
        <w:tcPr>
          <w:tcW w:w="3485" w:type="dxa"/>
        </w:tcPr>
        <w:p w14:paraId="63213DD5" w14:textId="5C7353C7" w:rsidR="3BD58F38" w:rsidRDefault="3BD58F38" w:rsidP="3BD58F38">
          <w:pPr>
            <w:pStyle w:val="Header"/>
            <w:ind w:right="-115"/>
            <w:jc w:val="right"/>
          </w:pPr>
        </w:p>
      </w:tc>
    </w:tr>
  </w:tbl>
  <w:p w14:paraId="65373DFB" w14:textId="35FDD52A" w:rsidR="3BD58F38" w:rsidRDefault="3BD58F38" w:rsidP="3BD58F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712338">
    <w:abstractNumId w:val="63"/>
  </w:num>
  <w:num w:numId="2" w16cid:durableId="1069114498">
    <w:abstractNumId w:val="0"/>
  </w:num>
  <w:num w:numId="3" w16cid:durableId="1239175103">
    <w:abstractNumId w:val="29"/>
  </w:num>
  <w:num w:numId="4" w16cid:durableId="1882478275">
    <w:abstractNumId w:val="5"/>
  </w:num>
  <w:num w:numId="5" w16cid:durableId="245459847">
    <w:abstractNumId w:val="1"/>
  </w:num>
  <w:num w:numId="6" w16cid:durableId="349837794">
    <w:abstractNumId w:val="24"/>
  </w:num>
  <w:num w:numId="7" w16cid:durableId="645740821">
    <w:abstractNumId w:val="32"/>
  </w:num>
  <w:num w:numId="8" w16cid:durableId="724984536">
    <w:abstractNumId w:val="22"/>
  </w:num>
  <w:num w:numId="9" w16cid:durableId="2111047711">
    <w:abstractNumId w:val="61"/>
  </w:num>
  <w:num w:numId="10" w16cid:durableId="448814774">
    <w:abstractNumId w:val="48"/>
  </w:num>
  <w:num w:numId="11" w16cid:durableId="2030182834">
    <w:abstractNumId w:val="45"/>
  </w:num>
  <w:num w:numId="12" w16cid:durableId="637077014">
    <w:abstractNumId w:val="3"/>
  </w:num>
  <w:num w:numId="13" w16cid:durableId="376124882">
    <w:abstractNumId w:val="58"/>
  </w:num>
  <w:num w:numId="14" w16cid:durableId="1763601701">
    <w:abstractNumId w:val="66"/>
  </w:num>
  <w:num w:numId="15" w16cid:durableId="256209954">
    <w:abstractNumId w:val="52"/>
  </w:num>
  <w:num w:numId="16" w16cid:durableId="350034969">
    <w:abstractNumId w:val="68"/>
  </w:num>
  <w:num w:numId="17" w16cid:durableId="1507793911">
    <w:abstractNumId w:val="60"/>
  </w:num>
  <w:num w:numId="18" w16cid:durableId="489294090">
    <w:abstractNumId w:val="7"/>
  </w:num>
  <w:num w:numId="19" w16cid:durableId="1202479446">
    <w:abstractNumId w:val="33"/>
  </w:num>
  <w:num w:numId="20" w16cid:durableId="1966614217">
    <w:abstractNumId w:val="14"/>
  </w:num>
  <w:num w:numId="21" w16cid:durableId="1075936495">
    <w:abstractNumId w:val="25"/>
  </w:num>
  <w:num w:numId="22" w16cid:durableId="1800489043">
    <w:abstractNumId w:val="41"/>
  </w:num>
  <w:num w:numId="23" w16cid:durableId="2122262311">
    <w:abstractNumId w:val="55"/>
  </w:num>
  <w:num w:numId="24" w16cid:durableId="1745184044">
    <w:abstractNumId w:val="53"/>
  </w:num>
  <w:num w:numId="25" w16cid:durableId="1836414113">
    <w:abstractNumId w:val="44"/>
  </w:num>
  <w:num w:numId="26" w16cid:durableId="1277102583">
    <w:abstractNumId w:val="20"/>
  </w:num>
  <w:num w:numId="27" w16cid:durableId="1025865941">
    <w:abstractNumId w:val="59"/>
  </w:num>
  <w:num w:numId="28" w16cid:durableId="1301419396">
    <w:abstractNumId w:val="36"/>
  </w:num>
  <w:num w:numId="29" w16cid:durableId="80612051">
    <w:abstractNumId w:val="46"/>
  </w:num>
  <w:num w:numId="30" w16cid:durableId="2007201707">
    <w:abstractNumId w:val="65"/>
  </w:num>
  <w:num w:numId="31" w16cid:durableId="790589277">
    <w:abstractNumId w:val="2"/>
  </w:num>
  <w:num w:numId="32" w16cid:durableId="922224956">
    <w:abstractNumId w:val="10"/>
  </w:num>
  <w:num w:numId="33" w16cid:durableId="1247836495">
    <w:abstractNumId w:val="38"/>
  </w:num>
  <w:num w:numId="34" w16cid:durableId="1453598251">
    <w:abstractNumId w:val="21"/>
  </w:num>
  <w:num w:numId="35" w16cid:durableId="1523131979">
    <w:abstractNumId w:val="16"/>
  </w:num>
  <w:num w:numId="36" w16cid:durableId="439646689">
    <w:abstractNumId w:val="13"/>
  </w:num>
  <w:num w:numId="37" w16cid:durableId="270550352">
    <w:abstractNumId w:val="56"/>
  </w:num>
  <w:num w:numId="38" w16cid:durableId="661742523">
    <w:abstractNumId w:val="37"/>
  </w:num>
  <w:num w:numId="39" w16cid:durableId="1266959172">
    <w:abstractNumId w:val="57"/>
  </w:num>
  <w:num w:numId="40" w16cid:durableId="1709865940">
    <w:abstractNumId w:val="27"/>
  </w:num>
  <w:num w:numId="41" w16cid:durableId="326641201">
    <w:abstractNumId w:val="31"/>
  </w:num>
  <w:num w:numId="42" w16cid:durableId="84543393">
    <w:abstractNumId w:val="23"/>
  </w:num>
  <w:num w:numId="43" w16cid:durableId="877161776">
    <w:abstractNumId w:val="67"/>
  </w:num>
  <w:num w:numId="44" w16cid:durableId="869686008">
    <w:abstractNumId w:val="15"/>
  </w:num>
  <w:num w:numId="45" w16cid:durableId="1036349350">
    <w:abstractNumId w:val="4"/>
  </w:num>
  <w:num w:numId="46" w16cid:durableId="148793358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2409711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135901195">
    <w:abstractNumId w:val="18"/>
  </w:num>
  <w:num w:numId="49" w16cid:durableId="1471315862">
    <w:abstractNumId w:val="19"/>
  </w:num>
  <w:num w:numId="50" w16cid:durableId="173612228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58387853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19302518">
    <w:abstractNumId w:val="69"/>
  </w:num>
  <w:num w:numId="53" w16cid:durableId="78068020">
    <w:abstractNumId w:val="47"/>
  </w:num>
  <w:num w:numId="54" w16cid:durableId="2129621400">
    <w:abstractNumId w:val="49"/>
  </w:num>
  <w:num w:numId="55" w16cid:durableId="1200778352">
    <w:abstractNumId w:val="64"/>
  </w:num>
  <w:num w:numId="56" w16cid:durableId="328799186">
    <w:abstractNumId w:val="42"/>
  </w:num>
  <w:num w:numId="57" w16cid:durableId="1848445459">
    <w:abstractNumId w:val="6"/>
  </w:num>
  <w:num w:numId="58" w16cid:durableId="1418287372">
    <w:abstractNumId w:val="40"/>
  </w:num>
  <w:num w:numId="59" w16cid:durableId="1586300262">
    <w:abstractNumId w:val="17"/>
  </w:num>
  <w:num w:numId="60" w16cid:durableId="215435907">
    <w:abstractNumId w:val="28"/>
  </w:num>
  <w:num w:numId="61" w16cid:durableId="949898613">
    <w:abstractNumId w:val="35"/>
  </w:num>
  <w:num w:numId="62" w16cid:durableId="731539198">
    <w:abstractNumId w:val="12"/>
  </w:num>
  <w:num w:numId="63" w16cid:durableId="745567567">
    <w:abstractNumId w:val="43"/>
  </w:num>
  <w:num w:numId="64" w16cid:durableId="1266696549">
    <w:abstractNumId w:val="8"/>
  </w:num>
  <w:num w:numId="65" w16cid:durableId="1356036419">
    <w:abstractNumId w:val="51"/>
  </w:num>
  <w:num w:numId="66" w16cid:durableId="1218009398">
    <w:abstractNumId w:val="30"/>
  </w:num>
  <w:num w:numId="67" w16cid:durableId="920799558">
    <w:abstractNumId w:val="9"/>
  </w:num>
  <w:num w:numId="68" w16cid:durableId="118652710">
    <w:abstractNumId w:val="34"/>
  </w:num>
  <w:num w:numId="69" w16cid:durableId="1953440739">
    <w:abstractNumId w:val="62"/>
  </w:num>
  <w:num w:numId="70" w16cid:durableId="1617787033">
    <w:abstractNumId w:val="39"/>
  </w:num>
  <w:num w:numId="71" w16cid:durableId="718281652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58B8"/>
    <w:rsid w:val="00076201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09E3"/>
    <w:rsid w:val="000D5A50"/>
    <w:rsid w:val="000D6759"/>
    <w:rsid w:val="000D7249"/>
    <w:rsid w:val="000D749B"/>
    <w:rsid w:val="000E1C91"/>
    <w:rsid w:val="000E3EA7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3352"/>
    <w:rsid w:val="00183A4B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42136"/>
    <w:rsid w:val="002442BD"/>
    <w:rsid w:val="00244598"/>
    <w:rsid w:val="00247D80"/>
    <w:rsid w:val="002506D1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1C7"/>
    <w:rsid w:val="003256D4"/>
    <w:rsid w:val="00327DBF"/>
    <w:rsid w:val="0033288D"/>
    <w:rsid w:val="00333595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35AD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26E0D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6602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0DAB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17B9F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561BA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04F3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2EB3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47B8C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B6920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15771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510EB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1030"/>
    <w:rsid w:val="00B539C2"/>
    <w:rsid w:val="00B5400A"/>
    <w:rsid w:val="00B54485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5B71"/>
    <w:rsid w:val="00C165F5"/>
    <w:rsid w:val="00C20C68"/>
    <w:rsid w:val="00C211F8"/>
    <w:rsid w:val="00C2428C"/>
    <w:rsid w:val="00C24626"/>
    <w:rsid w:val="00C267C8"/>
    <w:rsid w:val="00C312BD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162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409"/>
    <w:rsid w:val="00E755AA"/>
    <w:rsid w:val="00E7591C"/>
    <w:rsid w:val="00E83593"/>
    <w:rsid w:val="00E86396"/>
    <w:rsid w:val="00E95898"/>
    <w:rsid w:val="00E97EB9"/>
    <w:rsid w:val="00EA2134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212F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35608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C15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82F07F0"/>
    <w:rsid w:val="0DD41FF9"/>
    <w:rsid w:val="0DE45466"/>
    <w:rsid w:val="0F15A909"/>
    <w:rsid w:val="0FD4C4EB"/>
    <w:rsid w:val="100E3638"/>
    <w:rsid w:val="11FFF22E"/>
    <w:rsid w:val="129FD674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6FEDE36"/>
    <w:rsid w:val="27B20403"/>
    <w:rsid w:val="28422704"/>
    <w:rsid w:val="285DFCB0"/>
    <w:rsid w:val="2898C797"/>
    <w:rsid w:val="2E690952"/>
    <w:rsid w:val="2F3763A0"/>
    <w:rsid w:val="305E0EBA"/>
    <w:rsid w:val="3611D3E4"/>
    <w:rsid w:val="3723D948"/>
    <w:rsid w:val="39423812"/>
    <w:rsid w:val="3B8A104D"/>
    <w:rsid w:val="3BD58F38"/>
    <w:rsid w:val="3E6DA989"/>
    <w:rsid w:val="3EB181F5"/>
    <w:rsid w:val="3FA97213"/>
    <w:rsid w:val="423F5ADD"/>
    <w:rsid w:val="4259CBE4"/>
    <w:rsid w:val="475B1EF0"/>
    <w:rsid w:val="4844D6A3"/>
    <w:rsid w:val="48AE2286"/>
    <w:rsid w:val="4910DBDB"/>
    <w:rsid w:val="494A95F2"/>
    <w:rsid w:val="4A3B6617"/>
    <w:rsid w:val="4A61B8B9"/>
    <w:rsid w:val="4D301958"/>
    <w:rsid w:val="53AB91E6"/>
    <w:rsid w:val="546F89B4"/>
    <w:rsid w:val="575D9203"/>
    <w:rsid w:val="576C7A04"/>
    <w:rsid w:val="57B92920"/>
    <w:rsid w:val="582C5D97"/>
    <w:rsid w:val="5CC86631"/>
    <w:rsid w:val="5CD13E5E"/>
    <w:rsid w:val="61F7B940"/>
    <w:rsid w:val="6509024B"/>
    <w:rsid w:val="69116496"/>
    <w:rsid w:val="6C1BFAF9"/>
    <w:rsid w:val="70D89B83"/>
    <w:rsid w:val="70E5E5D2"/>
    <w:rsid w:val="73430255"/>
    <w:rsid w:val="74A180B3"/>
    <w:rsid w:val="763AEA81"/>
    <w:rsid w:val="785A7355"/>
    <w:rsid w:val="78F51C55"/>
    <w:rsid w:val="7ADBBCF1"/>
    <w:rsid w:val="7CD694FD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7620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4F76F992-9734-435D-A8CA-C884F0D69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2906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Elizabeth Maitland</cp:lastModifiedBy>
  <cp:revision>2</cp:revision>
  <cp:lastPrinted>2018-05-03T11:09:00Z</cp:lastPrinted>
  <dcterms:created xsi:type="dcterms:W3CDTF">2026-09-21T10:32:00Z</dcterms:created>
  <dcterms:modified xsi:type="dcterms:W3CDTF">2026-09-21T10:32:00Z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