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87CFE" w14:textId="77777777" w:rsidR="00943461" w:rsidRPr="00313727" w:rsidRDefault="00943461" w:rsidP="00943461">
      <w:pPr>
        <w:pStyle w:val="PlainText"/>
        <w:jc w:val="center"/>
        <w:rPr>
          <w:rFonts w:ascii="Garamond" w:eastAsia="MS Mincho" w:hAnsi="Garamond"/>
          <w:b/>
          <w:bCs/>
          <w:sz w:val="40"/>
          <w:szCs w:val="40"/>
        </w:rPr>
      </w:pPr>
      <w:r w:rsidRPr="00313727">
        <w:rPr>
          <w:rFonts w:ascii="Garamond" w:eastAsia="MS Mincho" w:hAnsi="Garamond"/>
          <w:b/>
          <w:bCs/>
          <w:sz w:val="40"/>
          <w:szCs w:val="40"/>
        </w:rPr>
        <w:t>DULL KNIFE HUNTING</w:t>
      </w:r>
    </w:p>
    <w:p w14:paraId="66B00326" w14:textId="77777777" w:rsidR="00943461" w:rsidRPr="00313727" w:rsidRDefault="00943461" w:rsidP="00943461">
      <w:pPr>
        <w:pStyle w:val="PlainText"/>
        <w:jc w:val="center"/>
        <w:rPr>
          <w:rFonts w:ascii="Garamond" w:eastAsia="MS Mincho" w:hAnsi="Garamond"/>
          <w:b/>
          <w:bCs/>
          <w:sz w:val="28"/>
          <w:szCs w:val="28"/>
        </w:rPr>
      </w:pPr>
      <w:r w:rsidRPr="00313727">
        <w:rPr>
          <w:rFonts w:ascii="Garamond" w:eastAsia="MS Mincho" w:hAnsi="Garamond"/>
          <w:b/>
          <w:bCs/>
          <w:sz w:val="28"/>
          <w:szCs w:val="28"/>
        </w:rPr>
        <w:t>Ken &amp; Cheri Graves</w:t>
      </w:r>
    </w:p>
    <w:p w14:paraId="0975B1B5" w14:textId="66A1F6B7" w:rsidR="00943461" w:rsidRPr="00313727" w:rsidRDefault="00943461" w:rsidP="00943461">
      <w:pPr>
        <w:pStyle w:val="PlainText"/>
        <w:jc w:val="center"/>
        <w:rPr>
          <w:rFonts w:ascii="Garamond" w:eastAsia="MS Mincho" w:hAnsi="Garamond" w:cs="Times New Roman"/>
          <w:b/>
          <w:bCs/>
          <w:sz w:val="28"/>
          <w:szCs w:val="28"/>
        </w:rPr>
      </w:pPr>
      <w:r w:rsidRPr="00313727">
        <w:rPr>
          <w:rFonts w:ascii="Garamond" w:eastAsia="MS Mincho" w:hAnsi="Garamond" w:cs="Times New Roman"/>
          <w:b/>
          <w:bCs/>
          <w:sz w:val="28"/>
          <w:szCs w:val="28"/>
        </w:rPr>
        <w:t>2384 Barnum Rd.  Kaycee, WY  82639</w:t>
      </w:r>
      <w:r>
        <w:rPr>
          <w:rFonts w:ascii="Garamond" w:eastAsia="MS Mincho" w:hAnsi="Garamond" w:cs="Times New Roman"/>
          <w:b/>
          <w:bCs/>
          <w:sz w:val="28"/>
          <w:szCs w:val="28"/>
        </w:rPr>
        <w:t xml:space="preserve">  </w:t>
      </w:r>
      <w:r w:rsidR="008B2D84">
        <w:rPr>
          <w:rFonts w:ascii="Garamond" w:eastAsia="MS Mincho" w:hAnsi="Garamond" w:cs="Times New Roman"/>
          <w:b/>
          <w:bCs/>
          <w:sz w:val="28"/>
          <w:szCs w:val="28"/>
        </w:rPr>
        <w:t xml:space="preserve"> </w:t>
      </w:r>
      <w:r>
        <w:rPr>
          <w:rFonts w:ascii="Garamond" w:eastAsia="MS Mincho" w:hAnsi="Garamond" w:cs="Times New Roman"/>
          <w:b/>
          <w:bCs/>
          <w:sz w:val="28"/>
          <w:szCs w:val="28"/>
        </w:rPr>
        <w:t>Phone: 307-738-2247</w:t>
      </w:r>
    </w:p>
    <w:p w14:paraId="032F2B9F" w14:textId="77777777" w:rsidR="00943461" w:rsidRDefault="00943461" w:rsidP="00943461">
      <w:pPr>
        <w:pStyle w:val="PlainText"/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313727">
        <w:rPr>
          <w:rFonts w:ascii="Arial" w:eastAsia="MS Mincho" w:hAnsi="Arial" w:cs="Arial"/>
          <w:b/>
          <w:bCs/>
          <w:sz w:val="22"/>
          <w:szCs w:val="22"/>
        </w:rPr>
        <w:t xml:space="preserve">Email: </w:t>
      </w:r>
      <w:hyperlink r:id="rId5" w:history="1">
        <w:r w:rsidRPr="00313727">
          <w:rPr>
            <w:rStyle w:val="Hyperlink"/>
            <w:rFonts w:ascii="Arial" w:eastAsia="MS Mincho" w:hAnsi="Arial" w:cs="Arial"/>
            <w:b/>
            <w:bCs/>
            <w:sz w:val="22"/>
            <w:szCs w:val="22"/>
          </w:rPr>
          <w:t>gravesredfork@rtconnect.net</w:t>
        </w:r>
      </w:hyperlink>
      <w:r w:rsidRPr="00313727">
        <w:rPr>
          <w:rFonts w:ascii="Arial" w:eastAsia="MS Mincho" w:hAnsi="Arial" w:cs="Arial"/>
          <w:b/>
          <w:bCs/>
          <w:sz w:val="22"/>
          <w:szCs w:val="22"/>
        </w:rPr>
        <w:t xml:space="preserve">   Website: </w:t>
      </w:r>
      <w:hyperlink r:id="rId6" w:history="1">
        <w:r w:rsidRPr="00313727">
          <w:rPr>
            <w:rStyle w:val="Hyperlink"/>
            <w:rFonts w:ascii="Arial" w:eastAsia="MS Mincho" w:hAnsi="Arial" w:cs="Arial"/>
            <w:b/>
            <w:bCs/>
            <w:sz w:val="22"/>
            <w:szCs w:val="22"/>
          </w:rPr>
          <w:t>http://www.redforkranch.com</w:t>
        </w:r>
      </w:hyperlink>
      <w:r w:rsidRPr="00313727">
        <w:rPr>
          <w:rFonts w:ascii="Arial" w:eastAsia="MS Mincho" w:hAnsi="Arial" w:cs="Arial"/>
          <w:b/>
          <w:bCs/>
          <w:sz w:val="22"/>
          <w:szCs w:val="22"/>
        </w:rPr>
        <w:t xml:space="preserve"> </w:t>
      </w:r>
    </w:p>
    <w:p w14:paraId="43A93573" w14:textId="77777777" w:rsidR="00943461" w:rsidRDefault="00943461" w:rsidP="004F04C9">
      <w:pPr>
        <w:jc w:val="center"/>
        <w:rPr>
          <w:rFonts w:ascii="Arial" w:eastAsia="MS Mincho" w:hAnsi="Arial" w:cs="Arial"/>
          <w:b/>
          <w:bCs/>
          <w:sz w:val="28"/>
          <w:szCs w:val="28"/>
        </w:rPr>
      </w:pPr>
    </w:p>
    <w:p w14:paraId="4D744995" w14:textId="03733F89" w:rsidR="004F04C9" w:rsidRDefault="0031228E" w:rsidP="00943461">
      <w:pPr>
        <w:jc w:val="center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b/>
          <w:bCs/>
          <w:sz w:val="28"/>
          <w:szCs w:val="28"/>
        </w:rPr>
        <w:t>202</w:t>
      </w:r>
      <w:r w:rsidR="000535DE">
        <w:rPr>
          <w:rFonts w:ascii="Arial" w:eastAsia="MS Mincho" w:hAnsi="Arial" w:cs="Arial"/>
          <w:b/>
          <w:bCs/>
          <w:sz w:val="28"/>
          <w:szCs w:val="28"/>
        </w:rPr>
        <w:t>5</w:t>
      </w:r>
      <w:r w:rsidR="001C725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F04C9">
        <w:rPr>
          <w:rFonts w:ascii="Arial" w:eastAsia="MS Mincho" w:hAnsi="Arial" w:cs="Arial"/>
          <w:b/>
          <w:bCs/>
          <w:sz w:val="28"/>
          <w:szCs w:val="28"/>
        </w:rPr>
        <w:t>Preference Point Information for</w:t>
      </w:r>
      <w:r w:rsidR="001C725D">
        <w:rPr>
          <w:rFonts w:ascii="Arial" w:eastAsia="MS Mincho" w:hAnsi="Arial" w:cs="Arial"/>
          <w:b/>
          <w:bCs/>
          <w:sz w:val="28"/>
          <w:szCs w:val="28"/>
        </w:rPr>
        <w:t xml:space="preserve"> Nonresident</w:t>
      </w:r>
      <w:r w:rsidR="00A34AE0">
        <w:rPr>
          <w:rFonts w:ascii="Arial" w:eastAsia="MS Mincho" w:hAnsi="Arial" w:cs="Arial"/>
          <w:b/>
          <w:bCs/>
          <w:sz w:val="28"/>
          <w:szCs w:val="28"/>
        </w:rPr>
        <w:t xml:space="preserve"> Elk</w:t>
      </w:r>
      <w:r w:rsidR="00E902AD">
        <w:rPr>
          <w:rFonts w:ascii="Arial" w:eastAsia="MS Mincho" w:hAnsi="Arial" w:cs="Arial"/>
          <w:b/>
          <w:bCs/>
          <w:sz w:val="28"/>
          <w:szCs w:val="28"/>
        </w:rPr>
        <w:t xml:space="preserve"> &amp; </w:t>
      </w:r>
      <w:r w:rsidR="004F04C9">
        <w:rPr>
          <w:rFonts w:ascii="Arial" w:eastAsia="MS Mincho" w:hAnsi="Arial" w:cs="Arial"/>
          <w:b/>
          <w:bCs/>
          <w:sz w:val="28"/>
          <w:szCs w:val="28"/>
        </w:rPr>
        <w:t>Antelope</w:t>
      </w:r>
    </w:p>
    <w:p w14:paraId="0137AA95" w14:textId="55244D68" w:rsidR="004F04C9" w:rsidRPr="002F4877" w:rsidRDefault="004F04C9" w:rsidP="004F04C9">
      <w:pPr>
        <w:rPr>
          <w:rFonts w:ascii="Arial" w:eastAsia="MS Mincho" w:hAnsi="Arial" w:cs="Arial"/>
          <w:bCs/>
        </w:rPr>
      </w:pPr>
      <w:r w:rsidRPr="002F4877">
        <w:rPr>
          <w:rFonts w:ascii="Arial" w:eastAsia="MS Mincho" w:hAnsi="Arial" w:cs="Arial"/>
          <w:bCs/>
        </w:rPr>
        <w:t xml:space="preserve">Our </w:t>
      </w:r>
      <w:r w:rsidRPr="002F4877">
        <w:rPr>
          <w:rFonts w:ascii="Arial" w:eastAsia="MS Mincho" w:hAnsi="Arial" w:cs="Arial"/>
          <w:b/>
          <w:bCs/>
        </w:rPr>
        <w:t>Elk</w:t>
      </w:r>
      <w:r w:rsidR="00116B48" w:rsidRPr="002F4877">
        <w:rPr>
          <w:rFonts w:ascii="Arial" w:eastAsia="MS Mincho" w:hAnsi="Arial" w:cs="Arial"/>
          <w:b/>
          <w:bCs/>
        </w:rPr>
        <w:t xml:space="preserve"> </w:t>
      </w:r>
      <w:r w:rsidR="00116B48" w:rsidRPr="002F4877">
        <w:rPr>
          <w:rFonts w:ascii="Arial" w:eastAsia="MS Mincho" w:hAnsi="Arial" w:cs="Arial"/>
          <w:bCs/>
        </w:rPr>
        <w:t>area is 34</w:t>
      </w:r>
      <w:r w:rsidR="00A248E1" w:rsidRPr="002F4877">
        <w:rPr>
          <w:rFonts w:ascii="Arial" w:eastAsia="MS Mincho" w:hAnsi="Arial" w:cs="Arial"/>
          <w:bCs/>
        </w:rPr>
        <w:t xml:space="preserve"> which requires preference points ($52/point)</w:t>
      </w:r>
      <w:r w:rsidR="0031228E" w:rsidRPr="002F4877">
        <w:rPr>
          <w:rFonts w:ascii="Arial" w:eastAsia="MS Mincho" w:hAnsi="Arial" w:cs="Arial"/>
          <w:bCs/>
        </w:rPr>
        <w:t>.  These are the 202</w:t>
      </w:r>
      <w:r w:rsidR="00A14E0C" w:rsidRPr="002F4877">
        <w:rPr>
          <w:rFonts w:ascii="Arial" w:eastAsia="MS Mincho" w:hAnsi="Arial" w:cs="Arial"/>
          <w:bCs/>
        </w:rPr>
        <w:t>4</w:t>
      </w:r>
      <w:r w:rsidRPr="002F4877">
        <w:rPr>
          <w:rFonts w:ascii="Arial" w:eastAsia="MS Mincho" w:hAnsi="Arial" w:cs="Arial"/>
          <w:bCs/>
        </w:rPr>
        <w:t xml:space="preserve"> First Choice draw results for the Regular priced tags</w:t>
      </w:r>
      <w:r w:rsidR="00C44CDF" w:rsidRPr="002F4877">
        <w:rPr>
          <w:rFonts w:ascii="Arial" w:eastAsia="MS Mincho" w:hAnsi="Arial" w:cs="Arial"/>
          <w:bCs/>
        </w:rPr>
        <w:t xml:space="preserve"> ($707</w:t>
      </w:r>
      <w:r w:rsidR="001C725D" w:rsidRPr="002F4877">
        <w:rPr>
          <w:rFonts w:ascii="Arial" w:eastAsia="MS Mincho" w:hAnsi="Arial" w:cs="Arial"/>
          <w:bCs/>
        </w:rPr>
        <w:t>)</w:t>
      </w:r>
      <w:r w:rsidRPr="002F4877">
        <w:rPr>
          <w:rFonts w:ascii="Arial" w:eastAsia="MS Mincho" w:hAnsi="Arial" w:cs="Arial"/>
          <w:bCs/>
        </w:rPr>
        <w:t xml:space="preserve"> and the Special priced tags</w:t>
      </w:r>
      <w:r w:rsidR="001C725D" w:rsidRPr="002F4877">
        <w:rPr>
          <w:rFonts w:ascii="Arial" w:eastAsia="MS Mincho" w:hAnsi="Arial" w:cs="Arial"/>
          <w:bCs/>
        </w:rPr>
        <w:t xml:space="preserve"> (</w:t>
      </w:r>
      <w:r w:rsidR="00262A31" w:rsidRPr="002F4877">
        <w:rPr>
          <w:rFonts w:ascii="Arial" w:eastAsia="MS Mincho" w:hAnsi="Arial" w:cs="Arial"/>
          <w:bCs/>
        </w:rPr>
        <w:t>$1965</w:t>
      </w:r>
      <w:r w:rsidR="001C725D" w:rsidRPr="002F4877">
        <w:rPr>
          <w:rFonts w:ascii="Arial" w:eastAsia="MS Mincho" w:hAnsi="Arial" w:cs="Arial"/>
          <w:bCs/>
        </w:rPr>
        <w:t>)</w:t>
      </w:r>
      <w:r w:rsidR="0031228E" w:rsidRPr="002F4877">
        <w:rPr>
          <w:rFonts w:ascii="Arial" w:eastAsia="MS Mincho" w:hAnsi="Arial" w:cs="Arial"/>
          <w:bCs/>
        </w:rPr>
        <w:t xml:space="preserve"> for Type</w:t>
      </w:r>
      <w:r w:rsidR="00262A31" w:rsidRPr="002F4877">
        <w:rPr>
          <w:rFonts w:ascii="Arial" w:eastAsia="MS Mincho" w:hAnsi="Arial" w:cs="Arial"/>
          <w:bCs/>
        </w:rPr>
        <w:t xml:space="preserve"> </w:t>
      </w:r>
      <w:r w:rsidR="0031228E" w:rsidRPr="002F4877">
        <w:rPr>
          <w:rFonts w:ascii="Arial" w:eastAsia="MS Mincho" w:hAnsi="Arial" w:cs="Arial"/>
          <w:bCs/>
        </w:rPr>
        <w:t>1 Elk.</w:t>
      </w:r>
    </w:p>
    <w:p w14:paraId="4F97B440" w14:textId="6E6C206D" w:rsidR="0031228E" w:rsidRPr="0031228E" w:rsidRDefault="004F04C9" w:rsidP="004F04C9">
      <w:pPr>
        <w:pStyle w:val="ListParagraph"/>
        <w:numPr>
          <w:ilvl w:val="0"/>
          <w:numId w:val="3"/>
        </w:numPr>
        <w:rPr>
          <w:rFonts w:ascii="Arial" w:eastAsia="MS Mincho" w:hAnsi="Arial" w:cs="Arial"/>
          <w:bCs/>
          <w:sz w:val="20"/>
          <w:szCs w:val="20"/>
        </w:rPr>
      </w:pPr>
      <w:r w:rsidRPr="00C7283F">
        <w:rPr>
          <w:rFonts w:ascii="Arial" w:eastAsia="MS Mincho" w:hAnsi="Arial" w:cs="Arial"/>
          <w:bCs/>
          <w:sz w:val="20"/>
          <w:szCs w:val="20"/>
        </w:rPr>
        <w:t>Preference points needed for</w:t>
      </w:r>
      <w:r w:rsidR="00C7283F">
        <w:rPr>
          <w:rFonts w:ascii="Arial" w:eastAsia="MS Mincho" w:hAnsi="Arial" w:cs="Arial"/>
          <w:bCs/>
          <w:sz w:val="20"/>
          <w:szCs w:val="20"/>
        </w:rPr>
        <w:t xml:space="preserve"> </w:t>
      </w:r>
      <w:r w:rsidR="00C7283F">
        <w:rPr>
          <w:rFonts w:ascii="Arial" w:eastAsia="MS Mincho" w:hAnsi="Arial" w:cs="Arial"/>
          <w:bCs/>
          <w:color w:val="FF0000"/>
          <w:sz w:val="20"/>
          <w:szCs w:val="20"/>
        </w:rPr>
        <w:t>Ar</w:t>
      </w:r>
      <w:r w:rsidR="0031228E">
        <w:rPr>
          <w:rFonts w:ascii="Arial" w:eastAsia="MS Mincho" w:hAnsi="Arial" w:cs="Arial"/>
          <w:bCs/>
          <w:color w:val="FF0000"/>
          <w:sz w:val="20"/>
          <w:szCs w:val="20"/>
        </w:rPr>
        <w:t xml:space="preserve">ea 34 Regular: &lt; </w:t>
      </w:r>
      <w:r w:rsidR="00A14E0C">
        <w:rPr>
          <w:rFonts w:ascii="Arial" w:eastAsia="MS Mincho" w:hAnsi="Arial" w:cs="Arial"/>
          <w:bCs/>
          <w:color w:val="FF0000"/>
          <w:sz w:val="20"/>
          <w:szCs w:val="20"/>
        </w:rPr>
        <w:t>6</w:t>
      </w:r>
      <w:r w:rsidR="0031228E">
        <w:rPr>
          <w:rFonts w:ascii="Arial" w:eastAsia="MS Mincho" w:hAnsi="Arial" w:cs="Arial"/>
          <w:bCs/>
          <w:color w:val="FF0000"/>
          <w:sz w:val="20"/>
          <w:szCs w:val="20"/>
        </w:rPr>
        <w:t xml:space="preserve"> points – 0.00%, </w:t>
      </w:r>
      <w:r w:rsidR="00A14E0C">
        <w:rPr>
          <w:rFonts w:ascii="Arial" w:eastAsia="MS Mincho" w:hAnsi="Arial" w:cs="Arial"/>
          <w:bCs/>
          <w:color w:val="FF0000"/>
          <w:sz w:val="20"/>
          <w:szCs w:val="20"/>
        </w:rPr>
        <w:t>&lt; 7</w:t>
      </w:r>
      <w:r w:rsidR="0031228E">
        <w:rPr>
          <w:rFonts w:ascii="Arial" w:eastAsia="MS Mincho" w:hAnsi="Arial" w:cs="Arial"/>
          <w:bCs/>
          <w:color w:val="FF0000"/>
          <w:sz w:val="20"/>
          <w:szCs w:val="20"/>
        </w:rPr>
        <w:t xml:space="preserve"> points – </w:t>
      </w:r>
      <w:r w:rsidR="00A14E0C">
        <w:rPr>
          <w:rFonts w:ascii="Arial" w:eastAsia="MS Mincho" w:hAnsi="Arial" w:cs="Arial"/>
          <w:bCs/>
          <w:color w:val="FF0000"/>
          <w:sz w:val="20"/>
          <w:szCs w:val="20"/>
        </w:rPr>
        <w:t>42.86</w:t>
      </w:r>
      <w:r w:rsidR="00116B48">
        <w:rPr>
          <w:rFonts w:ascii="Arial" w:eastAsia="MS Mincho" w:hAnsi="Arial" w:cs="Arial"/>
          <w:bCs/>
          <w:color w:val="FF0000"/>
          <w:sz w:val="20"/>
          <w:szCs w:val="20"/>
        </w:rPr>
        <w:t xml:space="preserve">%, </w:t>
      </w:r>
      <w:r w:rsidR="00A14E0C">
        <w:rPr>
          <w:rFonts w:ascii="Arial" w:eastAsia="MS Mincho" w:hAnsi="Arial" w:cs="Arial"/>
          <w:bCs/>
          <w:color w:val="FF0000"/>
          <w:sz w:val="20"/>
          <w:szCs w:val="20"/>
        </w:rPr>
        <w:t>7</w:t>
      </w:r>
      <w:r w:rsidR="0031228E">
        <w:rPr>
          <w:rFonts w:ascii="Arial" w:eastAsia="MS Mincho" w:hAnsi="Arial" w:cs="Arial"/>
          <w:bCs/>
          <w:color w:val="FF0000"/>
          <w:sz w:val="20"/>
          <w:szCs w:val="20"/>
        </w:rPr>
        <w:t xml:space="preserve"> points – </w:t>
      </w:r>
      <w:r w:rsidR="00262A31">
        <w:rPr>
          <w:rFonts w:ascii="Arial" w:eastAsia="MS Mincho" w:hAnsi="Arial" w:cs="Arial"/>
          <w:bCs/>
          <w:color w:val="FF0000"/>
          <w:sz w:val="20"/>
          <w:szCs w:val="20"/>
        </w:rPr>
        <w:t>10</w:t>
      </w:r>
      <w:r w:rsidR="00FA682B">
        <w:rPr>
          <w:rFonts w:ascii="Arial" w:eastAsia="MS Mincho" w:hAnsi="Arial" w:cs="Arial"/>
          <w:bCs/>
          <w:color w:val="FF0000"/>
          <w:sz w:val="20"/>
          <w:szCs w:val="20"/>
        </w:rPr>
        <w:t>0.00</w:t>
      </w:r>
      <w:r w:rsidR="00C7283F">
        <w:rPr>
          <w:rFonts w:ascii="Arial" w:eastAsia="MS Mincho" w:hAnsi="Arial" w:cs="Arial"/>
          <w:bCs/>
          <w:color w:val="FF0000"/>
          <w:sz w:val="20"/>
          <w:szCs w:val="20"/>
        </w:rPr>
        <w:t>%</w:t>
      </w:r>
      <w:r w:rsidR="0031228E">
        <w:rPr>
          <w:rFonts w:ascii="Arial" w:eastAsia="MS Mincho" w:hAnsi="Arial" w:cs="Arial"/>
          <w:bCs/>
          <w:color w:val="FF0000"/>
          <w:sz w:val="20"/>
          <w:szCs w:val="20"/>
        </w:rPr>
        <w:t>,</w:t>
      </w:r>
    </w:p>
    <w:p w14:paraId="09EAD5D8" w14:textId="5EE6BEE9" w:rsidR="00C7283F" w:rsidRPr="00C7283F" w:rsidRDefault="0031228E" w:rsidP="004F04C9">
      <w:pPr>
        <w:pStyle w:val="ListParagraph"/>
        <w:numPr>
          <w:ilvl w:val="0"/>
          <w:numId w:val="3"/>
        </w:numPr>
        <w:rPr>
          <w:rFonts w:ascii="Arial" w:eastAsia="MS Mincho" w:hAnsi="Arial" w:cs="Arial"/>
          <w:bCs/>
          <w:sz w:val="20"/>
          <w:szCs w:val="20"/>
        </w:rPr>
      </w:pPr>
      <w:r>
        <w:rPr>
          <w:rFonts w:ascii="Arial" w:eastAsia="MS Mincho" w:hAnsi="Arial" w:cs="Arial"/>
          <w:bCs/>
          <w:color w:val="FF0000"/>
          <w:sz w:val="20"/>
          <w:szCs w:val="20"/>
        </w:rPr>
        <w:t xml:space="preserve"> </w:t>
      </w:r>
      <w:r w:rsidR="00A14E0C">
        <w:rPr>
          <w:rFonts w:ascii="Arial" w:eastAsia="MS Mincho" w:hAnsi="Arial" w:cs="Arial"/>
          <w:bCs/>
          <w:color w:val="FF0000"/>
          <w:sz w:val="20"/>
          <w:szCs w:val="20"/>
        </w:rPr>
        <w:t>&lt; 8</w:t>
      </w:r>
      <w:r>
        <w:rPr>
          <w:rFonts w:ascii="Arial" w:eastAsia="MS Mincho" w:hAnsi="Arial" w:cs="Arial"/>
          <w:bCs/>
          <w:color w:val="FF0000"/>
          <w:sz w:val="20"/>
          <w:szCs w:val="20"/>
        </w:rPr>
        <w:t xml:space="preserve"> points – </w:t>
      </w:r>
      <w:r w:rsidR="00262A31">
        <w:rPr>
          <w:rFonts w:ascii="Arial" w:eastAsia="MS Mincho" w:hAnsi="Arial" w:cs="Arial"/>
          <w:bCs/>
          <w:color w:val="FF0000"/>
          <w:sz w:val="20"/>
          <w:szCs w:val="20"/>
        </w:rPr>
        <w:t>100.00%</w:t>
      </w:r>
    </w:p>
    <w:p w14:paraId="7602A812" w14:textId="77777777" w:rsidR="00A14E0C" w:rsidRPr="00A14E0C" w:rsidRDefault="00C7283F" w:rsidP="00FA682B">
      <w:pPr>
        <w:pStyle w:val="ListParagraph"/>
        <w:numPr>
          <w:ilvl w:val="0"/>
          <w:numId w:val="3"/>
        </w:numPr>
        <w:rPr>
          <w:rFonts w:ascii="Arial" w:eastAsia="MS Mincho" w:hAnsi="Arial" w:cs="Arial"/>
          <w:bCs/>
          <w:sz w:val="20"/>
          <w:szCs w:val="20"/>
        </w:rPr>
      </w:pPr>
      <w:r>
        <w:rPr>
          <w:rFonts w:ascii="Arial" w:eastAsia="MS Mincho" w:hAnsi="Arial" w:cs="Arial"/>
          <w:bCs/>
          <w:sz w:val="20"/>
          <w:szCs w:val="20"/>
        </w:rPr>
        <w:t xml:space="preserve">Preference points needed for </w:t>
      </w:r>
      <w:r>
        <w:rPr>
          <w:rFonts w:ascii="Arial" w:eastAsia="MS Mincho" w:hAnsi="Arial" w:cs="Arial"/>
          <w:bCs/>
          <w:color w:val="FF0000"/>
          <w:sz w:val="20"/>
          <w:szCs w:val="20"/>
        </w:rPr>
        <w:t>A</w:t>
      </w:r>
      <w:r w:rsidR="00116B48">
        <w:rPr>
          <w:rFonts w:ascii="Arial" w:eastAsia="MS Mincho" w:hAnsi="Arial" w:cs="Arial"/>
          <w:bCs/>
          <w:color w:val="FF0000"/>
          <w:sz w:val="20"/>
          <w:szCs w:val="20"/>
        </w:rPr>
        <w:t xml:space="preserve">rea 34 Special: </w:t>
      </w:r>
      <w:r w:rsidR="00262A31">
        <w:rPr>
          <w:rFonts w:ascii="Arial" w:eastAsia="MS Mincho" w:hAnsi="Arial" w:cs="Arial"/>
          <w:bCs/>
          <w:color w:val="FF0000"/>
          <w:sz w:val="20"/>
          <w:szCs w:val="20"/>
        </w:rPr>
        <w:t xml:space="preserve">&lt; </w:t>
      </w:r>
      <w:r w:rsidR="00A14E0C">
        <w:rPr>
          <w:rFonts w:ascii="Arial" w:eastAsia="MS Mincho" w:hAnsi="Arial" w:cs="Arial"/>
          <w:bCs/>
          <w:color w:val="FF0000"/>
          <w:sz w:val="20"/>
          <w:szCs w:val="20"/>
        </w:rPr>
        <w:t>5</w:t>
      </w:r>
      <w:r w:rsidR="0031228E">
        <w:rPr>
          <w:rFonts w:ascii="Arial" w:eastAsia="MS Mincho" w:hAnsi="Arial" w:cs="Arial"/>
          <w:bCs/>
          <w:color w:val="FF0000"/>
          <w:sz w:val="20"/>
          <w:szCs w:val="20"/>
        </w:rPr>
        <w:t xml:space="preserve"> points – </w:t>
      </w:r>
      <w:r w:rsidR="00116B48">
        <w:rPr>
          <w:rFonts w:ascii="Arial" w:eastAsia="MS Mincho" w:hAnsi="Arial" w:cs="Arial"/>
          <w:bCs/>
          <w:color w:val="FF0000"/>
          <w:sz w:val="20"/>
          <w:szCs w:val="20"/>
        </w:rPr>
        <w:t>0.00</w:t>
      </w:r>
      <w:r w:rsidR="0031228E">
        <w:rPr>
          <w:rFonts w:ascii="Arial" w:eastAsia="MS Mincho" w:hAnsi="Arial" w:cs="Arial"/>
          <w:bCs/>
          <w:color w:val="FF0000"/>
          <w:sz w:val="20"/>
          <w:szCs w:val="20"/>
        </w:rPr>
        <w:t xml:space="preserve">%, </w:t>
      </w:r>
      <w:r w:rsidR="00A14E0C">
        <w:rPr>
          <w:rFonts w:ascii="Arial" w:eastAsia="MS Mincho" w:hAnsi="Arial" w:cs="Arial"/>
          <w:bCs/>
          <w:color w:val="FF0000"/>
          <w:sz w:val="20"/>
          <w:szCs w:val="20"/>
        </w:rPr>
        <w:t>5</w:t>
      </w:r>
      <w:r>
        <w:rPr>
          <w:rFonts w:ascii="Arial" w:eastAsia="MS Mincho" w:hAnsi="Arial" w:cs="Arial"/>
          <w:bCs/>
          <w:color w:val="FF0000"/>
          <w:sz w:val="20"/>
          <w:szCs w:val="20"/>
        </w:rPr>
        <w:t xml:space="preserve"> points – </w:t>
      </w:r>
      <w:r w:rsidR="00A14E0C">
        <w:rPr>
          <w:rFonts w:ascii="Arial" w:eastAsia="MS Mincho" w:hAnsi="Arial" w:cs="Arial"/>
          <w:bCs/>
          <w:color w:val="FF0000"/>
          <w:sz w:val="20"/>
          <w:szCs w:val="20"/>
        </w:rPr>
        <w:t>20.00</w:t>
      </w:r>
      <w:r>
        <w:rPr>
          <w:rFonts w:ascii="Arial" w:eastAsia="MS Mincho" w:hAnsi="Arial" w:cs="Arial"/>
          <w:bCs/>
          <w:color w:val="FF0000"/>
          <w:sz w:val="20"/>
          <w:szCs w:val="20"/>
        </w:rPr>
        <w:t>%</w:t>
      </w:r>
      <w:r w:rsidR="0031228E">
        <w:rPr>
          <w:rFonts w:ascii="Arial" w:eastAsia="MS Mincho" w:hAnsi="Arial" w:cs="Arial"/>
          <w:bCs/>
          <w:color w:val="FF0000"/>
          <w:sz w:val="20"/>
          <w:szCs w:val="20"/>
        </w:rPr>
        <w:t xml:space="preserve">, </w:t>
      </w:r>
      <w:r w:rsidR="00262A31">
        <w:rPr>
          <w:rFonts w:ascii="Arial" w:eastAsia="MS Mincho" w:hAnsi="Arial" w:cs="Arial"/>
          <w:bCs/>
          <w:color w:val="FF0000"/>
          <w:sz w:val="20"/>
          <w:szCs w:val="20"/>
        </w:rPr>
        <w:t xml:space="preserve">&lt; </w:t>
      </w:r>
      <w:r w:rsidR="00A14E0C">
        <w:rPr>
          <w:rFonts w:ascii="Arial" w:eastAsia="MS Mincho" w:hAnsi="Arial" w:cs="Arial"/>
          <w:bCs/>
          <w:color w:val="FF0000"/>
          <w:sz w:val="20"/>
          <w:szCs w:val="20"/>
        </w:rPr>
        <w:t>6</w:t>
      </w:r>
      <w:r w:rsidR="0031228E" w:rsidRPr="00FA682B">
        <w:rPr>
          <w:rFonts w:ascii="Arial" w:eastAsia="MS Mincho" w:hAnsi="Arial" w:cs="Arial"/>
          <w:bCs/>
          <w:color w:val="FF0000"/>
          <w:sz w:val="20"/>
          <w:szCs w:val="20"/>
        </w:rPr>
        <w:t xml:space="preserve"> points – 100.00%</w:t>
      </w:r>
      <w:r w:rsidR="00A14E0C">
        <w:rPr>
          <w:rFonts w:ascii="Arial" w:eastAsia="MS Mincho" w:hAnsi="Arial" w:cs="Arial"/>
          <w:bCs/>
          <w:color w:val="FF0000"/>
          <w:sz w:val="20"/>
          <w:szCs w:val="20"/>
        </w:rPr>
        <w:t xml:space="preserve">, </w:t>
      </w:r>
    </w:p>
    <w:p w14:paraId="111A6F34" w14:textId="2D307856" w:rsidR="004F04C9" w:rsidRPr="00FA682B" w:rsidRDefault="00A14E0C" w:rsidP="00FA682B">
      <w:pPr>
        <w:pStyle w:val="ListParagraph"/>
        <w:numPr>
          <w:ilvl w:val="0"/>
          <w:numId w:val="3"/>
        </w:numPr>
        <w:rPr>
          <w:rFonts w:ascii="Arial" w:eastAsia="MS Mincho" w:hAnsi="Arial" w:cs="Arial"/>
          <w:bCs/>
          <w:sz w:val="20"/>
          <w:szCs w:val="20"/>
        </w:rPr>
      </w:pPr>
      <w:r>
        <w:rPr>
          <w:rFonts w:ascii="Arial" w:eastAsia="MS Mincho" w:hAnsi="Arial" w:cs="Arial"/>
          <w:bCs/>
          <w:color w:val="FF0000"/>
          <w:sz w:val="20"/>
          <w:szCs w:val="20"/>
        </w:rPr>
        <w:t xml:space="preserve">6 points – 100.00% </w:t>
      </w:r>
      <w:r w:rsidR="004F04C9" w:rsidRPr="00FA682B">
        <w:rPr>
          <w:rFonts w:ascii="Arial" w:eastAsia="MS Mincho" w:hAnsi="Arial" w:cs="Arial"/>
          <w:bCs/>
          <w:sz w:val="20"/>
          <w:szCs w:val="20"/>
        </w:rPr>
        <w:t xml:space="preserve"> </w:t>
      </w:r>
    </w:p>
    <w:p w14:paraId="3E28C60D" w14:textId="401C3723" w:rsidR="004F04C9" w:rsidRPr="002F4877" w:rsidRDefault="0033706C" w:rsidP="004F04C9">
      <w:pPr>
        <w:rPr>
          <w:rFonts w:ascii="Arial" w:eastAsia="MS Mincho" w:hAnsi="Arial" w:cs="Arial"/>
          <w:b/>
          <w:bCs/>
        </w:rPr>
      </w:pPr>
      <w:r w:rsidRPr="002F4877">
        <w:rPr>
          <w:rFonts w:ascii="Arial" w:eastAsia="MS Mincho" w:hAnsi="Arial" w:cs="Arial"/>
          <w:bCs/>
        </w:rPr>
        <w:t>With the “preference creep”, as the WGFD is callin</w:t>
      </w:r>
      <w:r w:rsidR="0031228E" w:rsidRPr="002F4877">
        <w:rPr>
          <w:rFonts w:ascii="Arial" w:eastAsia="MS Mincho" w:hAnsi="Arial" w:cs="Arial"/>
          <w:bCs/>
        </w:rPr>
        <w:t>g it, in 202</w:t>
      </w:r>
      <w:r w:rsidR="00A14E0C" w:rsidRPr="002F4877">
        <w:rPr>
          <w:rFonts w:ascii="Arial" w:eastAsia="MS Mincho" w:hAnsi="Arial" w:cs="Arial"/>
          <w:bCs/>
        </w:rPr>
        <w:t>5</w:t>
      </w:r>
      <w:r w:rsidRPr="002F4877">
        <w:rPr>
          <w:rFonts w:ascii="Arial" w:eastAsia="MS Mincho" w:hAnsi="Arial" w:cs="Arial"/>
          <w:bCs/>
        </w:rPr>
        <w:t xml:space="preserve"> </w:t>
      </w:r>
      <w:r w:rsidR="00116B48" w:rsidRPr="002F4877">
        <w:rPr>
          <w:rFonts w:ascii="Arial" w:eastAsia="MS Mincho" w:hAnsi="Arial" w:cs="Arial"/>
          <w:bCs/>
        </w:rPr>
        <w:t>you will</w:t>
      </w:r>
      <w:r w:rsidRPr="002F4877">
        <w:rPr>
          <w:rFonts w:ascii="Arial" w:eastAsia="MS Mincho" w:hAnsi="Arial" w:cs="Arial"/>
          <w:bCs/>
        </w:rPr>
        <w:t xml:space="preserve"> </w:t>
      </w:r>
      <w:r w:rsidR="00FA682B" w:rsidRPr="002F4877">
        <w:rPr>
          <w:rFonts w:ascii="Arial" w:eastAsia="MS Mincho" w:hAnsi="Arial" w:cs="Arial"/>
          <w:bCs/>
        </w:rPr>
        <w:t xml:space="preserve">probably </w:t>
      </w:r>
      <w:r w:rsidRPr="002F4877">
        <w:rPr>
          <w:rFonts w:ascii="Arial" w:eastAsia="MS Mincho" w:hAnsi="Arial" w:cs="Arial"/>
          <w:bCs/>
        </w:rPr>
        <w:t xml:space="preserve">need </w:t>
      </w:r>
      <w:r w:rsidR="00116B48" w:rsidRPr="002F4877">
        <w:rPr>
          <w:rFonts w:ascii="Arial" w:eastAsia="MS Mincho" w:hAnsi="Arial" w:cs="Arial"/>
          <w:bCs/>
        </w:rPr>
        <w:t xml:space="preserve">at least </w:t>
      </w:r>
      <w:r w:rsidR="00A14E0C" w:rsidRPr="002F4877">
        <w:rPr>
          <w:rFonts w:ascii="Arial" w:eastAsia="MS Mincho" w:hAnsi="Arial" w:cs="Arial"/>
          <w:bCs/>
        </w:rPr>
        <w:t>7</w:t>
      </w:r>
      <w:r w:rsidRPr="002F4877">
        <w:rPr>
          <w:rFonts w:ascii="Arial" w:eastAsia="MS Mincho" w:hAnsi="Arial" w:cs="Arial"/>
          <w:bCs/>
        </w:rPr>
        <w:t xml:space="preserve"> points</w:t>
      </w:r>
      <w:r w:rsidR="00116B48" w:rsidRPr="002F4877">
        <w:rPr>
          <w:rFonts w:ascii="Arial" w:eastAsia="MS Mincho" w:hAnsi="Arial" w:cs="Arial"/>
          <w:bCs/>
        </w:rPr>
        <w:t xml:space="preserve"> and perhaps more</w:t>
      </w:r>
      <w:r w:rsidRPr="002F4877">
        <w:rPr>
          <w:rFonts w:ascii="Arial" w:eastAsia="MS Mincho" w:hAnsi="Arial" w:cs="Arial"/>
          <w:bCs/>
        </w:rPr>
        <w:t xml:space="preserve"> to have a 100% chance of drawing an elk tag in Area 34</w:t>
      </w:r>
      <w:r w:rsidR="00116B48" w:rsidRPr="002F4877">
        <w:rPr>
          <w:rFonts w:ascii="Arial" w:eastAsia="MS Mincho" w:hAnsi="Arial" w:cs="Arial"/>
          <w:bCs/>
        </w:rPr>
        <w:t xml:space="preserve"> with the Regular Draw</w:t>
      </w:r>
      <w:r w:rsidR="00A14E0C" w:rsidRPr="002F4877">
        <w:rPr>
          <w:rFonts w:ascii="Arial" w:eastAsia="MS Mincho" w:hAnsi="Arial" w:cs="Arial"/>
          <w:bCs/>
        </w:rPr>
        <w:t>, perhaps a little less</w:t>
      </w:r>
      <w:r w:rsidR="00262A31" w:rsidRPr="002F4877">
        <w:rPr>
          <w:rFonts w:ascii="Arial" w:eastAsia="MS Mincho" w:hAnsi="Arial" w:cs="Arial"/>
          <w:bCs/>
        </w:rPr>
        <w:t xml:space="preserve"> to draw with the Special Draw.  </w:t>
      </w:r>
      <w:r w:rsidR="00191AB4" w:rsidRPr="002F4877">
        <w:rPr>
          <w:rFonts w:ascii="Arial" w:eastAsia="MS Mincho" w:hAnsi="Arial" w:cs="Arial"/>
          <w:bCs/>
        </w:rPr>
        <w:t xml:space="preserve">  </w:t>
      </w:r>
      <w:r w:rsidR="00191AB4" w:rsidRPr="002F4877">
        <w:rPr>
          <w:rFonts w:ascii="Arial" w:eastAsia="MS Mincho" w:hAnsi="Arial" w:cs="Arial"/>
          <w:b/>
          <w:bCs/>
        </w:rPr>
        <w:t>Again, contact</w:t>
      </w:r>
      <w:r w:rsidR="00191AB4" w:rsidRPr="002F4877">
        <w:rPr>
          <w:rFonts w:ascii="Arial" w:eastAsia="MS Mincho" w:hAnsi="Arial" w:cs="Arial"/>
          <w:bCs/>
        </w:rPr>
        <w:t xml:space="preserve"> </w:t>
      </w:r>
      <w:r w:rsidR="00191AB4" w:rsidRPr="002F4877">
        <w:rPr>
          <w:rFonts w:ascii="Arial" w:eastAsia="MS Mincho" w:hAnsi="Arial" w:cs="Arial"/>
          <w:b/>
          <w:bCs/>
        </w:rPr>
        <w:t>Quint Gonzales, G4 Outfitters at 307-620-0111 if you are interested in an Archery Elk hunt.</w:t>
      </w:r>
    </w:p>
    <w:p w14:paraId="6766AEA5" w14:textId="77777777" w:rsidR="002F4877" w:rsidRPr="0031228E" w:rsidRDefault="002F4877" w:rsidP="004F04C9">
      <w:pPr>
        <w:rPr>
          <w:rFonts w:ascii="Arial" w:eastAsia="MS Mincho" w:hAnsi="Arial" w:cs="Arial"/>
          <w:bCs/>
          <w:sz w:val="20"/>
          <w:szCs w:val="20"/>
        </w:rPr>
      </w:pPr>
    </w:p>
    <w:p w14:paraId="3D42C859" w14:textId="2DDE3941" w:rsidR="0031228E" w:rsidRPr="002F4877" w:rsidRDefault="0031228E" w:rsidP="004F04C9">
      <w:pPr>
        <w:rPr>
          <w:rFonts w:ascii="Arial" w:eastAsia="MS Mincho" w:hAnsi="Arial" w:cs="Arial"/>
          <w:bCs/>
        </w:rPr>
      </w:pPr>
      <w:r w:rsidRPr="002F4877">
        <w:rPr>
          <w:rFonts w:ascii="Arial" w:eastAsia="MS Mincho" w:hAnsi="Arial" w:cs="Arial"/>
          <w:bCs/>
          <w:highlight w:val="yellow"/>
        </w:rPr>
        <w:t xml:space="preserve">For </w:t>
      </w:r>
      <w:r w:rsidRPr="002F4877">
        <w:rPr>
          <w:rFonts w:ascii="Arial" w:eastAsia="MS Mincho" w:hAnsi="Arial" w:cs="Arial"/>
          <w:b/>
          <w:bCs/>
          <w:highlight w:val="yellow"/>
        </w:rPr>
        <w:t>Cow Elk</w:t>
      </w:r>
      <w:r w:rsidR="00C95BE8" w:rsidRPr="002F4877">
        <w:rPr>
          <w:rFonts w:ascii="Arial" w:eastAsia="MS Mincho" w:hAnsi="Arial" w:cs="Arial"/>
          <w:bCs/>
          <w:highlight w:val="yellow"/>
        </w:rPr>
        <w:t>, area 34</w:t>
      </w:r>
      <w:r w:rsidRPr="002F4877">
        <w:rPr>
          <w:rFonts w:ascii="Arial" w:eastAsia="MS Mincho" w:hAnsi="Arial" w:cs="Arial"/>
          <w:bCs/>
          <w:highlight w:val="yellow"/>
        </w:rPr>
        <w:t>,</w:t>
      </w:r>
      <w:r w:rsidR="00C95BE8" w:rsidRPr="002F4877">
        <w:rPr>
          <w:rFonts w:ascii="Arial" w:eastAsia="MS Mincho" w:hAnsi="Arial" w:cs="Arial"/>
          <w:bCs/>
          <w:highlight w:val="yellow"/>
        </w:rPr>
        <w:t xml:space="preserve"> Type 6</w:t>
      </w:r>
      <w:r w:rsidRPr="002F4877">
        <w:rPr>
          <w:rFonts w:ascii="Arial" w:eastAsia="MS Mincho" w:hAnsi="Arial" w:cs="Arial"/>
          <w:bCs/>
          <w:highlight w:val="yellow"/>
        </w:rPr>
        <w:t xml:space="preserve"> no preference points are required.</w:t>
      </w:r>
      <w:r w:rsidR="00C95BE8" w:rsidRPr="002F4877">
        <w:rPr>
          <w:rFonts w:ascii="Arial" w:eastAsia="MS Mincho" w:hAnsi="Arial" w:cs="Arial"/>
          <w:bCs/>
          <w:highlight w:val="yellow"/>
        </w:rPr>
        <w:t xml:space="preserve">  You can apply</w:t>
      </w:r>
      <w:r w:rsidR="002F4877" w:rsidRPr="002F4877">
        <w:rPr>
          <w:rFonts w:ascii="Arial" w:eastAsia="MS Mincho" w:hAnsi="Arial" w:cs="Arial"/>
          <w:bCs/>
          <w:highlight w:val="yellow"/>
        </w:rPr>
        <w:t xml:space="preserve"> January 2 - </w:t>
      </w:r>
      <w:r w:rsidR="00C95BE8" w:rsidRPr="002F4877">
        <w:rPr>
          <w:rFonts w:ascii="Arial" w:eastAsia="MS Mincho" w:hAnsi="Arial" w:cs="Arial"/>
          <w:bCs/>
          <w:highlight w:val="yellow"/>
        </w:rPr>
        <w:t>January 31</w:t>
      </w:r>
      <w:r w:rsidR="002F4877" w:rsidRPr="002F4877">
        <w:rPr>
          <w:rFonts w:ascii="Arial" w:eastAsia="MS Mincho" w:hAnsi="Arial" w:cs="Arial"/>
          <w:bCs/>
          <w:highlight w:val="yellow"/>
        </w:rPr>
        <w:t>, 2025</w:t>
      </w:r>
      <w:r w:rsidR="00191AB4" w:rsidRPr="002F4877">
        <w:rPr>
          <w:rFonts w:ascii="Arial" w:eastAsia="MS Mincho" w:hAnsi="Arial" w:cs="Arial"/>
          <w:bCs/>
          <w:highlight w:val="yellow"/>
        </w:rPr>
        <w:t xml:space="preserve"> or you can apply for the left</w:t>
      </w:r>
      <w:r w:rsidR="00C95BE8" w:rsidRPr="002F4877">
        <w:rPr>
          <w:rFonts w:ascii="Arial" w:eastAsia="MS Mincho" w:hAnsi="Arial" w:cs="Arial"/>
          <w:bCs/>
          <w:highlight w:val="yellow"/>
        </w:rPr>
        <w:t>ov</w:t>
      </w:r>
      <w:r w:rsidR="00191AB4" w:rsidRPr="002F4877">
        <w:rPr>
          <w:rFonts w:ascii="Arial" w:eastAsia="MS Mincho" w:hAnsi="Arial" w:cs="Arial"/>
          <w:bCs/>
          <w:highlight w:val="yellow"/>
        </w:rPr>
        <w:t xml:space="preserve">er tags for 5 days from June </w:t>
      </w:r>
      <w:r w:rsidR="003E7F26" w:rsidRPr="002F4877">
        <w:rPr>
          <w:rFonts w:ascii="Arial" w:eastAsia="MS Mincho" w:hAnsi="Arial" w:cs="Arial"/>
          <w:bCs/>
          <w:highlight w:val="yellow"/>
        </w:rPr>
        <w:t>23</w:t>
      </w:r>
      <w:r w:rsidR="00191AB4" w:rsidRPr="002F4877">
        <w:rPr>
          <w:rFonts w:ascii="Arial" w:eastAsia="MS Mincho" w:hAnsi="Arial" w:cs="Arial"/>
          <w:bCs/>
          <w:highlight w:val="yellow"/>
        </w:rPr>
        <w:t xml:space="preserve"> – June 2</w:t>
      </w:r>
      <w:r w:rsidR="003E7F26" w:rsidRPr="002F4877">
        <w:rPr>
          <w:rFonts w:ascii="Arial" w:eastAsia="MS Mincho" w:hAnsi="Arial" w:cs="Arial"/>
          <w:bCs/>
          <w:highlight w:val="yellow"/>
        </w:rPr>
        <w:t>7</w:t>
      </w:r>
      <w:r w:rsidR="00191AB4" w:rsidRPr="002F4877">
        <w:rPr>
          <w:rFonts w:ascii="Arial" w:eastAsia="MS Mincho" w:hAnsi="Arial" w:cs="Arial"/>
          <w:bCs/>
          <w:highlight w:val="yellow"/>
        </w:rPr>
        <w:t>, 202</w:t>
      </w:r>
      <w:r w:rsidR="003E7F26" w:rsidRPr="002F4877">
        <w:rPr>
          <w:rFonts w:ascii="Arial" w:eastAsia="MS Mincho" w:hAnsi="Arial" w:cs="Arial"/>
          <w:bCs/>
          <w:highlight w:val="yellow"/>
        </w:rPr>
        <w:t>5</w:t>
      </w:r>
      <w:r w:rsidR="00C95BE8" w:rsidRPr="002F4877">
        <w:rPr>
          <w:rFonts w:ascii="Arial" w:eastAsia="MS Mincho" w:hAnsi="Arial" w:cs="Arial"/>
          <w:bCs/>
          <w:highlight w:val="yellow"/>
        </w:rPr>
        <w:t xml:space="preserve">. </w:t>
      </w:r>
      <w:r w:rsidR="002F4877" w:rsidRPr="002F4877">
        <w:rPr>
          <w:rFonts w:ascii="Arial" w:eastAsia="MS Mincho" w:hAnsi="Arial" w:cs="Arial"/>
          <w:bCs/>
          <w:highlight w:val="yellow"/>
        </w:rPr>
        <w:t xml:space="preserve">The tentative draw results are on July 9, 2025.  </w:t>
      </w:r>
      <w:r w:rsidR="00191AB4" w:rsidRPr="002F4877">
        <w:rPr>
          <w:rFonts w:ascii="Arial" w:eastAsia="MS Mincho" w:hAnsi="Arial" w:cs="Arial"/>
          <w:bCs/>
          <w:highlight w:val="yellow"/>
        </w:rPr>
        <w:t>If th</w:t>
      </w:r>
      <w:r w:rsidR="00635B15" w:rsidRPr="002F4877">
        <w:rPr>
          <w:rFonts w:ascii="Arial" w:eastAsia="MS Mincho" w:hAnsi="Arial" w:cs="Arial"/>
          <w:bCs/>
          <w:highlight w:val="yellow"/>
        </w:rPr>
        <w:t>ere are still leftover tags</w:t>
      </w:r>
      <w:r w:rsidR="00864E08" w:rsidRPr="002F4877">
        <w:rPr>
          <w:rFonts w:ascii="Arial" w:eastAsia="MS Mincho" w:hAnsi="Arial" w:cs="Arial"/>
          <w:bCs/>
          <w:highlight w:val="yellow"/>
        </w:rPr>
        <w:t>,</w:t>
      </w:r>
      <w:r w:rsidR="00635B15" w:rsidRPr="002F4877">
        <w:rPr>
          <w:rFonts w:ascii="Arial" w:eastAsia="MS Mincho" w:hAnsi="Arial" w:cs="Arial"/>
          <w:bCs/>
          <w:highlight w:val="yellow"/>
        </w:rPr>
        <w:t xml:space="preserve"> </w:t>
      </w:r>
      <w:r w:rsidR="00191AB4" w:rsidRPr="002F4877">
        <w:rPr>
          <w:rFonts w:ascii="Arial" w:eastAsia="MS Mincho" w:hAnsi="Arial" w:cs="Arial"/>
          <w:bCs/>
          <w:highlight w:val="yellow"/>
        </w:rPr>
        <w:t>beginning July 1</w:t>
      </w:r>
      <w:r w:rsidR="002F4877" w:rsidRPr="002F4877">
        <w:rPr>
          <w:rFonts w:ascii="Arial" w:eastAsia="MS Mincho" w:hAnsi="Arial" w:cs="Arial"/>
          <w:bCs/>
          <w:highlight w:val="yellow"/>
        </w:rPr>
        <w:t>7</w:t>
      </w:r>
      <w:r w:rsidR="00191AB4" w:rsidRPr="002F4877">
        <w:rPr>
          <w:rFonts w:ascii="Arial" w:eastAsia="MS Mincho" w:hAnsi="Arial" w:cs="Arial"/>
          <w:bCs/>
          <w:highlight w:val="yellow"/>
        </w:rPr>
        <w:t>, 202</w:t>
      </w:r>
      <w:r w:rsidR="003E7F26" w:rsidRPr="002F4877">
        <w:rPr>
          <w:rFonts w:ascii="Arial" w:eastAsia="MS Mincho" w:hAnsi="Arial" w:cs="Arial"/>
          <w:bCs/>
          <w:highlight w:val="yellow"/>
        </w:rPr>
        <w:t>5</w:t>
      </w:r>
      <w:r w:rsidR="00191AB4" w:rsidRPr="002F4877">
        <w:rPr>
          <w:rFonts w:ascii="Arial" w:eastAsia="MS Mincho" w:hAnsi="Arial" w:cs="Arial"/>
          <w:bCs/>
          <w:highlight w:val="yellow"/>
        </w:rPr>
        <w:t xml:space="preserve"> you can purchase a tag over the counter or buy on line.</w:t>
      </w:r>
      <w:r w:rsidR="00C95BE8" w:rsidRPr="002F4877">
        <w:rPr>
          <w:rFonts w:ascii="Arial" w:eastAsia="MS Mincho" w:hAnsi="Arial" w:cs="Arial"/>
          <w:bCs/>
          <w:highlight w:val="yellow"/>
        </w:rPr>
        <w:t xml:space="preserve"> </w:t>
      </w:r>
    </w:p>
    <w:p w14:paraId="460CE030" w14:textId="77777777" w:rsidR="00635B15" w:rsidRDefault="00635B15" w:rsidP="00ED3AEB">
      <w:pPr>
        <w:rPr>
          <w:rFonts w:ascii="Arial" w:eastAsia="MS Mincho" w:hAnsi="Arial" w:cs="Arial"/>
          <w:bCs/>
        </w:rPr>
      </w:pPr>
    </w:p>
    <w:p w14:paraId="770173D1" w14:textId="4F663BB9" w:rsidR="00ED3AEB" w:rsidRPr="00ED3AEB" w:rsidRDefault="00ED3AEB" w:rsidP="00ED3AEB">
      <w:pPr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Cs/>
        </w:rPr>
        <w:t xml:space="preserve">Most of the </w:t>
      </w:r>
      <w:r w:rsidRPr="00B25B4F">
        <w:rPr>
          <w:rFonts w:ascii="Arial" w:eastAsia="MS Mincho" w:hAnsi="Arial" w:cs="Arial"/>
          <w:b/>
          <w:bCs/>
        </w:rPr>
        <w:t>Antelope</w:t>
      </w:r>
      <w:r>
        <w:rPr>
          <w:rFonts w:ascii="Arial" w:eastAsia="MS Mincho" w:hAnsi="Arial" w:cs="Arial"/>
          <w:bCs/>
        </w:rPr>
        <w:t xml:space="preserve"> areas that we hunt are now requiring prefer</w:t>
      </w:r>
      <w:r w:rsidR="0031228E">
        <w:rPr>
          <w:rFonts w:ascii="Arial" w:eastAsia="MS Mincho" w:hAnsi="Arial" w:cs="Arial"/>
          <w:bCs/>
        </w:rPr>
        <w:t>ence points</w:t>
      </w:r>
      <w:r w:rsidR="00A248E1">
        <w:rPr>
          <w:rFonts w:ascii="Arial" w:eastAsia="MS Mincho" w:hAnsi="Arial" w:cs="Arial"/>
          <w:bCs/>
        </w:rPr>
        <w:t xml:space="preserve"> ($31/point)</w:t>
      </w:r>
      <w:r w:rsidR="0031228E">
        <w:rPr>
          <w:rFonts w:ascii="Arial" w:eastAsia="MS Mincho" w:hAnsi="Arial" w:cs="Arial"/>
          <w:bCs/>
        </w:rPr>
        <w:t>.  These are the 202</w:t>
      </w:r>
      <w:r w:rsidR="003E7F26">
        <w:rPr>
          <w:rFonts w:ascii="Arial" w:eastAsia="MS Mincho" w:hAnsi="Arial" w:cs="Arial"/>
          <w:bCs/>
        </w:rPr>
        <w:t>4</w:t>
      </w:r>
      <w:r>
        <w:rPr>
          <w:rFonts w:ascii="Arial" w:eastAsia="MS Mincho" w:hAnsi="Arial" w:cs="Arial"/>
          <w:bCs/>
        </w:rPr>
        <w:t xml:space="preserve"> First Choice draw results for the Regular priced tags</w:t>
      </w:r>
      <w:r w:rsidR="00C44CDF">
        <w:rPr>
          <w:rFonts w:ascii="Arial" w:eastAsia="MS Mincho" w:hAnsi="Arial" w:cs="Arial"/>
          <w:bCs/>
        </w:rPr>
        <w:t xml:space="preserve"> ($341)</w:t>
      </w:r>
      <w:r>
        <w:rPr>
          <w:rFonts w:ascii="Arial" w:eastAsia="MS Mincho" w:hAnsi="Arial" w:cs="Arial"/>
          <w:bCs/>
        </w:rPr>
        <w:t xml:space="preserve"> and the Special priced tags</w:t>
      </w:r>
      <w:r w:rsidR="00C44CDF">
        <w:rPr>
          <w:rFonts w:ascii="Arial" w:eastAsia="MS Mincho" w:hAnsi="Arial" w:cs="Arial"/>
          <w:bCs/>
        </w:rPr>
        <w:t xml:space="preserve"> (</w:t>
      </w:r>
      <w:r w:rsidR="002F2456">
        <w:rPr>
          <w:rFonts w:ascii="Arial" w:eastAsia="MS Mincho" w:hAnsi="Arial" w:cs="Arial"/>
          <w:bCs/>
        </w:rPr>
        <w:t>$1215</w:t>
      </w:r>
      <w:r w:rsidR="00C44CDF">
        <w:rPr>
          <w:rFonts w:ascii="Arial" w:eastAsia="MS Mincho" w:hAnsi="Arial" w:cs="Arial"/>
          <w:bCs/>
        </w:rPr>
        <w:t>)</w:t>
      </w:r>
      <w:r>
        <w:rPr>
          <w:rFonts w:ascii="Arial" w:eastAsia="MS Mincho" w:hAnsi="Arial" w:cs="Arial"/>
          <w:bCs/>
        </w:rPr>
        <w:t>.</w:t>
      </w:r>
    </w:p>
    <w:p w14:paraId="0DC505BA" w14:textId="77777777" w:rsidR="00ED3AEB" w:rsidRPr="00ED3AEB" w:rsidRDefault="00ED3AEB" w:rsidP="00ED3AEB">
      <w:pPr>
        <w:pStyle w:val="PlainText"/>
        <w:ind w:left="720"/>
        <w:rPr>
          <w:rFonts w:ascii="Arial" w:eastAsia="MS Mincho" w:hAnsi="Arial" w:cs="Arial"/>
          <w:bCs/>
        </w:rPr>
      </w:pPr>
    </w:p>
    <w:p w14:paraId="5A795A27" w14:textId="0E23498E" w:rsidR="00ED3AEB" w:rsidRPr="006877D8" w:rsidRDefault="00ED3AEB" w:rsidP="00ED3AEB">
      <w:pPr>
        <w:pStyle w:val="PlainText"/>
        <w:numPr>
          <w:ilvl w:val="0"/>
          <w:numId w:val="1"/>
        </w:numPr>
        <w:rPr>
          <w:rFonts w:ascii="Arial" w:eastAsia="MS Mincho" w:hAnsi="Arial" w:cs="Arial"/>
          <w:bCs/>
        </w:rPr>
      </w:pPr>
      <w:r w:rsidRPr="00ED3AEB">
        <w:rPr>
          <w:rFonts w:ascii="Arial" w:eastAsia="MS Mincho" w:hAnsi="Arial" w:cs="Arial"/>
          <w:bCs/>
        </w:rPr>
        <w:t xml:space="preserve">Preference points needed for </w:t>
      </w:r>
      <w:r w:rsidRPr="001D1FAF">
        <w:rPr>
          <w:rFonts w:ascii="Arial" w:eastAsia="MS Mincho" w:hAnsi="Arial" w:cs="Arial"/>
          <w:bCs/>
          <w:color w:val="00B0F0"/>
        </w:rPr>
        <w:t>A</w:t>
      </w:r>
      <w:r w:rsidR="00C95BE8">
        <w:rPr>
          <w:rFonts w:ascii="Arial" w:eastAsia="MS Mincho" w:hAnsi="Arial" w:cs="Arial"/>
          <w:bCs/>
          <w:color w:val="00B0F0"/>
        </w:rPr>
        <w:t xml:space="preserve">rea 20 Regular: 0 points – </w:t>
      </w:r>
      <w:r w:rsidR="002F2456">
        <w:rPr>
          <w:rFonts w:ascii="Arial" w:eastAsia="MS Mincho" w:hAnsi="Arial" w:cs="Arial"/>
          <w:bCs/>
          <w:color w:val="00B0F0"/>
        </w:rPr>
        <w:t>0.00</w:t>
      </w:r>
      <w:r w:rsidRPr="001D1FAF">
        <w:rPr>
          <w:rFonts w:ascii="Arial" w:eastAsia="MS Mincho" w:hAnsi="Arial" w:cs="Arial"/>
          <w:bCs/>
          <w:color w:val="00B0F0"/>
        </w:rPr>
        <w:t xml:space="preserve">%, &lt; 1 point </w:t>
      </w:r>
      <w:r w:rsidR="00116B48">
        <w:rPr>
          <w:rFonts w:ascii="Arial" w:eastAsia="MS Mincho" w:hAnsi="Arial" w:cs="Arial"/>
          <w:bCs/>
          <w:color w:val="00B0F0"/>
        </w:rPr>
        <w:t>–</w:t>
      </w:r>
      <w:r w:rsidRPr="001D1FAF">
        <w:rPr>
          <w:rFonts w:ascii="Arial" w:eastAsia="MS Mincho" w:hAnsi="Arial" w:cs="Arial"/>
          <w:bCs/>
          <w:color w:val="00B0F0"/>
        </w:rPr>
        <w:t xml:space="preserve"> </w:t>
      </w:r>
      <w:r w:rsidR="003E7F26">
        <w:rPr>
          <w:rFonts w:ascii="Arial" w:eastAsia="MS Mincho" w:hAnsi="Arial" w:cs="Arial"/>
          <w:bCs/>
          <w:color w:val="00B0F0"/>
        </w:rPr>
        <w:t>3.33</w:t>
      </w:r>
      <w:r w:rsidRPr="001D1FAF">
        <w:rPr>
          <w:rFonts w:ascii="Arial" w:eastAsia="MS Mincho" w:hAnsi="Arial" w:cs="Arial"/>
          <w:bCs/>
          <w:color w:val="00B0F0"/>
        </w:rPr>
        <w:t xml:space="preserve">%, 1 point </w:t>
      </w:r>
      <w:r w:rsidR="00116B48">
        <w:rPr>
          <w:rFonts w:ascii="Arial" w:eastAsia="MS Mincho" w:hAnsi="Arial" w:cs="Arial"/>
          <w:bCs/>
          <w:color w:val="00B0F0"/>
        </w:rPr>
        <w:t>–</w:t>
      </w:r>
      <w:r w:rsidRPr="001D1FAF">
        <w:rPr>
          <w:rFonts w:ascii="Arial" w:eastAsia="MS Mincho" w:hAnsi="Arial" w:cs="Arial"/>
          <w:bCs/>
          <w:color w:val="00B0F0"/>
        </w:rPr>
        <w:t xml:space="preserve"> 100</w:t>
      </w:r>
      <w:r w:rsidR="00116B48">
        <w:rPr>
          <w:rFonts w:ascii="Arial" w:eastAsia="MS Mincho" w:hAnsi="Arial" w:cs="Arial"/>
          <w:bCs/>
          <w:color w:val="00B0F0"/>
        </w:rPr>
        <w:t>.00</w:t>
      </w:r>
      <w:r w:rsidRPr="001D1FAF">
        <w:rPr>
          <w:rFonts w:ascii="Arial" w:eastAsia="MS Mincho" w:hAnsi="Arial" w:cs="Arial"/>
          <w:bCs/>
          <w:color w:val="00B0F0"/>
        </w:rPr>
        <w:t>%</w:t>
      </w:r>
    </w:p>
    <w:p w14:paraId="7C848319" w14:textId="77777777" w:rsidR="00ED3AEB" w:rsidRPr="003A7DB0" w:rsidRDefault="00ED3AEB" w:rsidP="00ED3AEB">
      <w:pPr>
        <w:pStyle w:val="PlainText"/>
        <w:numPr>
          <w:ilvl w:val="0"/>
          <w:numId w:val="1"/>
        </w:numPr>
        <w:rPr>
          <w:rFonts w:ascii="Arial" w:eastAsia="MS Mincho" w:hAnsi="Arial" w:cs="Arial"/>
          <w:bCs/>
        </w:rPr>
      </w:pPr>
      <w:r w:rsidRPr="00ED3AEB">
        <w:rPr>
          <w:rFonts w:ascii="Arial" w:eastAsia="MS Mincho" w:hAnsi="Arial" w:cs="Arial"/>
          <w:bCs/>
        </w:rPr>
        <w:t xml:space="preserve">Preference points needed for </w:t>
      </w:r>
      <w:r w:rsidRPr="001D1FAF">
        <w:rPr>
          <w:rFonts w:ascii="Arial" w:eastAsia="MS Mincho" w:hAnsi="Arial" w:cs="Arial"/>
          <w:bCs/>
          <w:color w:val="00B0F0"/>
        </w:rPr>
        <w:t>Area 20 Special: 0 points – 100</w:t>
      </w:r>
      <w:r w:rsidR="00116B48">
        <w:rPr>
          <w:rFonts w:ascii="Arial" w:eastAsia="MS Mincho" w:hAnsi="Arial" w:cs="Arial"/>
          <w:bCs/>
          <w:color w:val="00B0F0"/>
        </w:rPr>
        <w:t>.00</w:t>
      </w:r>
      <w:r w:rsidRPr="001D1FAF">
        <w:rPr>
          <w:rFonts w:ascii="Arial" w:eastAsia="MS Mincho" w:hAnsi="Arial" w:cs="Arial"/>
          <w:bCs/>
          <w:color w:val="00B0F0"/>
        </w:rPr>
        <w:t xml:space="preserve">%, &lt; 1 point </w:t>
      </w:r>
      <w:r w:rsidR="00116B48">
        <w:rPr>
          <w:rFonts w:ascii="Arial" w:eastAsia="MS Mincho" w:hAnsi="Arial" w:cs="Arial"/>
          <w:bCs/>
          <w:color w:val="00B0F0"/>
        </w:rPr>
        <w:t>–</w:t>
      </w:r>
      <w:r w:rsidRPr="001D1FAF">
        <w:rPr>
          <w:rFonts w:ascii="Arial" w:eastAsia="MS Mincho" w:hAnsi="Arial" w:cs="Arial"/>
          <w:bCs/>
          <w:color w:val="00B0F0"/>
        </w:rPr>
        <w:t xml:space="preserve"> 100</w:t>
      </w:r>
      <w:r w:rsidR="00116B48">
        <w:rPr>
          <w:rFonts w:ascii="Arial" w:eastAsia="MS Mincho" w:hAnsi="Arial" w:cs="Arial"/>
          <w:bCs/>
          <w:color w:val="00B0F0"/>
        </w:rPr>
        <w:t>.00</w:t>
      </w:r>
      <w:r w:rsidRPr="001D1FAF">
        <w:rPr>
          <w:rFonts w:ascii="Arial" w:eastAsia="MS Mincho" w:hAnsi="Arial" w:cs="Arial"/>
          <w:bCs/>
          <w:color w:val="00B0F0"/>
        </w:rPr>
        <w:t xml:space="preserve">%, 1 point </w:t>
      </w:r>
      <w:r w:rsidR="00116B48">
        <w:rPr>
          <w:rFonts w:ascii="Arial" w:eastAsia="MS Mincho" w:hAnsi="Arial" w:cs="Arial"/>
          <w:bCs/>
          <w:color w:val="00B0F0"/>
        </w:rPr>
        <w:t>–</w:t>
      </w:r>
      <w:r w:rsidRPr="001D1FAF">
        <w:rPr>
          <w:rFonts w:ascii="Arial" w:eastAsia="MS Mincho" w:hAnsi="Arial" w:cs="Arial"/>
          <w:bCs/>
          <w:color w:val="00B0F0"/>
        </w:rPr>
        <w:t xml:space="preserve"> 10</w:t>
      </w:r>
      <w:r w:rsidR="00116B48">
        <w:rPr>
          <w:rFonts w:ascii="Arial" w:eastAsia="MS Mincho" w:hAnsi="Arial" w:cs="Arial"/>
          <w:bCs/>
          <w:color w:val="00B0F0"/>
        </w:rPr>
        <w:t>0.00</w:t>
      </w:r>
      <w:r w:rsidRPr="001D1FAF">
        <w:rPr>
          <w:rFonts w:ascii="Arial" w:eastAsia="MS Mincho" w:hAnsi="Arial" w:cs="Arial"/>
          <w:bCs/>
          <w:color w:val="00B0F0"/>
        </w:rPr>
        <w:t>%</w:t>
      </w:r>
    </w:p>
    <w:p w14:paraId="02A65CBB" w14:textId="77777777" w:rsidR="003A7DB0" w:rsidRPr="006877D8" w:rsidRDefault="003A7DB0" w:rsidP="003A7DB0">
      <w:pPr>
        <w:pStyle w:val="PlainText"/>
        <w:ind w:left="720"/>
        <w:rPr>
          <w:rFonts w:ascii="Arial" w:eastAsia="MS Mincho" w:hAnsi="Arial" w:cs="Arial"/>
          <w:bCs/>
        </w:rPr>
      </w:pPr>
    </w:p>
    <w:p w14:paraId="43403525" w14:textId="361A9A21" w:rsidR="00ED3AEB" w:rsidRPr="00BE365B" w:rsidRDefault="00ED3AEB" w:rsidP="00BE365B">
      <w:pPr>
        <w:pStyle w:val="PlainText"/>
        <w:numPr>
          <w:ilvl w:val="0"/>
          <w:numId w:val="1"/>
        </w:numPr>
        <w:rPr>
          <w:rFonts w:ascii="Arial" w:eastAsia="MS Mincho" w:hAnsi="Arial" w:cs="Arial"/>
          <w:bCs/>
          <w:color w:val="FF0000"/>
        </w:rPr>
      </w:pPr>
      <w:r w:rsidRPr="00ED3AEB">
        <w:rPr>
          <w:rFonts w:ascii="Arial" w:eastAsia="MS Mincho" w:hAnsi="Arial" w:cs="Arial"/>
          <w:bCs/>
        </w:rPr>
        <w:t xml:space="preserve">Preference points needed for </w:t>
      </w:r>
      <w:r w:rsidRPr="001D1FAF">
        <w:rPr>
          <w:rFonts w:ascii="Arial" w:eastAsia="MS Mincho" w:hAnsi="Arial" w:cs="Arial"/>
          <w:bCs/>
          <w:color w:val="FF0000"/>
        </w:rPr>
        <w:t xml:space="preserve">Area 21 Regular: </w:t>
      </w:r>
      <w:r w:rsidR="00C95BE8" w:rsidRPr="00BE365B">
        <w:rPr>
          <w:rFonts w:ascii="Arial" w:eastAsia="MS Mincho" w:hAnsi="Arial" w:cs="Arial"/>
          <w:bCs/>
          <w:color w:val="FF0000"/>
        </w:rPr>
        <w:t xml:space="preserve">&lt; </w:t>
      </w:r>
      <w:r w:rsidR="003E7F26">
        <w:rPr>
          <w:rFonts w:ascii="Arial" w:eastAsia="MS Mincho" w:hAnsi="Arial" w:cs="Arial"/>
          <w:bCs/>
          <w:color w:val="FF0000"/>
        </w:rPr>
        <w:t>4</w:t>
      </w:r>
      <w:r w:rsidR="00C95BE8" w:rsidRPr="00BE365B">
        <w:rPr>
          <w:rFonts w:ascii="Arial" w:eastAsia="MS Mincho" w:hAnsi="Arial" w:cs="Arial"/>
          <w:bCs/>
          <w:color w:val="FF0000"/>
        </w:rPr>
        <w:t xml:space="preserve"> points – </w:t>
      </w:r>
      <w:r w:rsidRPr="00BE365B">
        <w:rPr>
          <w:rFonts w:ascii="Arial" w:eastAsia="MS Mincho" w:hAnsi="Arial" w:cs="Arial"/>
          <w:bCs/>
          <w:color w:val="FF0000"/>
        </w:rPr>
        <w:t>0</w:t>
      </w:r>
      <w:r w:rsidR="00371505" w:rsidRPr="00BE365B">
        <w:rPr>
          <w:rFonts w:ascii="Arial" w:eastAsia="MS Mincho" w:hAnsi="Arial" w:cs="Arial"/>
          <w:bCs/>
          <w:color w:val="FF0000"/>
        </w:rPr>
        <w:t>.00</w:t>
      </w:r>
      <w:r w:rsidR="00C95BE8" w:rsidRPr="00BE365B">
        <w:rPr>
          <w:rFonts w:ascii="Arial" w:eastAsia="MS Mincho" w:hAnsi="Arial" w:cs="Arial"/>
          <w:bCs/>
          <w:color w:val="FF0000"/>
        </w:rPr>
        <w:t xml:space="preserve">%, </w:t>
      </w:r>
      <w:r w:rsidR="003E7F26">
        <w:rPr>
          <w:rFonts w:ascii="Arial" w:eastAsia="MS Mincho" w:hAnsi="Arial" w:cs="Arial"/>
          <w:bCs/>
          <w:color w:val="FF0000"/>
        </w:rPr>
        <w:t>&lt; 5</w:t>
      </w:r>
      <w:r w:rsidR="00C95BE8" w:rsidRPr="00BE365B">
        <w:rPr>
          <w:rFonts w:ascii="Arial" w:eastAsia="MS Mincho" w:hAnsi="Arial" w:cs="Arial"/>
          <w:bCs/>
          <w:color w:val="FF0000"/>
        </w:rPr>
        <w:t xml:space="preserve"> points – </w:t>
      </w:r>
      <w:r w:rsidR="003E7F26">
        <w:rPr>
          <w:rFonts w:ascii="Arial" w:eastAsia="MS Mincho" w:hAnsi="Arial" w:cs="Arial"/>
          <w:bCs/>
          <w:color w:val="FF0000"/>
        </w:rPr>
        <w:t>58.33</w:t>
      </w:r>
      <w:r w:rsidRPr="00BE365B">
        <w:rPr>
          <w:rFonts w:ascii="Arial" w:eastAsia="MS Mincho" w:hAnsi="Arial" w:cs="Arial"/>
          <w:bCs/>
          <w:color w:val="FF0000"/>
        </w:rPr>
        <w:t>%</w:t>
      </w:r>
      <w:r w:rsidR="00C95BE8" w:rsidRPr="00BE365B">
        <w:rPr>
          <w:rFonts w:ascii="Arial" w:eastAsia="MS Mincho" w:hAnsi="Arial" w:cs="Arial"/>
          <w:bCs/>
          <w:color w:val="FF0000"/>
        </w:rPr>
        <w:t xml:space="preserve">, </w:t>
      </w:r>
      <w:r w:rsidR="003E7F26">
        <w:rPr>
          <w:rFonts w:ascii="Arial" w:eastAsia="MS Mincho" w:hAnsi="Arial" w:cs="Arial"/>
          <w:bCs/>
          <w:color w:val="FF0000"/>
        </w:rPr>
        <w:t>5</w:t>
      </w:r>
      <w:r w:rsidR="00C95BE8" w:rsidRPr="00BE365B">
        <w:rPr>
          <w:rFonts w:ascii="Arial" w:eastAsia="MS Mincho" w:hAnsi="Arial" w:cs="Arial"/>
          <w:bCs/>
          <w:color w:val="FF0000"/>
        </w:rPr>
        <w:t xml:space="preserve"> points – </w:t>
      </w:r>
      <w:r w:rsidR="002F2456">
        <w:rPr>
          <w:rFonts w:ascii="Arial" w:eastAsia="MS Mincho" w:hAnsi="Arial" w:cs="Arial"/>
          <w:bCs/>
          <w:color w:val="FF0000"/>
        </w:rPr>
        <w:t>100.00</w:t>
      </w:r>
      <w:r w:rsidR="00C95BE8" w:rsidRPr="00BE365B">
        <w:rPr>
          <w:rFonts w:ascii="Arial" w:eastAsia="MS Mincho" w:hAnsi="Arial" w:cs="Arial"/>
          <w:bCs/>
          <w:color w:val="FF0000"/>
        </w:rPr>
        <w:t>%</w:t>
      </w:r>
    </w:p>
    <w:p w14:paraId="1143A3AA" w14:textId="5F2CB2AE" w:rsidR="00ED3AEB" w:rsidRPr="003A7DB0" w:rsidRDefault="00ED3AEB" w:rsidP="00ED3AEB">
      <w:pPr>
        <w:pStyle w:val="PlainText"/>
        <w:numPr>
          <w:ilvl w:val="0"/>
          <w:numId w:val="1"/>
        </w:numPr>
        <w:rPr>
          <w:rFonts w:ascii="Arial" w:eastAsia="MS Mincho" w:hAnsi="Arial" w:cs="Arial"/>
          <w:bCs/>
        </w:rPr>
      </w:pPr>
      <w:r w:rsidRPr="00ED3AEB">
        <w:rPr>
          <w:rFonts w:ascii="Arial" w:eastAsia="MS Mincho" w:hAnsi="Arial" w:cs="Arial"/>
          <w:bCs/>
        </w:rPr>
        <w:t xml:space="preserve">Preference points needed for </w:t>
      </w:r>
      <w:r>
        <w:rPr>
          <w:rFonts w:ascii="Arial" w:eastAsia="MS Mincho" w:hAnsi="Arial" w:cs="Arial"/>
          <w:bCs/>
          <w:color w:val="FF0000"/>
        </w:rPr>
        <w:t>Area 21 Special:</w:t>
      </w:r>
      <w:r w:rsidR="00BE365B">
        <w:rPr>
          <w:rFonts w:ascii="Arial" w:eastAsia="MS Mincho" w:hAnsi="Arial" w:cs="Arial"/>
          <w:bCs/>
          <w:color w:val="FF0000"/>
        </w:rPr>
        <w:t xml:space="preserve"> &lt;</w:t>
      </w:r>
      <w:r w:rsidR="003E7F26">
        <w:rPr>
          <w:rFonts w:ascii="Arial" w:eastAsia="MS Mincho" w:hAnsi="Arial" w:cs="Arial"/>
          <w:bCs/>
          <w:color w:val="FF0000"/>
        </w:rPr>
        <w:t xml:space="preserve"> 0</w:t>
      </w:r>
      <w:r w:rsidR="00BE365B">
        <w:rPr>
          <w:rFonts w:ascii="Arial" w:eastAsia="MS Mincho" w:hAnsi="Arial" w:cs="Arial"/>
          <w:bCs/>
          <w:color w:val="FF0000"/>
        </w:rPr>
        <w:t xml:space="preserve"> </w:t>
      </w:r>
      <w:r w:rsidR="00D24574">
        <w:rPr>
          <w:rFonts w:ascii="Arial" w:eastAsia="MS Mincho" w:hAnsi="Arial" w:cs="Arial"/>
          <w:bCs/>
          <w:color w:val="FF0000"/>
        </w:rPr>
        <w:t>point</w:t>
      </w:r>
      <w:r w:rsidR="00C54AD3">
        <w:rPr>
          <w:rFonts w:ascii="Arial" w:eastAsia="MS Mincho" w:hAnsi="Arial" w:cs="Arial"/>
          <w:bCs/>
          <w:color w:val="FF0000"/>
        </w:rPr>
        <w:t>s</w:t>
      </w:r>
      <w:r w:rsidR="00D24574">
        <w:rPr>
          <w:rFonts w:ascii="Arial" w:eastAsia="MS Mincho" w:hAnsi="Arial" w:cs="Arial"/>
          <w:bCs/>
          <w:color w:val="FF0000"/>
        </w:rPr>
        <w:t xml:space="preserve"> – </w:t>
      </w:r>
      <w:r w:rsidR="00BE365B">
        <w:rPr>
          <w:rFonts w:ascii="Arial" w:eastAsia="MS Mincho" w:hAnsi="Arial" w:cs="Arial"/>
          <w:bCs/>
          <w:color w:val="FF0000"/>
        </w:rPr>
        <w:t>0.00</w:t>
      </w:r>
      <w:r>
        <w:rPr>
          <w:rFonts w:ascii="Arial" w:eastAsia="MS Mincho" w:hAnsi="Arial" w:cs="Arial"/>
          <w:bCs/>
          <w:color w:val="FF0000"/>
        </w:rPr>
        <w:t xml:space="preserve">%, </w:t>
      </w:r>
      <w:r w:rsidR="003E7F26">
        <w:rPr>
          <w:rFonts w:ascii="Arial" w:eastAsia="MS Mincho" w:hAnsi="Arial" w:cs="Arial"/>
          <w:bCs/>
          <w:color w:val="FF0000"/>
        </w:rPr>
        <w:t>0</w:t>
      </w:r>
      <w:r>
        <w:rPr>
          <w:rFonts w:ascii="Arial" w:eastAsia="MS Mincho" w:hAnsi="Arial" w:cs="Arial"/>
          <w:bCs/>
          <w:color w:val="FF0000"/>
        </w:rPr>
        <w:t xml:space="preserve"> point</w:t>
      </w:r>
      <w:r w:rsidR="00C54AD3">
        <w:rPr>
          <w:rFonts w:ascii="Arial" w:eastAsia="MS Mincho" w:hAnsi="Arial" w:cs="Arial"/>
          <w:bCs/>
          <w:color w:val="FF0000"/>
        </w:rPr>
        <w:t>s</w:t>
      </w:r>
      <w:r>
        <w:rPr>
          <w:rFonts w:ascii="Arial" w:eastAsia="MS Mincho" w:hAnsi="Arial" w:cs="Arial"/>
          <w:bCs/>
          <w:color w:val="FF0000"/>
        </w:rPr>
        <w:t xml:space="preserve"> – </w:t>
      </w:r>
      <w:r w:rsidR="003E7F26">
        <w:rPr>
          <w:rFonts w:ascii="Arial" w:eastAsia="MS Mincho" w:hAnsi="Arial" w:cs="Arial"/>
          <w:bCs/>
          <w:color w:val="FF0000"/>
        </w:rPr>
        <w:t>71.43</w:t>
      </w:r>
      <w:r>
        <w:rPr>
          <w:rFonts w:ascii="Arial" w:eastAsia="MS Mincho" w:hAnsi="Arial" w:cs="Arial"/>
          <w:bCs/>
          <w:color w:val="FF0000"/>
        </w:rPr>
        <w:t xml:space="preserve">%, </w:t>
      </w:r>
      <w:r w:rsidR="00BE365B">
        <w:rPr>
          <w:rFonts w:ascii="Arial" w:eastAsia="MS Mincho" w:hAnsi="Arial" w:cs="Arial"/>
          <w:bCs/>
          <w:color w:val="FF0000"/>
        </w:rPr>
        <w:t>&lt;</w:t>
      </w:r>
      <w:r w:rsidR="003E7F26">
        <w:rPr>
          <w:rFonts w:ascii="Arial" w:eastAsia="MS Mincho" w:hAnsi="Arial" w:cs="Arial"/>
          <w:bCs/>
          <w:color w:val="FF0000"/>
        </w:rPr>
        <w:t xml:space="preserve"> 1</w:t>
      </w:r>
      <w:r w:rsidR="00BE365B">
        <w:rPr>
          <w:rFonts w:ascii="Arial" w:eastAsia="MS Mincho" w:hAnsi="Arial" w:cs="Arial"/>
          <w:bCs/>
          <w:color w:val="FF0000"/>
        </w:rPr>
        <w:t xml:space="preserve"> </w:t>
      </w:r>
      <w:r>
        <w:rPr>
          <w:rFonts w:ascii="Arial" w:eastAsia="MS Mincho" w:hAnsi="Arial" w:cs="Arial"/>
          <w:bCs/>
          <w:color w:val="FF0000"/>
        </w:rPr>
        <w:t>point – 100</w:t>
      </w:r>
      <w:r w:rsidR="00371505">
        <w:rPr>
          <w:rFonts w:ascii="Arial" w:eastAsia="MS Mincho" w:hAnsi="Arial" w:cs="Arial"/>
          <w:bCs/>
          <w:color w:val="FF0000"/>
        </w:rPr>
        <w:t>.00</w:t>
      </w:r>
      <w:r>
        <w:rPr>
          <w:rFonts w:ascii="Arial" w:eastAsia="MS Mincho" w:hAnsi="Arial" w:cs="Arial"/>
          <w:bCs/>
          <w:color w:val="FF0000"/>
        </w:rPr>
        <w:t>%</w:t>
      </w:r>
    </w:p>
    <w:p w14:paraId="6AEA655B" w14:textId="77777777" w:rsidR="003A7DB0" w:rsidRPr="00D030DD" w:rsidRDefault="003A7DB0" w:rsidP="003A7DB0">
      <w:pPr>
        <w:pStyle w:val="PlainText"/>
        <w:ind w:left="720"/>
        <w:rPr>
          <w:rFonts w:ascii="Arial" w:eastAsia="MS Mincho" w:hAnsi="Arial" w:cs="Arial"/>
          <w:bCs/>
        </w:rPr>
      </w:pPr>
    </w:p>
    <w:p w14:paraId="3D3F4188" w14:textId="05965603" w:rsidR="00ED3AEB" w:rsidRPr="00D030DD" w:rsidRDefault="00ED3AEB" w:rsidP="00ED3AEB">
      <w:pPr>
        <w:pStyle w:val="PlainText"/>
        <w:numPr>
          <w:ilvl w:val="0"/>
          <w:numId w:val="1"/>
        </w:numPr>
        <w:rPr>
          <w:rFonts w:ascii="Arial" w:eastAsia="MS Mincho" w:hAnsi="Arial" w:cs="Arial"/>
          <w:bCs/>
        </w:rPr>
      </w:pPr>
      <w:r w:rsidRPr="00ED3AEB">
        <w:rPr>
          <w:rFonts w:ascii="Arial" w:eastAsia="MS Mincho" w:hAnsi="Arial" w:cs="Arial"/>
          <w:bCs/>
        </w:rPr>
        <w:t xml:space="preserve">Preference points needed for </w:t>
      </w:r>
      <w:r w:rsidRPr="001D1FAF">
        <w:rPr>
          <w:rFonts w:ascii="Arial" w:eastAsia="MS Mincho" w:hAnsi="Arial" w:cs="Arial"/>
          <w:bCs/>
          <w:color w:val="00B050"/>
        </w:rPr>
        <w:t>A</w:t>
      </w:r>
      <w:r w:rsidR="00D24574">
        <w:rPr>
          <w:rFonts w:ascii="Arial" w:eastAsia="MS Mincho" w:hAnsi="Arial" w:cs="Arial"/>
          <w:bCs/>
          <w:color w:val="00B050"/>
        </w:rPr>
        <w:t xml:space="preserve">rea 22 Regular: </w:t>
      </w:r>
      <w:r w:rsidR="002F2456">
        <w:rPr>
          <w:rFonts w:ascii="Arial" w:eastAsia="MS Mincho" w:hAnsi="Arial" w:cs="Arial"/>
          <w:bCs/>
          <w:color w:val="00B050"/>
        </w:rPr>
        <w:t>&lt;</w:t>
      </w:r>
      <w:r w:rsidR="00DA1A6C">
        <w:rPr>
          <w:rFonts w:ascii="Arial" w:eastAsia="MS Mincho" w:hAnsi="Arial" w:cs="Arial"/>
          <w:bCs/>
          <w:color w:val="00B050"/>
        </w:rPr>
        <w:t xml:space="preserve"> </w:t>
      </w:r>
      <w:r w:rsidR="002F2456">
        <w:rPr>
          <w:rFonts w:ascii="Arial" w:eastAsia="MS Mincho" w:hAnsi="Arial" w:cs="Arial"/>
          <w:bCs/>
          <w:color w:val="00B050"/>
        </w:rPr>
        <w:t>1</w:t>
      </w:r>
      <w:r w:rsidR="00D24574">
        <w:rPr>
          <w:rFonts w:ascii="Arial" w:eastAsia="MS Mincho" w:hAnsi="Arial" w:cs="Arial"/>
          <w:bCs/>
          <w:color w:val="00B050"/>
        </w:rPr>
        <w:t xml:space="preserve"> point – </w:t>
      </w:r>
      <w:r w:rsidR="00BE365B">
        <w:rPr>
          <w:rFonts w:ascii="Arial" w:eastAsia="MS Mincho" w:hAnsi="Arial" w:cs="Arial"/>
          <w:bCs/>
          <w:color w:val="00B050"/>
        </w:rPr>
        <w:t>0.00</w:t>
      </w:r>
      <w:r w:rsidRPr="001D1FAF">
        <w:rPr>
          <w:rFonts w:ascii="Arial" w:eastAsia="MS Mincho" w:hAnsi="Arial" w:cs="Arial"/>
          <w:bCs/>
          <w:color w:val="00B050"/>
        </w:rPr>
        <w:t xml:space="preserve">%, 1 point – </w:t>
      </w:r>
      <w:r w:rsidR="003E7F26">
        <w:rPr>
          <w:rFonts w:ascii="Arial" w:eastAsia="MS Mincho" w:hAnsi="Arial" w:cs="Arial"/>
          <w:bCs/>
          <w:color w:val="00B050"/>
        </w:rPr>
        <w:t>72.55</w:t>
      </w:r>
      <w:r w:rsidRPr="001D1FAF">
        <w:rPr>
          <w:rFonts w:ascii="Arial" w:eastAsia="MS Mincho" w:hAnsi="Arial" w:cs="Arial"/>
          <w:bCs/>
          <w:color w:val="00B050"/>
        </w:rPr>
        <w:t xml:space="preserve">%, </w:t>
      </w:r>
      <w:r w:rsidR="002F2456">
        <w:rPr>
          <w:rFonts w:ascii="Arial" w:eastAsia="MS Mincho" w:hAnsi="Arial" w:cs="Arial"/>
          <w:bCs/>
          <w:color w:val="00B050"/>
        </w:rPr>
        <w:t>&lt;</w:t>
      </w:r>
      <w:r w:rsidR="003E7F26">
        <w:rPr>
          <w:rFonts w:ascii="Arial" w:eastAsia="MS Mincho" w:hAnsi="Arial" w:cs="Arial"/>
          <w:bCs/>
          <w:color w:val="00B050"/>
        </w:rPr>
        <w:t xml:space="preserve"> </w:t>
      </w:r>
      <w:r w:rsidR="002F2456">
        <w:rPr>
          <w:rFonts w:ascii="Arial" w:eastAsia="MS Mincho" w:hAnsi="Arial" w:cs="Arial"/>
          <w:bCs/>
          <w:color w:val="00B050"/>
        </w:rPr>
        <w:t>2</w:t>
      </w:r>
      <w:r w:rsidRPr="001D1FAF">
        <w:rPr>
          <w:rFonts w:ascii="Arial" w:eastAsia="MS Mincho" w:hAnsi="Arial" w:cs="Arial"/>
          <w:bCs/>
          <w:color w:val="00B050"/>
        </w:rPr>
        <w:t xml:space="preserve"> point</w:t>
      </w:r>
      <w:r w:rsidR="002F2456">
        <w:rPr>
          <w:rFonts w:ascii="Arial" w:eastAsia="MS Mincho" w:hAnsi="Arial" w:cs="Arial"/>
          <w:bCs/>
          <w:color w:val="00B050"/>
        </w:rPr>
        <w:t>s</w:t>
      </w:r>
      <w:r w:rsidRPr="001D1FAF">
        <w:rPr>
          <w:rFonts w:ascii="Arial" w:eastAsia="MS Mincho" w:hAnsi="Arial" w:cs="Arial"/>
          <w:bCs/>
          <w:color w:val="00B050"/>
        </w:rPr>
        <w:t xml:space="preserve"> – 100</w:t>
      </w:r>
      <w:r w:rsidR="00371505">
        <w:rPr>
          <w:rFonts w:ascii="Arial" w:eastAsia="MS Mincho" w:hAnsi="Arial" w:cs="Arial"/>
          <w:bCs/>
          <w:color w:val="00B050"/>
        </w:rPr>
        <w:t>.00</w:t>
      </w:r>
      <w:r w:rsidRPr="001D1FAF">
        <w:rPr>
          <w:rFonts w:ascii="Arial" w:eastAsia="MS Mincho" w:hAnsi="Arial" w:cs="Arial"/>
          <w:bCs/>
          <w:color w:val="00B050"/>
        </w:rPr>
        <w:t>%</w:t>
      </w:r>
    </w:p>
    <w:p w14:paraId="3EC1C06B" w14:textId="2541C8B5" w:rsidR="00ED3AEB" w:rsidRDefault="00ED3AEB" w:rsidP="00ED3AEB">
      <w:pPr>
        <w:pStyle w:val="PlainText"/>
        <w:numPr>
          <w:ilvl w:val="0"/>
          <w:numId w:val="1"/>
        </w:numPr>
        <w:rPr>
          <w:rFonts w:ascii="Arial" w:eastAsia="MS Mincho" w:hAnsi="Arial" w:cs="Arial"/>
          <w:bCs/>
          <w:color w:val="00B050"/>
        </w:rPr>
      </w:pPr>
      <w:r w:rsidRPr="00ED3AEB">
        <w:rPr>
          <w:rFonts w:ascii="Arial" w:eastAsia="MS Mincho" w:hAnsi="Arial" w:cs="Arial"/>
          <w:bCs/>
        </w:rPr>
        <w:t xml:space="preserve">Preference points needed for </w:t>
      </w:r>
      <w:r w:rsidRPr="001D1FAF">
        <w:rPr>
          <w:rFonts w:ascii="Arial" w:eastAsia="MS Mincho" w:hAnsi="Arial" w:cs="Arial"/>
          <w:bCs/>
          <w:color w:val="00B050"/>
        </w:rPr>
        <w:t>Area 22 Special:</w:t>
      </w:r>
      <w:r w:rsidR="00DA1A6C">
        <w:rPr>
          <w:rFonts w:ascii="Arial" w:eastAsia="MS Mincho" w:hAnsi="Arial" w:cs="Arial"/>
          <w:bCs/>
          <w:color w:val="00B050"/>
        </w:rPr>
        <w:t xml:space="preserve"> </w:t>
      </w:r>
      <w:r w:rsidRPr="001D1FAF">
        <w:rPr>
          <w:rFonts w:ascii="Arial" w:eastAsia="MS Mincho" w:hAnsi="Arial" w:cs="Arial"/>
          <w:bCs/>
          <w:color w:val="00B050"/>
        </w:rPr>
        <w:t xml:space="preserve">0 points – </w:t>
      </w:r>
      <w:r w:rsidR="00DA1A6C">
        <w:rPr>
          <w:rFonts w:ascii="Arial" w:eastAsia="MS Mincho" w:hAnsi="Arial" w:cs="Arial"/>
          <w:bCs/>
          <w:color w:val="00B050"/>
        </w:rPr>
        <w:t>10</w:t>
      </w:r>
      <w:r w:rsidR="002F2456">
        <w:rPr>
          <w:rFonts w:ascii="Arial" w:eastAsia="MS Mincho" w:hAnsi="Arial" w:cs="Arial"/>
          <w:bCs/>
          <w:color w:val="00B050"/>
        </w:rPr>
        <w:t>0</w:t>
      </w:r>
      <w:r w:rsidR="00371505">
        <w:rPr>
          <w:rFonts w:ascii="Arial" w:eastAsia="MS Mincho" w:hAnsi="Arial" w:cs="Arial"/>
          <w:bCs/>
          <w:color w:val="00B050"/>
        </w:rPr>
        <w:t>.00</w:t>
      </w:r>
      <w:r w:rsidRPr="001D1FAF">
        <w:rPr>
          <w:rFonts w:ascii="Arial" w:eastAsia="MS Mincho" w:hAnsi="Arial" w:cs="Arial"/>
          <w:bCs/>
          <w:color w:val="00B050"/>
        </w:rPr>
        <w:t>%, &lt; 1 point – 100</w:t>
      </w:r>
      <w:r w:rsidR="00371505">
        <w:rPr>
          <w:rFonts w:ascii="Arial" w:eastAsia="MS Mincho" w:hAnsi="Arial" w:cs="Arial"/>
          <w:bCs/>
          <w:color w:val="00B050"/>
        </w:rPr>
        <w:t>.00</w:t>
      </w:r>
      <w:r w:rsidRPr="001D1FAF">
        <w:rPr>
          <w:rFonts w:ascii="Arial" w:eastAsia="MS Mincho" w:hAnsi="Arial" w:cs="Arial"/>
          <w:bCs/>
          <w:color w:val="00B050"/>
        </w:rPr>
        <w:t>%, 1 point – 100</w:t>
      </w:r>
      <w:r w:rsidR="00371505">
        <w:rPr>
          <w:rFonts w:ascii="Arial" w:eastAsia="MS Mincho" w:hAnsi="Arial" w:cs="Arial"/>
          <w:bCs/>
          <w:color w:val="00B050"/>
        </w:rPr>
        <w:t>.00</w:t>
      </w:r>
      <w:r w:rsidRPr="001D1FAF">
        <w:rPr>
          <w:rFonts w:ascii="Arial" w:eastAsia="MS Mincho" w:hAnsi="Arial" w:cs="Arial"/>
          <w:bCs/>
          <w:color w:val="00B050"/>
        </w:rPr>
        <w:t>%</w:t>
      </w:r>
    </w:p>
    <w:p w14:paraId="29FFA3B0" w14:textId="77777777" w:rsidR="00D24574" w:rsidRDefault="00D24574" w:rsidP="00D24574">
      <w:pPr>
        <w:pStyle w:val="PlainText"/>
        <w:ind w:left="360"/>
        <w:rPr>
          <w:rFonts w:ascii="Arial" w:eastAsia="MS Mincho" w:hAnsi="Arial" w:cs="Arial"/>
          <w:bCs/>
          <w:color w:val="00B050"/>
        </w:rPr>
      </w:pPr>
    </w:p>
    <w:p w14:paraId="4F37501B" w14:textId="531B85C2" w:rsidR="00D24574" w:rsidRPr="00D24574" w:rsidRDefault="00D24574" w:rsidP="00D24574">
      <w:pPr>
        <w:pStyle w:val="PlainText"/>
        <w:numPr>
          <w:ilvl w:val="0"/>
          <w:numId w:val="1"/>
        </w:numPr>
        <w:rPr>
          <w:rFonts w:ascii="Arial" w:eastAsia="MS Mincho" w:hAnsi="Arial" w:cs="Arial"/>
          <w:bCs/>
        </w:rPr>
      </w:pPr>
      <w:r w:rsidRPr="00ED3AEB">
        <w:rPr>
          <w:rFonts w:ascii="Arial" w:eastAsia="MS Mincho" w:hAnsi="Arial" w:cs="Arial"/>
          <w:bCs/>
        </w:rPr>
        <w:t xml:space="preserve">Preference points needed for </w:t>
      </w:r>
      <w:r w:rsidRPr="00D24574">
        <w:rPr>
          <w:rFonts w:ascii="Arial" w:eastAsia="MS Mincho" w:hAnsi="Arial" w:cs="Arial"/>
          <w:bCs/>
          <w:color w:val="1F4E79" w:themeColor="accent1" w:themeShade="80"/>
        </w:rPr>
        <w:t>A</w:t>
      </w:r>
      <w:r>
        <w:rPr>
          <w:rFonts w:ascii="Arial" w:eastAsia="MS Mincho" w:hAnsi="Arial" w:cs="Arial"/>
          <w:bCs/>
          <w:color w:val="1F4E79" w:themeColor="accent1" w:themeShade="80"/>
        </w:rPr>
        <w:t xml:space="preserve">rea 23 </w:t>
      </w:r>
      <w:r w:rsidR="00C82A70">
        <w:rPr>
          <w:rFonts w:ascii="Arial" w:eastAsia="MS Mincho" w:hAnsi="Arial" w:cs="Arial"/>
          <w:bCs/>
          <w:color w:val="1F4E79" w:themeColor="accent1" w:themeShade="80"/>
        </w:rPr>
        <w:t xml:space="preserve">Type 2 </w:t>
      </w:r>
      <w:r>
        <w:rPr>
          <w:rFonts w:ascii="Arial" w:eastAsia="MS Mincho" w:hAnsi="Arial" w:cs="Arial"/>
          <w:bCs/>
          <w:color w:val="1F4E79" w:themeColor="accent1" w:themeShade="80"/>
        </w:rPr>
        <w:t xml:space="preserve">Regular: </w:t>
      </w:r>
      <w:r w:rsidR="00C54AD3">
        <w:rPr>
          <w:rFonts w:ascii="Arial" w:eastAsia="MS Mincho" w:hAnsi="Arial" w:cs="Arial"/>
          <w:bCs/>
          <w:color w:val="1F4E79" w:themeColor="accent1" w:themeShade="80"/>
        </w:rPr>
        <w:t>0</w:t>
      </w:r>
      <w:r>
        <w:rPr>
          <w:rFonts w:ascii="Arial" w:eastAsia="MS Mincho" w:hAnsi="Arial" w:cs="Arial"/>
          <w:bCs/>
          <w:color w:val="1F4E79" w:themeColor="accent1" w:themeShade="80"/>
        </w:rPr>
        <w:t xml:space="preserve"> points – 100.00</w:t>
      </w:r>
      <w:r w:rsidRPr="00D24574">
        <w:rPr>
          <w:rFonts w:ascii="Arial" w:eastAsia="MS Mincho" w:hAnsi="Arial" w:cs="Arial"/>
          <w:bCs/>
          <w:color w:val="1F4E79" w:themeColor="accent1" w:themeShade="80"/>
        </w:rPr>
        <w:t xml:space="preserve">%, </w:t>
      </w:r>
      <w:r w:rsidR="00C54AD3">
        <w:rPr>
          <w:rFonts w:ascii="Arial" w:eastAsia="MS Mincho" w:hAnsi="Arial" w:cs="Arial"/>
          <w:bCs/>
          <w:color w:val="1F4E79" w:themeColor="accent1" w:themeShade="80"/>
        </w:rPr>
        <w:t xml:space="preserve">&lt; </w:t>
      </w:r>
      <w:r w:rsidRPr="00D24574">
        <w:rPr>
          <w:rFonts w:ascii="Arial" w:eastAsia="MS Mincho" w:hAnsi="Arial" w:cs="Arial"/>
          <w:bCs/>
          <w:color w:val="1F4E79" w:themeColor="accent1" w:themeShade="80"/>
        </w:rPr>
        <w:t>1 point – 100.00%,</w:t>
      </w:r>
      <w:r w:rsidR="00C54AD3">
        <w:rPr>
          <w:rFonts w:ascii="Arial" w:eastAsia="MS Mincho" w:hAnsi="Arial" w:cs="Arial"/>
          <w:bCs/>
          <w:color w:val="1F4E79" w:themeColor="accent1" w:themeShade="80"/>
        </w:rPr>
        <w:t xml:space="preserve"> 1 point – 100.00%</w:t>
      </w:r>
    </w:p>
    <w:p w14:paraId="18090C5B" w14:textId="77777777" w:rsidR="00D24574" w:rsidRPr="00D24574" w:rsidRDefault="00D24574" w:rsidP="00D24574">
      <w:pPr>
        <w:pStyle w:val="PlainText"/>
        <w:numPr>
          <w:ilvl w:val="0"/>
          <w:numId w:val="1"/>
        </w:numPr>
        <w:rPr>
          <w:rFonts w:ascii="Arial" w:eastAsia="MS Mincho" w:hAnsi="Arial" w:cs="Arial"/>
          <w:bCs/>
          <w:color w:val="00B050"/>
        </w:rPr>
      </w:pPr>
      <w:r w:rsidRPr="00ED3AEB">
        <w:rPr>
          <w:rFonts w:ascii="Arial" w:eastAsia="MS Mincho" w:hAnsi="Arial" w:cs="Arial"/>
          <w:bCs/>
        </w:rPr>
        <w:t xml:space="preserve">Preference points needed for </w:t>
      </w:r>
      <w:r>
        <w:rPr>
          <w:rFonts w:ascii="Arial" w:eastAsia="MS Mincho" w:hAnsi="Arial" w:cs="Arial"/>
          <w:bCs/>
          <w:color w:val="1F4E79" w:themeColor="accent1" w:themeShade="80"/>
        </w:rPr>
        <w:t>Area 23</w:t>
      </w:r>
      <w:r w:rsidR="00C82A70">
        <w:rPr>
          <w:rFonts w:ascii="Arial" w:eastAsia="MS Mincho" w:hAnsi="Arial" w:cs="Arial"/>
          <w:bCs/>
          <w:color w:val="1F4E79" w:themeColor="accent1" w:themeShade="80"/>
        </w:rPr>
        <w:t xml:space="preserve"> Type 2</w:t>
      </w:r>
      <w:r w:rsidRPr="00D24574">
        <w:rPr>
          <w:rFonts w:ascii="Arial" w:eastAsia="MS Mincho" w:hAnsi="Arial" w:cs="Arial"/>
          <w:bCs/>
          <w:color w:val="1F4E79" w:themeColor="accent1" w:themeShade="80"/>
        </w:rPr>
        <w:t xml:space="preserve"> Special: 0 points – 100.00%, &lt; 1 point – 100.00%, 1 point – 100.00%</w:t>
      </w:r>
    </w:p>
    <w:p w14:paraId="2E2BABCB" w14:textId="77777777" w:rsidR="003A7DB0" w:rsidRPr="001D1FAF" w:rsidRDefault="003A7DB0" w:rsidP="003A7DB0">
      <w:pPr>
        <w:pStyle w:val="PlainText"/>
        <w:ind w:left="720"/>
        <w:rPr>
          <w:rFonts w:ascii="Arial" w:eastAsia="MS Mincho" w:hAnsi="Arial" w:cs="Arial"/>
          <w:bCs/>
          <w:color w:val="00B050"/>
        </w:rPr>
      </w:pPr>
    </w:p>
    <w:p w14:paraId="4C581181" w14:textId="77777777" w:rsidR="00C54AD3" w:rsidRDefault="00ED3AEB" w:rsidP="00C82A70">
      <w:pPr>
        <w:pStyle w:val="PlainText"/>
        <w:numPr>
          <w:ilvl w:val="0"/>
          <w:numId w:val="1"/>
        </w:numPr>
        <w:rPr>
          <w:rFonts w:ascii="Arial" w:eastAsia="MS Mincho" w:hAnsi="Arial" w:cs="Arial"/>
          <w:bCs/>
          <w:color w:val="7030A0"/>
        </w:rPr>
      </w:pPr>
      <w:r w:rsidRPr="001D1FAF">
        <w:rPr>
          <w:rFonts w:ascii="Arial" w:eastAsia="MS Mincho" w:hAnsi="Arial" w:cs="Arial"/>
          <w:bCs/>
        </w:rPr>
        <w:t>P</w:t>
      </w:r>
      <w:r w:rsidRPr="00ED3AEB">
        <w:rPr>
          <w:rFonts w:ascii="Arial" w:eastAsia="MS Mincho" w:hAnsi="Arial" w:cs="Arial"/>
          <w:bCs/>
        </w:rPr>
        <w:t>reference points needed for</w:t>
      </w:r>
      <w:r>
        <w:rPr>
          <w:rFonts w:ascii="Arial" w:eastAsia="MS Mincho" w:hAnsi="Arial" w:cs="Arial"/>
          <w:bCs/>
          <w:color w:val="FF0000"/>
        </w:rPr>
        <w:t xml:space="preserve"> </w:t>
      </w:r>
      <w:r w:rsidRPr="001D1FAF">
        <w:rPr>
          <w:rFonts w:ascii="Arial" w:eastAsia="MS Mincho" w:hAnsi="Arial" w:cs="Arial"/>
          <w:bCs/>
          <w:color w:val="7030A0"/>
        </w:rPr>
        <w:t xml:space="preserve">Area </w:t>
      </w:r>
      <w:r w:rsidR="00371505">
        <w:rPr>
          <w:rFonts w:ascii="Arial" w:eastAsia="MS Mincho" w:hAnsi="Arial" w:cs="Arial"/>
          <w:bCs/>
          <w:color w:val="7030A0"/>
        </w:rPr>
        <w:t xml:space="preserve">113 </w:t>
      </w:r>
      <w:r w:rsidR="00F610A8">
        <w:rPr>
          <w:rFonts w:ascii="Arial" w:eastAsia="MS Mincho" w:hAnsi="Arial" w:cs="Arial"/>
          <w:bCs/>
          <w:color w:val="7030A0"/>
        </w:rPr>
        <w:t xml:space="preserve">Type 2 Regular: &lt; </w:t>
      </w:r>
      <w:r w:rsidR="00C54AD3">
        <w:rPr>
          <w:rFonts w:ascii="Arial" w:eastAsia="MS Mincho" w:hAnsi="Arial" w:cs="Arial"/>
          <w:bCs/>
          <w:color w:val="7030A0"/>
        </w:rPr>
        <w:t>0</w:t>
      </w:r>
      <w:r w:rsidR="00F610A8">
        <w:rPr>
          <w:rFonts w:ascii="Arial" w:eastAsia="MS Mincho" w:hAnsi="Arial" w:cs="Arial"/>
          <w:bCs/>
          <w:color w:val="7030A0"/>
        </w:rPr>
        <w:t xml:space="preserve"> point</w:t>
      </w:r>
      <w:r w:rsidR="00C54AD3">
        <w:rPr>
          <w:rFonts w:ascii="Arial" w:eastAsia="MS Mincho" w:hAnsi="Arial" w:cs="Arial"/>
          <w:bCs/>
          <w:color w:val="7030A0"/>
        </w:rPr>
        <w:t>s</w:t>
      </w:r>
      <w:r w:rsidR="00F610A8">
        <w:rPr>
          <w:rFonts w:ascii="Arial" w:eastAsia="MS Mincho" w:hAnsi="Arial" w:cs="Arial"/>
          <w:bCs/>
          <w:color w:val="7030A0"/>
        </w:rPr>
        <w:t xml:space="preserve"> – </w:t>
      </w:r>
      <w:r w:rsidRPr="001D1FAF">
        <w:rPr>
          <w:rFonts w:ascii="Arial" w:eastAsia="MS Mincho" w:hAnsi="Arial" w:cs="Arial"/>
          <w:bCs/>
          <w:color w:val="7030A0"/>
        </w:rPr>
        <w:t>0</w:t>
      </w:r>
      <w:r w:rsidR="00371505">
        <w:rPr>
          <w:rFonts w:ascii="Arial" w:eastAsia="MS Mincho" w:hAnsi="Arial" w:cs="Arial"/>
          <w:bCs/>
          <w:color w:val="7030A0"/>
        </w:rPr>
        <w:t>.00</w:t>
      </w:r>
      <w:r w:rsidR="00F610A8">
        <w:rPr>
          <w:rFonts w:ascii="Arial" w:eastAsia="MS Mincho" w:hAnsi="Arial" w:cs="Arial"/>
          <w:bCs/>
          <w:color w:val="7030A0"/>
        </w:rPr>
        <w:t xml:space="preserve">%, </w:t>
      </w:r>
      <w:r w:rsidR="00C54AD3">
        <w:rPr>
          <w:rFonts w:ascii="Arial" w:eastAsia="MS Mincho" w:hAnsi="Arial" w:cs="Arial"/>
          <w:bCs/>
          <w:color w:val="7030A0"/>
        </w:rPr>
        <w:t>0</w:t>
      </w:r>
      <w:r w:rsidR="00F610A8">
        <w:rPr>
          <w:rFonts w:ascii="Arial" w:eastAsia="MS Mincho" w:hAnsi="Arial" w:cs="Arial"/>
          <w:bCs/>
          <w:color w:val="7030A0"/>
        </w:rPr>
        <w:t xml:space="preserve"> point</w:t>
      </w:r>
      <w:r w:rsidR="00C54AD3">
        <w:rPr>
          <w:rFonts w:ascii="Arial" w:eastAsia="MS Mincho" w:hAnsi="Arial" w:cs="Arial"/>
          <w:bCs/>
          <w:color w:val="7030A0"/>
        </w:rPr>
        <w:t>s</w:t>
      </w:r>
      <w:r w:rsidR="00F610A8">
        <w:rPr>
          <w:rFonts w:ascii="Arial" w:eastAsia="MS Mincho" w:hAnsi="Arial" w:cs="Arial"/>
          <w:bCs/>
          <w:color w:val="7030A0"/>
        </w:rPr>
        <w:t xml:space="preserve"> – </w:t>
      </w:r>
      <w:r w:rsidR="00C54AD3">
        <w:rPr>
          <w:rFonts w:ascii="Arial" w:eastAsia="MS Mincho" w:hAnsi="Arial" w:cs="Arial"/>
          <w:bCs/>
          <w:color w:val="7030A0"/>
        </w:rPr>
        <w:t>6.15</w:t>
      </w:r>
      <w:r w:rsidRPr="001D1FAF">
        <w:rPr>
          <w:rFonts w:ascii="Arial" w:eastAsia="MS Mincho" w:hAnsi="Arial" w:cs="Arial"/>
          <w:bCs/>
          <w:color w:val="7030A0"/>
        </w:rPr>
        <w:t>%</w:t>
      </w:r>
      <w:r w:rsidR="00C82A70">
        <w:rPr>
          <w:rFonts w:ascii="Arial" w:eastAsia="MS Mincho" w:hAnsi="Arial" w:cs="Arial"/>
          <w:bCs/>
          <w:color w:val="7030A0"/>
        </w:rPr>
        <w:t xml:space="preserve">, </w:t>
      </w:r>
      <w:r w:rsidR="00E902AD">
        <w:rPr>
          <w:rFonts w:ascii="Arial" w:eastAsia="MS Mincho" w:hAnsi="Arial" w:cs="Arial"/>
          <w:bCs/>
          <w:color w:val="7030A0"/>
        </w:rPr>
        <w:t>&lt;</w:t>
      </w:r>
      <w:r w:rsidR="00C54AD3">
        <w:rPr>
          <w:rFonts w:ascii="Arial" w:eastAsia="MS Mincho" w:hAnsi="Arial" w:cs="Arial"/>
          <w:bCs/>
          <w:color w:val="7030A0"/>
        </w:rPr>
        <w:t xml:space="preserve"> 1</w:t>
      </w:r>
      <w:r w:rsidR="00F610A8" w:rsidRPr="00E902AD">
        <w:rPr>
          <w:rFonts w:ascii="Arial" w:eastAsia="MS Mincho" w:hAnsi="Arial" w:cs="Arial"/>
          <w:bCs/>
          <w:color w:val="7030A0"/>
        </w:rPr>
        <w:t xml:space="preserve"> point – 100.00%,</w:t>
      </w:r>
      <w:r w:rsidR="00C54AD3">
        <w:rPr>
          <w:rFonts w:ascii="Arial" w:eastAsia="MS Mincho" w:hAnsi="Arial" w:cs="Arial"/>
          <w:bCs/>
          <w:color w:val="7030A0"/>
        </w:rPr>
        <w:t xml:space="preserve"> </w:t>
      </w:r>
    </w:p>
    <w:p w14:paraId="5C6A4F14" w14:textId="4DDDAD8E" w:rsidR="00ED3AEB" w:rsidRPr="00E902AD" w:rsidRDefault="00C54AD3" w:rsidP="00C54AD3">
      <w:pPr>
        <w:pStyle w:val="PlainText"/>
        <w:ind w:firstLine="720"/>
        <w:rPr>
          <w:rFonts w:ascii="Arial" w:eastAsia="MS Mincho" w:hAnsi="Arial" w:cs="Arial"/>
          <w:bCs/>
          <w:color w:val="7030A0"/>
        </w:rPr>
      </w:pPr>
      <w:r>
        <w:rPr>
          <w:rFonts w:ascii="Arial" w:eastAsia="MS Mincho" w:hAnsi="Arial" w:cs="Arial"/>
          <w:bCs/>
          <w:color w:val="7030A0"/>
        </w:rPr>
        <w:t>1</w:t>
      </w:r>
      <w:r w:rsidR="00F610A8" w:rsidRPr="00E902AD">
        <w:rPr>
          <w:rFonts w:ascii="Arial" w:eastAsia="MS Mincho" w:hAnsi="Arial" w:cs="Arial"/>
          <w:bCs/>
          <w:color w:val="7030A0"/>
        </w:rPr>
        <w:t xml:space="preserve"> point – 100.00%</w:t>
      </w:r>
    </w:p>
    <w:p w14:paraId="7568A547" w14:textId="085DCCBD" w:rsidR="00ED3AEB" w:rsidRDefault="00ED3AEB" w:rsidP="00C54AD3">
      <w:pPr>
        <w:pStyle w:val="PlainText"/>
        <w:numPr>
          <w:ilvl w:val="0"/>
          <w:numId w:val="1"/>
        </w:numPr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Cs/>
        </w:rPr>
        <w:t xml:space="preserve">Preference </w:t>
      </w:r>
      <w:r w:rsidR="004F04C9">
        <w:rPr>
          <w:rFonts w:ascii="Arial" w:eastAsia="MS Mincho" w:hAnsi="Arial" w:cs="Arial"/>
          <w:bCs/>
        </w:rPr>
        <w:t xml:space="preserve">points needed for </w:t>
      </w:r>
      <w:r w:rsidR="004F04C9" w:rsidRPr="001D1FAF">
        <w:rPr>
          <w:rFonts w:ascii="Arial" w:eastAsia="MS Mincho" w:hAnsi="Arial" w:cs="Arial"/>
          <w:bCs/>
          <w:color w:val="7030A0"/>
        </w:rPr>
        <w:t xml:space="preserve">Area 113 Type 2 Special: </w:t>
      </w:r>
      <w:r w:rsidR="00DC275E">
        <w:rPr>
          <w:rFonts w:ascii="Arial" w:eastAsia="MS Mincho" w:hAnsi="Arial" w:cs="Arial"/>
          <w:bCs/>
          <w:color w:val="7030A0"/>
        </w:rPr>
        <w:t>0</w:t>
      </w:r>
      <w:r w:rsidR="004F04C9" w:rsidRPr="001D1FAF">
        <w:rPr>
          <w:rFonts w:ascii="Arial" w:eastAsia="MS Mincho" w:hAnsi="Arial" w:cs="Arial"/>
          <w:bCs/>
          <w:color w:val="7030A0"/>
        </w:rPr>
        <w:t xml:space="preserve"> point</w:t>
      </w:r>
      <w:r w:rsidR="00C54AD3">
        <w:rPr>
          <w:rFonts w:ascii="Arial" w:eastAsia="MS Mincho" w:hAnsi="Arial" w:cs="Arial"/>
          <w:bCs/>
          <w:color w:val="7030A0"/>
        </w:rPr>
        <w:t>s</w:t>
      </w:r>
      <w:r w:rsidR="004F04C9" w:rsidRPr="001D1FAF">
        <w:rPr>
          <w:rFonts w:ascii="Arial" w:eastAsia="MS Mincho" w:hAnsi="Arial" w:cs="Arial"/>
          <w:bCs/>
          <w:color w:val="7030A0"/>
        </w:rPr>
        <w:t xml:space="preserve"> – </w:t>
      </w:r>
      <w:r w:rsidR="00DC275E">
        <w:rPr>
          <w:rFonts w:ascii="Arial" w:eastAsia="MS Mincho" w:hAnsi="Arial" w:cs="Arial"/>
          <w:bCs/>
          <w:color w:val="7030A0"/>
        </w:rPr>
        <w:t>100</w:t>
      </w:r>
      <w:r w:rsidR="00541663">
        <w:rPr>
          <w:rFonts w:ascii="Arial" w:eastAsia="MS Mincho" w:hAnsi="Arial" w:cs="Arial"/>
          <w:bCs/>
          <w:color w:val="7030A0"/>
        </w:rPr>
        <w:t>.00</w:t>
      </w:r>
      <w:r w:rsidR="00C82A70">
        <w:rPr>
          <w:rFonts w:ascii="Arial" w:eastAsia="MS Mincho" w:hAnsi="Arial" w:cs="Arial"/>
          <w:bCs/>
          <w:color w:val="7030A0"/>
        </w:rPr>
        <w:t xml:space="preserve">%, </w:t>
      </w:r>
      <w:r w:rsidR="00DC275E">
        <w:rPr>
          <w:rFonts w:ascii="Arial" w:eastAsia="MS Mincho" w:hAnsi="Arial" w:cs="Arial"/>
          <w:bCs/>
          <w:color w:val="7030A0"/>
        </w:rPr>
        <w:t>&lt;</w:t>
      </w:r>
      <w:r w:rsidR="004F04C9" w:rsidRPr="001D1FAF">
        <w:rPr>
          <w:rFonts w:ascii="Arial" w:eastAsia="MS Mincho" w:hAnsi="Arial" w:cs="Arial"/>
          <w:bCs/>
          <w:color w:val="7030A0"/>
        </w:rPr>
        <w:t xml:space="preserve">1 point – </w:t>
      </w:r>
      <w:r w:rsidR="00DC275E">
        <w:rPr>
          <w:rFonts w:ascii="Arial" w:eastAsia="MS Mincho" w:hAnsi="Arial" w:cs="Arial"/>
          <w:bCs/>
          <w:color w:val="7030A0"/>
        </w:rPr>
        <w:t>100.00</w:t>
      </w:r>
      <w:r w:rsidR="004F04C9" w:rsidRPr="001D1FAF">
        <w:rPr>
          <w:rFonts w:ascii="Arial" w:eastAsia="MS Mincho" w:hAnsi="Arial" w:cs="Arial"/>
          <w:bCs/>
          <w:color w:val="7030A0"/>
        </w:rPr>
        <w:t>%</w:t>
      </w:r>
      <w:r w:rsidR="00E902AD">
        <w:rPr>
          <w:rFonts w:ascii="Arial" w:eastAsia="MS Mincho" w:hAnsi="Arial" w:cs="Arial"/>
          <w:bCs/>
          <w:color w:val="7030A0"/>
        </w:rPr>
        <w:t xml:space="preserve">, </w:t>
      </w:r>
      <w:r w:rsidR="00DC275E">
        <w:rPr>
          <w:rFonts w:ascii="Arial" w:eastAsia="MS Mincho" w:hAnsi="Arial" w:cs="Arial"/>
          <w:bCs/>
          <w:color w:val="7030A0"/>
        </w:rPr>
        <w:t>1</w:t>
      </w:r>
      <w:r w:rsidR="00E902AD">
        <w:rPr>
          <w:rFonts w:ascii="Arial" w:eastAsia="MS Mincho" w:hAnsi="Arial" w:cs="Arial"/>
          <w:bCs/>
          <w:color w:val="7030A0"/>
        </w:rPr>
        <w:t xml:space="preserve"> point – 100.00%</w:t>
      </w:r>
    </w:p>
    <w:p w14:paraId="6CDD7EFE" w14:textId="77777777" w:rsidR="00C54AD3" w:rsidRPr="00C54AD3" w:rsidRDefault="00C54AD3" w:rsidP="00C54AD3">
      <w:pPr>
        <w:pStyle w:val="PlainText"/>
        <w:ind w:left="720"/>
        <w:rPr>
          <w:rFonts w:ascii="Arial" w:eastAsia="MS Mincho" w:hAnsi="Arial" w:cs="Arial"/>
          <w:bCs/>
        </w:rPr>
      </w:pPr>
    </w:p>
    <w:p w14:paraId="4A998E07" w14:textId="77777777" w:rsidR="00771FD9" w:rsidRDefault="00771FD9"/>
    <w:p w14:paraId="7FEA787B" w14:textId="57242E1E" w:rsidR="00541663" w:rsidRPr="00ED3AEB" w:rsidRDefault="00F2744B" w:rsidP="00541663">
      <w:pPr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Cs/>
        </w:rPr>
        <w:t>O</w:t>
      </w:r>
      <w:r w:rsidR="00541663">
        <w:rPr>
          <w:rFonts w:ascii="Arial" w:eastAsia="MS Mincho" w:hAnsi="Arial" w:cs="Arial"/>
          <w:bCs/>
        </w:rPr>
        <w:t xml:space="preserve">ur </w:t>
      </w:r>
      <w:r w:rsidR="00541663" w:rsidRPr="00B25B4F">
        <w:rPr>
          <w:rFonts w:ascii="Arial" w:eastAsia="MS Mincho" w:hAnsi="Arial" w:cs="Arial"/>
          <w:b/>
          <w:bCs/>
        </w:rPr>
        <w:t>Deer</w:t>
      </w:r>
      <w:r>
        <w:rPr>
          <w:rFonts w:ascii="Arial" w:eastAsia="MS Mincho" w:hAnsi="Arial" w:cs="Arial"/>
          <w:bCs/>
        </w:rPr>
        <w:t xml:space="preserve"> area (Region Y) is</w:t>
      </w:r>
      <w:r w:rsidR="00541663">
        <w:rPr>
          <w:rFonts w:ascii="Arial" w:eastAsia="MS Mincho" w:hAnsi="Arial" w:cs="Arial"/>
          <w:bCs/>
        </w:rPr>
        <w:t xml:space="preserve"> requiring preference </w:t>
      </w:r>
      <w:r>
        <w:rPr>
          <w:rFonts w:ascii="Arial" w:eastAsia="MS Mincho" w:hAnsi="Arial" w:cs="Arial"/>
          <w:bCs/>
        </w:rPr>
        <w:t>points</w:t>
      </w:r>
      <w:r w:rsidR="00A248E1">
        <w:rPr>
          <w:rFonts w:ascii="Arial" w:eastAsia="MS Mincho" w:hAnsi="Arial" w:cs="Arial"/>
          <w:bCs/>
        </w:rPr>
        <w:t xml:space="preserve"> ($41/point)</w:t>
      </w:r>
      <w:r>
        <w:rPr>
          <w:rFonts w:ascii="Arial" w:eastAsia="MS Mincho" w:hAnsi="Arial" w:cs="Arial"/>
          <w:bCs/>
        </w:rPr>
        <w:t xml:space="preserve"> as well</w:t>
      </w:r>
      <w:r w:rsidR="00C82A70">
        <w:rPr>
          <w:rFonts w:ascii="Arial" w:eastAsia="MS Mincho" w:hAnsi="Arial" w:cs="Arial"/>
          <w:bCs/>
        </w:rPr>
        <w:t xml:space="preserve">.  </w:t>
      </w:r>
      <w:r w:rsidR="00541663">
        <w:rPr>
          <w:rFonts w:ascii="Arial" w:eastAsia="MS Mincho" w:hAnsi="Arial" w:cs="Arial"/>
          <w:bCs/>
        </w:rPr>
        <w:t>Regular priced tags</w:t>
      </w:r>
      <w:r w:rsidR="00D801D1">
        <w:rPr>
          <w:rFonts w:ascii="Arial" w:eastAsia="MS Mincho" w:hAnsi="Arial" w:cs="Arial"/>
          <w:bCs/>
        </w:rPr>
        <w:t xml:space="preserve"> ($389</w:t>
      </w:r>
      <w:r w:rsidR="00541663">
        <w:rPr>
          <w:rFonts w:ascii="Arial" w:eastAsia="MS Mincho" w:hAnsi="Arial" w:cs="Arial"/>
          <w:bCs/>
        </w:rPr>
        <w:t>) and the Special priced tags</w:t>
      </w:r>
      <w:r w:rsidR="00D801D1">
        <w:rPr>
          <w:rFonts w:ascii="Arial" w:eastAsia="MS Mincho" w:hAnsi="Arial" w:cs="Arial"/>
          <w:bCs/>
        </w:rPr>
        <w:t xml:space="preserve"> </w:t>
      </w:r>
      <w:r w:rsidR="00EE0A11">
        <w:rPr>
          <w:rFonts w:ascii="Arial" w:eastAsia="MS Mincho" w:hAnsi="Arial" w:cs="Arial"/>
          <w:bCs/>
        </w:rPr>
        <w:t>(</w:t>
      </w:r>
      <w:r w:rsidR="00020F41">
        <w:rPr>
          <w:rFonts w:ascii="Arial" w:eastAsia="MS Mincho" w:hAnsi="Arial" w:cs="Arial"/>
          <w:bCs/>
        </w:rPr>
        <w:t>$1215</w:t>
      </w:r>
      <w:r w:rsidR="00541663">
        <w:rPr>
          <w:rFonts w:ascii="Arial" w:eastAsia="MS Mincho" w:hAnsi="Arial" w:cs="Arial"/>
          <w:bCs/>
        </w:rPr>
        <w:t>).</w:t>
      </w:r>
      <w:r w:rsidR="00E902AD">
        <w:rPr>
          <w:rFonts w:ascii="Arial" w:eastAsia="MS Mincho" w:hAnsi="Arial" w:cs="Arial"/>
          <w:bCs/>
        </w:rPr>
        <w:t xml:space="preserve">  However, a</w:t>
      </w:r>
      <w:r w:rsidR="00D801D1">
        <w:rPr>
          <w:rFonts w:ascii="Arial" w:eastAsia="MS Mincho" w:hAnsi="Arial" w:cs="Arial"/>
          <w:bCs/>
        </w:rPr>
        <w:t>s we have said, we are not taking any mule deer hunts again this year</w:t>
      </w:r>
      <w:r w:rsidR="00E902AD">
        <w:rPr>
          <w:rFonts w:ascii="Arial" w:eastAsia="MS Mincho" w:hAnsi="Arial" w:cs="Arial"/>
          <w:bCs/>
        </w:rPr>
        <w:t xml:space="preserve"> (</w:t>
      </w:r>
      <w:r w:rsidR="00EE0A11">
        <w:rPr>
          <w:rFonts w:ascii="Arial" w:eastAsia="MS Mincho" w:hAnsi="Arial" w:cs="Arial"/>
          <w:bCs/>
        </w:rPr>
        <w:t>8</w:t>
      </w:r>
      <w:r w:rsidR="00E902AD" w:rsidRPr="00E902AD">
        <w:rPr>
          <w:rFonts w:ascii="Arial" w:eastAsia="MS Mincho" w:hAnsi="Arial" w:cs="Arial"/>
          <w:bCs/>
          <w:vertAlign w:val="superscript"/>
        </w:rPr>
        <w:t>th</w:t>
      </w:r>
      <w:r w:rsidR="00E902AD">
        <w:rPr>
          <w:rFonts w:ascii="Arial" w:eastAsia="MS Mincho" w:hAnsi="Arial" w:cs="Arial"/>
          <w:bCs/>
        </w:rPr>
        <w:t xml:space="preserve"> year in a row)</w:t>
      </w:r>
      <w:r w:rsidR="00D801D1">
        <w:rPr>
          <w:rFonts w:ascii="Arial" w:eastAsia="MS Mincho" w:hAnsi="Arial" w:cs="Arial"/>
          <w:bCs/>
        </w:rPr>
        <w:t xml:space="preserve"> because the numbers are low.  </w:t>
      </w:r>
      <w:r w:rsidR="00E902AD">
        <w:rPr>
          <w:rFonts w:ascii="Arial" w:eastAsia="MS Mincho" w:hAnsi="Arial" w:cs="Arial"/>
          <w:bCs/>
        </w:rPr>
        <w:t>W</w:t>
      </w:r>
      <w:r w:rsidR="00D801D1">
        <w:rPr>
          <w:rFonts w:ascii="Arial" w:eastAsia="MS Mincho" w:hAnsi="Arial" w:cs="Arial"/>
          <w:bCs/>
        </w:rPr>
        <w:t xml:space="preserve">e </w:t>
      </w:r>
      <w:r w:rsidR="00EE0A11">
        <w:rPr>
          <w:rFonts w:ascii="Arial" w:eastAsia="MS Mincho" w:hAnsi="Arial" w:cs="Arial"/>
          <w:bCs/>
        </w:rPr>
        <w:t>actually saw</w:t>
      </w:r>
      <w:r w:rsidR="00A26D00">
        <w:rPr>
          <w:rFonts w:ascii="Arial" w:eastAsia="MS Mincho" w:hAnsi="Arial" w:cs="Arial"/>
          <w:bCs/>
        </w:rPr>
        <w:t xml:space="preserve"> more mule deer </w:t>
      </w:r>
      <w:r w:rsidR="00EE0A11">
        <w:rPr>
          <w:rFonts w:ascii="Arial" w:eastAsia="MS Mincho" w:hAnsi="Arial" w:cs="Arial"/>
          <w:bCs/>
        </w:rPr>
        <w:t xml:space="preserve">this past </w:t>
      </w:r>
      <w:r w:rsidR="00A26D00">
        <w:rPr>
          <w:rFonts w:ascii="Arial" w:eastAsia="MS Mincho" w:hAnsi="Arial" w:cs="Arial"/>
          <w:bCs/>
        </w:rPr>
        <w:t>summer and</w:t>
      </w:r>
      <w:r w:rsidR="00EE0A11">
        <w:rPr>
          <w:rFonts w:ascii="Arial" w:eastAsia="MS Mincho" w:hAnsi="Arial" w:cs="Arial"/>
          <w:bCs/>
        </w:rPr>
        <w:t xml:space="preserve"> </w:t>
      </w:r>
      <w:r w:rsidR="00A26D00">
        <w:rPr>
          <w:rFonts w:ascii="Arial" w:eastAsia="MS Mincho" w:hAnsi="Arial" w:cs="Arial"/>
          <w:bCs/>
        </w:rPr>
        <w:t>fall</w:t>
      </w:r>
      <w:r w:rsidR="00EE0A11">
        <w:rPr>
          <w:rFonts w:ascii="Arial" w:eastAsia="MS Mincho" w:hAnsi="Arial" w:cs="Arial"/>
          <w:bCs/>
        </w:rPr>
        <w:t xml:space="preserve"> than we have seen in a very long time</w:t>
      </w:r>
      <w:r w:rsidR="006948C0">
        <w:rPr>
          <w:rFonts w:ascii="Arial" w:eastAsia="MS Mincho" w:hAnsi="Arial" w:cs="Arial"/>
          <w:bCs/>
        </w:rPr>
        <w:t xml:space="preserve">.  </w:t>
      </w:r>
      <w:r w:rsidR="00576736">
        <w:rPr>
          <w:rFonts w:ascii="Arial" w:eastAsia="MS Mincho" w:hAnsi="Arial" w:cs="Arial"/>
          <w:bCs/>
        </w:rPr>
        <w:t xml:space="preserve">Definitely </w:t>
      </w:r>
      <w:r w:rsidR="006948C0">
        <w:rPr>
          <w:rFonts w:ascii="Arial" w:eastAsia="MS Mincho" w:hAnsi="Arial" w:cs="Arial"/>
          <w:bCs/>
        </w:rPr>
        <w:t>encouraging</w:t>
      </w:r>
      <w:r w:rsidR="00D801D1">
        <w:rPr>
          <w:rFonts w:ascii="Arial" w:eastAsia="MS Mincho" w:hAnsi="Arial" w:cs="Arial"/>
          <w:bCs/>
        </w:rPr>
        <w:t xml:space="preserve"> </w:t>
      </w:r>
      <w:r w:rsidR="006948C0">
        <w:rPr>
          <w:rFonts w:ascii="Arial" w:eastAsia="MS Mincho" w:hAnsi="Arial" w:cs="Arial"/>
          <w:bCs/>
        </w:rPr>
        <w:t>and</w:t>
      </w:r>
      <w:r w:rsidR="00D801D1">
        <w:rPr>
          <w:rFonts w:ascii="Arial" w:eastAsia="MS Mincho" w:hAnsi="Arial" w:cs="Arial"/>
          <w:bCs/>
        </w:rPr>
        <w:t xml:space="preserve"> we are hopeful t</w:t>
      </w:r>
      <w:r w:rsidR="00635B15">
        <w:rPr>
          <w:rFonts w:ascii="Arial" w:eastAsia="MS Mincho" w:hAnsi="Arial" w:cs="Arial"/>
          <w:bCs/>
        </w:rPr>
        <w:t xml:space="preserve">hat in the future we can </w:t>
      </w:r>
      <w:r w:rsidR="00D801D1">
        <w:rPr>
          <w:rFonts w:ascii="Arial" w:eastAsia="MS Mincho" w:hAnsi="Arial" w:cs="Arial"/>
          <w:bCs/>
        </w:rPr>
        <w:t>offer some mule deer hunts</w:t>
      </w:r>
      <w:r w:rsidR="006948C0">
        <w:rPr>
          <w:rFonts w:ascii="Arial" w:eastAsia="MS Mincho" w:hAnsi="Arial" w:cs="Arial"/>
          <w:bCs/>
        </w:rPr>
        <w:t xml:space="preserve"> again</w:t>
      </w:r>
      <w:r w:rsidR="00D801D1">
        <w:rPr>
          <w:rFonts w:ascii="Arial" w:eastAsia="MS Mincho" w:hAnsi="Arial" w:cs="Arial"/>
          <w:bCs/>
        </w:rPr>
        <w:t>.</w:t>
      </w:r>
    </w:p>
    <w:sectPr w:rsidR="00541663" w:rsidRPr="00ED3AEB" w:rsidSect="009B2F2A">
      <w:pgSz w:w="12240" w:h="15840"/>
      <w:pgMar w:top="1008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2618"/>
    <w:multiLevelType w:val="hybridMultilevel"/>
    <w:tmpl w:val="551EB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615"/>
    <w:multiLevelType w:val="hybridMultilevel"/>
    <w:tmpl w:val="98FC7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452EC7"/>
    <w:multiLevelType w:val="hybridMultilevel"/>
    <w:tmpl w:val="68BA1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225596">
    <w:abstractNumId w:val="2"/>
  </w:num>
  <w:num w:numId="2" w16cid:durableId="61098748">
    <w:abstractNumId w:val="1"/>
  </w:num>
  <w:num w:numId="3" w16cid:durableId="338001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AEB"/>
    <w:rsid w:val="00020F41"/>
    <w:rsid w:val="000535DE"/>
    <w:rsid w:val="000F6EBB"/>
    <w:rsid w:val="00116B48"/>
    <w:rsid w:val="00151A4F"/>
    <w:rsid w:val="00191AB4"/>
    <w:rsid w:val="00193888"/>
    <w:rsid w:val="001C725D"/>
    <w:rsid w:val="001D1FAF"/>
    <w:rsid w:val="00262A31"/>
    <w:rsid w:val="002F2456"/>
    <w:rsid w:val="002F4877"/>
    <w:rsid w:val="0031228E"/>
    <w:rsid w:val="00324608"/>
    <w:rsid w:val="0033706C"/>
    <w:rsid w:val="00371505"/>
    <w:rsid w:val="003A3175"/>
    <w:rsid w:val="003A7DB0"/>
    <w:rsid w:val="003D5F37"/>
    <w:rsid w:val="003E7F26"/>
    <w:rsid w:val="004012C5"/>
    <w:rsid w:val="00460643"/>
    <w:rsid w:val="004F04C9"/>
    <w:rsid w:val="00510EED"/>
    <w:rsid w:val="00541663"/>
    <w:rsid w:val="00576736"/>
    <w:rsid w:val="00635B15"/>
    <w:rsid w:val="006948C0"/>
    <w:rsid w:val="00756DBF"/>
    <w:rsid w:val="00771FD9"/>
    <w:rsid w:val="007B5EDE"/>
    <w:rsid w:val="00864E08"/>
    <w:rsid w:val="008B2D84"/>
    <w:rsid w:val="00943461"/>
    <w:rsid w:val="009B2F2A"/>
    <w:rsid w:val="00A14E0C"/>
    <w:rsid w:val="00A248E1"/>
    <w:rsid w:val="00A26D00"/>
    <w:rsid w:val="00A34AE0"/>
    <w:rsid w:val="00A425C4"/>
    <w:rsid w:val="00B02596"/>
    <w:rsid w:val="00B25B4F"/>
    <w:rsid w:val="00BE365B"/>
    <w:rsid w:val="00C44CDF"/>
    <w:rsid w:val="00C54AD3"/>
    <w:rsid w:val="00C61041"/>
    <w:rsid w:val="00C7283F"/>
    <w:rsid w:val="00C82A70"/>
    <w:rsid w:val="00C95BE8"/>
    <w:rsid w:val="00D24574"/>
    <w:rsid w:val="00D801D1"/>
    <w:rsid w:val="00DA1A6C"/>
    <w:rsid w:val="00DC275E"/>
    <w:rsid w:val="00E124C7"/>
    <w:rsid w:val="00E902AD"/>
    <w:rsid w:val="00ED3AEB"/>
    <w:rsid w:val="00EE0A11"/>
    <w:rsid w:val="00F2744B"/>
    <w:rsid w:val="00F54268"/>
    <w:rsid w:val="00F610A8"/>
    <w:rsid w:val="00FA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9AEB5"/>
  <w15:chartTrackingRefBased/>
  <w15:docId w15:val="{6FAC6B42-062F-48F8-95A2-C9E833DD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D3A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D3AEB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F04C9"/>
    <w:pPr>
      <w:ind w:left="720"/>
      <w:contextualSpacing/>
    </w:pPr>
  </w:style>
  <w:style w:type="character" w:styleId="Hyperlink">
    <w:name w:val="Hyperlink"/>
    <w:rsid w:val="009434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dforkranch.com" TargetMode="External"/><Relationship Id="rId5" Type="http://schemas.openxmlformats.org/officeDocument/2006/relationships/hyperlink" Target="mailto:gravesredfork@rtconnec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&amp; Cheri Graves</dc:creator>
  <cp:keywords/>
  <dc:description/>
  <cp:lastModifiedBy>gravesredfork@rtconnect.net</cp:lastModifiedBy>
  <cp:revision>4</cp:revision>
  <cp:lastPrinted>2024-01-12T06:06:00Z</cp:lastPrinted>
  <dcterms:created xsi:type="dcterms:W3CDTF">2025-01-11T20:21:00Z</dcterms:created>
  <dcterms:modified xsi:type="dcterms:W3CDTF">2025-01-11T22:24:00Z</dcterms:modified>
</cp:coreProperties>
</file>