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3E" w:rsidRPr="008E6591" w:rsidRDefault="00DF349F" w:rsidP="0062013E">
      <w:pPr>
        <w:pStyle w:val="Heading1"/>
        <w:spacing w:before="0"/>
        <w:rPr>
          <w:rFonts w:cs="Times New Roman"/>
          <w:color w:val="00B050"/>
          <w:sz w:val="40"/>
          <w:szCs w:val="40"/>
        </w:rPr>
      </w:pPr>
      <w:r w:rsidRPr="004479E7">
        <w:rPr>
          <w:b w:val="0"/>
          <w:noProof/>
          <w:color w:val="4F81BD" w:themeColor="accent1"/>
          <w:sz w:val="72"/>
          <w:szCs w:val="72"/>
        </w:rPr>
        <w:drawing>
          <wp:anchor distT="0" distB="0" distL="114300" distR="114300" simplePos="0" relativeHeight="251665408" behindDoc="0" locked="0" layoutInCell="1" allowOverlap="1">
            <wp:simplePos x="0" y="0"/>
            <wp:positionH relativeFrom="column">
              <wp:posOffset>4039870</wp:posOffset>
            </wp:positionH>
            <wp:positionV relativeFrom="paragraph">
              <wp:posOffset>-24765</wp:posOffset>
            </wp:positionV>
            <wp:extent cx="2293620" cy="1054735"/>
            <wp:effectExtent l="0" t="0" r="0" b="0"/>
            <wp:wrapSquare wrapText="bothSides"/>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36" t="31152" r="2572" b="29040"/>
                    <a:stretch/>
                  </pic:blipFill>
                  <pic:spPr bwMode="auto">
                    <a:xfrm>
                      <a:off x="0" y="0"/>
                      <a:ext cx="2293620" cy="1054735"/>
                    </a:xfrm>
                    <a:prstGeom prst="rect">
                      <a:avLst/>
                    </a:prstGeom>
                    <a:noFill/>
                    <a:ln>
                      <a:noFill/>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00070118" w:rsidRPr="00970AD5">
        <w:rPr>
          <w:rFonts w:cs="Times New Roman"/>
          <w:sz w:val="40"/>
          <w:szCs w:val="40"/>
        </w:rPr>
        <w:t>FY</w:t>
      </w:r>
      <w:r w:rsidR="00B16F0B">
        <w:rPr>
          <w:rFonts w:cs="Times New Roman"/>
          <w:sz w:val="40"/>
          <w:szCs w:val="40"/>
        </w:rPr>
        <w:t>2</w:t>
      </w:r>
      <w:r w:rsidR="00B15FC2">
        <w:rPr>
          <w:rFonts w:cs="Times New Roman"/>
          <w:sz w:val="40"/>
          <w:szCs w:val="40"/>
        </w:rPr>
        <w:t>1</w:t>
      </w:r>
      <w:r w:rsidR="00070118" w:rsidRPr="00970AD5">
        <w:rPr>
          <w:rFonts w:cs="Times New Roman"/>
          <w:sz w:val="40"/>
          <w:szCs w:val="40"/>
        </w:rPr>
        <w:t xml:space="preserve"> RWDC </w:t>
      </w:r>
      <w:r w:rsidR="0024468C">
        <w:rPr>
          <w:rFonts w:cs="Times New Roman"/>
          <w:sz w:val="40"/>
          <w:szCs w:val="40"/>
        </w:rPr>
        <w:t>National</w:t>
      </w:r>
      <w:r w:rsidR="0032007F" w:rsidRPr="00970AD5">
        <w:rPr>
          <w:rFonts w:cs="Times New Roman"/>
          <w:sz w:val="40"/>
          <w:szCs w:val="40"/>
        </w:rPr>
        <w:t xml:space="preserve"> </w:t>
      </w:r>
      <w:r w:rsidR="0032007F">
        <w:rPr>
          <w:rFonts w:cs="Times New Roman"/>
          <w:sz w:val="40"/>
          <w:szCs w:val="40"/>
        </w:rPr>
        <w:t xml:space="preserve">Unmanned </w:t>
      </w:r>
      <w:r w:rsidR="0097641E">
        <w:rPr>
          <w:rFonts w:cs="Times New Roman"/>
          <w:sz w:val="40"/>
          <w:szCs w:val="40"/>
        </w:rPr>
        <w:t>A</w:t>
      </w:r>
      <w:r w:rsidR="0089315E">
        <w:rPr>
          <w:rFonts w:cs="Times New Roman"/>
          <w:sz w:val="40"/>
          <w:szCs w:val="40"/>
        </w:rPr>
        <w:t>ircraft</w:t>
      </w:r>
      <w:r w:rsidR="0097641E">
        <w:rPr>
          <w:rFonts w:cs="Times New Roman"/>
          <w:sz w:val="40"/>
          <w:szCs w:val="40"/>
        </w:rPr>
        <w:t xml:space="preserve"> </w:t>
      </w:r>
      <w:r w:rsidR="0032007F">
        <w:rPr>
          <w:rFonts w:cs="Times New Roman"/>
          <w:sz w:val="40"/>
          <w:szCs w:val="40"/>
        </w:rPr>
        <w:t>System</w:t>
      </w:r>
      <w:r w:rsidR="0032007F" w:rsidRPr="00970AD5">
        <w:rPr>
          <w:rFonts w:cs="Times New Roman"/>
          <w:sz w:val="40"/>
          <w:szCs w:val="40"/>
        </w:rPr>
        <w:t xml:space="preserve"> Challenge</w:t>
      </w:r>
      <w:r w:rsidR="0032007F">
        <w:rPr>
          <w:rFonts w:cs="Times New Roman"/>
          <w:sz w:val="40"/>
          <w:szCs w:val="40"/>
        </w:rPr>
        <w:t xml:space="preserve">: </w:t>
      </w:r>
      <w:r w:rsidR="005F3980">
        <w:rPr>
          <w:rFonts w:cs="Times New Roman"/>
          <w:sz w:val="40"/>
          <w:szCs w:val="40"/>
        </w:rPr>
        <w:t>Urban Package Delivery and Flight Coordination</w:t>
      </w:r>
    </w:p>
    <w:p w:rsidR="009142DE" w:rsidRPr="00732AEA" w:rsidRDefault="002A20FD" w:rsidP="00732AEA">
      <w:pPr>
        <w:pStyle w:val="Heading2"/>
      </w:pPr>
      <w:r w:rsidRPr="00732AEA">
        <w:t>Background</w:t>
      </w:r>
    </w:p>
    <w:p w:rsidR="00A76FC5" w:rsidRPr="00EB7698" w:rsidRDefault="009674AB" w:rsidP="00FC57A4">
      <w:pPr>
        <w:rPr>
          <w:rFonts w:cs="Times New Roman"/>
        </w:rPr>
      </w:pPr>
      <w:r>
        <w:rPr>
          <w:rFonts w:cstheme="minorHAnsi"/>
        </w:rPr>
        <w:t>Small Unmanned Aircraft Systems (</w:t>
      </w:r>
      <w:r w:rsidR="00C93FFC">
        <w:rPr>
          <w:rFonts w:cstheme="minorHAnsi"/>
        </w:rPr>
        <w:t>s</w:t>
      </w:r>
      <w:r>
        <w:rPr>
          <w:rFonts w:cstheme="minorHAnsi"/>
        </w:rPr>
        <w:t>UAS)</w:t>
      </w:r>
      <w:r w:rsidRPr="00EE4B48">
        <w:rPr>
          <w:rFonts w:cstheme="minorHAnsi"/>
        </w:rPr>
        <w:t xml:space="preserve"> have near-term potential for numerous civil and commercial applications</w:t>
      </w:r>
      <w:r w:rsidR="00EB7698">
        <w:rPr>
          <w:rFonts w:cstheme="minorHAnsi"/>
        </w:rPr>
        <w:t>.</w:t>
      </w:r>
      <w:r w:rsidR="00EB7698">
        <w:rPr>
          <w:rFonts w:cs="Times New Roman"/>
        </w:rPr>
        <w:t xml:space="preserve"> </w:t>
      </w:r>
      <w:r w:rsidR="00A76FC5">
        <w:rPr>
          <w:rFonts w:cstheme="minorHAnsi"/>
        </w:rPr>
        <w:t>Th</w:t>
      </w:r>
      <w:r w:rsidR="00B57EA9">
        <w:rPr>
          <w:rFonts w:cstheme="minorHAnsi"/>
        </w:rPr>
        <w:t>e FY</w:t>
      </w:r>
      <w:r w:rsidR="00B16F0B">
        <w:rPr>
          <w:rFonts w:cstheme="minorHAnsi"/>
        </w:rPr>
        <w:t>2</w:t>
      </w:r>
      <w:r w:rsidR="00B15FC2">
        <w:rPr>
          <w:rFonts w:cstheme="minorHAnsi"/>
        </w:rPr>
        <w:t>1</w:t>
      </w:r>
      <w:r w:rsidR="00B57EA9">
        <w:rPr>
          <w:rFonts w:cstheme="minorHAnsi"/>
        </w:rPr>
        <w:t xml:space="preserve"> </w:t>
      </w:r>
      <w:r w:rsidR="00782D68">
        <w:rPr>
          <w:rFonts w:cstheme="minorHAnsi"/>
        </w:rPr>
        <w:t xml:space="preserve">RWDC </w:t>
      </w:r>
      <w:r w:rsidR="00ED2A25">
        <w:rPr>
          <w:rFonts w:cstheme="minorHAnsi"/>
        </w:rPr>
        <w:t>S</w:t>
      </w:r>
      <w:r w:rsidR="00B57EA9">
        <w:rPr>
          <w:rFonts w:cstheme="minorHAnsi"/>
        </w:rPr>
        <w:t>tate</w:t>
      </w:r>
      <w:r w:rsidR="00A76FC5">
        <w:rPr>
          <w:rFonts w:cstheme="minorHAnsi"/>
        </w:rPr>
        <w:t xml:space="preserve"> challenge will </w:t>
      </w:r>
      <w:r w:rsidR="00FC57A4">
        <w:rPr>
          <w:rFonts w:cstheme="minorHAnsi"/>
        </w:rPr>
        <w:t xml:space="preserve">continue the focus on </w:t>
      </w:r>
      <w:r w:rsidR="000846F2">
        <w:rPr>
          <w:rFonts w:cstheme="minorHAnsi"/>
        </w:rPr>
        <w:t>U</w:t>
      </w:r>
      <w:r w:rsidR="00FC57A4">
        <w:rPr>
          <w:rFonts w:cstheme="minorHAnsi"/>
        </w:rPr>
        <w:t>nmanned</w:t>
      </w:r>
      <w:r w:rsidR="000846F2">
        <w:rPr>
          <w:rFonts w:cstheme="minorHAnsi"/>
        </w:rPr>
        <w:t xml:space="preserve"> Aircraft S</w:t>
      </w:r>
      <w:r w:rsidR="00FC57A4">
        <w:rPr>
          <w:rFonts w:cstheme="minorHAnsi"/>
        </w:rPr>
        <w:t xml:space="preserve">ystems and </w:t>
      </w:r>
      <w:r w:rsidR="00A76FC5">
        <w:rPr>
          <w:rFonts w:cstheme="minorHAnsi"/>
        </w:rPr>
        <w:t>implementation of a</w:t>
      </w:r>
      <w:r w:rsidR="00844248">
        <w:rPr>
          <w:rFonts w:cstheme="minorHAnsi"/>
        </w:rPr>
        <w:t xml:space="preserve"> UAS</w:t>
      </w:r>
      <w:r w:rsidR="006B5880">
        <w:rPr>
          <w:rFonts w:cstheme="minorHAnsi"/>
        </w:rPr>
        <w:t>. T</w:t>
      </w:r>
      <w:r>
        <w:rPr>
          <w:rFonts w:cstheme="minorHAnsi"/>
        </w:rPr>
        <w:t>his year</w:t>
      </w:r>
      <w:r w:rsidR="006B5880">
        <w:rPr>
          <w:rFonts w:cstheme="minorHAnsi"/>
        </w:rPr>
        <w:t>’s mission is</w:t>
      </w:r>
      <w:r>
        <w:rPr>
          <w:rFonts w:cstheme="minorHAnsi"/>
        </w:rPr>
        <w:t xml:space="preserve"> to</w:t>
      </w:r>
      <w:r w:rsidR="00A76FC5">
        <w:rPr>
          <w:rFonts w:cstheme="minorHAnsi"/>
        </w:rPr>
        <w:t xml:space="preserve"> support </w:t>
      </w:r>
      <w:r w:rsidR="00D365B4">
        <w:rPr>
          <w:rFonts w:cstheme="minorHAnsi"/>
        </w:rPr>
        <w:t xml:space="preserve">package delivery in </w:t>
      </w:r>
      <w:r w:rsidR="00A6688B">
        <w:rPr>
          <w:rFonts w:cstheme="minorHAnsi"/>
        </w:rPr>
        <w:t>an urban</w:t>
      </w:r>
      <w:r w:rsidR="00D365B4">
        <w:rPr>
          <w:rFonts w:cstheme="minorHAnsi"/>
        </w:rPr>
        <w:t xml:space="preserve"> </w:t>
      </w:r>
      <w:r w:rsidR="00880B9A" w:rsidRPr="00451B16">
        <w:rPr>
          <w:rFonts w:cstheme="minorHAnsi"/>
        </w:rPr>
        <w:t>environment</w:t>
      </w:r>
      <w:r w:rsidR="00463FFF" w:rsidRPr="00451B16">
        <w:rPr>
          <w:rFonts w:cstheme="minorHAnsi"/>
        </w:rPr>
        <w:t>.</w:t>
      </w:r>
      <w:r w:rsidR="00463FFF">
        <w:rPr>
          <w:rFonts w:cstheme="minorHAnsi"/>
        </w:rPr>
        <w:t xml:space="preserve">  </w:t>
      </w:r>
      <w:r w:rsidR="00B95F45">
        <w:rPr>
          <w:rFonts w:cstheme="minorHAnsi"/>
        </w:rPr>
        <w:t>The team</w:t>
      </w:r>
      <w:r w:rsidR="00A76FC5">
        <w:rPr>
          <w:rFonts w:cstheme="minorHAnsi"/>
        </w:rPr>
        <w:t xml:space="preserve">s will </w:t>
      </w:r>
      <w:r w:rsidR="00103357">
        <w:rPr>
          <w:rFonts w:cstheme="minorHAnsi"/>
        </w:rPr>
        <w:t>use concepts from Engineering Technology (i.e., application of science and engineering to support product improvement, industrial processes, and operational functions)</w:t>
      </w:r>
      <w:r w:rsidR="00A76FC5">
        <w:rPr>
          <w:rFonts w:cstheme="minorHAnsi"/>
        </w:rPr>
        <w:t xml:space="preserve"> to identify, compare, analyze, demonstrate, and defend the most appropriate component combinations, </w:t>
      </w:r>
      <w:r w:rsidR="00C67919">
        <w:rPr>
          <w:rFonts w:cstheme="minorHAnsi"/>
        </w:rPr>
        <w:t>system/</w:t>
      </w:r>
      <w:r w:rsidR="00A76FC5">
        <w:rPr>
          <w:rFonts w:cstheme="minorHAnsi"/>
        </w:rPr>
        <w:t>subsystem design, operational methods, and business case to support the challenge scenario. Through use of an inq</w:t>
      </w:r>
      <w:r w:rsidR="00B95F45">
        <w:rPr>
          <w:rFonts w:cstheme="minorHAnsi"/>
        </w:rPr>
        <w:t>uiry-</w:t>
      </w:r>
      <w:r w:rsidR="00A76FC5">
        <w:rPr>
          <w:rFonts w:cstheme="minorHAnsi"/>
        </w:rPr>
        <w:t xml:space="preserve">based learning approach with mentoring and coaching, the students will have an opportunity to </w:t>
      </w:r>
      <w:r w:rsidR="00C93FFC">
        <w:rPr>
          <w:rFonts w:cstheme="minorHAnsi"/>
        </w:rPr>
        <w:t>learn</w:t>
      </w:r>
      <w:r w:rsidR="00B01319">
        <w:rPr>
          <w:rFonts w:cstheme="minorHAnsi"/>
        </w:rPr>
        <w:t xml:space="preserve"> </w:t>
      </w:r>
      <w:r w:rsidR="00E72D5F" w:rsidRPr="00451B16">
        <w:rPr>
          <w:rFonts w:cstheme="minorHAnsi"/>
        </w:rPr>
        <w:t>(</w:t>
      </w:r>
      <w:r w:rsidR="00880B9A" w:rsidRPr="00451B16">
        <w:rPr>
          <w:rFonts w:cstheme="minorHAnsi"/>
        </w:rPr>
        <w:t>and</w:t>
      </w:r>
      <w:r w:rsidR="00E72D5F" w:rsidRPr="00451B16">
        <w:rPr>
          <w:rFonts w:cstheme="minorHAnsi"/>
        </w:rPr>
        <w:t xml:space="preserve"> </w:t>
      </w:r>
      <w:r w:rsidR="00880B9A" w:rsidRPr="00451B16">
        <w:rPr>
          <w:rFonts w:cstheme="minorHAnsi"/>
        </w:rPr>
        <w:t>apply</w:t>
      </w:r>
      <w:r w:rsidR="00B01319" w:rsidRPr="00451B16">
        <w:rPr>
          <w:rFonts w:cstheme="minorHAnsi"/>
        </w:rPr>
        <w:t>)</w:t>
      </w:r>
      <w:r w:rsidR="00B01319">
        <w:rPr>
          <w:rFonts w:cstheme="minorHAnsi"/>
        </w:rPr>
        <w:t xml:space="preserve"> </w:t>
      </w:r>
      <w:r w:rsidR="00A76FC5">
        <w:rPr>
          <w:rFonts w:cstheme="minorHAnsi"/>
        </w:rPr>
        <w:t xml:space="preserve">the skills and general principles associated with the challenge in a highly interactive and experiential setting. </w:t>
      </w:r>
      <w:r w:rsidR="00A76FC5" w:rsidRPr="004E0A43">
        <w:rPr>
          <w:rFonts w:cstheme="minorHAnsi"/>
        </w:rPr>
        <w:t>For example</w:t>
      </w:r>
      <w:r w:rsidR="00A76FC5">
        <w:rPr>
          <w:rFonts w:cstheme="minorHAnsi"/>
        </w:rPr>
        <w:t xml:space="preserve">, </w:t>
      </w:r>
      <w:r w:rsidR="00A76FC5" w:rsidRPr="004E0A43">
        <w:rPr>
          <w:rFonts w:cstheme="minorHAnsi"/>
        </w:rPr>
        <w:t>the students w</w:t>
      </w:r>
      <w:r w:rsidR="00A76FC5">
        <w:rPr>
          <w:rFonts w:cstheme="minorHAnsi"/>
        </w:rPr>
        <w:t>ill need to</w:t>
      </w:r>
      <w:r w:rsidR="00A76FC5" w:rsidRPr="004E0A43">
        <w:rPr>
          <w:rFonts w:cstheme="minorHAnsi"/>
        </w:rPr>
        <w:t xml:space="preserve"> consider </w:t>
      </w:r>
      <w:r w:rsidR="00A76FC5">
        <w:rPr>
          <w:rFonts w:cstheme="minorHAnsi"/>
        </w:rPr>
        <w:t xml:space="preserve">and understand </w:t>
      </w:r>
      <w:r w:rsidR="00A76FC5" w:rsidRPr="004E0A43">
        <w:rPr>
          <w:rFonts w:cstheme="minorHAnsi"/>
        </w:rPr>
        <w:t xml:space="preserve">the various </w:t>
      </w:r>
      <w:r w:rsidR="000846F2">
        <w:rPr>
          <w:rFonts w:cstheme="minorHAnsi"/>
        </w:rPr>
        <w:t>U</w:t>
      </w:r>
      <w:r w:rsidR="00103357">
        <w:rPr>
          <w:rFonts w:cstheme="minorHAnsi"/>
        </w:rPr>
        <w:t>nmanned</w:t>
      </w:r>
      <w:r w:rsidR="000846F2">
        <w:rPr>
          <w:rFonts w:cstheme="minorHAnsi"/>
        </w:rPr>
        <w:t xml:space="preserve"> Aircraft</w:t>
      </w:r>
      <w:r w:rsidR="00103357">
        <w:rPr>
          <w:rFonts w:cstheme="minorHAnsi"/>
        </w:rPr>
        <w:t xml:space="preserve"> </w:t>
      </w:r>
      <w:r w:rsidR="000846F2">
        <w:rPr>
          <w:rFonts w:cstheme="minorHAnsi"/>
        </w:rPr>
        <w:t>S</w:t>
      </w:r>
      <w:r w:rsidR="00103357">
        <w:rPr>
          <w:rFonts w:cstheme="minorHAnsi"/>
        </w:rPr>
        <w:t>ystem</w:t>
      </w:r>
      <w:r w:rsidR="00A76FC5">
        <w:rPr>
          <w:rFonts w:cstheme="minorHAnsi"/>
        </w:rPr>
        <w:t xml:space="preserve"> </w:t>
      </w:r>
      <w:r w:rsidR="00103357">
        <w:rPr>
          <w:rFonts w:cstheme="minorHAnsi"/>
        </w:rPr>
        <w:t>elemental (</w:t>
      </w:r>
      <w:r w:rsidR="00A76FC5">
        <w:rPr>
          <w:rFonts w:cstheme="minorHAnsi"/>
        </w:rPr>
        <w:t>subsystem</w:t>
      </w:r>
      <w:r w:rsidR="00103357">
        <w:rPr>
          <w:rFonts w:cstheme="minorHAnsi"/>
        </w:rPr>
        <w:t>)</w:t>
      </w:r>
      <w:r w:rsidR="00A76FC5">
        <w:rPr>
          <w:rFonts w:cstheme="minorHAnsi"/>
        </w:rPr>
        <w:t xml:space="preserve"> interactions, dependencies, and limitations</w:t>
      </w:r>
      <w:r w:rsidR="00A76FC5" w:rsidRPr="004E0A43">
        <w:rPr>
          <w:rFonts w:cstheme="minorHAnsi"/>
        </w:rPr>
        <w:t xml:space="preserve"> (e.g., </w:t>
      </w:r>
      <w:r w:rsidR="00A76FC5">
        <w:rPr>
          <w:rFonts w:cstheme="minorHAnsi"/>
        </w:rPr>
        <w:t xml:space="preserve">power available, duration, range of communications, </w:t>
      </w:r>
      <w:r w:rsidR="00103357">
        <w:rPr>
          <w:rFonts w:cstheme="minorHAnsi"/>
        </w:rPr>
        <w:t>functional achievement</w:t>
      </w:r>
      <w:r w:rsidR="00A76FC5" w:rsidRPr="004E0A43">
        <w:rPr>
          <w:rFonts w:cstheme="minorHAnsi"/>
        </w:rPr>
        <w:t xml:space="preserve">) </w:t>
      </w:r>
      <w:r w:rsidR="00A76FC5">
        <w:rPr>
          <w:rFonts w:cstheme="minorHAnsi"/>
        </w:rPr>
        <w:t>as they relate to the operation</w:t>
      </w:r>
      <w:r w:rsidR="00A76FC5" w:rsidRPr="004E0A43">
        <w:rPr>
          <w:rFonts w:cstheme="minorHAnsi"/>
        </w:rPr>
        <w:t xml:space="preserve">, maintenance, and development to </w:t>
      </w:r>
      <w:r w:rsidR="00A76FC5">
        <w:rPr>
          <w:rFonts w:cstheme="minorHAnsi"/>
        </w:rPr>
        <w:t xml:space="preserve">best </w:t>
      </w:r>
      <w:r w:rsidR="00A76FC5" w:rsidRPr="004E0A43">
        <w:rPr>
          <w:rFonts w:cstheme="minorHAnsi"/>
        </w:rPr>
        <w:t>support the</w:t>
      </w:r>
      <w:r w:rsidR="00A76FC5">
        <w:rPr>
          <w:rFonts w:cstheme="minorHAnsi"/>
        </w:rPr>
        <w:t>ir proposed</w:t>
      </w:r>
      <w:r w:rsidR="00A76FC5" w:rsidRPr="004E0A43">
        <w:rPr>
          <w:rFonts w:cstheme="minorHAnsi"/>
        </w:rPr>
        <w:t xml:space="preserve"> business case.</w:t>
      </w:r>
    </w:p>
    <w:p w:rsidR="00A76FC5" w:rsidRDefault="00A76FC5" w:rsidP="00A76FC5">
      <w:pPr>
        <w:spacing w:after="0"/>
        <w:rPr>
          <w:rFonts w:eastAsia="Times New Roman"/>
        </w:rPr>
      </w:pPr>
      <w:r>
        <w:rPr>
          <w:rFonts w:eastAsia="Times New Roman"/>
        </w:rPr>
        <w:t>To support the inquiry</w:t>
      </w:r>
      <w:r w:rsidR="00AA7AFD">
        <w:rPr>
          <w:rFonts w:eastAsia="Times New Roman"/>
        </w:rPr>
        <w:t>-</w:t>
      </w:r>
      <w:r>
        <w:rPr>
          <w:rFonts w:eastAsia="Times New Roman"/>
        </w:rPr>
        <w:t xml:space="preserve">based learning approach, </w:t>
      </w:r>
      <w:r w:rsidR="00B60E38">
        <w:rPr>
          <w:rFonts w:eastAsia="Times New Roman"/>
        </w:rPr>
        <w:t>each team will perform and document the following</w:t>
      </w:r>
      <w:r w:rsidR="00A60422">
        <w:rPr>
          <w:rFonts w:eastAsia="Times New Roman"/>
        </w:rPr>
        <w:t xml:space="preserve"> in an engineering design notebook</w:t>
      </w:r>
      <w:r>
        <w:rPr>
          <w:rFonts w:eastAsia="Times New Roman"/>
        </w:rPr>
        <w:t>:</w:t>
      </w:r>
    </w:p>
    <w:p w:rsidR="00A76FC5" w:rsidRPr="005B4115" w:rsidRDefault="00A76FC5" w:rsidP="00A76FC5">
      <w:pPr>
        <w:numPr>
          <w:ilvl w:val="0"/>
          <w:numId w:val="11"/>
        </w:numPr>
        <w:spacing w:after="0"/>
        <w:rPr>
          <w:rFonts w:eastAsia="Times New Roman"/>
        </w:rPr>
      </w:pPr>
      <w:r w:rsidRPr="00B034FF">
        <w:rPr>
          <w:rFonts w:eastAsia="Times New Roman"/>
          <w:b/>
          <w:i/>
        </w:rPr>
        <w:t>Task</w:t>
      </w:r>
      <w:r>
        <w:rPr>
          <w:rFonts w:eastAsia="Times New Roman"/>
          <w:b/>
          <w:i/>
        </w:rPr>
        <w:t xml:space="preserve"> Analysis</w:t>
      </w:r>
      <w:r>
        <w:rPr>
          <w:rFonts w:eastAsia="Times New Roman"/>
        </w:rPr>
        <w:t xml:space="preserve"> - a</w:t>
      </w:r>
      <w:r w:rsidRPr="005B4115">
        <w:rPr>
          <w:rFonts w:eastAsia="Times New Roman"/>
        </w:rPr>
        <w:t>nalyz</w:t>
      </w:r>
      <w:r>
        <w:rPr>
          <w:rFonts w:eastAsia="Times New Roman"/>
        </w:rPr>
        <w:t>e</w:t>
      </w:r>
      <w:r w:rsidRPr="005B4115">
        <w:rPr>
          <w:rFonts w:eastAsia="Times New Roman"/>
        </w:rPr>
        <w:t xml:space="preserve"> the mission/task to be performed</w:t>
      </w:r>
      <w:r>
        <w:rPr>
          <w:rFonts w:eastAsia="Times New Roman"/>
        </w:rPr>
        <w:t xml:space="preserve"> </w:t>
      </w:r>
    </w:p>
    <w:p w:rsidR="00A76FC5" w:rsidRPr="005B4115" w:rsidRDefault="00A76FC5" w:rsidP="00A76FC5">
      <w:pPr>
        <w:numPr>
          <w:ilvl w:val="0"/>
          <w:numId w:val="11"/>
        </w:numPr>
        <w:spacing w:after="0"/>
        <w:rPr>
          <w:rFonts w:eastAsia="Times New Roman"/>
        </w:rPr>
      </w:pPr>
      <w:r w:rsidRPr="00B034FF">
        <w:rPr>
          <w:rFonts w:eastAsia="Times New Roman"/>
          <w:b/>
          <w:i/>
        </w:rPr>
        <w:t>Strategy and Design</w:t>
      </w:r>
      <w:r>
        <w:rPr>
          <w:rFonts w:eastAsia="Times New Roman"/>
        </w:rPr>
        <w:t xml:space="preserve"> - d</w:t>
      </w:r>
      <w:r w:rsidRPr="005B4115">
        <w:rPr>
          <w:rFonts w:eastAsia="Times New Roman"/>
        </w:rPr>
        <w:t>etermi</w:t>
      </w:r>
      <w:r>
        <w:rPr>
          <w:rFonts w:eastAsia="Times New Roman"/>
        </w:rPr>
        <w:t xml:space="preserve">ne engineering design process, </w:t>
      </w:r>
      <w:r w:rsidRPr="008C59E7">
        <w:rPr>
          <w:rFonts w:eastAsia="Times New Roman"/>
        </w:rPr>
        <w:t>roles</w:t>
      </w:r>
      <w:r>
        <w:rPr>
          <w:rFonts w:eastAsia="Times New Roman"/>
        </w:rPr>
        <w:t xml:space="preserve">, </w:t>
      </w:r>
      <w:r w:rsidRPr="008C59E7">
        <w:rPr>
          <w:rFonts w:eastAsia="Times New Roman"/>
        </w:rPr>
        <w:t xml:space="preserve">theory of </w:t>
      </w:r>
      <w:r>
        <w:rPr>
          <w:rFonts w:eastAsia="Times New Roman"/>
        </w:rPr>
        <w:t>operation, design requirements, system design, crew resources, integration testing, and design updates</w:t>
      </w:r>
    </w:p>
    <w:p w:rsidR="00A76FC5" w:rsidRPr="005B4115" w:rsidRDefault="00A76FC5" w:rsidP="00A76FC5">
      <w:pPr>
        <w:numPr>
          <w:ilvl w:val="0"/>
          <w:numId w:val="12"/>
        </w:numPr>
        <w:spacing w:after="0"/>
        <w:rPr>
          <w:rFonts w:eastAsia="Times New Roman"/>
        </w:rPr>
      </w:pPr>
      <w:r w:rsidRPr="00B034FF">
        <w:rPr>
          <w:rFonts w:eastAsia="Times New Roman"/>
          <w:b/>
          <w:i/>
        </w:rPr>
        <w:t>Cost</w:t>
      </w:r>
      <w:r>
        <w:rPr>
          <w:rFonts w:eastAsia="Times New Roman"/>
          <w:b/>
          <w:i/>
        </w:rPr>
        <w:t>s</w:t>
      </w:r>
      <w:r w:rsidRPr="00B034FF">
        <w:rPr>
          <w:rFonts w:eastAsia="Times New Roman"/>
          <w:b/>
          <w:i/>
        </w:rPr>
        <w:t xml:space="preserve"> </w:t>
      </w:r>
      <w:r>
        <w:rPr>
          <w:rFonts w:eastAsia="Times New Roman"/>
        </w:rPr>
        <w:t>- c</w:t>
      </w:r>
      <w:r w:rsidRPr="005B4115">
        <w:rPr>
          <w:rFonts w:eastAsia="Times New Roman"/>
        </w:rPr>
        <w:t>alculat</w:t>
      </w:r>
      <w:r>
        <w:rPr>
          <w:rFonts w:eastAsia="Times New Roman"/>
        </w:rPr>
        <w:t>e</w:t>
      </w:r>
      <w:r w:rsidRPr="005B4115">
        <w:rPr>
          <w:rFonts w:eastAsia="Times New Roman"/>
        </w:rPr>
        <w:t xml:space="preserve"> costs and anticipated capabilities associated with design and oper</w:t>
      </w:r>
      <w:r>
        <w:rPr>
          <w:rFonts w:eastAsia="Times New Roman"/>
        </w:rPr>
        <w:t>ation, including modification of the design</w:t>
      </w:r>
      <w:r w:rsidRPr="005B4115">
        <w:rPr>
          <w:rFonts w:eastAsia="Times New Roman"/>
        </w:rPr>
        <w:t xml:space="preserve"> to </w:t>
      </w:r>
      <w:r>
        <w:rPr>
          <w:rFonts w:eastAsia="Times New Roman"/>
        </w:rPr>
        <w:t xml:space="preserve">further support a </w:t>
      </w:r>
      <w:r w:rsidRPr="005B4115">
        <w:rPr>
          <w:rFonts w:eastAsia="Times New Roman"/>
        </w:rPr>
        <w:t xml:space="preserve">competitive </w:t>
      </w:r>
      <w:r w:rsidR="00FC57A4">
        <w:rPr>
          <w:rFonts w:eastAsia="Times New Roman"/>
        </w:rPr>
        <w:t xml:space="preserve">and viable </w:t>
      </w:r>
      <w:r w:rsidRPr="005B4115">
        <w:rPr>
          <w:rFonts w:eastAsia="Times New Roman"/>
        </w:rPr>
        <w:t>business case</w:t>
      </w:r>
    </w:p>
    <w:p w:rsidR="00A76FC5" w:rsidRDefault="00A76FC5" w:rsidP="00A76FC5">
      <w:pPr>
        <w:spacing w:after="0"/>
        <w:ind w:left="360"/>
        <w:rPr>
          <w:rFonts w:eastAsia="Times New Roman"/>
        </w:rPr>
      </w:pPr>
    </w:p>
    <w:p w:rsidR="00A76FC5" w:rsidRDefault="00C8286F" w:rsidP="00A76FC5">
      <w:pPr>
        <w:spacing w:after="0"/>
        <w:rPr>
          <w:rFonts w:eastAsia="Times New Roman"/>
        </w:rPr>
      </w:pPr>
      <w:r>
        <w:rPr>
          <w:rFonts w:eastAsia="Times New Roman"/>
        </w:rPr>
        <w:t xml:space="preserve">As </w:t>
      </w:r>
      <w:r w:rsidR="009903B6">
        <w:rPr>
          <w:rFonts w:eastAsia="Times New Roman"/>
        </w:rPr>
        <w:t>you</w:t>
      </w:r>
      <w:r w:rsidR="00A76FC5">
        <w:rPr>
          <w:rFonts w:eastAsia="Times New Roman"/>
        </w:rPr>
        <w:t xml:space="preserve"> progress through the challenge</w:t>
      </w:r>
      <w:r w:rsidR="00B95F45">
        <w:rPr>
          <w:rFonts w:eastAsia="Times New Roman"/>
        </w:rPr>
        <w:t>,</w:t>
      </w:r>
      <w:r w:rsidR="00A76FC5">
        <w:rPr>
          <w:rFonts w:eastAsia="Times New Roman"/>
        </w:rPr>
        <w:t xml:space="preserve"> </w:t>
      </w:r>
      <w:r w:rsidR="00844248">
        <w:rPr>
          <w:rFonts w:eastAsia="Times New Roman"/>
        </w:rPr>
        <w:t>you</w:t>
      </w:r>
      <w:r w:rsidR="009903B6">
        <w:rPr>
          <w:rFonts w:eastAsia="Times New Roman"/>
        </w:rPr>
        <w:t>r team</w:t>
      </w:r>
      <w:r w:rsidR="00A76FC5">
        <w:rPr>
          <w:rFonts w:eastAsia="Times New Roman"/>
        </w:rPr>
        <w:t xml:space="preserve"> will incrementally be presented with background relating to the composition and operation of </w:t>
      </w:r>
      <w:r w:rsidR="000846F2">
        <w:rPr>
          <w:rFonts w:eastAsia="Times New Roman"/>
        </w:rPr>
        <w:t>U</w:t>
      </w:r>
      <w:r w:rsidR="009F1CA7">
        <w:rPr>
          <w:rFonts w:eastAsia="Times New Roman"/>
        </w:rPr>
        <w:t xml:space="preserve">nmanned </w:t>
      </w:r>
      <w:r w:rsidR="000846F2">
        <w:rPr>
          <w:rFonts w:eastAsia="Times New Roman"/>
        </w:rPr>
        <w:t>Aircraft S</w:t>
      </w:r>
      <w:r w:rsidR="009F1CA7">
        <w:rPr>
          <w:rFonts w:eastAsia="Times New Roman"/>
        </w:rPr>
        <w:t>ystem</w:t>
      </w:r>
      <w:r w:rsidR="00A76FC5">
        <w:rPr>
          <w:rFonts w:eastAsia="Times New Roman"/>
        </w:rPr>
        <w:t xml:space="preserve"> designs, engineering design principles, business management</w:t>
      </w:r>
      <w:r w:rsidR="009903B6">
        <w:rPr>
          <w:rFonts w:eastAsia="Times New Roman"/>
        </w:rPr>
        <w:t>,</w:t>
      </w:r>
      <w:r w:rsidR="00A76FC5">
        <w:rPr>
          <w:rFonts w:eastAsia="Times New Roman"/>
        </w:rPr>
        <w:t xml:space="preserve"> and development tools. </w:t>
      </w:r>
      <w:r w:rsidR="00844248">
        <w:rPr>
          <w:rFonts w:eastAsia="Times New Roman"/>
        </w:rPr>
        <w:t>You</w:t>
      </w:r>
      <w:r w:rsidR="00A76FC5">
        <w:rPr>
          <w:rFonts w:eastAsia="Times New Roman"/>
        </w:rPr>
        <w:t xml:space="preserve"> will</w:t>
      </w:r>
      <w:r w:rsidR="00844248">
        <w:rPr>
          <w:rFonts w:eastAsia="Times New Roman"/>
        </w:rPr>
        <w:t xml:space="preserve"> need to</w:t>
      </w:r>
      <w:r w:rsidR="00A76FC5">
        <w:rPr>
          <w:rFonts w:eastAsia="Times New Roman"/>
        </w:rPr>
        <w:t xml:space="preserve"> work together as a team with coaches and mentors to identify what </w:t>
      </w:r>
      <w:r w:rsidR="00844248">
        <w:rPr>
          <w:rFonts w:eastAsia="Times New Roman"/>
        </w:rPr>
        <w:t>you</w:t>
      </w:r>
      <w:r w:rsidR="00A76FC5">
        <w:rPr>
          <w:rFonts w:eastAsia="Times New Roman"/>
        </w:rPr>
        <w:t xml:space="preserve"> need to learn</w:t>
      </w:r>
      <w:r w:rsidR="00844248">
        <w:rPr>
          <w:rFonts w:eastAsia="Times New Roman"/>
        </w:rPr>
        <w:t xml:space="preserve"> while pursuing</w:t>
      </w:r>
      <w:r w:rsidR="00A76FC5">
        <w:rPr>
          <w:rFonts w:eastAsia="Times New Roman"/>
        </w:rPr>
        <w:t xml:space="preserve"> the completion of this challenge. By connecting </w:t>
      </w:r>
      <w:r w:rsidR="00844248">
        <w:rPr>
          <w:rFonts w:eastAsia="Times New Roman"/>
        </w:rPr>
        <w:t>your</w:t>
      </w:r>
      <w:r w:rsidR="00A76FC5">
        <w:rPr>
          <w:rFonts w:eastAsia="Times New Roman"/>
        </w:rPr>
        <w:t xml:space="preserve"> own experience and interest</w:t>
      </w:r>
      <w:r w:rsidR="00B95F45">
        <w:rPr>
          <w:rFonts w:eastAsia="Times New Roman"/>
        </w:rPr>
        <w:t xml:space="preserve">, </w:t>
      </w:r>
      <w:r w:rsidR="00844248">
        <w:rPr>
          <w:rFonts w:eastAsia="Times New Roman"/>
        </w:rPr>
        <w:t xml:space="preserve">you </w:t>
      </w:r>
      <w:r w:rsidR="00A76FC5">
        <w:rPr>
          <w:rFonts w:eastAsia="Times New Roman"/>
        </w:rPr>
        <w:t xml:space="preserve">will have an opportunity to gain further insight into the application of design concepts, better understand application of </w:t>
      </w:r>
      <w:r w:rsidR="000846F2">
        <w:rPr>
          <w:rFonts w:eastAsia="Times New Roman"/>
        </w:rPr>
        <w:t>U</w:t>
      </w:r>
      <w:r w:rsidR="009F1CA7">
        <w:rPr>
          <w:rFonts w:eastAsia="Times New Roman"/>
        </w:rPr>
        <w:t>nmanned</w:t>
      </w:r>
      <w:r w:rsidR="000846F2">
        <w:rPr>
          <w:rFonts w:eastAsia="Times New Roman"/>
        </w:rPr>
        <w:t xml:space="preserve"> Aircraft S</w:t>
      </w:r>
      <w:r w:rsidR="009F1CA7">
        <w:rPr>
          <w:rFonts w:eastAsia="Times New Roman"/>
        </w:rPr>
        <w:t>ystem</w:t>
      </w:r>
      <w:r w:rsidR="00A76FC5">
        <w:rPr>
          <w:rFonts w:eastAsia="Times New Roman"/>
        </w:rPr>
        <w:t xml:space="preserve"> technology, </w:t>
      </w:r>
      <w:r w:rsidR="005C02A1">
        <w:rPr>
          <w:rFonts w:eastAsia="Times New Roman"/>
        </w:rPr>
        <w:t>and work collaboratively towards completion of a common goal.</w:t>
      </w:r>
    </w:p>
    <w:p w:rsidR="00481CF4" w:rsidRDefault="00481CF4" w:rsidP="00A76FC5">
      <w:pPr>
        <w:spacing w:after="0"/>
        <w:rPr>
          <w:rFonts w:eastAsia="Times New Roman"/>
        </w:rPr>
      </w:pPr>
    </w:p>
    <w:p w:rsidR="00481CF4" w:rsidRPr="005B4115" w:rsidRDefault="00481CF4" w:rsidP="00A76FC5">
      <w:pPr>
        <w:spacing w:after="0"/>
        <w:rPr>
          <w:rFonts w:eastAsia="Times New Roman"/>
        </w:rPr>
      </w:pPr>
    </w:p>
    <w:p w:rsidR="002A20FD" w:rsidRPr="002A20FD" w:rsidRDefault="002A20FD" w:rsidP="00732AEA">
      <w:pPr>
        <w:pStyle w:val="Heading2"/>
      </w:pPr>
      <w:r w:rsidRPr="002A20FD">
        <w:lastRenderedPageBreak/>
        <w:t>C</w:t>
      </w:r>
      <w:r w:rsidRPr="00D83AAD">
        <w:t>hallenge</w:t>
      </w:r>
    </w:p>
    <w:p w:rsidR="00DA5458" w:rsidRDefault="00CA1D2E" w:rsidP="00DA5458">
      <w:r>
        <w:t>Th</w:t>
      </w:r>
      <w:r w:rsidR="00782D68">
        <w:t>is year’s challenge is to</w:t>
      </w:r>
      <w:r>
        <w:t xml:space="preserve"> </w:t>
      </w:r>
      <w:r w:rsidR="00DA5458">
        <w:t xml:space="preserve">design </w:t>
      </w:r>
      <w:r w:rsidR="000846F2">
        <w:t>Unmanned Aircraft S</w:t>
      </w:r>
      <w:r w:rsidR="00A638AD">
        <w:t>ystems</w:t>
      </w:r>
      <w:r w:rsidR="006B4B26">
        <w:t xml:space="preserve"> (UAS)</w:t>
      </w:r>
      <w:r w:rsidR="00504673">
        <w:t>,</w:t>
      </w:r>
      <w:r w:rsidR="00DA5458">
        <w:t xml:space="preserve"> </w:t>
      </w:r>
      <w:r w:rsidR="0027143B">
        <w:t>creat</w:t>
      </w:r>
      <w:r w:rsidR="00504673">
        <w:t>e</w:t>
      </w:r>
      <w:r w:rsidR="00882421">
        <w:t xml:space="preserve"> </w:t>
      </w:r>
      <w:r w:rsidR="0027143B">
        <w:t xml:space="preserve">a theory of operation, </w:t>
      </w:r>
      <w:r w:rsidR="00DA5458">
        <w:t>and develop</w:t>
      </w:r>
      <w:r w:rsidR="00882421">
        <w:t xml:space="preserve"> </w:t>
      </w:r>
      <w:r w:rsidR="00DA5458">
        <w:t>a business plan for the commercial operations of the system based on the following scenario.</w:t>
      </w:r>
    </w:p>
    <w:p w:rsidR="00454654" w:rsidRPr="00454654" w:rsidRDefault="005266D1" w:rsidP="00C52489">
      <w:pPr>
        <w:rPr>
          <w:rFonts w:cstheme="minorHAnsi"/>
          <w:i/>
        </w:rPr>
      </w:pPr>
      <w:r w:rsidRPr="00130CAA">
        <w:rPr>
          <w:rFonts w:cstheme="minorHAnsi"/>
          <w:b/>
          <w:i/>
        </w:rPr>
        <w:t>Scenario:</w:t>
      </w:r>
      <w:r>
        <w:rPr>
          <w:rFonts w:cstheme="minorHAnsi"/>
          <w:b/>
        </w:rPr>
        <w:t xml:space="preserve"> </w:t>
      </w:r>
      <w:r w:rsidR="00454654">
        <w:rPr>
          <w:rFonts w:cstheme="minorHAnsi"/>
          <w:i/>
        </w:rPr>
        <w:t>Based on the results of your initial proposal, the city has asked your Company to continue to the next round. A few changes have been made to clarify requirements in regards to the UAS and business plan.</w:t>
      </w:r>
    </w:p>
    <w:p w:rsidR="001B2248" w:rsidRPr="008304C4" w:rsidRDefault="00006695" w:rsidP="00C52489">
      <w:pPr>
        <w:rPr>
          <w:rFonts w:cstheme="minorHAnsi"/>
          <w:i/>
        </w:rPr>
      </w:pPr>
      <w:r w:rsidRPr="008304C4">
        <w:rPr>
          <w:rFonts w:cstheme="minorHAnsi"/>
          <w:i/>
        </w:rPr>
        <w:t>A city in the USA has announced that it will be allowing package deliveries</w:t>
      </w:r>
      <w:r w:rsidR="001B2248" w:rsidRPr="008304C4">
        <w:rPr>
          <w:rFonts w:cstheme="minorHAnsi"/>
          <w:i/>
        </w:rPr>
        <w:t xml:space="preserve"> using UAS, and your Company is pursuing this opportunity</w:t>
      </w:r>
      <w:r w:rsidRPr="008304C4">
        <w:rPr>
          <w:rFonts w:cstheme="minorHAnsi"/>
          <w:i/>
        </w:rPr>
        <w:t>.</w:t>
      </w:r>
      <w:r w:rsidR="001B2248" w:rsidRPr="008304C4">
        <w:rPr>
          <w:rFonts w:cstheme="minorHAnsi"/>
          <w:i/>
        </w:rPr>
        <w:t xml:space="preserve"> Different levels of the city, state, and federal governments have worked together to develop a set of criteria that interested companies must meet in order to use UAS to deliver packages within the city limits.</w:t>
      </w:r>
      <w:r w:rsidR="00D76FA4" w:rsidRPr="008304C4">
        <w:rPr>
          <w:rFonts w:cstheme="minorHAnsi"/>
          <w:i/>
        </w:rPr>
        <w:t xml:space="preserve"> The purpose of these criteria is to ensure public safety and to establish performance requirements for UAS. Only companies that meet all criteria will receive a license to conduct UAS package deliveries with the city limits.</w:t>
      </w:r>
    </w:p>
    <w:p w:rsidR="00D76FA4" w:rsidRPr="008304C4" w:rsidRDefault="00D76FA4" w:rsidP="00C52489">
      <w:pPr>
        <w:rPr>
          <w:rFonts w:cstheme="minorHAnsi"/>
          <w:i/>
        </w:rPr>
      </w:pPr>
      <w:r w:rsidRPr="008304C4">
        <w:rPr>
          <w:rFonts w:cstheme="minorHAnsi"/>
          <w:b/>
          <w:i/>
        </w:rPr>
        <w:t>UAS Airfield</w:t>
      </w:r>
      <w:r w:rsidR="0020020D" w:rsidRPr="008304C4">
        <w:rPr>
          <w:rFonts w:cstheme="minorHAnsi"/>
          <w:b/>
          <w:i/>
        </w:rPr>
        <w:t>:</w:t>
      </w:r>
      <w:r w:rsidR="0020020D" w:rsidRPr="008304C4">
        <w:rPr>
          <w:rFonts w:cstheme="minorHAnsi"/>
          <w:i/>
        </w:rPr>
        <w:t xml:space="preserve"> The city has developed a UAS A</w:t>
      </w:r>
      <w:r w:rsidRPr="008304C4">
        <w:rPr>
          <w:rFonts w:cstheme="minorHAnsi"/>
          <w:i/>
        </w:rPr>
        <w:t xml:space="preserve">irfield from which all companies will operate. Each company will be </w:t>
      </w:r>
      <w:r w:rsidR="00B96548" w:rsidRPr="008304C4">
        <w:rPr>
          <w:rFonts w:cstheme="minorHAnsi"/>
          <w:i/>
        </w:rPr>
        <w:t>provided (via a lease) a warehouse/hanger and additional land for UAS staging.</w:t>
      </w:r>
      <w:r w:rsidR="0020020D" w:rsidRPr="008304C4">
        <w:rPr>
          <w:rFonts w:cstheme="minorHAnsi"/>
          <w:i/>
        </w:rPr>
        <w:t xml:space="preserve"> All package deliveries will be within a 5-km radius of the UAS Airfield.</w:t>
      </w:r>
    </w:p>
    <w:p w:rsidR="00B96548" w:rsidRPr="008304C4" w:rsidRDefault="00B96548" w:rsidP="00B96548">
      <w:pPr>
        <w:pStyle w:val="ListParagraph"/>
        <w:numPr>
          <w:ilvl w:val="0"/>
          <w:numId w:val="33"/>
        </w:numPr>
        <w:rPr>
          <w:rFonts w:cstheme="minorHAnsi"/>
          <w:i/>
        </w:rPr>
      </w:pPr>
      <w:r w:rsidRPr="008304C4">
        <w:rPr>
          <w:rFonts w:cstheme="minorHAnsi"/>
          <w:i/>
        </w:rPr>
        <w:t>Assumptions</w:t>
      </w:r>
    </w:p>
    <w:p w:rsidR="00B96548" w:rsidRPr="008304C4" w:rsidRDefault="00B96548" w:rsidP="00B96548">
      <w:pPr>
        <w:pStyle w:val="ListParagraph"/>
        <w:numPr>
          <w:ilvl w:val="1"/>
          <w:numId w:val="33"/>
        </w:numPr>
        <w:rPr>
          <w:rFonts w:cstheme="minorHAnsi"/>
          <w:i/>
        </w:rPr>
      </w:pPr>
      <w:r w:rsidRPr="008304C4">
        <w:rPr>
          <w:rFonts w:cstheme="minorHAnsi"/>
          <w:i/>
        </w:rPr>
        <w:t>The airfield is at standard sea level with no winds at ground level or aloft</w:t>
      </w:r>
      <w:r w:rsidR="00257CFA" w:rsidRPr="008304C4">
        <w:rPr>
          <w:rFonts w:cstheme="minorHAnsi"/>
          <w:i/>
        </w:rPr>
        <w:t>.</w:t>
      </w:r>
    </w:p>
    <w:p w:rsidR="00B96548" w:rsidRPr="008304C4" w:rsidRDefault="00B96548" w:rsidP="00B96548">
      <w:pPr>
        <w:pStyle w:val="ListParagraph"/>
        <w:numPr>
          <w:ilvl w:val="1"/>
          <w:numId w:val="33"/>
        </w:numPr>
        <w:rPr>
          <w:rFonts w:cstheme="minorHAnsi"/>
          <w:i/>
        </w:rPr>
      </w:pPr>
      <w:r w:rsidRPr="008304C4">
        <w:rPr>
          <w:rFonts w:cstheme="minorHAnsi"/>
          <w:i/>
        </w:rPr>
        <w:t>The warehouse/hanger is of sufficient size to store one-half day of packages and all aircraft</w:t>
      </w:r>
    </w:p>
    <w:p w:rsidR="00B96548" w:rsidRPr="008304C4" w:rsidRDefault="00B96548" w:rsidP="00B96548">
      <w:pPr>
        <w:pStyle w:val="ListParagraph"/>
        <w:numPr>
          <w:ilvl w:val="1"/>
          <w:numId w:val="33"/>
        </w:numPr>
        <w:rPr>
          <w:rFonts w:cstheme="minorHAnsi"/>
          <w:i/>
        </w:rPr>
      </w:pPr>
      <w:r w:rsidRPr="008304C4">
        <w:rPr>
          <w:rFonts w:cstheme="minorHAnsi"/>
          <w:i/>
        </w:rPr>
        <w:t>The layout of the warehouse/hanger includes an area for UAS control (equipment provided by the company)</w:t>
      </w:r>
      <w:r w:rsidR="00D35DDE" w:rsidRPr="008304C4">
        <w:rPr>
          <w:rFonts w:cstheme="minorHAnsi"/>
          <w:i/>
        </w:rPr>
        <w:t xml:space="preserve"> and UAS maintenance (equipment provided by the company)</w:t>
      </w:r>
    </w:p>
    <w:p w:rsidR="004B084B" w:rsidRPr="008304C4" w:rsidRDefault="004B084B" w:rsidP="00B96548">
      <w:pPr>
        <w:pStyle w:val="ListParagraph"/>
        <w:numPr>
          <w:ilvl w:val="1"/>
          <w:numId w:val="33"/>
        </w:numPr>
        <w:rPr>
          <w:rFonts w:cstheme="minorHAnsi"/>
          <w:i/>
        </w:rPr>
      </w:pPr>
      <w:r w:rsidRPr="008304C4">
        <w:rPr>
          <w:rFonts w:cstheme="minorHAnsi"/>
          <w:i/>
        </w:rPr>
        <w:t>Packages to be delivered by UAS will arrive by truck to the warehouse/hanger throughout the day</w:t>
      </w:r>
    </w:p>
    <w:p w:rsidR="00B96548" w:rsidRPr="008304C4" w:rsidRDefault="00B96548" w:rsidP="00B96548">
      <w:pPr>
        <w:pStyle w:val="ListParagraph"/>
        <w:numPr>
          <w:ilvl w:val="0"/>
          <w:numId w:val="33"/>
        </w:numPr>
        <w:rPr>
          <w:rFonts w:cstheme="minorHAnsi"/>
          <w:i/>
        </w:rPr>
      </w:pPr>
      <w:r w:rsidRPr="008304C4">
        <w:rPr>
          <w:rFonts w:cstheme="minorHAnsi"/>
          <w:i/>
        </w:rPr>
        <w:t>Requirements</w:t>
      </w:r>
    </w:p>
    <w:p w:rsidR="00B96548" w:rsidRDefault="00B96548" w:rsidP="00B96548">
      <w:pPr>
        <w:pStyle w:val="ListParagraph"/>
        <w:numPr>
          <w:ilvl w:val="1"/>
          <w:numId w:val="33"/>
        </w:numPr>
        <w:rPr>
          <w:rFonts w:cstheme="minorHAnsi"/>
          <w:i/>
        </w:rPr>
      </w:pPr>
      <w:r w:rsidRPr="008304C4">
        <w:rPr>
          <w:rFonts w:cstheme="minorHAnsi"/>
          <w:i/>
        </w:rPr>
        <w:t>All takeoff/landing</w:t>
      </w:r>
      <w:r w:rsidR="0028629F">
        <w:rPr>
          <w:rFonts w:cstheme="minorHAnsi"/>
          <w:i/>
        </w:rPr>
        <w:t xml:space="preserve"> (vertical only)</w:t>
      </w:r>
      <w:r w:rsidR="00D35DDE" w:rsidRPr="008304C4">
        <w:rPr>
          <w:rFonts w:cstheme="minorHAnsi"/>
          <w:i/>
        </w:rPr>
        <w:t>, loading of packages, refueling/recharging, and any additional aircraft checks will take place in one of three 10 m X 10 m staging areas in front of the warehouse/hanger</w:t>
      </w:r>
    </w:p>
    <w:p w:rsidR="007D6FE3" w:rsidRPr="008304C4" w:rsidRDefault="007D6FE3" w:rsidP="00B96548">
      <w:pPr>
        <w:pStyle w:val="ListParagraph"/>
        <w:numPr>
          <w:ilvl w:val="1"/>
          <w:numId w:val="33"/>
        </w:numPr>
        <w:rPr>
          <w:rFonts w:cstheme="minorHAnsi"/>
          <w:i/>
        </w:rPr>
      </w:pPr>
      <w:r>
        <w:rPr>
          <w:rFonts w:cstheme="minorHAnsi"/>
          <w:i/>
        </w:rPr>
        <w:t>Only 1 aircraft may be in a single staging area at a time.</w:t>
      </w:r>
    </w:p>
    <w:p w:rsidR="00D35DDE" w:rsidRPr="008304C4" w:rsidRDefault="00D35DDE" w:rsidP="00B96548">
      <w:pPr>
        <w:pStyle w:val="ListParagraph"/>
        <w:numPr>
          <w:ilvl w:val="1"/>
          <w:numId w:val="33"/>
        </w:numPr>
        <w:rPr>
          <w:rFonts w:cstheme="minorHAnsi"/>
          <w:i/>
        </w:rPr>
      </w:pPr>
      <w:r w:rsidRPr="008304C4">
        <w:rPr>
          <w:rFonts w:cstheme="minorHAnsi"/>
          <w:i/>
        </w:rPr>
        <w:t>The 3 staging areas are side-by-side with a 3 m space between them</w:t>
      </w:r>
    </w:p>
    <w:p w:rsidR="00D35DDE" w:rsidRPr="008304C4" w:rsidRDefault="00D35DDE" w:rsidP="00B96548">
      <w:pPr>
        <w:pStyle w:val="ListParagraph"/>
        <w:numPr>
          <w:ilvl w:val="1"/>
          <w:numId w:val="33"/>
        </w:numPr>
        <w:rPr>
          <w:rFonts w:cstheme="minorHAnsi"/>
          <w:i/>
        </w:rPr>
      </w:pPr>
      <w:r w:rsidRPr="008304C4">
        <w:rPr>
          <w:rFonts w:cstheme="minorHAnsi"/>
          <w:i/>
        </w:rPr>
        <w:t>The 3 staging areas are 15 m away from the warehouse/hanger</w:t>
      </w:r>
    </w:p>
    <w:p w:rsidR="00D35DDE" w:rsidRPr="008304C4" w:rsidRDefault="00D35DDE" w:rsidP="00B96548">
      <w:pPr>
        <w:pStyle w:val="ListParagraph"/>
        <w:numPr>
          <w:ilvl w:val="1"/>
          <w:numId w:val="33"/>
        </w:numPr>
        <w:rPr>
          <w:rFonts w:cstheme="minorHAnsi"/>
          <w:i/>
        </w:rPr>
      </w:pPr>
      <w:r w:rsidRPr="008304C4">
        <w:rPr>
          <w:rFonts w:cstheme="minorHAnsi"/>
          <w:i/>
        </w:rPr>
        <w:t>Equipment may be moved into and out of each staging area as needed</w:t>
      </w:r>
      <w:r w:rsidR="007D6FE3">
        <w:rPr>
          <w:rFonts w:cstheme="minorHAnsi"/>
          <w:i/>
        </w:rPr>
        <w:t xml:space="preserve"> </w:t>
      </w:r>
    </w:p>
    <w:p w:rsidR="00D35DDE" w:rsidRPr="008304C4" w:rsidRDefault="00D374C2" w:rsidP="00D35DDE">
      <w:pPr>
        <w:rPr>
          <w:rFonts w:cstheme="minorHAnsi"/>
          <w:i/>
        </w:rPr>
      </w:pPr>
      <w:r w:rsidRPr="008304C4">
        <w:rPr>
          <w:rFonts w:cstheme="minorHAnsi"/>
          <w:b/>
          <w:i/>
        </w:rPr>
        <w:t>Flight Corridors:</w:t>
      </w:r>
      <w:r w:rsidRPr="008304C4">
        <w:rPr>
          <w:rFonts w:cstheme="minorHAnsi"/>
          <w:i/>
        </w:rPr>
        <w:t xml:space="preserve"> Flight corridors throughout the city have been created and UAS must stay within these flight corridors when flying from the UAS Airfield to the delivery sites. The City UAS Traffic Control (CUTC) will set speeds and flight altitudes within the flight corridors based on UAS traffic. </w:t>
      </w:r>
    </w:p>
    <w:p w:rsidR="00D374C2" w:rsidRPr="008304C4" w:rsidRDefault="00D374C2" w:rsidP="00D374C2">
      <w:pPr>
        <w:pStyle w:val="ListParagraph"/>
        <w:numPr>
          <w:ilvl w:val="0"/>
          <w:numId w:val="34"/>
        </w:numPr>
        <w:rPr>
          <w:rFonts w:cstheme="minorHAnsi"/>
          <w:i/>
        </w:rPr>
      </w:pPr>
      <w:r w:rsidRPr="008304C4">
        <w:rPr>
          <w:rFonts w:cstheme="minorHAnsi"/>
          <w:i/>
        </w:rPr>
        <w:t>Assumptions</w:t>
      </w:r>
    </w:p>
    <w:p w:rsidR="00D374C2" w:rsidRPr="008304C4" w:rsidRDefault="00D374C2" w:rsidP="00D374C2">
      <w:pPr>
        <w:pStyle w:val="ListParagraph"/>
        <w:numPr>
          <w:ilvl w:val="1"/>
          <w:numId w:val="34"/>
        </w:numPr>
        <w:rPr>
          <w:rFonts w:cstheme="minorHAnsi"/>
          <w:i/>
        </w:rPr>
      </w:pPr>
      <w:r w:rsidRPr="008304C4">
        <w:rPr>
          <w:rFonts w:cstheme="minorHAnsi"/>
          <w:i/>
        </w:rPr>
        <w:t>Atmospheric conditions are based on the standard atmosphere at altitude</w:t>
      </w:r>
      <w:r w:rsidR="00257CFA" w:rsidRPr="008304C4">
        <w:rPr>
          <w:rFonts w:cstheme="minorHAnsi"/>
          <w:i/>
        </w:rPr>
        <w:t>.</w:t>
      </w:r>
    </w:p>
    <w:p w:rsidR="00257CFA" w:rsidRPr="008304C4" w:rsidRDefault="00257CFA" w:rsidP="00D374C2">
      <w:pPr>
        <w:pStyle w:val="ListParagraph"/>
        <w:numPr>
          <w:ilvl w:val="1"/>
          <w:numId w:val="34"/>
        </w:numPr>
        <w:rPr>
          <w:rFonts w:cstheme="minorHAnsi"/>
          <w:i/>
        </w:rPr>
      </w:pPr>
      <w:r w:rsidRPr="008304C4">
        <w:rPr>
          <w:rFonts w:cstheme="minorHAnsi"/>
          <w:i/>
        </w:rPr>
        <w:t>No winds aloft.</w:t>
      </w:r>
    </w:p>
    <w:p w:rsidR="00D374C2" w:rsidRPr="008304C4" w:rsidRDefault="00D374C2" w:rsidP="00D374C2">
      <w:pPr>
        <w:pStyle w:val="ListParagraph"/>
        <w:numPr>
          <w:ilvl w:val="0"/>
          <w:numId w:val="34"/>
        </w:numPr>
        <w:rPr>
          <w:rFonts w:cstheme="minorHAnsi"/>
          <w:i/>
        </w:rPr>
      </w:pPr>
      <w:r w:rsidRPr="008304C4">
        <w:rPr>
          <w:rFonts w:cstheme="minorHAnsi"/>
          <w:i/>
        </w:rPr>
        <w:t>Requirements</w:t>
      </w:r>
    </w:p>
    <w:p w:rsidR="007B28B0" w:rsidRPr="008304C4" w:rsidRDefault="00D374C2" w:rsidP="00DD3417">
      <w:pPr>
        <w:pStyle w:val="ListParagraph"/>
        <w:numPr>
          <w:ilvl w:val="1"/>
          <w:numId w:val="34"/>
        </w:numPr>
        <w:rPr>
          <w:rFonts w:cstheme="minorHAnsi"/>
          <w:i/>
        </w:rPr>
      </w:pPr>
      <w:r w:rsidRPr="008304C4">
        <w:rPr>
          <w:rFonts w:cstheme="minorHAnsi"/>
          <w:i/>
        </w:rPr>
        <w:t xml:space="preserve">Minimum flight speed is </w:t>
      </w:r>
      <w:r w:rsidR="007B28B0" w:rsidRPr="008304C4">
        <w:rPr>
          <w:rFonts w:cstheme="minorHAnsi"/>
          <w:i/>
        </w:rPr>
        <w:t>35 kt; maximum flight speed is 55 kt</w:t>
      </w:r>
    </w:p>
    <w:p w:rsidR="007B28B0" w:rsidRPr="008304C4" w:rsidRDefault="007B28B0" w:rsidP="00D374C2">
      <w:pPr>
        <w:pStyle w:val="ListParagraph"/>
        <w:numPr>
          <w:ilvl w:val="1"/>
          <w:numId w:val="34"/>
        </w:numPr>
        <w:rPr>
          <w:rFonts w:cstheme="minorHAnsi"/>
          <w:i/>
        </w:rPr>
      </w:pPr>
      <w:r w:rsidRPr="008304C4">
        <w:rPr>
          <w:rFonts w:cstheme="minorHAnsi"/>
          <w:i/>
        </w:rPr>
        <w:t>Minimum altitude is 150 m; maximum altitude is 250 m</w:t>
      </w:r>
    </w:p>
    <w:p w:rsidR="007B28B0" w:rsidRPr="008304C4" w:rsidRDefault="007B28B0" w:rsidP="00D374C2">
      <w:pPr>
        <w:pStyle w:val="ListParagraph"/>
        <w:numPr>
          <w:ilvl w:val="1"/>
          <w:numId w:val="34"/>
        </w:numPr>
        <w:rPr>
          <w:rFonts w:cstheme="minorHAnsi"/>
          <w:i/>
        </w:rPr>
      </w:pPr>
      <w:r w:rsidRPr="008304C4">
        <w:rPr>
          <w:rFonts w:cstheme="minorHAnsi"/>
          <w:i/>
        </w:rPr>
        <w:t>After takeoff from the UAS Airfield, aircraft must reach Flight Corridor altitude and airspeed while staying in a 150</w:t>
      </w:r>
      <w:r w:rsidR="00155DE2" w:rsidRPr="008304C4">
        <w:rPr>
          <w:rFonts w:cstheme="minorHAnsi"/>
          <w:i/>
        </w:rPr>
        <w:t>-</w:t>
      </w:r>
      <w:r w:rsidRPr="008304C4">
        <w:rPr>
          <w:rFonts w:cstheme="minorHAnsi"/>
          <w:i/>
        </w:rPr>
        <w:t>m radius of the airfield.</w:t>
      </w:r>
    </w:p>
    <w:p w:rsidR="00155DE2" w:rsidRPr="008304C4" w:rsidRDefault="00155DE2" w:rsidP="00D374C2">
      <w:pPr>
        <w:pStyle w:val="ListParagraph"/>
        <w:numPr>
          <w:ilvl w:val="1"/>
          <w:numId w:val="34"/>
        </w:numPr>
        <w:rPr>
          <w:rFonts w:cstheme="minorHAnsi"/>
          <w:i/>
        </w:rPr>
      </w:pPr>
      <w:r w:rsidRPr="008304C4">
        <w:rPr>
          <w:rFonts w:cstheme="minorHAnsi"/>
          <w:i/>
        </w:rPr>
        <w:t>For landings</w:t>
      </w:r>
      <w:r w:rsidR="007A3341" w:rsidRPr="008304C4">
        <w:rPr>
          <w:rFonts w:cstheme="minorHAnsi"/>
          <w:i/>
        </w:rPr>
        <w:t xml:space="preserve"> at the UAS Airfield</w:t>
      </w:r>
      <w:r w:rsidRPr="008304C4">
        <w:rPr>
          <w:rFonts w:cstheme="minorHAnsi"/>
          <w:i/>
        </w:rPr>
        <w:t>, aircraft must descend from Flight Corridor altitude while staying in a 150-m radius of the airfield.</w:t>
      </w:r>
    </w:p>
    <w:p w:rsidR="007A3341" w:rsidRDefault="007A3341" w:rsidP="00D374C2">
      <w:pPr>
        <w:pStyle w:val="ListParagraph"/>
        <w:numPr>
          <w:ilvl w:val="1"/>
          <w:numId w:val="34"/>
        </w:numPr>
        <w:rPr>
          <w:rFonts w:cstheme="minorHAnsi"/>
          <w:i/>
        </w:rPr>
      </w:pPr>
      <w:r w:rsidRPr="008304C4">
        <w:rPr>
          <w:rFonts w:cstheme="minorHAnsi"/>
          <w:i/>
        </w:rPr>
        <w:t>Above the UAS Airfield and at each delivery zone there will a holding area at 150-m altitude in case there is a wait for clearance to land.</w:t>
      </w:r>
    </w:p>
    <w:p w:rsidR="007D6FE3" w:rsidRPr="008304C4" w:rsidRDefault="007D6FE3" w:rsidP="00D374C2">
      <w:pPr>
        <w:pStyle w:val="ListParagraph"/>
        <w:numPr>
          <w:ilvl w:val="1"/>
          <w:numId w:val="34"/>
        </w:numPr>
        <w:rPr>
          <w:rFonts w:cstheme="minorHAnsi"/>
          <w:i/>
        </w:rPr>
      </w:pPr>
      <w:r>
        <w:rPr>
          <w:rFonts w:cstheme="minorHAnsi"/>
          <w:i/>
        </w:rPr>
        <w:t>Before an aircraft can takeoff or land at the airfield, clearance must be given by the CUTC control tower at the UAS airfield.</w:t>
      </w:r>
    </w:p>
    <w:p w:rsidR="00D374C2" w:rsidRPr="008304C4" w:rsidRDefault="00D374C2" w:rsidP="00D35DDE">
      <w:pPr>
        <w:rPr>
          <w:rFonts w:cstheme="minorHAnsi"/>
          <w:b/>
          <w:i/>
        </w:rPr>
      </w:pPr>
      <w:r w:rsidRPr="008304C4">
        <w:rPr>
          <w:rFonts w:cstheme="minorHAnsi"/>
          <w:b/>
          <w:i/>
        </w:rPr>
        <w:t xml:space="preserve">UAS </w:t>
      </w:r>
      <w:r w:rsidR="009C2204" w:rsidRPr="008304C4">
        <w:rPr>
          <w:rFonts w:cstheme="minorHAnsi"/>
          <w:b/>
          <w:i/>
        </w:rPr>
        <w:t xml:space="preserve">Command, </w:t>
      </w:r>
      <w:r w:rsidRPr="008304C4">
        <w:rPr>
          <w:rFonts w:cstheme="minorHAnsi"/>
          <w:b/>
          <w:i/>
        </w:rPr>
        <w:t>Control</w:t>
      </w:r>
      <w:r w:rsidR="009C2204" w:rsidRPr="008304C4">
        <w:rPr>
          <w:rFonts w:cstheme="minorHAnsi"/>
          <w:b/>
          <w:i/>
        </w:rPr>
        <w:t>, and Communication</w:t>
      </w:r>
      <w:r w:rsidRPr="008304C4">
        <w:rPr>
          <w:rFonts w:cstheme="minorHAnsi"/>
          <w:b/>
          <w:i/>
        </w:rPr>
        <w:t>:</w:t>
      </w:r>
      <w:r w:rsidR="004B084B" w:rsidRPr="008304C4">
        <w:rPr>
          <w:rFonts w:cstheme="minorHAnsi"/>
          <w:b/>
          <w:i/>
        </w:rPr>
        <w:t xml:space="preserve"> </w:t>
      </w:r>
    </w:p>
    <w:p w:rsidR="009C2204" w:rsidRPr="008304C4" w:rsidRDefault="009C2204" w:rsidP="009C2204">
      <w:pPr>
        <w:pStyle w:val="ListParagraph"/>
        <w:numPr>
          <w:ilvl w:val="0"/>
          <w:numId w:val="35"/>
        </w:numPr>
        <w:rPr>
          <w:rFonts w:cstheme="minorHAnsi"/>
          <w:i/>
        </w:rPr>
      </w:pPr>
      <w:r w:rsidRPr="008304C4">
        <w:rPr>
          <w:rFonts w:cstheme="minorHAnsi"/>
          <w:i/>
        </w:rPr>
        <w:t>Assumptions</w:t>
      </w:r>
    </w:p>
    <w:p w:rsidR="009C2204" w:rsidRPr="008304C4" w:rsidRDefault="009C2204" w:rsidP="009C2204">
      <w:pPr>
        <w:pStyle w:val="ListParagraph"/>
        <w:numPr>
          <w:ilvl w:val="1"/>
          <w:numId w:val="35"/>
        </w:numPr>
        <w:rPr>
          <w:rFonts w:cstheme="minorHAnsi"/>
          <w:i/>
        </w:rPr>
      </w:pPr>
      <w:r w:rsidRPr="008304C4">
        <w:rPr>
          <w:rFonts w:cstheme="minorHAnsi"/>
          <w:i/>
        </w:rPr>
        <w:t>Additional communication towers have been set up by the city along the flight corridors</w:t>
      </w:r>
    </w:p>
    <w:p w:rsidR="009C2204" w:rsidRPr="008304C4" w:rsidRDefault="009C2204" w:rsidP="009C2204">
      <w:pPr>
        <w:pStyle w:val="ListParagraph"/>
        <w:numPr>
          <w:ilvl w:val="0"/>
          <w:numId w:val="35"/>
        </w:numPr>
        <w:rPr>
          <w:rFonts w:cstheme="minorHAnsi"/>
          <w:i/>
        </w:rPr>
      </w:pPr>
      <w:r w:rsidRPr="008304C4">
        <w:rPr>
          <w:rFonts w:cstheme="minorHAnsi"/>
          <w:i/>
        </w:rPr>
        <w:t>Requirements</w:t>
      </w:r>
    </w:p>
    <w:p w:rsidR="000543DB" w:rsidRPr="008304C4" w:rsidRDefault="000543DB" w:rsidP="000543DB">
      <w:pPr>
        <w:pStyle w:val="ListParagraph"/>
        <w:numPr>
          <w:ilvl w:val="1"/>
          <w:numId w:val="35"/>
        </w:numPr>
        <w:rPr>
          <w:rFonts w:cstheme="minorHAnsi"/>
          <w:i/>
        </w:rPr>
      </w:pPr>
      <w:r w:rsidRPr="008304C4">
        <w:rPr>
          <w:rFonts w:cstheme="minorHAnsi"/>
          <w:i/>
        </w:rPr>
        <w:t>Only 20 aircraft from a single company may be in the air at a single time</w:t>
      </w:r>
    </w:p>
    <w:p w:rsidR="009C2204" w:rsidRPr="008304C4" w:rsidRDefault="009C2204" w:rsidP="009C2204">
      <w:pPr>
        <w:pStyle w:val="ListParagraph"/>
        <w:numPr>
          <w:ilvl w:val="1"/>
          <w:numId w:val="35"/>
        </w:numPr>
        <w:rPr>
          <w:rFonts w:cstheme="minorHAnsi"/>
          <w:i/>
        </w:rPr>
      </w:pPr>
      <w:r w:rsidRPr="008304C4">
        <w:rPr>
          <w:rFonts w:cstheme="minorHAnsi"/>
          <w:i/>
        </w:rPr>
        <w:t>Redundant systems in case of failure</w:t>
      </w:r>
    </w:p>
    <w:p w:rsidR="009C2204" w:rsidRPr="008304C4" w:rsidRDefault="000543DB" w:rsidP="009C2204">
      <w:pPr>
        <w:pStyle w:val="ListParagraph"/>
        <w:numPr>
          <w:ilvl w:val="1"/>
          <w:numId w:val="35"/>
        </w:numPr>
        <w:rPr>
          <w:rFonts w:cstheme="minorHAnsi"/>
          <w:i/>
        </w:rPr>
      </w:pPr>
      <w:r w:rsidRPr="008304C4">
        <w:rPr>
          <w:rFonts w:cstheme="minorHAnsi"/>
          <w:i/>
        </w:rPr>
        <w:t>A</w:t>
      </w:r>
      <w:r w:rsidR="009C2204" w:rsidRPr="008304C4">
        <w:rPr>
          <w:rFonts w:cstheme="minorHAnsi"/>
          <w:i/>
        </w:rPr>
        <w:t>ircraft must have a transponder that identifies itself to CUTC and provides current speed, heading, and altitude</w:t>
      </w:r>
    </w:p>
    <w:p w:rsidR="009C2204" w:rsidRPr="008304C4" w:rsidRDefault="000543DB" w:rsidP="009C2204">
      <w:pPr>
        <w:pStyle w:val="ListParagraph"/>
        <w:numPr>
          <w:ilvl w:val="1"/>
          <w:numId w:val="35"/>
        </w:numPr>
        <w:rPr>
          <w:rFonts w:cstheme="minorHAnsi"/>
          <w:i/>
        </w:rPr>
      </w:pPr>
      <w:r w:rsidRPr="008304C4">
        <w:rPr>
          <w:rFonts w:cstheme="minorHAnsi"/>
          <w:i/>
        </w:rPr>
        <w:t>Aircraft must be continuously monitored by command personnel at the UAS Airfield</w:t>
      </w:r>
    </w:p>
    <w:p w:rsidR="000543DB" w:rsidRPr="008304C4" w:rsidRDefault="000543DB" w:rsidP="009C2204">
      <w:pPr>
        <w:pStyle w:val="ListParagraph"/>
        <w:numPr>
          <w:ilvl w:val="1"/>
          <w:numId w:val="35"/>
        </w:numPr>
        <w:rPr>
          <w:rFonts w:cstheme="minorHAnsi"/>
          <w:i/>
        </w:rPr>
      </w:pPr>
      <w:r w:rsidRPr="008304C4">
        <w:rPr>
          <w:rFonts w:cstheme="minorHAnsi"/>
          <w:i/>
        </w:rPr>
        <w:t>Aircraft must be able to receive new commands while in flight and be able to modify its flight pattern accordingly</w:t>
      </w:r>
    </w:p>
    <w:p w:rsidR="000543DB" w:rsidRPr="008304C4" w:rsidRDefault="000543DB" w:rsidP="009C2204">
      <w:pPr>
        <w:pStyle w:val="ListParagraph"/>
        <w:numPr>
          <w:ilvl w:val="1"/>
          <w:numId w:val="35"/>
        </w:numPr>
        <w:rPr>
          <w:rFonts w:cstheme="minorHAnsi"/>
          <w:i/>
        </w:rPr>
      </w:pPr>
      <w:r w:rsidRPr="008304C4">
        <w:rPr>
          <w:rFonts w:cstheme="minorHAnsi"/>
          <w:i/>
        </w:rPr>
        <w:t>A human pilot must be able to take manual control if necessary</w:t>
      </w:r>
      <w:r w:rsidR="007A3341" w:rsidRPr="008304C4">
        <w:rPr>
          <w:rFonts w:cstheme="minorHAnsi"/>
          <w:i/>
        </w:rPr>
        <w:t>.</w:t>
      </w:r>
    </w:p>
    <w:p w:rsidR="00D374C2" w:rsidRPr="008304C4" w:rsidRDefault="00D374C2" w:rsidP="00D35DDE">
      <w:pPr>
        <w:rPr>
          <w:rFonts w:cstheme="minorHAnsi"/>
          <w:i/>
        </w:rPr>
      </w:pPr>
      <w:r w:rsidRPr="008304C4">
        <w:rPr>
          <w:rFonts w:cstheme="minorHAnsi"/>
          <w:b/>
          <w:i/>
        </w:rPr>
        <w:t>Package Delivery:</w:t>
      </w:r>
      <w:r w:rsidR="000543DB" w:rsidRPr="008304C4">
        <w:rPr>
          <w:rFonts w:cstheme="minorHAnsi"/>
          <w:i/>
        </w:rPr>
        <w:t xml:space="preserve"> Deliveries will only be made to designated spots within the city. </w:t>
      </w:r>
      <w:r w:rsidR="00155DE2" w:rsidRPr="008304C4">
        <w:rPr>
          <w:rFonts w:cstheme="minorHAnsi"/>
          <w:i/>
        </w:rPr>
        <w:t>These designated delivery areas will be on top of buildings.</w:t>
      </w:r>
    </w:p>
    <w:p w:rsidR="00155DE2" w:rsidRPr="008304C4" w:rsidRDefault="00155DE2" w:rsidP="00155DE2">
      <w:pPr>
        <w:pStyle w:val="ListParagraph"/>
        <w:numPr>
          <w:ilvl w:val="0"/>
          <w:numId w:val="36"/>
        </w:numPr>
        <w:rPr>
          <w:rFonts w:cstheme="minorHAnsi"/>
          <w:i/>
        </w:rPr>
      </w:pPr>
      <w:r w:rsidRPr="008304C4">
        <w:rPr>
          <w:rFonts w:cstheme="minorHAnsi"/>
          <w:i/>
        </w:rPr>
        <w:t>Assumptions</w:t>
      </w:r>
    </w:p>
    <w:p w:rsidR="00155DE2" w:rsidRPr="008304C4" w:rsidRDefault="00155DE2" w:rsidP="00155DE2">
      <w:pPr>
        <w:pStyle w:val="ListParagraph"/>
        <w:numPr>
          <w:ilvl w:val="1"/>
          <w:numId w:val="36"/>
        </w:numPr>
        <w:rPr>
          <w:rFonts w:cstheme="minorHAnsi"/>
          <w:i/>
        </w:rPr>
      </w:pPr>
      <w:r w:rsidRPr="008304C4">
        <w:rPr>
          <w:rFonts w:cstheme="minorHAnsi"/>
          <w:i/>
        </w:rPr>
        <w:t>Delivery zones will be set up by the managers of the buildings</w:t>
      </w:r>
      <w:r w:rsidR="008208A5" w:rsidRPr="008304C4">
        <w:rPr>
          <w:rFonts w:cstheme="minorHAnsi"/>
          <w:i/>
        </w:rPr>
        <w:t>.</w:t>
      </w:r>
    </w:p>
    <w:p w:rsidR="008208A5" w:rsidRPr="008304C4" w:rsidRDefault="00155DE2" w:rsidP="00DD3417">
      <w:pPr>
        <w:pStyle w:val="ListParagraph"/>
        <w:numPr>
          <w:ilvl w:val="1"/>
          <w:numId w:val="36"/>
        </w:numPr>
        <w:rPr>
          <w:rFonts w:cstheme="minorHAnsi"/>
          <w:i/>
        </w:rPr>
      </w:pPr>
      <w:r w:rsidRPr="008304C4">
        <w:rPr>
          <w:rFonts w:cstheme="minorHAnsi"/>
          <w:i/>
        </w:rPr>
        <w:t>Building managers will be responsible for the required personnel to monitor deliver zones and remove packages.</w:t>
      </w:r>
    </w:p>
    <w:p w:rsidR="007A3341" w:rsidRPr="008304C4" w:rsidRDefault="007A3341" w:rsidP="00DD3417">
      <w:pPr>
        <w:pStyle w:val="ListParagraph"/>
        <w:numPr>
          <w:ilvl w:val="1"/>
          <w:numId w:val="36"/>
        </w:numPr>
        <w:rPr>
          <w:rFonts w:cstheme="minorHAnsi"/>
          <w:i/>
        </w:rPr>
      </w:pPr>
      <w:r w:rsidRPr="008304C4">
        <w:rPr>
          <w:rFonts w:cstheme="minorHAnsi"/>
          <w:i/>
        </w:rPr>
        <w:t>There will be a holding area above the building at 150 m</w:t>
      </w:r>
    </w:p>
    <w:p w:rsidR="00155DE2" w:rsidRPr="008304C4" w:rsidRDefault="00155DE2" w:rsidP="00155DE2">
      <w:pPr>
        <w:pStyle w:val="ListParagraph"/>
        <w:numPr>
          <w:ilvl w:val="0"/>
          <w:numId w:val="36"/>
        </w:numPr>
        <w:rPr>
          <w:rFonts w:cstheme="minorHAnsi"/>
          <w:i/>
        </w:rPr>
      </w:pPr>
      <w:r w:rsidRPr="008304C4">
        <w:rPr>
          <w:rFonts w:cstheme="minorHAnsi"/>
          <w:i/>
        </w:rPr>
        <w:t>Requirements</w:t>
      </w:r>
    </w:p>
    <w:p w:rsidR="00155DE2" w:rsidRPr="008304C4" w:rsidRDefault="00155DE2" w:rsidP="00155DE2">
      <w:pPr>
        <w:pStyle w:val="ListParagraph"/>
        <w:numPr>
          <w:ilvl w:val="1"/>
          <w:numId w:val="36"/>
        </w:numPr>
        <w:rPr>
          <w:rFonts w:cstheme="minorHAnsi"/>
          <w:i/>
        </w:rPr>
      </w:pPr>
      <w:r w:rsidRPr="008304C4">
        <w:rPr>
          <w:rFonts w:cstheme="minorHAnsi"/>
          <w:i/>
        </w:rPr>
        <w:t>A building will only have one delivery zone</w:t>
      </w:r>
    </w:p>
    <w:p w:rsidR="00155DE2" w:rsidRPr="008304C4" w:rsidRDefault="00155DE2" w:rsidP="00155DE2">
      <w:pPr>
        <w:pStyle w:val="ListParagraph"/>
        <w:numPr>
          <w:ilvl w:val="1"/>
          <w:numId w:val="36"/>
        </w:numPr>
        <w:rPr>
          <w:rFonts w:cstheme="minorHAnsi"/>
          <w:i/>
        </w:rPr>
      </w:pPr>
      <w:r w:rsidRPr="008304C4">
        <w:rPr>
          <w:rFonts w:cstheme="minorHAnsi"/>
          <w:i/>
        </w:rPr>
        <w:t>A delivery zone will measure 3 m by 3 m</w:t>
      </w:r>
    </w:p>
    <w:p w:rsidR="00155DE2" w:rsidRPr="008304C4" w:rsidRDefault="00155DE2" w:rsidP="00155DE2">
      <w:pPr>
        <w:pStyle w:val="ListParagraph"/>
        <w:numPr>
          <w:ilvl w:val="1"/>
          <w:numId w:val="36"/>
        </w:numPr>
        <w:rPr>
          <w:rFonts w:cstheme="minorHAnsi"/>
          <w:i/>
        </w:rPr>
      </w:pPr>
      <w:r w:rsidRPr="008304C4">
        <w:rPr>
          <w:rFonts w:cstheme="minorHAnsi"/>
          <w:i/>
        </w:rPr>
        <w:t xml:space="preserve">Aircraft must land within the delivery zone to deliver the package. Packages </w:t>
      </w:r>
      <w:r w:rsidRPr="008304C4">
        <w:rPr>
          <w:rFonts w:cstheme="minorHAnsi"/>
          <w:b/>
          <w:i/>
        </w:rPr>
        <w:t>cannot</w:t>
      </w:r>
      <w:r w:rsidRPr="008304C4">
        <w:rPr>
          <w:rFonts w:cstheme="minorHAnsi"/>
          <w:i/>
        </w:rPr>
        <w:t xml:space="preserve"> be lowered to the delivery zone nor dropped.</w:t>
      </w:r>
    </w:p>
    <w:p w:rsidR="00155DE2" w:rsidRPr="008304C4" w:rsidRDefault="00155DE2" w:rsidP="00155DE2">
      <w:pPr>
        <w:pStyle w:val="ListParagraph"/>
        <w:numPr>
          <w:ilvl w:val="1"/>
          <w:numId w:val="36"/>
        </w:numPr>
        <w:rPr>
          <w:rFonts w:cstheme="minorHAnsi"/>
          <w:i/>
        </w:rPr>
      </w:pPr>
      <w:r w:rsidRPr="008304C4">
        <w:rPr>
          <w:rFonts w:cstheme="minorHAnsi"/>
          <w:i/>
        </w:rPr>
        <w:t>Only vertical takeoffs and landings are allowed for the delivery zone</w:t>
      </w:r>
    </w:p>
    <w:p w:rsidR="00155DE2" w:rsidRDefault="00155DE2" w:rsidP="00155DE2">
      <w:pPr>
        <w:pStyle w:val="ListParagraph"/>
        <w:numPr>
          <w:ilvl w:val="1"/>
          <w:numId w:val="36"/>
        </w:numPr>
        <w:rPr>
          <w:rFonts w:cstheme="minorHAnsi"/>
          <w:i/>
        </w:rPr>
      </w:pPr>
      <w:r w:rsidRPr="008304C4">
        <w:rPr>
          <w:rFonts w:cstheme="minorHAnsi"/>
          <w:i/>
        </w:rPr>
        <w:t>An automatic system must be used to leave the package at the delivery zone. No person will be available to remove the package from the aircraft.</w:t>
      </w:r>
    </w:p>
    <w:p w:rsidR="00F4417F" w:rsidRPr="008304C4" w:rsidRDefault="00F4417F" w:rsidP="00155DE2">
      <w:pPr>
        <w:pStyle w:val="ListParagraph"/>
        <w:numPr>
          <w:ilvl w:val="1"/>
          <w:numId w:val="36"/>
        </w:numPr>
        <w:rPr>
          <w:rFonts w:cstheme="minorHAnsi"/>
          <w:i/>
        </w:rPr>
      </w:pPr>
      <w:r>
        <w:rPr>
          <w:rFonts w:cstheme="minorHAnsi"/>
          <w:i/>
        </w:rPr>
        <w:t>Aircraft will takeoff immediately after delivering the package.</w:t>
      </w:r>
    </w:p>
    <w:p w:rsidR="008208A5" w:rsidRPr="008304C4" w:rsidRDefault="008208A5" w:rsidP="00155DE2">
      <w:pPr>
        <w:pStyle w:val="ListParagraph"/>
        <w:numPr>
          <w:ilvl w:val="1"/>
          <w:numId w:val="36"/>
        </w:numPr>
        <w:rPr>
          <w:rFonts w:cstheme="minorHAnsi"/>
          <w:i/>
        </w:rPr>
      </w:pPr>
      <w:r w:rsidRPr="008304C4">
        <w:rPr>
          <w:rFonts w:cstheme="minorHAnsi"/>
          <w:i/>
        </w:rPr>
        <w:t xml:space="preserve">Aircraft must descend and </w:t>
      </w:r>
      <w:r w:rsidR="00BE6E92" w:rsidRPr="008304C4">
        <w:rPr>
          <w:rFonts w:cstheme="minorHAnsi"/>
          <w:i/>
        </w:rPr>
        <w:t>a</w:t>
      </w:r>
      <w:r w:rsidRPr="008304C4">
        <w:rPr>
          <w:rFonts w:cstheme="minorHAnsi"/>
          <w:i/>
        </w:rPr>
        <w:t>scend to Flight Corridor altitude within a 100-m radius of the delivery zone.</w:t>
      </w:r>
    </w:p>
    <w:p w:rsidR="007A3341" w:rsidRPr="008304C4" w:rsidRDefault="00872029" w:rsidP="00155DE2">
      <w:pPr>
        <w:pStyle w:val="ListParagraph"/>
        <w:numPr>
          <w:ilvl w:val="1"/>
          <w:numId w:val="36"/>
        </w:numPr>
        <w:rPr>
          <w:rFonts w:cstheme="minorHAnsi"/>
          <w:i/>
        </w:rPr>
      </w:pPr>
      <w:r w:rsidRPr="008304C4">
        <w:rPr>
          <w:rFonts w:cstheme="minorHAnsi"/>
          <w:i/>
        </w:rPr>
        <w:t xml:space="preserve">Aircraft cannot descend to deliver its package until </w:t>
      </w:r>
      <w:r w:rsidR="00172C72" w:rsidRPr="008304C4">
        <w:rPr>
          <w:rFonts w:cstheme="minorHAnsi"/>
          <w:i/>
        </w:rPr>
        <w:t>it has received a signal that it is safe to do so.</w:t>
      </w:r>
    </w:p>
    <w:p w:rsidR="00B54C1E" w:rsidRPr="008304C4" w:rsidRDefault="00B54C1E" w:rsidP="00155DE2">
      <w:pPr>
        <w:pStyle w:val="ListParagraph"/>
        <w:numPr>
          <w:ilvl w:val="1"/>
          <w:numId w:val="36"/>
        </w:numPr>
        <w:rPr>
          <w:rFonts w:cstheme="minorHAnsi"/>
          <w:i/>
        </w:rPr>
      </w:pPr>
      <w:r w:rsidRPr="008304C4">
        <w:rPr>
          <w:rFonts w:cstheme="minorHAnsi"/>
          <w:i/>
        </w:rPr>
        <w:t>Aircraft can only carry one package, which weighs 5 kg and has the dimensions of 0.5 m by 0.5 m by 0.25 m.</w:t>
      </w:r>
    </w:p>
    <w:p w:rsidR="00EC5AB6" w:rsidRDefault="00D374C2" w:rsidP="00D35DDE">
      <w:pPr>
        <w:rPr>
          <w:rFonts w:cstheme="minorHAnsi"/>
          <w:i/>
        </w:rPr>
      </w:pPr>
      <w:r w:rsidRPr="008304C4">
        <w:rPr>
          <w:rFonts w:cstheme="minorHAnsi"/>
          <w:b/>
          <w:i/>
        </w:rPr>
        <w:t>Flight Performance:</w:t>
      </w:r>
      <w:r w:rsidR="00A16094" w:rsidRPr="008304C4">
        <w:rPr>
          <w:rFonts w:cstheme="minorHAnsi"/>
          <w:i/>
        </w:rPr>
        <w:t xml:space="preserve"> </w:t>
      </w:r>
    </w:p>
    <w:p w:rsidR="00D374C2" w:rsidRDefault="00A16094" w:rsidP="00EC5AB6">
      <w:pPr>
        <w:pStyle w:val="ListParagraph"/>
        <w:numPr>
          <w:ilvl w:val="0"/>
          <w:numId w:val="40"/>
        </w:numPr>
        <w:rPr>
          <w:rFonts w:cstheme="minorHAnsi"/>
          <w:i/>
        </w:rPr>
      </w:pPr>
      <w:r w:rsidRPr="00EC5AB6">
        <w:rPr>
          <w:rFonts w:cstheme="minorHAnsi"/>
          <w:i/>
        </w:rPr>
        <w:t xml:space="preserve">An example flight profile has been provided. </w:t>
      </w:r>
      <w:r w:rsidR="002261BD" w:rsidRPr="00EC5AB6">
        <w:rPr>
          <w:rFonts w:cstheme="minorHAnsi"/>
          <w:i/>
        </w:rPr>
        <w:t>By being able to complete this flight profile, the UAS demonstrates that it satisfies the performance requirements needed to delivery packages within the city.</w:t>
      </w:r>
    </w:p>
    <w:p w:rsidR="00EA0B23" w:rsidRPr="008304C4" w:rsidRDefault="00EA0B23" w:rsidP="00EA0B23">
      <w:pPr>
        <w:pStyle w:val="ListParagraph"/>
        <w:numPr>
          <w:ilvl w:val="1"/>
          <w:numId w:val="40"/>
        </w:numPr>
        <w:rPr>
          <w:rFonts w:cstheme="minorHAnsi"/>
          <w:i/>
        </w:rPr>
      </w:pPr>
      <w:r w:rsidRPr="008304C4">
        <w:rPr>
          <w:rFonts w:cstheme="minorHAnsi"/>
          <w:i/>
        </w:rPr>
        <w:t>Takeoff with a package from a staging area at the UAS Airfield and ascend to 250 m within the 150-m radius around the UAS Airfield.</w:t>
      </w:r>
    </w:p>
    <w:p w:rsidR="00EA0B23" w:rsidRPr="00925D84" w:rsidRDefault="00EA0B23" w:rsidP="00EA0B23">
      <w:pPr>
        <w:pStyle w:val="ListParagraph"/>
        <w:numPr>
          <w:ilvl w:val="1"/>
          <w:numId w:val="40"/>
        </w:numPr>
        <w:rPr>
          <w:rFonts w:cstheme="minorHAnsi"/>
          <w:i/>
        </w:rPr>
      </w:pPr>
      <w:r w:rsidRPr="00925D84">
        <w:rPr>
          <w:rFonts w:cstheme="minorHAnsi"/>
          <w:i/>
        </w:rPr>
        <w:t>Fly for 5 km at an altitude of 250 m. The flight speed must be the most inefficient (i.e. uses the most fuel or battery charge) between 35 kt and 55 kt. The aircraft has reached the delivery area.</w:t>
      </w:r>
    </w:p>
    <w:p w:rsidR="00EA0B23" w:rsidRPr="008304C4" w:rsidRDefault="00EA0B23" w:rsidP="00EA0B23">
      <w:pPr>
        <w:pStyle w:val="ListParagraph"/>
        <w:numPr>
          <w:ilvl w:val="1"/>
          <w:numId w:val="40"/>
        </w:numPr>
        <w:rPr>
          <w:rFonts w:cstheme="minorHAnsi"/>
          <w:i/>
        </w:rPr>
      </w:pPr>
      <w:r w:rsidRPr="008304C4">
        <w:rPr>
          <w:rFonts w:cstheme="minorHAnsi"/>
          <w:i/>
        </w:rPr>
        <w:t>Descend to 150 m and loiter for 10 min (must stay within the 100-m radius of the delivery zone). The flight pattern during the loiter is up to your company. Rotorcraft may hover in place while fixed-wing aircraft may fly a pattern as long as it is within the 100-m radius of the delivery zone.</w:t>
      </w:r>
    </w:p>
    <w:p w:rsidR="00EA0B23" w:rsidRPr="008304C4" w:rsidRDefault="00EA0B23" w:rsidP="00EA0B23">
      <w:pPr>
        <w:pStyle w:val="ListParagraph"/>
        <w:numPr>
          <w:ilvl w:val="1"/>
          <w:numId w:val="40"/>
        </w:numPr>
        <w:rPr>
          <w:rFonts w:cstheme="minorHAnsi"/>
          <w:i/>
        </w:rPr>
      </w:pPr>
      <w:r w:rsidRPr="008304C4">
        <w:rPr>
          <w:rFonts w:cstheme="minorHAnsi"/>
          <w:i/>
        </w:rPr>
        <w:t>Descend and land in the delivery zone, which is located at an altitude of 60 m.</w:t>
      </w:r>
    </w:p>
    <w:p w:rsidR="00EA0B23" w:rsidRPr="008304C4" w:rsidRDefault="00EA0B23" w:rsidP="00EA0B23">
      <w:pPr>
        <w:pStyle w:val="ListParagraph"/>
        <w:numPr>
          <w:ilvl w:val="1"/>
          <w:numId w:val="40"/>
        </w:numPr>
        <w:rPr>
          <w:rFonts w:cstheme="minorHAnsi"/>
          <w:i/>
        </w:rPr>
      </w:pPr>
      <w:r w:rsidRPr="008304C4">
        <w:rPr>
          <w:rFonts w:cstheme="minorHAnsi"/>
          <w:i/>
        </w:rPr>
        <w:t>Delivery the package.</w:t>
      </w:r>
    </w:p>
    <w:p w:rsidR="00EA0B23" w:rsidRPr="008304C4" w:rsidRDefault="00EA0B23" w:rsidP="00EA0B23">
      <w:pPr>
        <w:pStyle w:val="ListParagraph"/>
        <w:numPr>
          <w:ilvl w:val="1"/>
          <w:numId w:val="40"/>
        </w:numPr>
        <w:rPr>
          <w:rFonts w:cstheme="minorHAnsi"/>
          <w:i/>
        </w:rPr>
      </w:pPr>
      <w:r w:rsidRPr="008304C4">
        <w:rPr>
          <w:rFonts w:cstheme="minorHAnsi"/>
          <w:i/>
        </w:rPr>
        <w:t>Ascend to 250 m staying within the 100-m radius of the delivery zone.</w:t>
      </w:r>
    </w:p>
    <w:p w:rsidR="00EA0B23" w:rsidRPr="00925D84" w:rsidRDefault="00EA0B23" w:rsidP="00EA0B23">
      <w:pPr>
        <w:pStyle w:val="ListParagraph"/>
        <w:numPr>
          <w:ilvl w:val="1"/>
          <w:numId w:val="40"/>
        </w:numPr>
        <w:rPr>
          <w:rFonts w:cstheme="minorHAnsi"/>
          <w:i/>
        </w:rPr>
      </w:pPr>
      <w:r w:rsidRPr="00925D84">
        <w:rPr>
          <w:rFonts w:cstheme="minorHAnsi"/>
          <w:i/>
        </w:rPr>
        <w:t>Fly for 5 km at an altitude of 250 m. The flight speed must be the most inefficient (i.e. uses the most fuel or battery charge) between 35 kt and 55 kt. The aircraft has reached the UAS Airfield.</w:t>
      </w:r>
    </w:p>
    <w:p w:rsidR="00EA0B23" w:rsidRPr="008304C4" w:rsidRDefault="00EA0B23" w:rsidP="00EA0B23">
      <w:pPr>
        <w:pStyle w:val="ListParagraph"/>
        <w:numPr>
          <w:ilvl w:val="1"/>
          <w:numId w:val="40"/>
        </w:numPr>
        <w:rPr>
          <w:rFonts w:cstheme="minorHAnsi"/>
          <w:i/>
        </w:rPr>
      </w:pPr>
      <w:r w:rsidRPr="008304C4">
        <w:rPr>
          <w:rFonts w:cstheme="minorHAnsi"/>
          <w:i/>
        </w:rPr>
        <w:t>Descend to 150 m and loiter for 10 min (must stay within the 150-m radius of the UAS Airfield). The flight pattern during the loiter is up to your company. Rotorcraft may hover in place while fixed-wing aircraft may fly a pattern as long as it is within the 150-m radius of the UAS Airfield.</w:t>
      </w:r>
    </w:p>
    <w:p w:rsidR="00EA0B23" w:rsidRDefault="00EA0B23" w:rsidP="00EA0B23">
      <w:pPr>
        <w:pStyle w:val="ListParagraph"/>
        <w:numPr>
          <w:ilvl w:val="1"/>
          <w:numId w:val="40"/>
        </w:numPr>
        <w:rPr>
          <w:rFonts w:cstheme="minorHAnsi"/>
          <w:i/>
        </w:rPr>
      </w:pPr>
      <w:r w:rsidRPr="008304C4">
        <w:rPr>
          <w:rFonts w:cstheme="minorHAnsi"/>
          <w:i/>
        </w:rPr>
        <w:t>Descend and land at a staging area.</w:t>
      </w:r>
    </w:p>
    <w:p w:rsidR="00EA0B23" w:rsidRDefault="00EA0B23" w:rsidP="00EA0B23">
      <w:pPr>
        <w:pStyle w:val="ListParagraph"/>
        <w:numPr>
          <w:ilvl w:val="0"/>
          <w:numId w:val="40"/>
        </w:numPr>
        <w:rPr>
          <w:rFonts w:cstheme="minorHAnsi"/>
          <w:i/>
        </w:rPr>
      </w:pPr>
      <w:r>
        <w:rPr>
          <w:rFonts w:cstheme="minorHAnsi"/>
          <w:i/>
        </w:rPr>
        <w:t>The performance of the aircraft completing the above flight profile is assumed for a standard delivery flight.</w:t>
      </w:r>
    </w:p>
    <w:p w:rsidR="00EA0B23" w:rsidRDefault="00EA0B23" w:rsidP="00EA0B23">
      <w:pPr>
        <w:pStyle w:val="ListParagraph"/>
        <w:numPr>
          <w:ilvl w:val="0"/>
          <w:numId w:val="40"/>
        </w:numPr>
        <w:rPr>
          <w:rFonts w:cstheme="minorHAnsi"/>
          <w:i/>
        </w:rPr>
      </w:pPr>
      <w:r>
        <w:rPr>
          <w:rFonts w:cstheme="minorHAnsi"/>
          <w:i/>
        </w:rPr>
        <w:t>In addition to the flight profile, the city wants to know the descending and ascending performance of the aircraft. This information will be used by CUTC in case the aircraft needs to change altitude within a flight coordinator</w:t>
      </w:r>
    </w:p>
    <w:p w:rsidR="00EA0B23" w:rsidRDefault="00EA0B23" w:rsidP="00EA0B23">
      <w:pPr>
        <w:pStyle w:val="ListParagraph"/>
        <w:numPr>
          <w:ilvl w:val="1"/>
          <w:numId w:val="40"/>
        </w:numPr>
        <w:rPr>
          <w:rFonts w:cstheme="minorHAnsi"/>
          <w:i/>
        </w:rPr>
      </w:pPr>
      <w:r>
        <w:rPr>
          <w:rFonts w:cstheme="minorHAnsi"/>
          <w:i/>
        </w:rPr>
        <w:t xml:space="preserve">Calculate the descending speed and horizontal distance traveled for the aircraft to change </w:t>
      </w:r>
      <w:r w:rsidR="00E551E2">
        <w:rPr>
          <w:rFonts w:cstheme="minorHAnsi"/>
          <w:i/>
        </w:rPr>
        <w:t>from 250 m to 150 m at flight corridor speed while carrying the package.</w:t>
      </w:r>
    </w:p>
    <w:p w:rsidR="00E551E2" w:rsidRDefault="00E551E2" w:rsidP="00EA0B23">
      <w:pPr>
        <w:pStyle w:val="ListParagraph"/>
        <w:numPr>
          <w:ilvl w:val="1"/>
          <w:numId w:val="40"/>
        </w:numPr>
        <w:rPr>
          <w:rFonts w:cstheme="minorHAnsi"/>
          <w:i/>
        </w:rPr>
      </w:pPr>
      <w:r>
        <w:rPr>
          <w:rFonts w:cstheme="minorHAnsi"/>
          <w:i/>
        </w:rPr>
        <w:t>Calculate the ascending speed and horizontal distance traveled for the aircraft to change from 150 m to 250 m at flight corridor speed while carrying the package.</w:t>
      </w:r>
    </w:p>
    <w:p w:rsidR="00E551E2" w:rsidRDefault="00E551E2" w:rsidP="00E551E2">
      <w:pPr>
        <w:pStyle w:val="ListParagraph"/>
        <w:numPr>
          <w:ilvl w:val="1"/>
          <w:numId w:val="40"/>
        </w:numPr>
        <w:rPr>
          <w:rFonts w:cstheme="minorHAnsi"/>
          <w:i/>
        </w:rPr>
      </w:pPr>
      <w:r>
        <w:rPr>
          <w:rFonts w:cstheme="minorHAnsi"/>
          <w:i/>
        </w:rPr>
        <w:t>Calculate the descending speed and horizontal distance traveled for the aircraft to change from 250 m to 150 m at flight corridor speed while empty (no package).</w:t>
      </w:r>
    </w:p>
    <w:p w:rsidR="00E551E2" w:rsidRPr="00EC5AB6" w:rsidRDefault="00E551E2" w:rsidP="00E551E2">
      <w:pPr>
        <w:pStyle w:val="ListParagraph"/>
        <w:numPr>
          <w:ilvl w:val="1"/>
          <w:numId w:val="40"/>
        </w:numPr>
        <w:rPr>
          <w:rFonts w:cstheme="minorHAnsi"/>
          <w:i/>
        </w:rPr>
      </w:pPr>
      <w:r>
        <w:rPr>
          <w:rFonts w:cstheme="minorHAnsi"/>
          <w:i/>
        </w:rPr>
        <w:t>Calculate the ascending speed and horizontal distance traveled for the aircraft to change from 150 m to 250 m at flight corridor speed while empty (no package).</w:t>
      </w:r>
    </w:p>
    <w:p w:rsidR="00B94D36" w:rsidRPr="008304C4" w:rsidRDefault="00B94D36" w:rsidP="00B94D36">
      <w:pPr>
        <w:rPr>
          <w:rFonts w:cstheme="minorHAnsi"/>
          <w:i/>
        </w:rPr>
      </w:pPr>
      <w:r w:rsidRPr="008304C4">
        <w:rPr>
          <w:rFonts w:cstheme="minorHAnsi"/>
          <w:b/>
          <w:i/>
        </w:rPr>
        <w:t>Safety:</w:t>
      </w:r>
      <w:r w:rsidR="00A16094" w:rsidRPr="008304C4">
        <w:rPr>
          <w:rFonts w:cstheme="minorHAnsi"/>
          <w:i/>
        </w:rPr>
        <w:t xml:space="preserve"> Ensuring public safety is paramount. UAS must adhere to</w:t>
      </w:r>
      <w:r w:rsidR="007F5FA5" w:rsidRPr="008304C4">
        <w:rPr>
          <w:rFonts w:cstheme="minorHAnsi"/>
          <w:i/>
        </w:rPr>
        <w:t xml:space="preserve"> at least</w:t>
      </w:r>
      <w:r w:rsidR="00A16094" w:rsidRPr="008304C4">
        <w:rPr>
          <w:rFonts w:cstheme="minorHAnsi"/>
          <w:i/>
        </w:rPr>
        <w:t xml:space="preserve"> the following safety measures in order to be qualified for package deliveries</w:t>
      </w:r>
      <w:r w:rsidR="007F5FA5" w:rsidRPr="008304C4">
        <w:rPr>
          <w:rFonts w:cstheme="minorHAnsi"/>
          <w:i/>
        </w:rPr>
        <w:t>.</w:t>
      </w:r>
    </w:p>
    <w:p w:rsidR="00B10582" w:rsidRPr="008304C4" w:rsidRDefault="00B10582" w:rsidP="00B10582">
      <w:pPr>
        <w:pStyle w:val="ListParagraph"/>
        <w:numPr>
          <w:ilvl w:val="0"/>
          <w:numId w:val="38"/>
        </w:numPr>
        <w:rPr>
          <w:i/>
        </w:rPr>
      </w:pPr>
      <w:r w:rsidRPr="008304C4">
        <w:rPr>
          <w:b/>
          <w:i/>
        </w:rPr>
        <w:t>Guidance without GPS</w:t>
      </w:r>
      <w:r w:rsidR="00E551E2">
        <w:rPr>
          <w:b/>
          <w:i/>
        </w:rPr>
        <w:t xml:space="preserve"> (or any other global navigation satellite systems)</w:t>
      </w:r>
      <w:r w:rsidRPr="008304C4">
        <w:rPr>
          <w:b/>
          <w:i/>
        </w:rPr>
        <w:t>:</w:t>
      </w:r>
      <w:r w:rsidRPr="008304C4">
        <w:rPr>
          <w:i/>
        </w:rPr>
        <w:t xml:space="preserve"> Even though the city is adding communication towers along Flight Corridors, aircraft cannot solely rely on GPS for navigation. Aircraft must be able to accurately navigate the city when GPS signal is lost or if there is signal interference.</w:t>
      </w:r>
    </w:p>
    <w:p w:rsidR="00B10582" w:rsidRPr="008304C4" w:rsidRDefault="00B10582" w:rsidP="00B10582">
      <w:pPr>
        <w:pStyle w:val="ListParagraph"/>
        <w:numPr>
          <w:ilvl w:val="0"/>
          <w:numId w:val="38"/>
        </w:numPr>
        <w:rPr>
          <w:i/>
        </w:rPr>
      </w:pPr>
      <w:r w:rsidRPr="008304C4">
        <w:rPr>
          <w:b/>
          <w:i/>
        </w:rPr>
        <w:t>Lost communications:</w:t>
      </w:r>
      <w:r w:rsidRPr="008304C4">
        <w:rPr>
          <w:i/>
        </w:rPr>
        <w:t xml:space="preserve"> Protocols must be in place if communication is lost with the aircraft.</w:t>
      </w:r>
    </w:p>
    <w:p w:rsidR="00B10582" w:rsidRPr="008304C4" w:rsidRDefault="00B10582" w:rsidP="00B10582">
      <w:pPr>
        <w:pStyle w:val="ListParagraph"/>
        <w:numPr>
          <w:ilvl w:val="0"/>
          <w:numId w:val="38"/>
        </w:numPr>
        <w:rPr>
          <w:i/>
        </w:rPr>
      </w:pPr>
      <w:r w:rsidRPr="008304C4">
        <w:rPr>
          <w:b/>
          <w:i/>
        </w:rPr>
        <w:t>Obstacle avoidance:</w:t>
      </w:r>
      <w:r w:rsidRPr="008304C4">
        <w:rPr>
          <w:i/>
        </w:rPr>
        <w:t xml:space="preserve"> The aircraft must be able to avoid all stationary and moving obstacles. Geofencing should be used for known fixed objects such as buildings. The aircraft must be able to detect and avoid moving objects or any other stationary objects not included in the geofencing. The aircraft must be able to stay at least 1 m from any obstacles. </w:t>
      </w:r>
    </w:p>
    <w:p w:rsidR="00B10582" w:rsidRPr="008304C4" w:rsidRDefault="00B10582" w:rsidP="00B10582">
      <w:pPr>
        <w:pStyle w:val="ListParagraph"/>
        <w:numPr>
          <w:ilvl w:val="0"/>
          <w:numId w:val="38"/>
        </w:numPr>
        <w:rPr>
          <w:i/>
        </w:rPr>
      </w:pPr>
      <w:r w:rsidRPr="008304C4">
        <w:rPr>
          <w:b/>
          <w:i/>
        </w:rPr>
        <w:t>Beyond line of sight:</w:t>
      </w:r>
      <w:r w:rsidRPr="008304C4">
        <w:rPr>
          <w:i/>
        </w:rPr>
        <w:t xml:space="preserve"> The aircraft must be able to operate beyond line of sight. The aircraft must be monitored during the entire flight, and the aircraft must have a system for a pilot to take control of the aircraft when needed.</w:t>
      </w:r>
    </w:p>
    <w:p w:rsidR="00B10582" w:rsidRPr="008304C4" w:rsidRDefault="00B10582" w:rsidP="00B10582">
      <w:pPr>
        <w:pStyle w:val="ListParagraph"/>
        <w:numPr>
          <w:ilvl w:val="0"/>
          <w:numId w:val="38"/>
        </w:numPr>
        <w:rPr>
          <w:i/>
        </w:rPr>
      </w:pPr>
      <w:r w:rsidRPr="008304C4">
        <w:rPr>
          <w:b/>
          <w:i/>
        </w:rPr>
        <w:t>One engine out condition:</w:t>
      </w:r>
      <w:r w:rsidRPr="008304C4">
        <w:rPr>
          <w:i/>
        </w:rPr>
        <w:t xml:space="preserve"> The aircraft must be able to continue safe and controllable flight if an engine fails. Protocols during an engine out condition will depend on aircraft configuration. For multi-engine aircraft</w:t>
      </w:r>
    </w:p>
    <w:p w:rsidR="00B10582" w:rsidRPr="008304C4" w:rsidRDefault="00B10582" w:rsidP="00B10582">
      <w:pPr>
        <w:pStyle w:val="ListParagraph"/>
        <w:numPr>
          <w:ilvl w:val="1"/>
          <w:numId w:val="38"/>
        </w:numPr>
        <w:rPr>
          <w:i/>
        </w:rPr>
      </w:pPr>
      <w:r w:rsidRPr="008304C4">
        <w:rPr>
          <w:i/>
        </w:rPr>
        <w:t>If engine fails between takeoff and halfway to delivery zone, the aircraft must safely return and land at UAS Airfield.</w:t>
      </w:r>
    </w:p>
    <w:p w:rsidR="00B10582" w:rsidRPr="008304C4" w:rsidRDefault="00B10582" w:rsidP="00B10582">
      <w:pPr>
        <w:pStyle w:val="ListParagraph"/>
        <w:numPr>
          <w:ilvl w:val="1"/>
          <w:numId w:val="38"/>
        </w:numPr>
        <w:rPr>
          <w:i/>
        </w:rPr>
      </w:pPr>
      <w:r w:rsidRPr="008304C4">
        <w:rPr>
          <w:i/>
        </w:rPr>
        <w:t>If engine fails past the halfway point to the delivery zone, the aircraft must complete the delivery. Aircraft will then stay at delivery location.</w:t>
      </w:r>
    </w:p>
    <w:p w:rsidR="00B10582" w:rsidRPr="008304C4" w:rsidRDefault="00B10582" w:rsidP="00B10582">
      <w:pPr>
        <w:pStyle w:val="ListParagraph"/>
        <w:numPr>
          <w:ilvl w:val="1"/>
          <w:numId w:val="38"/>
        </w:numPr>
        <w:rPr>
          <w:i/>
        </w:rPr>
      </w:pPr>
      <w:r w:rsidRPr="008304C4">
        <w:rPr>
          <w:i/>
        </w:rPr>
        <w:t>If engine fails</w:t>
      </w:r>
      <w:r w:rsidR="00635218" w:rsidRPr="008304C4">
        <w:rPr>
          <w:i/>
        </w:rPr>
        <w:t xml:space="preserve"> before the halfway point</w:t>
      </w:r>
      <w:r w:rsidRPr="008304C4">
        <w:rPr>
          <w:i/>
        </w:rPr>
        <w:t xml:space="preserve"> on the way back from </w:t>
      </w:r>
      <w:r w:rsidR="00635218" w:rsidRPr="008304C4">
        <w:rPr>
          <w:i/>
        </w:rPr>
        <w:t>a package delivery, the aircraft must safely return and land at the delivery location.</w:t>
      </w:r>
    </w:p>
    <w:p w:rsidR="00635218" w:rsidRPr="008304C4" w:rsidRDefault="00635218" w:rsidP="00B10582">
      <w:pPr>
        <w:pStyle w:val="ListParagraph"/>
        <w:numPr>
          <w:ilvl w:val="1"/>
          <w:numId w:val="38"/>
        </w:numPr>
        <w:rPr>
          <w:i/>
        </w:rPr>
      </w:pPr>
      <w:r w:rsidRPr="008304C4">
        <w:rPr>
          <w:i/>
        </w:rPr>
        <w:t>If engine fails after the halfway point on the way back from the package delivery, the aircraft must complete its flight to the UAS Airfield and land.</w:t>
      </w:r>
    </w:p>
    <w:p w:rsidR="00B10582" w:rsidRPr="008304C4" w:rsidRDefault="00B10582" w:rsidP="00B10582">
      <w:pPr>
        <w:pStyle w:val="ListParagraph"/>
        <w:numPr>
          <w:ilvl w:val="0"/>
          <w:numId w:val="38"/>
        </w:numPr>
        <w:rPr>
          <w:i/>
        </w:rPr>
      </w:pPr>
      <w:r w:rsidRPr="008304C4">
        <w:rPr>
          <w:b/>
          <w:i/>
        </w:rPr>
        <w:t>Emergency landings:</w:t>
      </w:r>
      <w:r w:rsidRPr="008304C4">
        <w:rPr>
          <w:i/>
        </w:rPr>
        <w:t xml:space="preserve"> The aircraft must have a procedure to make an emergency landing in case of a failure on the aircraft or it encounters a scenario in which it does not know how to respond. The aircraft must try to find a location to land that minimizes damage to property and injury to people. The aircraft must provide visual and auditory cues to warn people during the landing. To protect property and people, propellers on fixed-wing aircraft must be foldable and not be spinning during</w:t>
      </w:r>
      <w:r w:rsidRPr="008304C4">
        <w:rPr>
          <w:i/>
          <w:color w:val="FF0000"/>
        </w:rPr>
        <w:t xml:space="preserve"> </w:t>
      </w:r>
      <w:r w:rsidRPr="008304C4">
        <w:rPr>
          <w:i/>
        </w:rPr>
        <w:t xml:space="preserve">landing. Rotors on </w:t>
      </w:r>
      <w:r w:rsidR="00F4417F">
        <w:rPr>
          <w:i/>
        </w:rPr>
        <w:t>multi</w:t>
      </w:r>
      <w:r w:rsidRPr="008304C4">
        <w:rPr>
          <w:i/>
        </w:rPr>
        <w:t>rotor</w:t>
      </w:r>
      <w:r w:rsidR="00F4417F">
        <w:rPr>
          <w:i/>
        </w:rPr>
        <w:t xml:space="preserve"> air</w:t>
      </w:r>
      <w:r w:rsidRPr="008304C4">
        <w:rPr>
          <w:i/>
        </w:rPr>
        <w:t>craft must be enclosed so that the blade tip cannot strike any object.</w:t>
      </w:r>
    </w:p>
    <w:p w:rsidR="00926BC2" w:rsidRDefault="002932AC" w:rsidP="000465DF">
      <w:pPr>
        <w:rPr>
          <w:i/>
        </w:rPr>
      </w:pPr>
      <w:r w:rsidRPr="002932AC">
        <w:rPr>
          <w:rFonts w:cstheme="minorHAnsi"/>
          <w:b/>
          <w:i/>
        </w:rPr>
        <w:t>Business case</w:t>
      </w:r>
      <w:r w:rsidR="006F7F3E">
        <w:rPr>
          <w:rFonts w:cstheme="minorHAnsi"/>
          <w:b/>
          <w:i/>
        </w:rPr>
        <w:t>:</w:t>
      </w:r>
      <w:r w:rsidR="0003698E" w:rsidRPr="0003698E">
        <w:rPr>
          <w:i/>
        </w:rPr>
        <w:t xml:space="preserve"> </w:t>
      </w:r>
      <w:r w:rsidR="00926BC2">
        <w:rPr>
          <w:i/>
        </w:rPr>
        <w:t>The goal of the business will be to maximize the profitability of the business</w:t>
      </w:r>
      <w:r w:rsidR="00236C3D">
        <w:rPr>
          <w:i/>
        </w:rPr>
        <w:t>.</w:t>
      </w:r>
      <w:r w:rsidR="00F26D20" w:rsidRPr="00F26D20">
        <w:rPr>
          <w:i/>
        </w:rPr>
        <w:t xml:space="preserve"> </w:t>
      </w:r>
      <w:r w:rsidR="00F26D20">
        <w:rPr>
          <w:i/>
        </w:rPr>
        <w:t>Deliveries may only be made for a 12-hour window each day.</w:t>
      </w:r>
      <w:r w:rsidR="00926BC2">
        <w:rPr>
          <w:i/>
        </w:rPr>
        <w:t xml:space="preserve"> Successful </w:t>
      </w:r>
      <w:r w:rsidR="00F764CC">
        <w:rPr>
          <w:i/>
        </w:rPr>
        <w:t>companie</w:t>
      </w:r>
      <w:r w:rsidR="00926BC2">
        <w:rPr>
          <w:i/>
        </w:rPr>
        <w:t xml:space="preserve">s will be able to both account for and minimize all of their costs while maximizing the number of deliveries they are able to conduct given the restraints. </w:t>
      </w:r>
    </w:p>
    <w:p w:rsidR="00926BC2" w:rsidRDefault="00926BC2" w:rsidP="00926BC2">
      <w:pPr>
        <w:pStyle w:val="ListParagraph"/>
        <w:numPr>
          <w:ilvl w:val="0"/>
          <w:numId w:val="39"/>
        </w:numPr>
        <w:rPr>
          <w:i/>
        </w:rPr>
      </w:pPr>
      <w:r w:rsidRPr="00926BC2">
        <w:rPr>
          <w:b/>
          <w:i/>
        </w:rPr>
        <w:t>Account for all costs</w:t>
      </w:r>
      <w:r>
        <w:rPr>
          <w:i/>
        </w:rPr>
        <w:t>: Teams will need to account for all of the costs of operating the aircraft</w:t>
      </w:r>
    </w:p>
    <w:p w:rsidR="00926BC2" w:rsidRDefault="00926BC2" w:rsidP="00926BC2">
      <w:pPr>
        <w:pStyle w:val="ListParagraph"/>
        <w:numPr>
          <w:ilvl w:val="1"/>
          <w:numId w:val="39"/>
        </w:numPr>
        <w:rPr>
          <w:i/>
        </w:rPr>
      </w:pPr>
      <w:r>
        <w:rPr>
          <w:b/>
          <w:i/>
        </w:rPr>
        <w:t>Fixed costs</w:t>
      </w:r>
      <w:r w:rsidRPr="00926BC2">
        <w:rPr>
          <w:i/>
        </w:rPr>
        <w:t>:</w:t>
      </w:r>
      <w:r>
        <w:rPr>
          <w:i/>
        </w:rPr>
        <w:t xml:space="preserve"> Calculate what the fixed costs are. These include the cost of all of the equipment needed to fly such as the UAS, C</w:t>
      </w:r>
      <w:r w:rsidR="00C57CEF">
        <w:rPr>
          <w:i/>
        </w:rPr>
        <w:t>ommand Communication equipment (command center</w:t>
      </w:r>
      <w:r w:rsidR="00F4417F">
        <w:rPr>
          <w:i/>
        </w:rPr>
        <w:t>,</w:t>
      </w:r>
      <w:r w:rsidR="00C57CEF">
        <w:rPr>
          <w:i/>
        </w:rPr>
        <w:t xml:space="preserve"> communication arrays</w:t>
      </w:r>
      <w:r w:rsidR="00F4417F">
        <w:rPr>
          <w:i/>
        </w:rPr>
        <w:t>,</w:t>
      </w:r>
      <w:r w:rsidR="00C57CEF">
        <w:rPr>
          <w:i/>
        </w:rPr>
        <w:t xml:space="preserve"> etc</w:t>
      </w:r>
      <w:r w:rsidR="00F4417F">
        <w:rPr>
          <w:i/>
        </w:rPr>
        <w:t>.</w:t>
      </w:r>
      <w:r w:rsidR="00C57CEF">
        <w:rPr>
          <w:i/>
        </w:rPr>
        <w:t>)</w:t>
      </w:r>
      <w:r>
        <w:rPr>
          <w:i/>
        </w:rPr>
        <w:t>, the rental of the warehouse (will cost $25,000 per week), support equipment</w:t>
      </w:r>
      <w:r w:rsidR="00C57CEF">
        <w:rPr>
          <w:i/>
        </w:rPr>
        <w:t xml:space="preserve"> (any other things you might need to operate)</w:t>
      </w:r>
      <w:r>
        <w:rPr>
          <w:i/>
        </w:rPr>
        <w:t>, etc.</w:t>
      </w:r>
    </w:p>
    <w:p w:rsidR="00DD3417" w:rsidRDefault="00926BC2" w:rsidP="00926BC2">
      <w:pPr>
        <w:pStyle w:val="ListParagraph"/>
        <w:numPr>
          <w:ilvl w:val="1"/>
          <w:numId w:val="39"/>
        </w:numPr>
        <w:rPr>
          <w:i/>
        </w:rPr>
      </w:pPr>
      <w:r>
        <w:rPr>
          <w:b/>
          <w:i/>
        </w:rPr>
        <w:t>Variable costs</w:t>
      </w:r>
      <w:r w:rsidRPr="00926BC2">
        <w:rPr>
          <w:i/>
        </w:rPr>
        <w:t>:</w:t>
      </w:r>
      <w:r>
        <w:rPr>
          <w:i/>
        </w:rPr>
        <w:t xml:space="preserve"> You will need to calculate the cost to fly. How much is spent on fuel</w:t>
      </w:r>
      <w:r w:rsidR="008C7397">
        <w:rPr>
          <w:i/>
        </w:rPr>
        <w:t>, charging batteries,</w:t>
      </w:r>
      <w:r>
        <w:rPr>
          <w:i/>
        </w:rPr>
        <w:t xml:space="preserve"> and personnel. You need to determine how much these will cost per flight and per day based on the personnel and fuel requirements for your aircraft.</w:t>
      </w:r>
    </w:p>
    <w:p w:rsidR="00A239F9" w:rsidRDefault="00DD3417" w:rsidP="00926BC2">
      <w:pPr>
        <w:pStyle w:val="ListParagraph"/>
        <w:numPr>
          <w:ilvl w:val="1"/>
          <w:numId w:val="39"/>
        </w:numPr>
        <w:rPr>
          <w:i/>
        </w:rPr>
      </w:pPr>
      <w:r>
        <w:rPr>
          <w:b/>
          <w:i/>
        </w:rPr>
        <w:t>Justification of cost</w:t>
      </w:r>
      <w:r w:rsidRPr="00DD3417">
        <w:rPr>
          <w:i/>
        </w:rPr>
        <w:t>:</w:t>
      </w:r>
      <w:r>
        <w:rPr>
          <w:i/>
        </w:rPr>
        <w:t xml:space="preserve"> Your team will ne</w:t>
      </w:r>
      <w:r w:rsidR="00A239F9">
        <w:rPr>
          <w:i/>
        </w:rPr>
        <w:t>ed to explain why the cost of all of the equipment is justified especially components of the UAV. The cost of components must be justified to explain what value they give to the system.</w:t>
      </w:r>
      <w:r w:rsidR="00F26D20">
        <w:rPr>
          <w:i/>
        </w:rPr>
        <w:t xml:space="preserve"> Successful teams will not only justify the use of components but explain how components fit into the teams overall strategy.</w:t>
      </w:r>
    </w:p>
    <w:p w:rsidR="00D52993" w:rsidRDefault="00A239F9" w:rsidP="00A239F9">
      <w:pPr>
        <w:pStyle w:val="ListParagraph"/>
        <w:numPr>
          <w:ilvl w:val="0"/>
          <w:numId w:val="39"/>
        </w:numPr>
        <w:rPr>
          <w:i/>
        </w:rPr>
      </w:pPr>
      <w:r w:rsidRPr="00A239F9">
        <w:rPr>
          <w:b/>
          <w:i/>
        </w:rPr>
        <w:t>Maximizing profit</w:t>
      </w:r>
      <w:r w:rsidR="00F26D20">
        <w:rPr>
          <w:i/>
        </w:rPr>
        <w:t xml:space="preserve">: Your team will </w:t>
      </w:r>
      <w:r>
        <w:rPr>
          <w:i/>
        </w:rPr>
        <w:t>charge $</w:t>
      </w:r>
      <w:r w:rsidR="00F26D20">
        <w:rPr>
          <w:i/>
        </w:rPr>
        <w:t>150</w:t>
      </w:r>
      <w:r>
        <w:rPr>
          <w:i/>
        </w:rPr>
        <w:t xml:space="preserve"> per package they deliver. </w:t>
      </w:r>
      <w:r w:rsidR="00F26D20">
        <w:rPr>
          <w:i/>
        </w:rPr>
        <w:t xml:space="preserve">You will be maximizing profits by minimizing expenses and </w:t>
      </w:r>
      <w:r w:rsidR="00E50D28">
        <w:rPr>
          <w:i/>
        </w:rPr>
        <w:t>by completing more flights</w:t>
      </w:r>
      <w:r w:rsidR="00F26D20">
        <w:rPr>
          <w:i/>
        </w:rPr>
        <w:t>.</w:t>
      </w:r>
      <w:r>
        <w:rPr>
          <w:i/>
        </w:rPr>
        <w:t xml:space="preserve"> </w:t>
      </w:r>
      <w:r w:rsidR="00F764CC">
        <w:rPr>
          <w:i/>
        </w:rPr>
        <w:t>Teams will need to demonstrate how they plan to become profitable over time.</w:t>
      </w:r>
    </w:p>
    <w:p w:rsidR="00481CF4" w:rsidRPr="00481CF4" w:rsidRDefault="00481CF4" w:rsidP="00481CF4"/>
    <w:p w:rsidR="00EC6DED" w:rsidRDefault="00EC6DED" w:rsidP="00732AEA">
      <w:pPr>
        <w:pStyle w:val="Heading2"/>
      </w:pPr>
      <w:r>
        <w:t>Objectives</w:t>
      </w:r>
    </w:p>
    <w:p w:rsidR="003A4B0C" w:rsidRDefault="009830E9" w:rsidP="003A4B0C">
      <w:r>
        <w:t>Y</w:t>
      </w:r>
      <w:r w:rsidR="00033882">
        <w:t>our designs will be judged on how we</w:t>
      </w:r>
      <w:r>
        <w:t>ll they satisfy the objectives</w:t>
      </w:r>
      <w:r w:rsidR="00DD7E39">
        <w:t xml:space="preserve"> while meeting the requirements above</w:t>
      </w:r>
      <w:r>
        <w:t>.</w:t>
      </w:r>
      <w:r w:rsidR="00DD7E39">
        <w:t xml:space="preserve"> </w:t>
      </w:r>
      <w:r w:rsidR="00C62AF8">
        <w:t xml:space="preserve">You are also allowed to use more than one design in your system as long as </w:t>
      </w:r>
      <w:r w:rsidR="00202994">
        <w:t xml:space="preserve">you </w:t>
      </w:r>
      <w:r w:rsidR="00520BEF">
        <w:t>can justify how the additional UAVs will improve your profitability</w:t>
      </w:r>
      <w:r w:rsidR="00C62AF8">
        <w:t>.</w:t>
      </w:r>
      <w:r w:rsidR="00033882">
        <w:t xml:space="preserve"> </w:t>
      </w:r>
      <w:r w:rsidR="00D35092">
        <w:t xml:space="preserve">It will be up to your team to decide the </w:t>
      </w:r>
      <w:r w:rsidR="00520BEF">
        <w:t xml:space="preserve">number of deliveries you will make </w:t>
      </w:r>
      <w:r w:rsidR="00D35092">
        <w:t>and provide sound engineering arguments to justify your design decisions.</w:t>
      </w:r>
      <w:r w:rsidR="00445350">
        <w:t xml:space="preserve"> </w:t>
      </w:r>
    </w:p>
    <w:p w:rsidR="009830E9" w:rsidRDefault="003A4B0C" w:rsidP="00033882">
      <w:pPr>
        <w:pStyle w:val="ListParagraph"/>
        <w:numPr>
          <w:ilvl w:val="0"/>
          <w:numId w:val="29"/>
        </w:numPr>
      </w:pPr>
      <w:r>
        <w:t>Minimize your costs</w:t>
      </w:r>
    </w:p>
    <w:p w:rsidR="003A4B0C" w:rsidRDefault="00166DFC" w:rsidP="00033882">
      <w:pPr>
        <w:pStyle w:val="ListParagraph"/>
        <w:numPr>
          <w:ilvl w:val="0"/>
          <w:numId w:val="29"/>
        </w:numPr>
      </w:pPr>
      <w:r>
        <w:t>Maximize profit for your company</w:t>
      </w:r>
    </w:p>
    <w:p w:rsidR="003A4B0C" w:rsidRDefault="003A4B0C" w:rsidP="00033882">
      <w:pPr>
        <w:pStyle w:val="ListParagraph"/>
        <w:numPr>
          <w:ilvl w:val="0"/>
          <w:numId w:val="29"/>
        </w:numPr>
      </w:pPr>
      <w:r>
        <w:t>Maximize the number of packages delivered in a day</w:t>
      </w:r>
    </w:p>
    <w:p w:rsidR="007560A2" w:rsidRPr="00000818" w:rsidRDefault="00000818" w:rsidP="00CE6736">
      <w:pPr>
        <w:pStyle w:val="Heading2"/>
      </w:pPr>
      <w:r>
        <w:t>O</w:t>
      </w:r>
      <w:r w:rsidRPr="00000818">
        <w:t xml:space="preserve">ther </w:t>
      </w:r>
      <w:r w:rsidR="00CE6736">
        <w:t>Resources</w:t>
      </w:r>
    </w:p>
    <w:p w:rsidR="00F76951" w:rsidRDefault="00F76951" w:rsidP="007560A2">
      <w:pPr>
        <w:pStyle w:val="ListParagraph"/>
        <w:numPr>
          <w:ilvl w:val="0"/>
          <w:numId w:val="3"/>
        </w:numPr>
        <w:rPr>
          <w:rFonts w:cstheme="minorHAnsi"/>
          <w:color w:val="000000"/>
        </w:rPr>
      </w:pPr>
      <w:r>
        <w:rPr>
          <w:rFonts w:cstheme="minorHAnsi"/>
          <w:color w:val="000000"/>
        </w:rPr>
        <w:t xml:space="preserve">RWDC </w:t>
      </w:r>
      <w:r w:rsidR="00563965">
        <w:rPr>
          <w:rFonts w:cstheme="minorHAnsi"/>
          <w:color w:val="000000"/>
        </w:rPr>
        <w:t>National</w:t>
      </w:r>
      <w:r>
        <w:rPr>
          <w:rFonts w:cstheme="minorHAnsi"/>
          <w:color w:val="000000"/>
        </w:rPr>
        <w:t xml:space="preserve"> </w:t>
      </w:r>
      <w:r w:rsidR="008550E7">
        <w:rPr>
          <w:rFonts w:cstheme="minorHAnsi"/>
          <w:color w:val="000000"/>
        </w:rPr>
        <w:t>Unmanned</w:t>
      </w:r>
      <w:r>
        <w:rPr>
          <w:rFonts w:cstheme="minorHAnsi"/>
          <w:color w:val="000000"/>
        </w:rPr>
        <w:t xml:space="preserve"> </w:t>
      </w:r>
      <w:r w:rsidR="00B741A6">
        <w:rPr>
          <w:rFonts w:cstheme="minorHAnsi"/>
          <w:color w:val="000000"/>
        </w:rPr>
        <w:t xml:space="preserve">Aircraft System </w:t>
      </w:r>
      <w:r>
        <w:rPr>
          <w:rFonts w:cstheme="minorHAnsi"/>
          <w:color w:val="000000"/>
        </w:rPr>
        <w:t xml:space="preserve">Challenge: Detailed Background </w:t>
      </w:r>
    </w:p>
    <w:p w:rsidR="008304C4" w:rsidRDefault="008304C4" w:rsidP="007560A2">
      <w:pPr>
        <w:pStyle w:val="ListParagraph"/>
        <w:numPr>
          <w:ilvl w:val="0"/>
          <w:numId w:val="3"/>
        </w:numPr>
        <w:rPr>
          <w:rFonts w:cstheme="minorHAnsi"/>
          <w:color w:val="000000"/>
        </w:rPr>
      </w:pPr>
      <w:r>
        <w:rPr>
          <w:rFonts w:cstheme="minorHAnsi"/>
          <w:color w:val="000000"/>
        </w:rPr>
        <w:t xml:space="preserve">RWDC </w:t>
      </w:r>
      <w:r w:rsidR="00563965">
        <w:rPr>
          <w:rFonts w:cstheme="minorHAnsi"/>
          <w:color w:val="000000"/>
        </w:rPr>
        <w:t>National</w:t>
      </w:r>
      <w:r>
        <w:rPr>
          <w:rFonts w:cstheme="minorHAnsi"/>
          <w:color w:val="000000"/>
        </w:rPr>
        <w:t xml:space="preserve"> Engineering Design Notebook Template</w:t>
      </w:r>
    </w:p>
    <w:p w:rsidR="008304C4" w:rsidRDefault="008304C4" w:rsidP="007560A2">
      <w:pPr>
        <w:pStyle w:val="ListParagraph"/>
        <w:numPr>
          <w:ilvl w:val="0"/>
          <w:numId w:val="3"/>
        </w:numPr>
        <w:rPr>
          <w:rFonts w:cstheme="minorHAnsi"/>
          <w:color w:val="000000"/>
        </w:rPr>
      </w:pPr>
      <w:r>
        <w:rPr>
          <w:rFonts w:cstheme="minorHAnsi"/>
          <w:color w:val="000000"/>
        </w:rPr>
        <w:t xml:space="preserve">RWDC </w:t>
      </w:r>
      <w:r w:rsidR="00563965">
        <w:rPr>
          <w:rFonts w:cstheme="minorHAnsi"/>
          <w:color w:val="000000"/>
        </w:rPr>
        <w:t>National</w:t>
      </w:r>
      <w:r>
        <w:rPr>
          <w:rFonts w:cstheme="minorHAnsi"/>
          <w:color w:val="000000"/>
        </w:rPr>
        <w:t xml:space="preserve"> </w:t>
      </w:r>
      <w:r w:rsidR="00A04D20">
        <w:rPr>
          <w:rFonts w:cstheme="minorHAnsi"/>
          <w:color w:val="000000"/>
        </w:rPr>
        <w:t xml:space="preserve">Challenge </w:t>
      </w:r>
      <w:r>
        <w:rPr>
          <w:rFonts w:cstheme="minorHAnsi"/>
          <w:color w:val="000000"/>
        </w:rPr>
        <w:t>Scoring Rubric</w:t>
      </w:r>
    </w:p>
    <w:p w:rsidR="008304C4" w:rsidRDefault="008304C4" w:rsidP="007560A2">
      <w:pPr>
        <w:pStyle w:val="ListParagraph"/>
        <w:numPr>
          <w:ilvl w:val="0"/>
          <w:numId w:val="3"/>
        </w:numPr>
        <w:rPr>
          <w:rFonts w:cstheme="minorHAnsi"/>
          <w:color w:val="000000"/>
        </w:rPr>
      </w:pPr>
      <w:r w:rsidRPr="003D55E8">
        <w:rPr>
          <w:rFonts w:cstheme="minorHAnsi"/>
          <w:color w:val="000000"/>
        </w:rPr>
        <w:t xml:space="preserve">Your choice of </w:t>
      </w:r>
      <w:r>
        <w:rPr>
          <w:rFonts w:cstheme="minorHAnsi"/>
          <w:color w:val="000000"/>
        </w:rPr>
        <w:t>system</w:t>
      </w:r>
      <w:r w:rsidRPr="003D55E8">
        <w:rPr>
          <w:rFonts w:cstheme="minorHAnsi"/>
          <w:color w:val="000000"/>
        </w:rPr>
        <w:t xml:space="preserve"> control hardware, sensor selection, </w:t>
      </w:r>
      <w:r>
        <w:rPr>
          <w:rFonts w:cstheme="minorHAnsi"/>
          <w:color w:val="000000"/>
        </w:rPr>
        <w:t>remote</w:t>
      </w:r>
      <w:r w:rsidRPr="003D55E8">
        <w:rPr>
          <w:rFonts w:cstheme="minorHAnsi"/>
          <w:color w:val="000000"/>
        </w:rPr>
        <w:t xml:space="preserve"> vehicle element</w:t>
      </w:r>
      <w:r>
        <w:rPr>
          <w:rFonts w:cstheme="minorHAnsi"/>
          <w:color w:val="000000"/>
        </w:rPr>
        <w:t>(s)</w:t>
      </w:r>
      <w:r w:rsidRPr="003D55E8">
        <w:rPr>
          <w:rFonts w:cstheme="minorHAnsi"/>
          <w:color w:val="000000"/>
        </w:rPr>
        <w:t xml:space="preserve">, </w:t>
      </w:r>
      <w:r>
        <w:rPr>
          <w:rFonts w:cstheme="minorHAnsi"/>
          <w:color w:val="000000"/>
        </w:rPr>
        <w:t>Command Control Communications (</w:t>
      </w:r>
      <w:r w:rsidRPr="003D55E8">
        <w:rPr>
          <w:rFonts w:cstheme="minorHAnsi"/>
          <w:color w:val="000000"/>
        </w:rPr>
        <w:t>C3</w:t>
      </w:r>
      <w:r>
        <w:rPr>
          <w:rFonts w:cstheme="minorHAnsi"/>
          <w:color w:val="000000"/>
        </w:rPr>
        <w:t>)</w:t>
      </w:r>
      <w:r w:rsidRPr="003D55E8">
        <w:rPr>
          <w:rFonts w:cstheme="minorHAnsi"/>
          <w:color w:val="000000"/>
        </w:rPr>
        <w:t>, support equipment, and other subsystem components is not solely limited to cataloged items</w:t>
      </w:r>
      <w:r>
        <w:rPr>
          <w:rFonts w:cstheme="minorHAnsi"/>
          <w:color w:val="000000"/>
        </w:rPr>
        <w:t xml:space="preserve"> provided in the Detailed Background</w:t>
      </w:r>
      <w:r w:rsidRPr="003D55E8">
        <w:rPr>
          <w:rFonts w:cstheme="minorHAnsi"/>
          <w:color w:val="000000"/>
        </w:rPr>
        <w:t xml:space="preserve">; substitutions are permissible </w:t>
      </w:r>
      <w:r>
        <w:rPr>
          <w:rFonts w:cstheme="minorHAnsi"/>
          <w:color w:val="000000"/>
        </w:rPr>
        <w:t xml:space="preserve">and </w:t>
      </w:r>
      <w:r w:rsidRPr="008304C4">
        <w:rPr>
          <w:rFonts w:cstheme="minorHAnsi"/>
          <w:b/>
          <w:color w:val="000000"/>
        </w:rPr>
        <w:t>highly</w:t>
      </w:r>
      <w:r>
        <w:rPr>
          <w:rFonts w:cstheme="minorHAnsi"/>
          <w:color w:val="000000"/>
        </w:rPr>
        <w:t xml:space="preserve"> </w:t>
      </w:r>
      <w:r w:rsidRPr="008304C4">
        <w:rPr>
          <w:rFonts w:cstheme="minorHAnsi"/>
          <w:b/>
          <w:color w:val="000000"/>
        </w:rPr>
        <w:t>encouraged</w:t>
      </w:r>
      <w:r>
        <w:rPr>
          <w:rFonts w:cstheme="minorHAnsi"/>
          <w:color w:val="000000"/>
        </w:rPr>
        <w:t xml:space="preserve"> </w:t>
      </w:r>
      <w:r w:rsidRPr="003D55E8">
        <w:rPr>
          <w:rFonts w:cstheme="minorHAnsi"/>
          <w:color w:val="000000"/>
        </w:rPr>
        <w:t>with justification</w:t>
      </w:r>
      <w:r>
        <w:rPr>
          <w:rFonts w:cstheme="minorHAnsi"/>
          <w:color w:val="000000"/>
        </w:rPr>
        <w:t xml:space="preserve"> and analysis provided</w:t>
      </w:r>
      <w:r w:rsidRPr="003D55E8">
        <w:rPr>
          <w:rFonts w:cstheme="minorHAnsi"/>
          <w:color w:val="000000"/>
        </w:rPr>
        <w:t xml:space="preserve"> in </w:t>
      </w:r>
      <w:r>
        <w:rPr>
          <w:rFonts w:cstheme="minorHAnsi"/>
          <w:color w:val="000000"/>
        </w:rPr>
        <w:t xml:space="preserve">the </w:t>
      </w:r>
      <w:r w:rsidRPr="003D55E8">
        <w:rPr>
          <w:rFonts w:cstheme="minorHAnsi"/>
          <w:color w:val="000000"/>
        </w:rPr>
        <w:t>design decisions</w:t>
      </w:r>
      <w:r>
        <w:rPr>
          <w:rFonts w:cstheme="minorHAnsi"/>
          <w:color w:val="000000"/>
        </w:rPr>
        <w:t xml:space="preserve"> in the Engineering Design Notebook</w:t>
      </w:r>
      <w:r w:rsidRPr="003D55E8">
        <w:rPr>
          <w:rFonts w:cstheme="minorHAnsi"/>
          <w:color w:val="000000"/>
        </w:rPr>
        <w:t>.</w:t>
      </w:r>
    </w:p>
    <w:p w:rsidR="008A13D8" w:rsidRDefault="008A13D8" w:rsidP="007560A2">
      <w:pPr>
        <w:pStyle w:val="ListParagraph"/>
        <w:numPr>
          <w:ilvl w:val="0"/>
          <w:numId w:val="3"/>
        </w:numPr>
        <w:rPr>
          <w:rFonts w:cstheme="minorHAnsi"/>
          <w:color w:val="000000"/>
        </w:rPr>
      </w:pPr>
      <w:r>
        <w:rPr>
          <w:rFonts w:cstheme="minorHAnsi"/>
          <w:color w:val="000000"/>
        </w:rPr>
        <w:t xml:space="preserve">Challenge </w:t>
      </w:r>
      <w:r w:rsidR="00B741A6">
        <w:rPr>
          <w:rFonts w:cstheme="minorHAnsi"/>
          <w:color w:val="000000"/>
        </w:rPr>
        <w:t>S</w:t>
      </w:r>
      <w:r>
        <w:rPr>
          <w:rFonts w:cstheme="minorHAnsi"/>
          <w:color w:val="000000"/>
        </w:rPr>
        <w:t xml:space="preserve">tatements and Detailed Backgrounds from previous RWDC </w:t>
      </w:r>
      <w:r w:rsidR="00AA7AFD">
        <w:rPr>
          <w:rFonts w:cstheme="minorHAnsi"/>
          <w:color w:val="000000"/>
        </w:rPr>
        <w:t>competitions</w:t>
      </w:r>
    </w:p>
    <w:p w:rsidR="008A13D8" w:rsidRDefault="008A13D8" w:rsidP="007560A2">
      <w:pPr>
        <w:pStyle w:val="ListParagraph"/>
        <w:numPr>
          <w:ilvl w:val="0"/>
          <w:numId w:val="3"/>
        </w:numPr>
        <w:rPr>
          <w:rFonts w:cstheme="minorHAnsi"/>
          <w:color w:val="000000"/>
        </w:rPr>
      </w:pPr>
      <w:r>
        <w:rPr>
          <w:rFonts w:cstheme="minorHAnsi"/>
          <w:color w:val="000000"/>
        </w:rPr>
        <w:t xml:space="preserve">Winning Engineering </w:t>
      </w:r>
      <w:r w:rsidR="0010561B">
        <w:rPr>
          <w:rFonts w:cstheme="minorHAnsi"/>
          <w:color w:val="000000"/>
        </w:rPr>
        <w:t xml:space="preserve">Design </w:t>
      </w:r>
      <w:r>
        <w:rPr>
          <w:rFonts w:cstheme="minorHAnsi"/>
          <w:color w:val="000000"/>
        </w:rPr>
        <w:t>Notebooks from previous years</w:t>
      </w:r>
    </w:p>
    <w:p w:rsidR="00790173" w:rsidRDefault="008550E7" w:rsidP="00AF3E55">
      <w:pPr>
        <w:pStyle w:val="ListParagraph"/>
        <w:numPr>
          <w:ilvl w:val="0"/>
          <w:numId w:val="3"/>
        </w:numPr>
        <w:spacing w:after="0"/>
        <w:rPr>
          <w:rFonts w:cstheme="minorHAnsi"/>
          <w:color w:val="000000"/>
        </w:rPr>
      </w:pPr>
      <w:r>
        <w:rPr>
          <w:rFonts w:cstheme="minorHAnsi"/>
          <w:color w:val="000000"/>
        </w:rPr>
        <w:t xml:space="preserve">RWDC </w:t>
      </w:r>
      <w:r w:rsidR="00790173">
        <w:rPr>
          <w:rFonts w:cstheme="minorHAnsi"/>
          <w:color w:val="000000"/>
        </w:rPr>
        <w:t>Content Webinars (schedule to be determined)</w:t>
      </w:r>
    </w:p>
    <w:p w:rsidR="00790173" w:rsidRDefault="00790173" w:rsidP="00790173">
      <w:pPr>
        <w:pStyle w:val="ListParagraph"/>
        <w:numPr>
          <w:ilvl w:val="1"/>
          <w:numId w:val="3"/>
        </w:numPr>
        <w:spacing w:after="0"/>
        <w:rPr>
          <w:rFonts w:cstheme="minorHAnsi"/>
          <w:color w:val="000000"/>
        </w:rPr>
      </w:pPr>
      <w:r w:rsidRPr="00790173">
        <w:rPr>
          <w:rFonts w:cstheme="minorHAnsi"/>
          <w:color w:val="000000"/>
        </w:rPr>
        <w:t>Overview of Unmanned</w:t>
      </w:r>
      <w:r w:rsidR="00B741A6">
        <w:rPr>
          <w:rFonts w:cstheme="minorHAnsi"/>
          <w:color w:val="000000"/>
        </w:rPr>
        <w:t xml:space="preserve"> Aircraft</w:t>
      </w:r>
      <w:r w:rsidRPr="00790173">
        <w:rPr>
          <w:rFonts w:cstheme="minorHAnsi"/>
          <w:color w:val="000000"/>
        </w:rPr>
        <w:t xml:space="preserve"> Systems</w:t>
      </w:r>
      <w:r w:rsidR="00B741A6">
        <w:rPr>
          <w:rFonts w:cstheme="minorHAnsi"/>
          <w:color w:val="000000"/>
        </w:rPr>
        <w:t xml:space="preserve"> (UAS)</w:t>
      </w:r>
    </w:p>
    <w:p w:rsidR="00790173" w:rsidRPr="00E930A5" w:rsidRDefault="00790173" w:rsidP="00E930A5">
      <w:pPr>
        <w:pStyle w:val="ListParagraph"/>
        <w:numPr>
          <w:ilvl w:val="1"/>
          <w:numId w:val="3"/>
        </w:numPr>
        <w:spacing w:after="0"/>
        <w:rPr>
          <w:rFonts w:cstheme="minorHAnsi"/>
          <w:color w:val="000000"/>
        </w:rPr>
      </w:pPr>
      <w:r>
        <w:rPr>
          <w:rFonts w:cstheme="minorHAnsi"/>
          <w:color w:val="000000"/>
        </w:rPr>
        <w:t xml:space="preserve">Systems Engineering and </w:t>
      </w:r>
      <w:r w:rsidR="00FC57A4">
        <w:rPr>
          <w:rFonts w:cstheme="minorHAnsi"/>
          <w:color w:val="000000"/>
        </w:rPr>
        <w:t>Vehicle</w:t>
      </w:r>
      <w:r>
        <w:rPr>
          <w:rFonts w:cstheme="minorHAnsi"/>
          <w:color w:val="000000"/>
        </w:rPr>
        <w:t xml:space="preserve"> Performance F</w:t>
      </w:r>
      <w:r w:rsidR="00FC57A4">
        <w:rPr>
          <w:rFonts w:cstheme="minorHAnsi"/>
          <w:color w:val="000000"/>
        </w:rPr>
        <w:t>actors</w:t>
      </w:r>
    </w:p>
    <w:p w:rsidR="00790173" w:rsidRDefault="00790173" w:rsidP="00790173">
      <w:pPr>
        <w:pStyle w:val="ListParagraph"/>
        <w:numPr>
          <w:ilvl w:val="1"/>
          <w:numId w:val="3"/>
        </w:numPr>
        <w:spacing w:after="0"/>
        <w:rPr>
          <w:rFonts w:cstheme="minorHAnsi"/>
          <w:color w:val="000000"/>
        </w:rPr>
      </w:pPr>
      <w:r>
        <w:rPr>
          <w:rFonts w:cstheme="minorHAnsi"/>
          <w:color w:val="000000"/>
        </w:rPr>
        <w:t xml:space="preserve">Business Case and Cost Considerations </w:t>
      </w:r>
    </w:p>
    <w:p w:rsidR="00AF3E55" w:rsidRPr="004B46B5" w:rsidRDefault="00AF3E55" w:rsidP="004B46B5">
      <w:pPr>
        <w:pStyle w:val="ListParagraph"/>
        <w:numPr>
          <w:ilvl w:val="0"/>
          <w:numId w:val="3"/>
        </w:numPr>
        <w:spacing w:after="0"/>
        <w:rPr>
          <w:rStyle w:val="Hyperlink"/>
        </w:rPr>
      </w:pPr>
      <w:r w:rsidRPr="00EE4B48">
        <w:rPr>
          <w:rFonts w:cstheme="minorHAnsi"/>
          <w:color w:val="000000"/>
        </w:rPr>
        <w:t xml:space="preserve">The RWDC Support Site with FAQs, tutorials, material allowables, library of available propulsion systems and fuselages, and other supporting materials: </w:t>
      </w:r>
      <w:r w:rsidR="0099764B" w:rsidRPr="0099764B">
        <w:rPr>
          <w:rFonts w:ascii="Calibri" w:eastAsia="Times New Roman" w:hAnsi="Calibri" w:cs="Arial"/>
          <w:color w:val="000000"/>
        </w:rPr>
        <w:t>Getting Started section of the RWDC website (</w:t>
      </w:r>
      <w:hyperlink r:id="rId9" w:history="1">
        <w:r w:rsidR="0099764B" w:rsidRPr="0099764B">
          <w:rPr>
            <w:rStyle w:val="Hyperlink"/>
            <w:rFonts w:ascii="Calibri" w:eastAsia="Times New Roman" w:hAnsi="Calibri" w:cs="Arial"/>
          </w:rPr>
          <w:t>http://www.realworlddesignchallenge.org</w:t>
        </w:r>
      </w:hyperlink>
      <w:r w:rsidR="0099764B" w:rsidRPr="0099764B">
        <w:rPr>
          <w:rFonts w:ascii="Calibri" w:eastAsia="Times New Roman" w:hAnsi="Calibri" w:cs="Arial"/>
          <w:color w:val="000000"/>
        </w:rPr>
        <w:t>).</w:t>
      </w:r>
      <w:r w:rsidR="0099764B" w:rsidRPr="004B46B5">
        <w:rPr>
          <w:rStyle w:val="Hyperlink"/>
          <w:rFonts w:cstheme="minorHAnsi"/>
          <w:color w:val="000000"/>
          <w:u w:val="none"/>
        </w:rPr>
        <w:t xml:space="preserve"> </w:t>
      </w:r>
    </w:p>
    <w:p w:rsidR="0062013E" w:rsidRDefault="0062013E" w:rsidP="0062013E">
      <w:pPr>
        <w:pStyle w:val="ListParagraph"/>
        <w:numPr>
          <w:ilvl w:val="0"/>
          <w:numId w:val="3"/>
        </w:numPr>
        <w:rPr>
          <w:rFonts w:cstheme="minorHAnsi"/>
        </w:rPr>
      </w:pPr>
      <w:r w:rsidRPr="00EE4B48">
        <w:rPr>
          <w:rFonts w:cstheme="minorHAnsi"/>
        </w:rPr>
        <w:t xml:space="preserve">The </w:t>
      </w:r>
      <w:r w:rsidR="00790173">
        <w:rPr>
          <w:rFonts w:cstheme="minorHAnsi"/>
        </w:rPr>
        <w:t xml:space="preserve">following represent the recommended baseline </w:t>
      </w:r>
      <w:r w:rsidR="00FC57A4">
        <w:rPr>
          <w:rFonts w:cstheme="minorHAnsi"/>
        </w:rPr>
        <w:t>remote</w:t>
      </w:r>
      <w:r w:rsidR="00790173">
        <w:rPr>
          <w:rFonts w:cstheme="minorHAnsi"/>
        </w:rPr>
        <w:t xml:space="preserve"> </w:t>
      </w:r>
      <w:r w:rsidR="00FC5852">
        <w:rPr>
          <w:rFonts w:cstheme="minorHAnsi"/>
        </w:rPr>
        <w:t xml:space="preserve">air </w:t>
      </w:r>
      <w:r w:rsidR="00790173">
        <w:rPr>
          <w:rFonts w:cstheme="minorHAnsi"/>
        </w:rPr>
        <w:t xml:space="preserve">vehicle element (i.e., </w:t>
      </w:r>
      <w:r w:rsidR="00FC57A4">
        <w:rPr>
          <w:rFonts w:cstheme="minorHAnsi"/>
        </w:rPr>
        <w:t>U</w:t>
      </w:r>
      <w:r w:rsidR="00FC5852">
        <w:rPr>
          <w:rFonts w:cstheme="minorHAnsi"/>
        </w:rPr>
        <w:t>A</w:t>
      </w:r>
      <w:r w:rsidR="00FC57A4">
        <w:rPr>
          <w:rFonts w:cstheme="minorHAnsi"/>
        </w:rPr>
        <w:t>V</w:t>
      </w:r>
      <w:r w:rsidR="00790173">
        <w:rPr>
          <w:rFonts w:cstheme="minorHAnsi"/>
        </w:rPr>
        <w:t>)</w:t>
      </w:r>
      <w:r w:rsidRPr="00EE4B48">
        <w:rPr>
          <w:rFonts w:cstheme="minorHAnsi"/>
        </w:rPr>
        <w:t xml:space="preserve"> platforms </w:t>
      </w:r>
      <w:r w:rsidR="00790173">
        <w:rPr>
          <w:rFonts w:cstheme="minorHAnsi"/>
        </w:rPr>
        <w:t>for this challenge:</w:t>
      </w:r>
    </w:p>
    <w:p w:rsidR="00621648" w:rsidRDefault="00621648" w:rsidP="00621648">
      <w:pPr>
        <w:pStyle w:val="ListParagraph"/>
        <w:numPr>
          <w:ilvl w:val="1"/>
          <w:numId w:val="3"/>
        </w:numPr>
        <w:rPr>
          <w:rFonts w:cstheme="minorHAnsi"/>
        </w:rPr>
      </w:pPr>
      <w:r>
        <w:rPr>
          <w:rFonts w:cstheme="minorHAnsi"/>
        </w:rPr>
        <w:t xml:space="preserve">Fixed-wing </w:t>
      </w:r>
      <w:r w:rsidR="008B2713">
        <w:rPr>
          <w:rFonts w:cstheme="minorHAnsi"/>
        </w:rPr>
        <w:t>(tractor propeller)</w:t>
      </w:r>
      <w:r w:rsidR="0099764B">
        <w:rPr>
          <w:rFonts w:cstheme="minorHAnsi"/>
        </w:rPr>
        <w:t xml:space="preserve"> </w:t>
      </w:r>
      <w:r w:rsidR="00FC57A4">
        <w:rPr>
          <w:rFonts w:cstheme="minorHAnsi"/>
        </w:rPr>
        <w:t>UAS</w:t>
      </w:r>
      <w:r>
        <w:rPr>
          <w:rFonts w:cstheme="minorHAnsi"/>
        </w:rPr>
        <w:t xml:space="preserve"> Design</w:t>
      </w:r>
    </w:p>
    <w:p w:rsidR="00087E88" w:rsidRDefault="0099764B" w:rsidP="00621648">
      <w:pPr>
        <w:pStyle w:val="ListParagraph"/>
        <w:numPr>
          <w:ilvl w:val="1"/>
          <w:numId w:val="3"/>
        </w:numPr>
        <w:rPr>
          <w:rFonts w:cstheme="minorHAnsi"/>
        </w:rPr>
      </w:pPr>
      <w:r>
        <w:rPr>
          <w:rFonts w:cstheme="minorHAnsi"/>
        </w:rPr>
        <w:t>Fixed-wing (pusher propeller) UAS Design</w:t>
      </w:r>
    </w:p>
    <w:p w:rsidR="00621648" w:rsidRDefault="00087E88" w:rsidP="00621648">
      <w:pPr>
        <w:pStyle w:val="ListParagraph"/>
        <w:numPr>
          <w:ilvl w:val="1"/>
          <w:numId w:val="3"/>
        </w:numPr>
        <w:rPr>
          <w:rFonts w:cstheme="minorHAnsi"/>
        </w:rPr>
      </w:pPr>
      <w:r>
        <w:rPr>
          <w:rFonts w:cstheme="minorHAnsi"/>
        </w:rPr>
        <w:t>Hybrid Design</w:t>
      </w:r>
      <w:r w:rsidR="00621648">
        <w:rPr>
          <w:rFonts w:cstheme="minorHAnsi"/>
        </w:rPr>
        <w:t xml:space="preserve"> </w:t>
      </w:r>
      <w:r w:rsidR="0099764B">
        <w:rPr>
          <w:rFonts w:cstheme="minorHAnsi"/>
        </w:rPr>
        <w:t>(</w:t>
      </w:r>
      <w:r w:rsidR="007A6CE2">
        <w:rPr>
          <w:rFonts w:cstheme="minorHAnsi"/>
        </w:rPr>
        <w:t>fixed-wing/quadrotor</w:t>
      </w:r>
      <w:r w:rsidR="0099764B">
        <w:rPr>
          <w:rFonts w:cstheme="minorHAnsi"/>
        </w:rPr>
        <w:t>)</w:t>
      </w:r>
    </w:p>
    <w:p w:rsidR="007A6CE2" w:rsidRDefault="007A6CE2" w:rsidP="00621648">
      <w:pPr>
        <w:pStyle w:val="ListParagraph"/>
        <w:numPr>
          <w:ilvl w:val="1"/>
          <w:numId w:val="3"/>
        </w:numPr>
        <w:rPr>
          <w:rFonts w:cstheme="minorHAnsi"/>
        </w:rPr>
      </w:pPr>
      <w:r>
        <w:rPr>
          <w:rFonts w:cstheme="minorHAnsi"/>
        </w:rPr>
        <w:t>Rotary-wing Design</w:t>
      </w:r>
    </w:p>
    <w:p w:rsidR="007A6CE2" w:rsidRDefault="007A6CE2" w:rsidP="00621648">
      <w:pPr>
        <w:pStyle w:val="ListParagraph"/>
        <w:numPr>
          <w:ilvl w:val="1"/>
          <w:numId w:val="3"/>
        </w:numPr>
        <w:rPr>
          <w:rFonts w:cstheme="minorHAnsi"/>
        </w:rPr>
      </w:pPr>
      <w:r>
        <w:rPr>
          <w:rFonts w:cstheme="minorHAnsi"/>
        </w:rPr>
        <w:t>Multirotor Design</w:t>
      </w:r>
    </w:p>
    <w:p w:rsidR="007A6CE2" w:rsidRPr="008B2713" w:rsidRDefault="007A6CE2" w:rsidP="007A6CE2">
      <w:pPr>
        <w:pStyle w:val="ListParagraph"/>
        <w:numPr>
          <w:ilvl w:val="0"/>
          <w:numId w:val="3"/>
        </w:numPr>
        <w:rPr>
          <w:rFonts w:cstheme="minorHAnsi"/>
          <w:b/>
          <w:color w:val="000000" w:themeColor="text1"/>
        </w:rPr>
      </w:pPr>
      <w:r w:rsidRPr="00EE4B48">
        <w:rPr>
          <w:rFonts w:cstheme="minorHAnsi"/>
          <w:color w:val="000000" w:themeColor="text1"/>
        </w:rPr>
        <w:t>Baseline CAD model</w:t>
      </w:r>
      <w:r>
        <w:rPr>
          <w:rFonts w:cstheme="minorHAnsi"/>
          <w:color w:val="000000" w:themeColor="text1"/>
        </w:rPr>
        <w:t>s for each baseline remote vehicle element to be provided</w:t>
      </w:r>
    </w:p>
    <w:p w:rsidR="00AF3E55" w:rsidRPr="00481CF4" w:rsidRDefault="00AF3E55" w:rsidP="00AF3E55">
      <w:pPr>
        <w:pStyle w:val="ListParagraph"/>
        <w:numPr>
          <w:ilvl w:val="0"/>
          <w:numId w:val="3"/>
        </w:numPr>
        <w:rPr>
          <w:rFonts w:cstheme="minorHAnsi"/>
          <w:b/>
          <w:color w:val="000000" w:themeColor="text1"/>
        </w:rPr>
      </w:pPr>
      <w:r w:rsidRPr="00EE4B48">
        <w:rPr>
          <w:rFonts w:cstheme="minorHAnsi"/>
          <w:color w:val="000000" w:themeColor="text1"/>
        </w:rPr>
        <w:t xml:space="preserve">Mentors from the </w:t>
      </w:r>
      <w:r w:rsidR="008D28ED" w:rsidRPr="00EE4B48">
        <w:rPr>
          <w:rFonts w:cstheme="minorHAnsi"/>
          <w:color w:val="000000" w:themeColor="text1"/>
        </w:rPr>
        <w:t xml:space="preserve">aerospace and defense </w:t>
      </w:r>
      <w:r w:rsidRPr="00EE4B48">
        <w:rPr>
          <w:rFonts w:cstheme="minorHAnsi"/>
          <w:color w:val="000000" w:themeColor="text1"/>
        </w:rPr>
        <w:t>industry</w:t>
      </w:r>
      <w:r w:rsidR="008D28ED" w:rsidRPr="00EE4B48">
        <w:rPr>
          <w:rFonts w:cstheme="minorHAnsi"/>
          <w:color w:val="000000" w:themeColor="text1"/>
        </w:rPr>
        <w:t>, government agencies</w:t>
      </w:r>
      <w:r w:rsidR="0099764B">
        <w:rPr>
          <w:rFonts w:cstheme="minorHAnsi"/>
          <w:color w:val="000000" w:themeColor="text1"/>
        </w:rPr>
        <w:t>,</w:t>
      </w:r>
      <w:r w:rsidR="008D28ED" w:rsidRPr="00EE4B48">
        <w:rPr>
          <w:rFonts w:cstheme="minorHAnsi"/>
          <w:color w:val="000000" w:themeColor="text1"/>
        </w:rPr>
        <w:t xml:space="preserve"> and higher education</w:t>
      </w:r>
    </w:p>
    <w:p w:rsidR="00481CF4" w:rsidRPr="00481CF4" w:rsidRDefault="00481CF4" w:rsidP="00481CF4">
      <w:pPr>
        <w:rPr>
          <w:rFonts w:cstheme="minorHAnsi"/>
          <w:b/>
          <w:color w:val="000000" w:themeColor="text1"/>
        </w:rPr>
      </w:pPr>
    </w:p>
    <w:p w:rsidR="00AF3E55" w:rsidRPr="00000818" w:rsidRDefault="00CE6736" w:rsidP="00CE6736">
      <w:pPr>
        <w:pStyle w:val="Heading2"/>
      </w:pPr>
      <w:r>
        <w:t>Tools</w:t>
      </w:r>
    </w:p>
    <w:p w:rsidR="00AF3E55" w:rsidRPr="00EE4B48" w:rsidRDefault="0010008F" w:rsidP="00AF3E55">
      <w:pPr>
        <w:pStyle w:val="ListParagraph"/>
        <w:numPr>
          <w:ilvl w:val="0"/>
          <w:numId w:val="3"/>
        </w:numPr>
        <w:rPr>
          <w:rFonts w:cstheme="minorHAnsi"/>
          <w:color w:val="000000"/>
        </w:rPr>
      </w:pPr>
      <w:r>
        <w:rPr>
          <w:rFonts w:cstheme="minorHAnsi"/>
          <w:color w:val="000000"/>
        </w:rPr>
        <w:t>PTC Creo</w:t>
      </w:r>
      <w:r w:rsidR="00AF3E55" w:rsidRPr="00EE4B48">
        <w:rPr>
          <w:rFonts w:cstheme="minorHAnsi"/>
          <w:color w:val="000000"/>
        </w:rPr>
        <w:t xml:space="preserve"> </w:t>
      </w:r>
      <w:r w:rsidR="00B741A6">
        <w:rPr>
          <w:rFonts w:cstheme="minorHAnsi"/>
          <w:color w:val="000000"/>
        </w:rPr>
        <w:t>Computer Aided Design (CAD) software for 3D geometry design</w:t>
      </w:r>
      <w:r w:rsidR="00B741A6" w:rsidRPr="00EE4B48">
        <w:rPr>
          <w:rFonts w:cstheme="minorHAnsi"/>
          <w:color w:val="000000"/>
        </w:rPr>
        <w:t xml:space="preserve"> </w:t>
      </w:r>
      <w:r w:rsidR="00B741A6">
        <w:rPr>
          <w:rFonts w:cstheme="minorHAnsi"/>
          <w:color w:val="000000"/>
        </w:rPr>
        <w:t>(if you have ot</w:t>
      </w:r>
      <w:r w:rsidR="008304C4">
        <w:rPr>
          <w:rFonts w:cstheme="minorHAnsi"/>
          <w:color w:val="000000"/>
        </w:rPr>
        <w:t>her CAD tools you may use them)</w:t>
      </w:r>
    </w:p>
    <w:p w:rsidR="00AF3E55" w:rsidRDefault="007A17AA" w:rsidP="00AF3E55">
      <w:pPr>
        <w:pStyle w:val="ListParagraph"/>
        <w:numPr>
          <w:ilvl w:val="0"/>
          <w:numId w:val="3"/>
        </w:numPr>
        <w:rPr>
          <w:rFonts w:cstheme="minorHAnsi"/>
          <w:color w:val="000000"/>
        </w:rPr>
      </w:pPr>
      <w:r>
        <w:rPr>
          <w:rFonts w:cstheme="minorHAnsi"/>
          <w:color w:val="000000"/>
        </w:rPr>
        <w:t xml:space="preserve">Excel </w:t>
      </w:r>
      <w:r w:rsidR="00AF3E55" w:rsidRPr="00EE4B48">
        <w:rPr>
          <w:rFonts w:cstheme="minorHAnsi"/>
          <w:color w:val="000000"/>
        </w:rPr>
        <w:t>siz</w:t>
      </w:r>
      <w:r w:rsidR="00DF7191">
        <w:rPr>
          <w:rFonts w:cstheme="minorHAnsi"/>
          <w:color w:val="000000"/>
        </w:rPr>
        <w:t>ing</w:t>
      </w:r>
      <w:r w:rsidR="006E6E5D">
        <w:rPr>
          <w:rFonts w:cstheme="minorHAnsi"/>
          <w:color w:val="000000"/>
        </w:rPr>
        <w:t>,</w:t>
      </w:r>
      <w:r w:rsidR="00DF7191">
        <w:rPr>
          <w:rFonts w:cstheme="minorHAnsi"/>
          <w:color w:val="000000"/>
        </w:rPr>
        <w:t xml:space="preserve"> performance</w:t>
      </w:r>
      <w:r w:rsidR="006E6E5D">
        <w:rPr>
          <w:rFonts w:cstheme="minorHAnsi"/>
          <w:color w:val="000000"/>
        </w:rPr>
        <w:t>, and cost worksheets</w:t>
      </w:r>
    </w:p>
    <w:p w:rsidR="00CE6736" w:rsidRDefault="00CE6736" w:rsidP="00CE6736">
      <w:pPr>
        <w:pStyle w:val="Heading2"/>
      </w:pPr>
      <w:bookmarkStart w:id="0" w:name="_Toc337714262"/>
      <w:r>
        <w:t>Team Submissions</w:t>
      </w:r>
      <w:bookmarkEnd w:id="0"/>
    </w:p>
    <w:p w:rsidR="00CE6736" w:rsidRDefault="00CE6736" w:rsidP="00CE6736">
      <w:pPr>
        <w:contextualSpacing/>
        <w:rPr>
          <w:rFonts w:cstheme="minorHAnsi"/>
        </w:rPr>
      </w:pPr>
      <w:r w:rsidRPr="00154B8E">
        <w:rPr>
          <w:rFonts w:cstheme="minorHAnsi"/>
        </w:rPr>
        <w:t>The Engineering Design Notebook submission including the business plan and appendices must be 80 pages or less.</w:t>
      </w:r>
      <w:r>
        <w:rPr>
          <w:rFonts w:cstheme="minorHAnsi"/>
        </w:rPr>
        <w:t xml:space="preserve"> </w:t>
      </w:r>
      <w:r w:rsidR="00A45573">
        <w:rPr>
          <w:rFonts w:cstheme="minorHAnsi"/>
        </w:rPr>
        <w:t xml:space="preserve"> </w:t>
      </w:r>
      <w:r>
        <w:rPr>
          <w:rFonts w:cstheme="minorHAnsi"/>
        </w:rPr>
        <w:t xml:space="preserve">Detailed information </w:t>
      </w:r>
      <w:r w:rsidR="00DC54D3">
        <w:rPr>
          <w:rFonts w:cstheme="minorHAnsi"/>
        </w:rPr>
        <w:t>regarding what must be documented can be</w:t>
      </w:r>
      <w:r>
        <w:rPr>
          <w:rFonts w:cstheme="minorHAnsi"/>
        </w:rPr>
        <w:t xml:space="preserve"> found in the </w:t>
      </w:r>
      <w:r w:rsidR="0010561B">
        <w:rPr>
          <w:rFonts w:cstheme="minorHAnsi"/>
        </w:rPr>
        <w:t>RWDC FY</w:t>
      </w:r>
      <w:r w:rsidR="00EF2D73">
        <w:rPr>
          <w:rFonts w:cstheme="minorHAnsi"/>
        </w:rPr>
        <w:t>2</w:t>
      </w:r>
      <w:r w:rsidR="008304C4">
        <w:rPr>
          <w:rFonts w:cstheme="minorHAnsi"/>
        </w:rPr>
        <w:t>1</w:t>
      </w:r>
      <w:r w:rsidR="0010561B">
        <w:rPr>
          <w:rFonts w:cstheme="minorHAnsi"/>
        </w:rPr>
        <w:t xml:space="preserve"> </w:t>
      </w:r>
      <w:r w:rsidR="00563965">
        <w:rPr>
          <w:rFonts w:cstheme="minorHAnsi"/>
        </w:rPr>
        <w:t>National</w:t>
      </w:r>
      <w:r w:rsidR="0010561B">
        <w:rPr>
          <w:rFonts w:cstheme="minorHAnsi"/>
        </w:rPr>
        <w:t xml:space="preserve"> Challenge </w:t>
      </w:r>
      <w:r w:rsidR="00DC54D3">
        <w:rPr>
          <w:rFonts w:cstheme="minorHAnsi"/>
        </w:rPr>
        <w:t>Scoring R</w:t>
      </w:r>
      <w:r>
        <w:rPr>
          <w:rFonts w:cstheme="minorHAnsi"/>
        </w:rPr>
        <w:t xml:space="preserve">ubric. </w:t>
      </w:r>
      <w:r w:rsidR="00A45573">
        <w:rPr>
          <w:rFonts w:cstheme="minorHAnsi"/>
        </w:rPr>
        <w:t xml:space="preserve"> </w:t>
      </w:r>
      <w:r w:rsidR="00114671">
        <w:rPr>
          <w:rFonts w:cstheme="minorHAnsi"/>
        </w:rPr>
        <w:t xml:space="preserve">Teams must </w:t>
      </w:r>
      <w:r w:rsidR="00DC54D3">
        <w:rPr>
          <w:rFonts w:cstheme="minorHAnsi"/>
        </w:rPr>
        <w:t xml:space="preserve">submit </w:t>
      </w:r>
      <w:r w:rsidR="00114671">
        <w:rPr>
          <w:rFonts w:cstheme="minorHAnsi"/>
        </w:rPr>
        <w:t>the following:</w:t>
      </w:r>
    </w:p>
    <w:p w:rsidR="00DC54D3" w:rsidRDefault="0010561B" w:rsidP="00DC54D3">
      <w:pPr>
        <w:pStyle w:val="ListParagraph"/>
        <w:numPr>
          <w:ilvl w:val="0"/>
          <w:numId w:val="9"/>
        </w:numPr>
        <w:rPr>
          <w:rFonts w:cstheme="minorHAnsi"/>
        </w:rPr>
      </w:pPr>
      <w:r>
        <w:rPr>
          <w:rFonts w:cstheme="minorHAnsi"/>
        </w:rPr>
        <w:t xml:space="preserve">Engineering </w:t>
      </w:r>
      <w:r w:rsidR="00DC54D3">
        <w:rPr>
          <w:rFonts w:cstheme="minorHAnsi"/>
        </w:rPr>
        <w:t xml:space="preserve">Design Notebook (refer to </w:t>
      </w:r>
      <w:r>
        <w:rPr>
          <w:rFonts w:cstheme="minorHAnsi"/>
        </w:rPr>
        <w:t>RWDC FY</w:t>
      </w:r>
      <w:r w:rsidR="00EF2D73">
        <w:rPr>
          <w:rFonts w:cstheme="minorHAnsi"/>
        </w:rPr>
        <w:t>2</w:t>
      </w:r>
      <w:r w:rsidR="008304C4">
        <w:rPr>
          <w:rFonts w:cstheme="minorHAnsi"/>
        </w:rPr>
        <w:t>1</w:t>
      </w:r>
      <w:r>
        <w:rPr>
          <w:rFonts w:cstheme="minorHAnsi"/>
        </w:rPr>
        <w:t xml:space="preserve"> </w:t>
      </w:r>
      <w:r w:rsidR="00563965">
        <w:rPr>
          <w:rFonts w:cstheme="minorHAnsi"/>
        </w:rPr>
        <w:t>National</w:t>
      </w:r>
      <w:r>
        <w:rPr>
          <w:rFonts w:cstheme="minorHAnsi"/>
        </w:rPr>
        <w:t xml:space="preserve"> Challenge S</w:t>
      </w:r>
      <w:r w:rsidR="00DC54D3">
        <w:rPr>
          <w:rFonts w:cstheme="minorHAnsi"/>
        </w:rPr>
        <w:t xml:space="preserve">coring </w:t>
      </w:r>
      <w:r>
        <w:rPr>
          <w:rFonts w:cstheme="minorHAnsi"/>
        </w:rPr>
        <w:t>R</w:t>
      </w:r>
      <w:r w:rsidR="00DC54D3">
        <w:rPr>
          <w:rFonts w:cstheme="minorHAnsi"/>
        </w:rPr>
        <w:t>ubric)</w:t>
      </w:r>
    </w:p>
    <w:p w:rsidR="00DC54D3" w:rsidRPr="00276051" w:rsidRDefault="00DC54D3" w:rsidP="00276051">
      <w:pPr>
        <w:pStyle w:val="ListParagraph"/>
        <w:numPr>
          <w:ilvl w:val="0"/>
          <w:numId w:val="9"/>
        </w:numPr>
        <w:rPr>
          <w:rFonts w:cstheme="minorHAnsi"/>
        </w:rPr>
      </w:pPr>
      <w:r>
        <w:rPr>
          <w:rFonts w:cstheme="minorHAnsi"/>
        </w:rPr>
        <w:t xml:space="preserve">CAD </w:t>
      </w:r>
      <w:r w:rsidR="007A6CE2">
        <w:rPr>
          <w:rFonts w:cstheme="minorHAnsi"/>
        </w:rPr>
        <w:t>drawings</w:t>
      </w:r>
      <w:r w:rsidR="00B741A6">
        <w:rPr>
          <w:rFonts w:cstheme="minorHAnsi"/>
        </w:rPr>
        <w:t xml:space="preserve"> in Engineering Design N</w:t>
      </w:r>
      <w:r w:rsidR="00B87160">
        <w:rPr>
          <w:rFonts w:cstheme="minorHAnsi"/>
        </w:rPr>
        <w:t>otebook</w:t>
      </w:r>
      <w:r>
        <w:rPr>
          <w:rFonts w:cstheme="minorHAnsi"/>
        </w:rPr>
        <w:t xml:space="preserve"> (refer to </w:t>
      </w:r>
      <w:r w:rsidR="0010561B">
        <w:rPr>
          <w:rFonts w:cstheme="minorHAnsi"/>
        </w:rPr>
        <w:t>RWDC FY</w:t>
      </w:r>
      <w:r w:rsidR="00EF2D73">
        <w:rPr>
          <w:rFonts w:cstheme="minorHAnsi"/>
        </w:rPr>
        <w:t>2</w:t>
      </w:r>
      <w:r w:rsidR="008304C4">
        <w:rPr>
          <w:rFonts w:cstheme="minorHAnsi"/>
        </w:rPr>
        <w:t>1</w:t>
      </w:r>
      <w:r w:rsidR="0010561B">
        <w:rPr>
          <w:rFonts w:cstheme="minorHAnsi"/>
        </w:rPr>
        <w:t xml:space="preserve"> </w:t>
      </w:r>
      <w:r w:rsidR="00563965">
        <w:rPr>
          <w:rFonts w:cstheme="minorHAnsi"/>
        </w:rPr>
        <w:t>National</w:t>
      </w:r>
      <w:r w:rsidR="0010561B">
        <w:rPr>
          <w:rFonts w:cstheme="minorHAnsi"/>
        </w:rPr>
        <w:t xml:space="preserve"> Challenge S</w:t>
      </w:r>
      <w:r>
        <w:rPr>
          <w:rFonts w:cstheme="minorHAnsi"/>
        </w:rPr>
        <w:t xml:space="preserve">coring </w:t>
      </w:r>
      <w:r w:rsidR="0010561B">
        <w:rPr>
          <w:rFonts w:cstheme="minorHAnsi"/>
        </w:rPr>
        <w:t>R</w:t>
      </w:r>
      <w:r>
        <w:rPr>
          <w:rFonts w:cstheme="minorHAnsi"/>
        </w:rPr>
        <w:t>ubric)</w:t>
      </w:r>
    </w:p>
    <w:p w:rsidR="00AF3E55" w:rsidRPr="00000818" w:rsidRDefault="00CE6736" w:rsidP="00CE6736">
      <w:pPr>
        <w:pStyle w:val="Heading2"/>
      </w:pPr>
      <w:r>
        <w:t>Scoring</w:t>
      </w:r>
    </w:p>
    <w:p w:rsidR="00272568" w:rsidRDefault="00B95F45" w:rsidP="00272568">
      <w:pPr>
        <w:pStyle w:val="ListParagraph"/>
        <w:numPr>
          <w:ilvl w:val="0"/>
          <w:numId w:val="3"/>
        </w:numPr>
      </w:pPr>
      <w:r>
        <w:t>Team</w:t>
      </w:r>
      <w:r w:rsidR="00272568">
        <w:t>s</w:t>
      </w:r>
      <w:r>
        <w:t>’</w:t>
      </w:r>
      <w:r w:rsidR="00272568">
        <w:t xml:space="preserve"> submissions will be evaluated based on criteria outlined in the </w:t>
      </w:r>
      <w:r w:rsidR="00790173">
        <w:rPr>
          <w:rFonts w:cstheme="minorHAnsi"/>
          <w:color w:val="000000"/>
        </w:rPr>
        <w:t>RWDC FY</w:t>
      </w:r>
      <w:r w:rsidR="00EF2D73">
        <w:rPr>
          <w:rFonts w:cstheme="minorHAnsi"/>
          <w:color w:val="000000"/>
        </w:rPr>
        <w:t>2</w:t>
      </w:r>
      <w:r w:rsidR="008304C4">
        <w:rPr>
          <w:rFonts w:cstheme="minorHAnsi"/>
          <w:color w:val="000000"/>
        </w:rPr>
        <w:t>1</w:t>
      </w:r>
      <w:r w:rsidR="00135B50" w:rsidRPr="00EE4B48">
        <w:rPr>
          <w:rFonts w:cstheme="minorHAnsi"/>
          <w:color w:val="000000"/>
        </w:rPr>
        <w:t xml:space="preserve"> </w:t>
      </w:r>
      <w:r w:rsidR="00563965">
        <w:rPr>
          <w:rFonts w:cstheme="minorHAnsi"/>
          <w:color w:val="000000"/>
        </w:rPr>
        <w:t xml:space="preserve">National </w:t>
      </w:r>
      <w:r w:rsidR="00135B50">
        <w:rPr>
          <w:rFonts w:cstheme="minorHAnsi"/>
          <w:color w:val="000000"/>
        </w:rPr>
        <w:t xml:space="preserve">Challenge </w:t>
      </w:r>
      <w:r w:rsidR="00272568">
        <w:t>Scoring Rubric and in reference to the example mission scenario</w:t>
      </w:r>
    </w:p>
    <w:p w:rsidR="00AF3E55" w:rsidRPr="00EE4B48" w:rsidRDefault="00AF3E55" w:rsidP="00AF3E55">
      <w:pPr>
        <w:pStyle w:val="ListParagraph"/>
        <w:numPr>
          <w:ilvl w:val="0"/>
          <w:numId w:val="3"/>
        </w:numPr>
        <w:rPr>
          <w:rFonts w:cstheme="minorHAnsi"/>
          <w:color w:val="000000"/>
        </w:rPr>
      </w:pPr>
      <w:r w:rsidRPr="00EE4B48">
        <w:rPr>
          <w:rFonts w:cstheme="minorHAnsi"/>
          <w:color w:val="000000"/>
        </w:rPr>
        <w:t xml:space="preserve">Technical scoring will be based on deliverables to be incorporated in the </w:t>
      </w:r>
      <w:r w:rsidR="00160F15" w:rsidRPr="00EE4B48">
        <w:rPr>
          <w:rFonts w:cstheme="minorHAnsi"/>
          <w:color w:val="000000"/>
        </w:rPr>
        <w:t xml:space="preserve">Engineering </w:t>
      </w:r>
      <w:r w:rsidRPr="00EE4B48">
        <w:rPr>
          <w:rFonts w:cstheme="minorHAnsi"/>
          <w:color w:val="000000"/>
        </w:rPr>
        <w:t>Design Notebook</w:t>
      </w:r>
    </w:p>
    <w:p w:rsidR="00A60067" w:rsidRDefault="00160F15" w:rsidP="00A60067">
      <w:pPr>
        <w:pStyle w:val="ListParagraph"/>
        <w:numPr>
          <w:ilvl w:val="0"/>
          <w:numId w:val="3"/>
        </w:numPr>
        <w:rPr>
          <w:rFonts w:cstheme="minorHAnsi"/>
          <w:color w:val="000000"/>
        </w:rPr>
      </w:pPr>
      <w:r w:rsidRPr="00EE4B48">
        <w:rPr>
          <w:rFonts w:cstheme="minorHAnsi"/>
          <w:color w:val="000000"/>
        </w:rPr>
        <w:t xml:space="preserve">Engineering </w:t>
      </w:r>
      <w:r w:rsidR="00AF3E55" w:rsidRPr="00EE4B48">
        <w:rPr>
          <w:rFonts w:cstheme="minorHAnsi"/>
          <w:color w:val="000000"/>
        </w:rPr>
        <w:t xml:space="preserve">Design Notebooks </w:t>
      </w:r>
      <w:r w:rsidR="00F6216A">
        <w:rPr>
          <w:rFonts w:cstheme="minorHAnsi"/>
          <w:color w:val="000000"/>
        </w:rPr>
        <w:t>must</w:t>
      </w:r>
      <w:r w:rsidR="00AF3E55" w:rsidRPr="00EE4B48">
        <w:rPr>
          <w:rFonts w:cstheme="minorHAnsi"/>
          <w:color w:val="000000"/>
        </w:rPr>
        <w:t xml:space="preserve"> follow the paragraph order of the </w:t>
      </w:r>
      <w:r w:rsidR="0010561B">
        <w:rPr>
          <w:rFonts w:cstheme="minorHAnsi"/>
          <w:color w:val="000000"/>
        </w:rPr>
        <w:t>RWDC FY</w:t>
      </w:r>
      <w:r w:rsidR="00A04D20">
        <w:rPr>
          <w:rFonts w:cstheme="minorHAnsi"/>
          <w:color w:val="000000"/>
        </w:rPr>
        <w:t>21</w:t>
      </w:r>
      <w:r w:rsidR="0010561B">
        <w:rPr>
          <w:rFonts w:cstheme="minorHAnsi"/>
          <w:color w:val="000000"/>
        </w:rPr>
        <w:t xml:space="preserve"> </w:t>
      </w:r>
      <w:r w:rsidR="00563965">
        <w:rPr>
          <w:rFonts w:cstheme="minorHAnsi"/>
          <w:color w:val="000000"/>
        </w:rPr>
        <w:t xml:space="preserve">National </w:t>
      </w:r>
      <w:r w:rsidR="0010561B">
        <w:rPr>
          <w:rFonts w:cstheme="minorHAnsi"/>
          <w:color w:val="000000"/>
        </w:rPr>
        <w:t xml:space="preserve">Challenge </w:t>
      </w:r>
      <w:r w:rsidR="00AF3E55" w:rsidRPr="00EE4B48">
        <w:rPr>
          <w:rFonts w:cstheme="minorHAnsi"/>
          <w:color w:val="000000"/>
        </w:rPr>
        <w:t xml:space="preserve">Scoring Rubric  </w:t>
      </w:r>
    </w:p>
    <w:p w:rsidR="00DD3DD6" w:rsidRPr="008B2713" w:rsidRDefault="00AF3E55" w:rsidP="00A60067">
      <w:pPr>
        <w:pStyle w:val="ListParagraph"/>
        <w:numPr>
          <w:ilvl w:val="0"/>
          <w:numId w:val="3"/>
        </w:numPr>
        <w:rPr>
          <w:rFonts w:cstheme="minorHAnsi"/>
          <w:color w:val="000000"/>
        </w:rPr>
      </w:pPr>
      <w:bookmarkStart w:id="1" w:name="_GoBack"/>
      <w:bookmarkEnd w:id="1"/>
      <w:r w:rsidRPr="00A60067">
        <w:rPr>
          <w:rFonts w:cstheme="minorHAnsi"/>
        </w:rPr>
        <w:t>Judges will be looking for</w:t>
      </w:r>
      <w:r w:rsidR="003F575F">
        <w:rPr>
          <w:rFonts w:cstheme="minorHAnsi"/>
        </w:rPr>
        <w:t xml:space="preserve"> the</w:t>
      </w:r>
      <w:r w:rsidRPr="00A60067">
        <w:rPr>
          <w:rFonts w:cstheme="minorHAnsi"/>
        </w:rPr>
        <w:t xml:space="preserve"> ability to express comprehension and linkage between the design solutions with what </w:t>
      </w:r>
      <w:r w:rsidR="00AB344E" w:rsidRPr="00A60067">
        <w:rPr>
          <w:rFonts w:cstheme="minorHAnsi"/>
        </w:rPr>
        <w:t>students</w:t>
      </w:r>
      <w:r w:rsidRPr="00A60067">
        <w:rPr>
          <w:rFonts w:cstheme="minorHAnsi"/>
        </w:rPr>
        <w:t xml:space="preserve"> have learned.  </w:t>
      </w:r>
      <w:r w:rsidR="000877DB" w:rsidRPr="00A60067">
        <w:rPr>
          <w:rFonts w:cstheme="minorHAnsi"/>
        </w:rPr>
        <w:t>Specific recognition</w:t>
      </w:r>
      <w:r w:rsidRPr="00A60067">
        <w:rPr>
          <w:rFonts w:cstheme="minorHAnsi"/>
        </w:rPr>
        <w:t xml:space="preserve"> will be given for design viability, manufacturability, innovation, business plan development</w:t>
      </w:r>
      <w:r w:rsidR="00AD7334" w:rsidRPr="00A60067">
        <w:rPr>
          <w:rFonts w:cstheme="minorHAnsi"/>
        </w:rPr>
        <w:t xml:space="preserve">, and additional application beyond </w:t>
      </w:r>
      <w:r w:rsidR="00B741A6">
        <w:rPr>
          <w:rFonts w:cstheme="minorHAnsi"/>
        </w:rPr>
        <w:t>the package delivery mission</w:t>
      </w:r>
    </w:p>
    <w:p w:rsidR="00AF3E55" w:rsidRPr="006702B6" w:rsidRDefault="00A7215D" w:rsidP="00CE6736">
      <w:pPr>
        <w:pStyle w:val="Heading2"/>
      </w:pPr>
      <w:r>
        <w:t>Merit Awards</w:t>
      </w:r>
    </w:p>
    <w:p w:rsidR="00AF3E55" w:rsidRPr="00EE4B48" w:rsidRDefault="00AF3E55" w:rsidP="0096554F">
      <w:pPr>
        <w:rPr>
          <w:rFonts w:cstheme="minorHAnsi"/>
        </w:rPr>
      </w:pPr>
      <w:r w:rsidRPr="00EE4B48">
        <w:rPr>
          <w:rFonts w:cstheme="minorHAnsi"/>
        </w:rPr>
        <w:t xml:space="preserve">Special </w:t>
      </w:r>
      <w:r w:rsidR="00160F15" w:rsidRPr="00EE4B48">
        <w:rPr>
          <w:rFonts w:cstheme="minorHAnsi"/>
        </w:rPr>
        <w:t>RWDC M</w:t>
      </w:r>
      <w:r w:rsidRPr="00EE4B48">
        <w:rPr>
          <w:rFonts w:cstheme="minorHAnsi"/>
        </w:rPr>
        <w:t xml:space="preserve">erit </w:t>
      </w:r>
      <w:r w:rsidR="00160F15" w:rsidRPr="00EE4B48">
        <w:rPr>
          <w:rFonts w:cstheme="minorHAnsi"/>
        </w:rPr>
        <w:t>A</w:t>
      </w:r>
      <w:r w:rsidRPr="00EE4B48">
        <w:rPr>
          <w:rFonts w:cstheme="minorHAnsi"/>
        </w:rPr>
        <w:t xml:space="preserve">wards will be </w:t>
      </w:r>
      <w:r w:rsidR="00160F15" w:rsidRPr="00EE4B48">
        <w:rPr>
          <w:rFonts w:cstheme="minorHAnsi"/>
        </w:rPr>
        <w:t xml:space="preserve">given </w:t>
      </w:r>
      <w:r w:rsidR="005E0F37">
        <w:rPr>
          <w:rFonts w:cstheme="minorHAnsi"/>
        </w:rPr>
        <w:t>at the</w:t>
      </w:r>
      <w:r w:rsidR="00160F15" w:rsidRPr="00EE4B48">
        <w:rPr>
          <w:rFonts w:cstheme="minorHAnsi"/>
        </w:rPr>
        <w:t xml:space="preserve"> </w:t>
      </w:r>
      <w:r w:rsidRPr="00EE4B48">
        <w:rPr>
          <w:rFonts w:cstheme="minorHAnsi"/>
        </w:rPr>
        <w:t>National</w:t>
      </w:r>
      <w:r w:rsidR="00771BBF">
        <w:rPr>
          <w:rFonts w:cstheme="minorHAnsi"/>
        </w:rPr>
        <w:t>/International</w:t>
      </w:r>
      <w:r w:rsidR="00160F15" w:rsidRPr="00EE4B48">
        <w:rPr>
          <w:rFonts w:cstheme="minorHAnsi"/>
        </w:rPr>
        <w:t xml:space="preserve"> Challenge Championship</w:t>
      </w:r>
      <w:r w:rsidRPr="00EE4B48">
        <w:rPr>
          <w:rFonts w:cstheme="minorHAnsi"/>
        </w:rPr>
        <w:t xml:space="preserve"> in Washington</w:t>
      </w:r>
      <w:r w:rsidR="003338C0">
        <w:rPr>
          <w:rFonts w:cstheme="minorHAnsi"/>
        </w:rPr>
        <w:t>,</w:t>
      </w:r>
      <w:r w:rsidRPr="00EE4B48">
        <w:rPr>
          <w:rFonts w:cstheme="minorHAnsi"/>
        </w:rPr>
        <w:t xml:space="preserve"> DC.</w:t>
      </w:r>
      <w:r w:rsidR="005E0F37">
        <w:rPr>
          <w:rFonts w:cstheme="minorHAnsi"/>
        </w:rPr>
        <w:t xml:space="preserve"> Merit awards will be granted at judges</w:t>
      </w:r>
      <w:r w:rsidR="00B95F45">
        <w:rPr>
          <w:rFonts w:cstheme="minorHAnsi"/>
        </w:rPr>
        <w:t>’</w:t>
      </w:r>
      <w:r w:rsidR="005E0F37">
        <w:rPr>
          <w:rFonts w:cstheme="minorHAnsi"/>
        </w:rPr>
        <w:t xml:space="preserve"> discretion to teams that do not place in the top three, but are top performers overall. Only one merit award will be granted per team.</w:t>
      </w:r>
      <w:r w:rsidR="00A45573">
        <w:rPr>
          <w:rFonts w:cstheme="minorHAnsi"/>
        </w:rPr>
        <w:t xml:space="preserve">  </w:t>
      </w:r>
      <w:r w:rsidRPr="00EE4B48">
        <w:rPr>
          <w:rFonts w:cstheme="minorHAnsi"/>
        </w:rPr>
        <w:t xml:space="preserve">Awards will be based on the team presentation and </w:t>
      </w:r>
      <w:r w:rsidR="00160F15" w:rsidRPr="00EE4B48">
        <w:rPr>
          <w:rFonts w:cstheme="minorHAnsi"/>
        </w:rPr>
        <w:t>Engineering D</w:t>
      </w:r>
      <w:r w:rsidRPr="00EE4B48">
        <w:rPr>
          <w:rFonts w:cstheme="minorHAnsi"/>
        </w:rPr>
        <w:t xml:space="preserve">esign </w:t>
      </w:r>
      <w:r w:rsidR="00160F15" w:rsidRPr="00EE4B48">
        <w:rPr>
          <w:rFonts w:cstheme="minorHAnsi"/>
        </w:rPr>
        <w:t>N</w:t>
      </w:r>
      <w:r w:rsidRPr="00EE4B48">
        <w:rPr>
          <w:rFonts w:cstheme="minorHAnsi"/>
        </w:rPr>
        <w:t>otebooks.</w:t>
      </w:r>
    </w:p>
    <w:p w:rsidR="00AF3E55" w:rsidRDefault="00AF3E55" w:rsidP="0096554F">
      <w:pPr>
        <w:pStyle w:val="ListParagraph"/>
        <w:numPr>
          <w:ilvl w:val="0"/>
          <w:numId w:val="6"/>
        </w:numPr>
        <w:rPr>
          <w:rFonts w:cstheme="minorHAnsi"/>
        </w:rPr>
      </w:pPr>
      <w:r w:rsidRPr="00EE4B48">
        <w:rPr>
          <w:rFonts w:cstheme="minorHAnsi"/>
        </w:rPr>
        <w:t xml:space="preserve">Innovation </w:t>
      </w:r>
    </w:p>
    <w:p w:rsidR="00AB344E" w:rsidRPr="00EE4B48" w:rsidRDefault="00AB344E" w:rsidP="0096554F">
      <w:pPr>
        <w:pStyle w:val="ListParagraph"/>
        <w:numPr>
          <w:ilvl w:val="0"/>
          <w:numId w:val="6"/>
        </w:numPr>
        <w:rPr>
          <w:rFonts w:cstheme="minorHAnsi"/>
        </w:rPr>
      </w:pPr>
      <w:r>
        <w:rPr>
          <w:rFonts w:cstheme="minorHAnsi"/>
        </w:rPr>
        <w:t>Design Viability</w:t>
      </w:r>
    </w:p>
    <w:p w:rsidR="00AF3E55" w:rsidRPr="00EE4B48" w:rsidRDefault="00160F15" w:rsidP="0096554F">
      <w:pPr>
        <w:pStyle w:val="ListParagraph"/>
        <w:numPr>
          <w:ilvl w:val="0"/>
          <w:numId w:val="6"/>
        </w:numPr>
        <w:rPr>
          <w:rFonts w:cstheme="minorHAnsi"/>
        </w:rPr>
      </w:pPr>
      <w:r w:rsidRPr="00EE4B48">
        <w:rPr>
          <w:rFonts w:cstheme="minorHAnsi"/>
        </w:rPr>
        <w:t xml:space="preserve">Team Work and </w:t>
      </w:r>
      <w:r w:rsidR="00AF3E55" w:rsidRPr="00EE4B48">
        <w:rPr>
          <w:rFonts w:cstheme="minorHAnsi"/>
        </w:rPr>
        <w:t>Collaboration</w:t>
      </w:r>
    </w:p>
    <w:p w:rsidR="00AF3E55" w:rsidRPr="00EE4B48" w:rsidRDefault="00160F15" w:rsidP="0096554F">
      <w:pPr>
        <w:pStyle w:val="ListParagraph"/>
        <w:numPr>
          <w:ilvl w:val="0"/>
          <w:numId w:val="6"/>
        </w:numPr>
        <w:rPr>
          <w:rFonts w:cstheme="minorHAnsi"/>
        </w:rPr>
      </w:pPr>
      <w:r w:rsidRPr="00EE4B48">
        <w:rPr>
          <w:rFonts w:cstheme="minorHAnsi"/>
        </w:rPr>
        <w:t xml:space="preserve">Effective </w:t>
      </w:r>
      <w:r w:rsidR="00E977B6">
        <w:rPr>
          <w:rFonts w:cstheme="minorHAnsi"/>
        </w:rPr>
        <w:t>Mentor Collaboration</w:t>
      </w:r>
    </w:p>
    <w:p w:rsidR="00AF3E55" w:rsidRDefault="00E977B6" w:rsidP="0096554F">
      <w:pPr>
        <w:pStyle w:val="ListParagraph"/>
        <w:numPr>
          <w:ilvl w:val="0"/>
          <w:numId w:val="6"/>
        </w:numPr>
        <w:rPr>
          <w:rFonts w:cstheme="minorHAnsi"/>
        </w:rPr>
      </w:pPr>
      <w:r>
        <w:rPr>
          <w:rFonts w:cstheme="minorHAnsi"/>
        </w:rPr>
        <w:t>STEM Interest Impact</w:t>
      </w:r>
    </w:p>
    <w:p w:rsidR="00E977B6" w:rsidRPr="00EE4B48" w:rsidRDefault="00E977B6" w:rsidP="0096554F">
      <w:pPr>
        <w:pStyle w:val="ListParagraph"/>
        <w:numPr>
          <w:ilvl w:val="0"/>
          <w:numId w:val="6"/>
        </w:numPr>
        <w:rPr>
          <w:rFonts w:cstheme="minorHAnsi"/>
        </w:rPr>
      </w:pPr>
      <w:r>
        <w:rPr>
          <w:rFonts w:cstheme="minorHAnsi"/>
        </w:rPr>
        <w:t>Most Creative</w:t>
      </w:r>
    </w:p>
    <w:p w:rsidR="00AF3E55" w:rsidRPr="00EE4B48" w:rsidRDefault="00AF3E55" w:rsidP="0096554F">
      <w:pPr>
        <w:pStyle w:val="ListParagraph"/>
        <w:numPr>
          <w:ilvl w:val="0"/>
          <w:numId w:val="6"/>
        </w:numPr>
        <w:rPr>
          <w:rFonts w:cstheme="minorHAnsi"/>
        </w:rPr>
      </w:pPr>
      <w:r w:rsidRPr="00EE4B48">
        <w:rPr>
          <w:rFonts w:cstheme="minorHAnsi"/>
        </w:rPr>
        <w:t>Against All Odds</w:t>
      </w:r>
    </w:p>
    <w:p w:rsidR="00AF3E55" w:rsidRPr="00EE4B48" w:rsidRDefault="00AF3E55" w:rsidP="0096554F">
      <w:pPr>
        <w:pStyle w:val="ListParagraph"/>
        <w:numPr>
          <w:ilvl w:val="0"/>
          <w:numId w:val="6"/>
        </w:numPr>
        <w:rPr>
          <w:rFonts w:cstheme="minorHAnsi"/>
        </w:rPr>
      </w:pPr>
      <w:r w:rsidRPr="00EE4B48">
        <w:rPr>
          <w:rFonts w:cstheme="minorHAnsi"/>
        </w:rPr>
        <w:t xml:space="preserve">Best Business </w:t>
      </w:r>
      <w:r w:rsidR="00147A51">
        <w:rPr>
          <w:rFonts w:cstheme="minorHAnsi"/>
        </w:rPr>
        <w:t>Case</w:t>
      </w:r>
    </w:p>
    <w:p w:rsidR="001E041E" w:rsidRDefault="00AF3E55" w:rsidP="0096554F">
      <w:pPr>
        <w:pStyle w:val="ListParagraph"/>
        <w:numPr>
          <w:ilvl w:val="0"/>
          <w:numId w:val="6"/>
        </w:numPr>
        <w:rPr>
          <w:rFonts w:cstheme="minorHAnsi"/>
        </w:rPr>
      </w:pPr>
      <w:r w:rsidRPr="00EE4B48">
        <w:rPr>
          <w:rFonts w:cstheme="minorHAnsi"/>
        </w:rPr>
        <w:t>Best First Year Team</w:t>
      </w:r>
    </w:p>
    <w:p w:rsidR="00AF3E55" w:rsidRDefault="001E041E" w:rsidP="0096554F">
      <w:pPr>
        <w:pStyle w:val="ListParagraph"/>
        <w:numPr>
          <w:ilvl w:val="0"/>
          <w:numId w:val="6"/>
        </w:numPr>
        <w:rPr>
          <w:rFonts w:cstheme="minorHAnsi"/>
        </w:rPr>
      </w:pPr>
      <w:r>
        <w:rPr>
          <w:rFonts w:cstheme="minorHAnsi"/>
        </w:rPr>
        <w:t>Judges Award</w:t>
      </w:r>
    </w:p>
    <w:p w:rsidR="007E3C0F" w:rsidRPr="006702B6" w:rsidRDefault="00A7215D" w:rsidP="00CE6736">
      <w:pPr>
        <w:pStyle w:val="Heading2"/>
      </w:pPr>
      <w:r>
        <w:t>Contact</w:t>
      </w:r>
      <w:r w:rsidR="00EA2AEB">
        <w:t>s</w:t>
      </w:r>
    </w:p>
    <w:p w:rsidR="007E3C0F" w:rsidRPr="0027143B" w:rsidRDefault="007E3C0F" w:rsidP="007E3C0F">
      <w:pPr>
        <w:spacing w:after="0"/>
        <w:rPr>
          <w:rFonts w:cstheme="minorHAnsi"/>
          <w:sz w:val="24"/>
        </w:rPr>
      </w:pPr>
      <w:bookmarkStart w:id="2" w:name="_MailAutoSig"/>
      <w:r w:rsidRPr="0027143B">
        <w:rPr>
          <w:rFonts w:cstheme="minorHAnsi"/>
          <w:sz w:val="24"/>
        </w:rPr>
        <w:t>Dr. Ralph K. Coppola</w:t>
      </w:r>
    </w:p>
    <w:p w:rsidR="007E3C0F" w:rsidRPr="00EE4B48" w:rsidRDefault="0010561B">
      <w:pPr>
        <w:spacing w:after="0"/>
        <w:rPr>
          <w:rFonts w:cstheme="minorHAnsi"/>
        </w:rPr>
      </w:pPr>
      <w:r>
        <w:rPr>
          <w:rFonts w:cstheme="minorHAnsi"/>
        </w:rPr>
        <w:t xml:space="preserve">Founder &amp; Executive </w:t>
      </w:r>
      <w:r w:rsidR="007E3C0F" w:rsidRPr="00EE4B48">
        <w:rPr>
          <w:rFonts w:cstheme="minorHAnsi"/>
        </w:rPr>
        <w:t xml:space="preserve">Director, Real World Design Challenge </w:t>
      </w:r>
    </w:p>
    <w:p w:rsidR="007E3C0F" w:rsidRPr="00EE4B48" w:rsidRDefault="007E3C0F" w:rsidP="007E3C0F">
      <w:pPr>
        <w:spacing w:after="0"/>
        <w:rPr>
          <w:rFonts w:cstheme="minorHAnsi"/>
        </w:rPr>
      </w:pPr>
      <w:r w:rsidRPr="00EE4B48">
        <w:rPr>
          <w:rFonts w:cstheme="minorHAnsi"/>
        </w:rPr>
        <w:t>Phone: 703-298-6630</w:t>
      </w:r>
    </w:p>
    <w:p w:rsidR="007E3C0F" w:rsidRDefault="007E3C0F" w:rsidP="007E3C0F">
      <w:pPr>
        <w:spacing w:after="0"/>
        <w:rPr>
          <w:rFonts w:cstheme="minorHAnsi"/>
        </w:rPr>
      </w:pPr>
      <w:r w:rsidRPr="00EE4B48">
        <w:rPr>
          <w:rFonts w:cstheme="minorHAnsi"/>
        </w:rPr>
        <w:t xml:space="preserve">Email: </w:t>
      </w:r>
      <w:bookmarkEnd w:id="2"/>
      <w:r w:rsidR="00D61EC6">
        <w:rPr>
          <w:rFonts w:cstheme="minorHAnsi"/>
        </w:rPr>
        <w:fldChar w:fldCharType="begin"/>
      </w:r>
      <w:r w:rsidR="00C63C43">
        <w:rPr>
          <w:rFonts w:cstheme="minorHAnsi"/>
        </w:rPr>
        <w:instrText xml:space="preserve"> HYPERLINK "mailto:rkcoppola@yahoo.com" </w:instrText>
      </w:r>
      <w:r w:rsidR="00D61EC6">
        <w:rPr>
          <w:rFonts w:cstheme="minorHAnsi"/>
        </w:rPr>
        <w:fldChar w:fldCharType="separate"/>
      </w:r>
      <w:r w:rsidR="00C63C43" w:rsidRPr="002A00AF">
        <w:rPr>
          <w:rStyle w:val="Hyperlink"/>
          <w:rFonts w:cstheme="minorHAnsi"/>
        </w:rPr>
        <w:t>rkcoppola@yahoo.com</w:t>
      </w:r>
      <w:r w:rsidR="00D61EC6">
        <w:rPr>
          <w:rFonts w:cstheme="minorHAnsi"/>
        </w:rPr>
        <w:fldChar w:fldCharType="end"/>
      </w:r>
    </w:p>
    <w:p w:rsidR="00C63C43" w:rsidRDefault="00C63C43" w:rsidP="007E3C0F">
      <w:pPr>
        <w:spacing w:after="0"/>
        <w:rPr>
          <w:rFonts w:cstheme="minorHAnsi"/>
        </w:rPr>
      </w:pPr>
    </w:p>
    <w:p w:rsidR="00B752D9" w:rsidRPr="006702B6" w:rsidRDefault="00B752D9" w:rsidP="00B752D9">
      <w:pPr>
        <w:pStyle w:val="Heading2"/>
      </w:pPr>
      <w:r>
        <w:t>Authors</w:t>
      </w:r>
    </w:p>
    <w:p w:rsidR="00B752D9" w:rsidRDefault="0010561B" w:rsidP="007E3C0F">
      <w:pPr>
        <w:spacing w:after="0"/>
        <w:rPr>
          <w:rFonts w:cstheme="minorHAnsi"/>
        </w:rPr>
      </w:pPr>
      <w:r>
        <w:rPr>
          <w:rFonts w:cstheme="minorHAnsi"/>
        </w:rPr>
        <w:t xml:space="preserve">Dr. </w:t>
      </w:r>
      <w:r w:rsidR="00B752D9">
        <w:rPr>
          <w:rFonts w:cstheme="minorHAnsi"/>
        </w:rPr>
        <w:t>Robert Deters</w:t>
      </w:r>
    </w:p>
    <w:p w:rsidR="00C85E4D" w:rsidRDefault="00C85E4D" w:rsidP="007E3C0F">
      <w:pPr>
        <w:spacing w:after="0"/>
        <w:rPr>
          <w:rFonts w:cstheme="minorHAnsi"/>
        </w:rPr>
      </w:pPr>
      <w:r>
        <w:rPr>
          <w:rFonts w:cstheme="minorHAnsi"/>
        </w:rPr>
        <w:t>Ass</w:t>
      </w:r>
      <w:r w:rsidR="002413F7">
        <w:rPr>
          <w:rFonts w:cstheme="minorHAnsi"/>
        </w:rPr>
        <w:t>ociate</w:t>
      </w:r>
      <w:r>
        <w:rPr>
          <w:rFonts w:cstheme="minorHAnsi"/>
        </w:rPr>
        <w:t xml:space="preserve"> Professor, Embry-Riddle Aeronautical University-Worldwide</w:t>
      </w:r>
    </w:p>
    <w:p w:rsidR="00B752D9" w:rsidRDefault="00B752D9" w:rsidP="007E3C0F">
      <w:pPr>
        <w:spacing w:after="0"/>
        <w:rPr>
          <w:rFonts w:cstheme="minorHAnsi"/>
        </w:rPr>
      </w:pPr>
    </w:p>
    <w:p w:rsidR="00B752D9" w:rsidRDefault="00B752D9" w:rsidP="007E3C0F">
      <w:pPr>
        <w:spacing w:after="0"/>
        <w:rPr>
          <w:rFonts w:cstheme="minorHAnsi"/>
        </w:rPr>
      </w:pPr>
      <w:r>
        <w:rPr>
          <w:rFonts w:cstheme="minorHAnsi"/>
        </w:rPr>
        <w:t>Jeff Coppola</w:t>
      </w:r>
      <w:r w:rsidR="00C85E4D">
        <w:rPr>
          <w:rFonts w:cstheme="minorHAnsi"/>
        </w:rPr>
        <w:t>, MBA</w:t>
      </w:r>
    </w:p>
    <w:p w:rsidR="00B752D9" w:rsidRDefault="00833DC3" w:rsidP="007E3C0F">
      <w:pPr>
        <w:spacing w:after="0"/>
        <w:rPr>
          <w:rFonts w:cstheme="minorHAnsi"/>
        </w:rPr>
      </w:pPr>
      <w:r>
        <w:rPr>
          <w:rFonts w:cstheme="minorHAnsi"/>
        </w:rPr>
        <w:t>Program Manager, Real World Design Challenge</w:t>
      </w:r>
    </w:p>
    <w:p w:rsidR="003338C0" w:rsidRPr="00EE4B48" w:rsidRDefault="003338C0" w:rsidP="007E3C0F">
      <w:pPr>
        <w:spacing w:after="0"/>
        <w:rPr>
          <w:rFonts w:cstheme="minorHAnsi"/>
        </w:rPr>
      </w:pPr>
    </w:p>
    <w:sectPr w:rsidR="003338C0" w:rsidRPr="00EE4B48" w:rsidSect="002F67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2D" w:rsidRDefault="0082642D" w:rsidP="001B2B45">
      <w:pPr>
        <w:spacing w:after="0" w:line="240" w:lineRule="auto"/>
      </w:pPr>
      <w:r>
        <w:separator/>
      </w:r>
    </w:p>
  </w:endnote>
  <w:endnote w:type="continuationSeparator" w:id="0">
    <w:p w:rsidR="0082642D" w:rsidRDefault="0082642D" w:rsidP="001B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8532"/>
      <w:docPartObj>
        <w:docPartGallery w:val="Page Numbers (Bottom of Page)"/>
        <w:docPartUnique/>
      </w:docPartObj>
    </w:sdtPr>
    <w:sdtEndPr/>
    <w:sdtContent>
      <w:p w:rsidR="00DD3417" w:rsidRDefault="00A80657">
        <w:pPr>
          <w:pStyle w:val="Footer"/>
          <w:jc w:val="center"/>
        </w:pPr>
        <w:r>
          <w:fldChar w:fldCharType="begin"/>
        </w:r>
        <w:r>
          <w:instrText xml:space="preserve"> PAGE   \* MERGEFORMAT </w:instrText>
        </w:r>
        <w:r>
          <w:fldChar w:fldCharType="separate"/>
        </w:r>
        <w:r w:rsidR="0082642D">
          <w:rPr>
            <w:noProof/>
          </w:rPr>
          <w:t>1</w:t>
        </w:r>
        <w:r>
          <w:rPr>
            <w:noProof/>
          </w:rPr>
          <w:fldChar w:fldCharType="end"/>
        </w:r>
      </w:p>
    </w:sdtContent>
  </w:sdt>
  <w:p w:rsidR="00DD3417" w:rsidRDefault="00DD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2D" w:rsidRDefault="0082642D" w:rsidP="001B2B45">
      <w:pPr>
        <w:spacing w:after="0" w:line="240" w:lineRule="auto"/>
      </w:pPr>
      <w:r>
        <w:separator/>
      </w:r>
    </w:p>
  </w:footnote>
  <w:footnote w:type="continuationSeparator" w:id="0">
    <w:p w:rsidR="0082642D" w:rsidRDefault="0082642D" w:rsidP="001B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B1"/>
    <w:multiLevelType w:val="hybridMultilevel"/>
    <w:tmpl w:val="B3A8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D15"/>
    <w:multiLevelType w:val="hybridMultilevel"/>
    <w:tmpl w:val="3E7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8DA"/>
    <w:multiLevelType w:val="hybridMultilevel"/>
    <w:tmpl w:val="0AAC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114B"/>
    <w:multiLevelType w:val="hybridMultilevel"/>
    <w:tmpl w:val="5F2E008C"/>
    <w:lvl w:ilvl="0" w:tplc="473E8D6E">
      <w:start w:val="3"/>
      <w:numFmt w:val="decimal"/>
      <w:lvlText w:val="%1)"/>
      <w:lvlJc w:val="left"/>
      <w:pPr>
        <w:tabs>
          <w:tab w:val="num" w:pos="720"/>
        </w:tabs>
        <w:ind w:left="720" w:hanging="360"/>
      </w:pPr>
    </w:lvl>
    <w:lvl w:ilvl="1" w:tplc="18A0F860" w:tentative="1">
      <w:start w:val="1"/>
      <w:numFmt w:val="decimal"/>
      <w:lvlText w:val="%2)"/>
      <w:lvlJc w:val="left"/>
      <w:pPr>
        <w:tabs>
          <w:tab w:val="num" w:pos="1440"/>
        </w:tabs>
        <w:ind w:left="1440" w:hanging="360"/>
      </w:pPr>
    </w:lvl>
    <w:lvl w:ilvl="2" w:tplc="FD4AB3B4" w:tentative="1">
      <w:start w:val="1"/>
      <w:numFmt w:val="decimal"/>
      <w:lvlText w:val="%3)"/>
      <w:lvlJc w:val="left"/>
      <w:pPr>
        <w:tabs>
          <w:tab w:val="num" w:pos="2160"/>
        </w:tabs>
        <w:ind w:left="2160" w:hanging="360"/>
      </w:pPr>
    </w:lvl>
    <w:lvl w:ilvl="3" w:tplc="7102BC54" w:tentative="1">
      <w:start w:val="1"/>
      <w:numFmt w:val="decimal"/>
      <w:lvlText w:val="%4)"/>
      <w:lvlJc w:val="left"/>
      <w:pPr>
        <w:tabs>
          <w:tab w:val="num" w:pos="2880"/>
        </w:tabs>
        <w:ind w:left="2880" w:hanging="360"/>
      </w:pPr>
    </w:lvl>
    <w:lvl w:ilvl="4" w:tplc="848A2814" w:tentative="1">
      <w:start w:val="1"/>
      <w:numFmt w:val="decimal"/>
      <w:lvlText w:val="%5)"/>
      <w:lvlJc w:val="left"/>
      <w:pPr>
        <w:tabs>
          <w:tab w:val="num" w:pos="3600"/>
        </w:tabs>
        <w:ind w:left="3600" w:hanging="360"/>
      </w:pPr>
    </w:lvl>
    <w:lvl w:ilvl="5" w:tplc="CA34D820" w:tentative="1">
      <w:start w:val="1"/>
      <w:numFmt w:val="decimal"/>
      <w:lvlText w:val="%6)"/>
      <w:lvlJc w:val="left"/>
      <w:pPr>
        <w:tabs>
          <w:tab w:val="num" w:pos="4320"/>
        </w:tabs>
        <w:ind w:left="4320" w:hanging="360"/>
      </w:pPr>
    </w:lvl>
    <w:lvl w:ilvl="6" w:tplc="D34A5D7C" w:tentative="1">
      <w:start w:val="1"/>
      <w:numFmt w:val="decimal"/>
      <w:lvlText w:val="%7)"/>
      <w:lvlJc w:val="left"/>
      <w:pPr>
        <w:tabs>
          <w:tab w:val="num" w:pos="5040"/>
        </w:tabs>
        <w:ind w:left="5040" w:hanging="360"/>
      </w:pPr>
    </w:lvl>
    <w:lvl w:ilvl="7" w:tplc="EEA23EA4" w:tentative="1">
      <w:start w:val="1"/>
      <w:numFmt w:val="decimal"/>
      <w:lvlText w:val="%8)"/>
      <w:lvlJc w:val="left"/>
      <w:pPr>
        <w:tabs>
          <w:tab w:val="num" w:pos="5760"/>
        </w:tabs>
        <w:ind w:left="5760" w:hanging="360"/>
      </w:pPr>
    </w:lvl>
    <w:lvl w:ilvl="8" w:tplc="674402E6" w:tentative="1">
      <w:start w:val="1"/>
      <w:numFmt w:val="decimal"/>
      <w:lvlText w:val="%9)"/>
      <w:lvlJc w:val="left"/>
      <w:pPr>
        <w:tabs>
          <w:tab w:val="num" w:pos="6480"/>
        </w:tabs>
        <w:ind w:left="6480" w:hanging="360"/>
      </w:pPr>
    </w:lvl>
  </w:abstractNum>
  <w:abstractNum w:abstractNumId="4" w15:restartNumberingAfterBreak="0">
    <w:nsid w:val="08D61AE7"/>
    <w:multiLevelType w:val="hybridMultilevel"/>
    <w:tmpl w:val="F8DE0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A102A"/>
    <w:multiLevelType w:val="hybridMultilevel"/>
    <w:tmpl w:val="85AA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C2A23"/>
    <w:multiLevelType w:val="hybridMultilevel"/>
    <w:tmpl w:val="49C2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703"/>
    <w:multiLevelType w:val="hybridMultilevel"/>
    <w:tmpl w:val="EB9C60AA"/>
    <w:lvl w:ilvl="0" w:tplc="B6B2510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4094A"/>
    <w:multiLevelType w:val="hybridMultilevel"/>
    <w:tmpl w:val="1DDE1182"/>
    <w:lvl w:ilvl="0" w:tplc="5C9A0CE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6DC6"/>
    <w:multiLevelType w:val="hybridMultilevel"/>
    <w:tmpl w:val="9E88361C"/>
    <w:lvl w:ilvl="0" w:tplc="65225FE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E2EA1"/>
    <w:multiLevelType w:val="hybridMultilevel"/>
    <w:tmpl w:val="88523726"/>
    <w:lvl w:ilvl="0" w:tplc="FCE6B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4E8F"/>
    <w:multiLevelType w:val="hybridMultilevel"/>
    <w:tmpl w:val="2D50DE74"/>
    <w:lvl w:ilvl="0" w:tplc="C6D2FCCC">
      <w:start w:val="1"/>
      <w:numFmt w:val="decimal"/>
      <w:lvlText w:val="%1)"/>
      <w:lvlJc w:val="left"/>
      <w:pPr>
        <w:tabs>
          <w:tab w:val="num" w:pos="720"/>
        </w:tabs>
        <w:ind w:left="720" w:hanging="360"/>
      </w:pPr>
    </w:lvl>
    <w:lvl w:ilvl="1" w:tplc="BB5642B4">
      <w:start w:val="1"/>
      <w:numFmt w:val="lowerLetter"/>
      <w:lvlText w:val="%2)"/>
      <w:lvlJc w:val="left"/>
      <w:pPr>
        <w:tabs>
          <w:tab w:val="num" w:pos="1440"/>
        </w:tabs>
        <w:ind w:left="1440" w:hanging="360"/>
      </w:pPr>
    </w:lvl>
    <w:lvl w:ilvl="2" w:tplc="79088EFE">
      <w:start w:val="1086"/>
      <w:numFmt w:val="bullet"/>
      <w:lvlText w:val="•"/>
      <w:lvlJc w:val="left"/>
      <w:pPr>
        <w:tabs>
          <w:tab w:val="num" w:pos="2160"/>
        </w:tabs>
        <w:ind w:left="2160" w:hanging="360"/>
      </w:pPr>
      <w:rPr>
        <w:rFonts w:ascii="Arial" w:hAnsi="Arial" w:hint="default"/>
      </w:rPr>
    </w:lvl>
    <w:lvl w:ilvl="3" w:tplc="18062354">
      <w:start w:val="1086"/>
      <w:numFmt w:val="bullet"/>
      <w:lvlText w:val="•"/>
      <w:lvlJc w:val="left"/>
      <w:pPr>
        <w:tabs>
          <w:tab w:val="num" w:pos="2880"/>
        </w:tabs>
        <w:ind w:left="2880" w:hanging="360"/>
      </w:pPr>
      <w:rPr>
        <w:rFonts w:ascii="Arial" w:hAnsi="Arial" w:hint="default"/>
      </w:rPr>
    </w:lvl>
    <w:lvl w:ilvl="4" w:tplc="95AC70E6" w:tentative="1">
      <w:start w:val="1"/>
      <w:numFmt w:val="decimal"/>
      <w:lvlText w:val="%5)"/>
      <w:lvlJc w:val="left"/>
      <w:pPr>
        <w:tabs>
          <w:tab w:val="num" w:pos="3600"/>
        </w:tabs>
        <w:ind w:left="3600" w:hanging="360"/>
      </w:pPr>
    </w:lvl>
    <w:lvl w:ilvl="5" w:tplc="B128CC12" w:tentative="1">
      <w:start w:val="1"/>
      <w:numFmt w:val="decimal"/>
      <w:lvlText w:val="%6)"/>
      <w:lvlJc w:val="left"/>
      <w:pPr>
        <w:tabs>
          <w:tab w:val="num" w:pos="4320"/>
        </w:tabs>
        <w:ind w:left="4320" w:hanging="360"/>
      </w:pPr>
    </w:lvl>
    <w:lvl w:ilvl="6" w:tplc="6E26273E" w:tentative="1">
      <w:start w:val="1"/>
      <w:numFmt w:val="decimal"/>
      <w:lvlText w:val="%7)"/>
      <w:lvlJc w:val="left"/>
      <w:pPr>
        <w:tabs>
          <w:tab w:val="num" w:pos="5040"/>
        </w:tabs>
        <w:ind w:left="5040" w:hanging="360"/>
      </w:pPr>
    </w:lvl>
    <w:lvl w:ilvl="7" w:tplc="F9F85642" w:tentative="1">
      <w:start w:val="1"/>
      <w:numFmt w:val="decimal"/>
      <w:lvlText w:val="%8)"/>
      <w:lvlJc w:val="left"/>
      <w:pPr>
        <w:tabs>
          <w:tab w:val="num" w:pos="5760"/>
        </w:tabs>
        <w:ind w:left="5760" w:hanging="360"/>
      </w:pPr>
    </w:lvl>
    <w:lvl w:ilvl="8" w:tplc="95B6FFB8" w:tentative="1">
      <w:start w:val="1"/>
      <w:numFmt w:val="decimal"/>
      <w:lvlText w:val="%9)"/>
      <w:lvlJc w:val="left"/>
      <w:pPr>
        <w:tabs>
          <w:tab w:val="num" w:pos="6480"/>
        </w:tabs>
        <w:ind w:left="6480" w:hanging="360"/>
      </w:pPr>
    </w:lvl>
  </w:abstractNum>
  <w:abstractNum w:abstractNumId="12" w15:restartNumberingAfterBreak="0">
    <w:nsid w:val="292B1B74"/>
    <w:multiLevelType w:val="hybridMultilevel"/>
    <w:tmpl w:val="E922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34B5"/>
    <w:multiLevelType w:val="hybridMultilevel"/>
    <w:tmpl w:val="A08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15B3B"/>
    <w:multiLevelType w:val="hybridMultilevel"/>
    <w:tmpl w:val="6ED8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F6CAE"/>
    <w:multiLevelType w:val="hybridMultilevel"/>
    <w:tmpl w:val="1B6E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62A99"/>
    <w:multiLevelType w:val="hybridMultilevel"/>
    <w:tmpl w:val="CF00B18A"/>
    <w:lvl w:ilvl="0" w:tplc="7A8838F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2E43"/>
    <w:multiLevelType w:val="hybridMultilevel"/>
    <w:tmpl w:val="F2A0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5C6D"/>
    <w:multiLevelType w:val="hybridMultilevel"/>
    <w:tmpl w:val="038C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76BEB"/>
    <w:multiLevelType w:val="hybridMultilevel"/>
    <w:tmpl w:val="AA84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5D77"/>
    <w:multiLevelType w:val="hybridMultilevel"/>
    <w:tmpl w:val="BEF2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97B6A"/>
    <w:multiLevelType w:val="hybridMultilevel"/>
    <w:tmpl w:val="BD36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25987"/>
    <w:multiLevelType w:val="hybridMultilevel"/>
    <w:tmpl w:val="B396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20B70"/>
    <w:multiLevelType w:val="hybridMultilevel"/>
    <w:tmpl w:val="E39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C1D5B"/>
    <w:multiLevelType w:val="hybridMultilevel"/>
    <w:tmpl w:val="D14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35497"/>
    <w:multiLevelType w:val="hybridMultilevel"/>
    <w:tmpl w:val="E8BAC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F2487"/>
    <w:multiLevelType w:val="hybridMultilevel"/>
    <w:tmpl w:val="1702F14A"/>
    <w:lvl w:ilvl="0" w:tplc="41F2760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78D2"/>
    <w:multiLevelType w:val="hybridMultilevel"/>
    <w:tmpl w:val="CB46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67615"/>
    <w:multiLevelType w:val="hybridMultilevel"/>
    <w:tmpl w:val="C478D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C52C2A"/>
    <w:multiLevelType w:val="hybridMultilevel"/>
    <w:tmpl w:val="536A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7DD4"/>
    <w:multiLevelType w:val="hybridMultilevel"/>
    <w:tmpl w:val="EC2A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E254F"/>
    <w:multiLevelType w:val="hybridMultilevel"/>
    <w:tmpl w:val="0D6E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0743D"/>
    <w:multiLevelType w:val="hybridMultilevel"/>
    <w:tmpl w:val="3972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54047"/>
    <w:multiLevelType w:val="hybridMultilevel"/>
    <w:tmpl w:val="2C6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B5485"/>
    <w:multiLevelType w:val="hybridMultilevel"/>
    <w:tmpl w:val="63F0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85E4D"/>
    <w:multiLevelType w:val="hybridMultilevel"/>
    <w:tmpl w:val="0288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8638F"/>
    <w:multiLevelType w:val="hybridMultilevel"/>
    <w:tmpl w:val="6C2A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C4915"/>
    <w:multiLevelType w:val="hybridMultilevel"/>
    <w:tmpl w:val="0A48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5724"/>
    <w:multiLevelType w:val="hybridMultilevel"/>
    <w:tmpl w:val="AF24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418F"/>
    <w:multiLevelType w:val="hybridMultilevel"/>
    <w:tmpl w:val="1718621A"/>
    <w:lvl w:ilvl="0" w:tplc="88C0C59A">
      <w:numFmt w:val="bullet"/>
      <w:lvlText w:val=""/>
      <w:lvlJc w:val="left"/>
      <w:pPr>
        <w:ind w:left="720" w:hanging="360"/>
      </w:pPr>
      <w:rPr>
        <w:rFonts w:ascii="Symbol" w:eastAsiaTheme="minorEastAsia" w:hAnsi="Symbol" w:cs="Calibri"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7"/>
  </w:num>
  <w:num w:numId="4">
    <w:abstractNumId w:val="31"/>
  </w:num>
  <w:num w:numId="5">
    <w:abstractNumId w:val="24"/>
  </w:num>
  <w:num w:numId="6">
    <w:abstractNumId w:val="6"/>
  </w:num>
  <w:num w:numId="7">
    <w:abstractNumId w:val="39"/>
  </w:num>
  <w:num w:numId="8">
    <w:abstractNumId w:val="10"/>
  </w:num>
  <w:num w:numId="9">
    <w:abstractNumId w:val="35"/>
  </w:num>
  <w:num w:numId="10">
    <w:abstractNumId w:val="1"/>
  </w:num>
  <w:num w:numId="11">
    <w:abstractNumId w:val="11"/>
  </w:num>
  <w:num w:numId="12">
    <w:abstractNumId w:val="3"/>
  </w:num>
  <w:num w:numId="13">
    <w:abstractNumId w:val="37"/>
  </w:num>
  <w:num w:numId="14">
    <w:abstractNumId w:val="20"/>
  </w:num>
  <w:num w:numId="15">
    <w:abstractNumId w:val="23"/>
  </w:num>
  <w:num w:numId="16">
    <w:abstractNumId w:val="38"/>
  </w:num>
  <w:num w:numId="17">
    <w:abstractNumId w:val="30"/>
  </w:num>
  <w:num w:numId="18">
    <w:abstractNumId w:val="22"/>
  </w:num>
  <w:num w:numId="19">
    <w:abstractNumId w:val="33"/>
  </w:num>
  <w:num w:numId="20">
    <w:abstractNumId w:val="34"/>
  </w:num>
  <w:num w:numId="21">
    <w:abstractNumId w:val="14"/>
  </w:num>
  <w:num w:numId="22">
    <w:abstractNumId w:val="7"/>
  </w:num>
  <w:num w:numId="23">
    <w:abstractNumId w:val="15"/>
  </w:num>
  <w:num w:numId="24">
    <w:abstractNumId w:val="9"/>
  </w:num>
  <w:num w:numId="25">
    <w:abstractNumId w:val="26"/>
  </w:num>
  <w:num w:numId="26">
    <w:abstractNumId w:val="8"/>
  </w:num>
  <w:num w:numId="27">
    <w:abstractNumId w:val="0"/>
  </w:num>
  <w:num w:numId="28">
    <w:abstractNumId w:val="25"/>
  </w:num>
  <w:num w:numId="29">
    <w:abstractNumId w:val="2"/>
  </w:num>
  <w:num w:numId="30">
    <w:abstractNumId w:val="13"/>
  </w:num>
  <w:num w:numId="31">
    <w:abstractNumId w:val="32"/>
  </w:num>
  <w:num w:numId="32">
    <w:abstractNumId w:val="36"/>
  </w:num>
  <w:num w:numId="33">
    <w:abstractNumId w:val="27"/>
  </w:num>
  <w:num w:numId="34">
    <w:abstractNumId w:val="12"/>
  </w:num>
  <w:num w:numId="35">
    <w:abstractNumId w:val="19"/>
  </w:num>
  <w:num w:numId="36">
    <w:abstractNumId w:val="18"/>
  </w:num>
  <w:num w:numId="37">
    <w:abstractNumId w:val="28"/>
  </w:num>
  <w:num w:numId="38">
    <w:abstractNumId w:val="5"/>
  </w:num>
  <w:num w:numId="39">
    <w:abstractNumId w:val="17"/>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118"/>
    <w:rsid w:val="00000818"/>
    <w:rsid w:val="000039F2"/>
    <w:rsid w:val="00003E52"/>
    <w:rsid w:val="00005F7C"/>
    <w:rsid w:val="00006695"/>
    <w:rsid w:val="00011AE5"/>
    <w:rsid w:val="000165A5"/>
    <w:rsid w:val="00020101"/>
    <w:rsid w:val="000235D4"/>
    <w:rsid w:val="0002776B"/>
    <w:rsid w:val="000279B9"/>
    <w:rsid w:val="000301D0"/>
    <w:rsid w:val="0003081B"/>
    <w:rsid w:val="000309E2"/>
    <w:rsid w:val="00031945"/>
    <w:rsid w:val="00033882"/>
    <w:rsid w:val="0003698E"/>
    <w:rsid w:val="00037FE2"/>
    <w:rsid w:val="000465DF"/>
    <w:rsid w:val="00053E34"/>
    <w:rsid w:val="000543DB"/>
    <w:rsid w:val="00055FEC"/>
    <w:rsid w:val="00057D6F"/>
    <w:rsid w:val="00060C7C"/>
    <w:rsid w:val="0006175A"/>
    <w:rsid w:val="000652DE"/>
    <w:rsid w:val="00066EAF"/>
    <w:rsid w:val="00070118"/>
    <w:rsid w:val="000734CD"/>
    <w:rsid w:val="00076ABA"/>
    <w:rsid w:val="00077FAC"/>
    <w:rsid w:val="000846F2"/>
    <w:rsid w:val="00085D6A"/>
    <w:rsid w:val="0008744C"/>
    <w:rsid w:val="000877DB"/>
    <w:rsid w:val="00087E88"/>
    <w:rsid w:val="00091E56"/>
    <w:rsid w:val="000A27DB"/>
    <w:rsid w:val="000B12D1"/>
    <w:rsid w:val="000B26CD"/>
    <w:rsid w:val="000B36CB"/>
    <w:rsid w:val="000B7E74"/>
    <w:rsid w:val="000C7715"/>
    <w:rsid w:val="000D235E"/>
    <w:rsid w:val="000E34B1"/>
    <w:rsid w:val="0010008F"/>
    <w:rsid w:val="00103357"/>
    <w:rsid w:val="0010561B"/>
    <w:rsid w:val="001103E0"/>
    <w:rsid w:val="00114671"/>
    <w:rsid w:val="00114682"/>
    <w:rsid w:val="00115E1F"/>
    <w:rsid w:val="00117068"/>
    <w:rsid w:val="00117B0D"/>
    <w:rsid w:val="00120943"/>
    <w:rsid w:val="00121726"/>
    <w:rsid w:val="00124304"/>
    <w:rsid w:val="00127CE5"/>
    <w:rsid w:val="00130CAA"/>
    <w:rsid w:val="001323FB"/>
    <w:rsid w:val="00135B50"/>
    <w:rsid w:val="00135FD1"/>
    <w:rsid w:val="00147A51"/>
    <w:rsid w:val="00151770"/>
    <w:rsid w:val="00151BCF"/>
    <w:rsid w:val="00155B3F"/>
    <w:rsid w:val="00155DE2"/>
    <w:rsid w:val="00160F15"/>
    <w:rsid w:val="0016273A"/>
    <w:rsid w:val="00166DFC"/>
    <w:rsid w:val="00172C72"/>
    <w:rsid w:val="001753C9"/>
    <w:rsid w:val="00175979"/>
    <w:rsid w:val="00183B95"/>
    <w:rsid w:val="00187EB5"/>
    <w:rsid w:val="001928E0"/>
    <w:rsid w:val="0019587A"/>
    <w:rsid w:val="00197584"/>
    <w:rsid w:val="001A02A2"/>
    <w:rsid w:val="001A0AE4"/>
    <w:rsid w:val="001A11BC"/>
    <w:rsid w:val="001A2D83"/>
    <w:rsid w:val="001A4246"/>
    <w:rsid w:val="001A42EA"/>
    <w:rsid w:val="001A42EB"/>
    <w:rsid w:val="001B08A6"/>
    <w:rsid w:val="001B2248"/>
    <w:rsid w:val="001B2B45"/>
    <w:rsid w:val="001B2B9E"/>
    <w:rsid w:val="001B6392"/>
    <w:rsid w:val="001B655E"/>
    <w:rsid w:val="001C0381"/>
    <w:rsid w:val="001C2E4A"/>
    <w:rsid w:val="001C79E8"/>
    <w:rsid w:val="001D1D6A"/>
    <w:rsid w:val="001D28CE"/>
    <w:rsid w:val="001D4E54"/>
    <w:rsid w:val="001D7640"/>
    <w:rsid w:val="001E041E"/>
    <w:rsid w:val="001E148B"/>
    <w:rsid w:val="001E6B7B"/>
    <w:rsid w:val="001F299C"/>
    <w:rsid w:val="0020020D"/>
    <w:rsid w:val="00202739"/>
    <w:rsid w:val="00202994"/>
    <w:rsid w:val="00202D0F"/>
    <w:rsid w:val="002063CD"/>
    <w:rsid w:val="00212888"/>
    <w:rsid w:val="00217401"/>
    <w:rsid w:val="0022164B"/>
    <w:rsid w:val="00224535"/>
    <w:rsid w:val="002261BD"/>
    <w:rsid w:val="0022696D"/>
    <w:rsid w:val="00230733"/>
    <w:rsid w:val="00236C3D"/>
    <w:rsid w:val="002413F7"/>
    <w:rsid w:val="0024468C"/>
    <w:rsid w:val="00246090"/>
    <w:rsid w:val="00246DB1"/>
    <w:rsid w:val="0025162A"/>
    <w:rsid w:val="00257CFA"/>
    <w:rsid w:val="00257F0A"/>
    <w:rsid w:val="002601C5"/>
    <w:rsid w:val="00261E8D"/>
    <w:rsid w:val="002640D9"/>
    <w:rsid w:val="00266C23"/>
    <w:rsid w:val="0026794C"/>
    <w:rsid w:val="0027143B"/>
    <w:rsid w:val="00272568"/>
    <w:rsid w:val="0027294C"/>
    <w:rsid w:val="00274AF7"/>
    <w:rsid w:val="0027517F"/>
    <w:rsid w:val="00276051"/>
    <w:rsid w:val="00277CDF"/>
    <w:rsid w:val="00280B13"/>
    <w:rsid w:val="00281A81"/>
    <w:rsid w:val="00283747"/>
    <w:rsid w:val="00285303"/>
    <w:rsid w:val="0028629F"/>
    <w:rsid w:val="002871B5"/>
    <w:rsid w:val="002875B0"/>
    <w:rsid w:val="00290578"/>
    <w:rsid w:val="00290DE4"/>
    <w:rsid w:val="00291FA1"/>
    <w:rsid w:val="002932AC"/>
    <w:rsid w:val="002A20FD"/>
    <w:rsid w:val="002A2658"/>
    <w:rsid w:val="002A3A74"/>
    <w:rsid w:val="002A43C4"/>
    <w:rsid w:val="002B0787"/>
    <w:rsid w:val="002B205E"/>
    <w:rsid w:val="002B2CA9"/>
    <w:rsid w:val="002B5817"/>
    <w:rsid w:val="002B7082"/>
    <w:rsid w:val="002C1174"/>
    <w:rsid w:val="002C1AE7"/>
    <w:rsid w:val="002C3A0D"/>
    <w:rsid w:val="002C4318"/>
    <w:rsid w:val="002D0BAD"/>
    <w:rsid w:val="002D34B3"/>
    <w:rsid w:val="002D662B"/>
    <w:rsid w:val="002E04BF"/>
    <w:rsid w:val="002E613B"/>
    <w:rsid w:val="002F2A53"/>
    <w:rsid w:val="002F54DF"/>
    <w:rsid w:val="002F57C8"/>
    <w:rsid w:val="002F67AD"/>
    <w:rsid w:val="002F7BA7"/>
    <w:rsid w:val="00303F2D"/>
    <w:rsid w:val="00313E45"/>
    <w:rsid w:val="00317FC7"/>
    <w:rsid w:val="0032007F"/>
    <w:rsid w:val="00325714"/>
    <w:rsid w:val="00327731"/>
    <w:rsid w:val="00327A49"/>
    <w:rsid w:val="003338C0"/>
    <w:rsid w:val="00334B41"/>
    <w:rsid w:val="00335CC9"/>
    <w:rsid w:val="003377D3"/>
    <w:rsid w:val="00340C30"/>
    <w:rsid w:val="00340FC0"/>
    <w:rsid w:val="00341FB9"/>
    <w:rsid w:val="0034371C"/>
    <w:rsid w:val="00345121"/>
    <w:rsid w:val="003554FC"/>
    <w:rsid w:val="00364A50"/>
    <w:rsid w:val="00367291"/>
    <w:rsid w:val="00367510"/>
    <w:rsid w:val="00372216"/>
    <w:rsid w:val="00373BB7"/>
    <w:rsid w:val="00376AE5"/>
    <w:rsid w:val="0038319A"/>
    <w:rsid w:val="00383254"/>
    <w:rsid w:val="00392AF2"/>
    <w:rsid w:val="003A0DC1"/>
    <w:rsid w:val="003A1136"/>
    <w:rsid w:val="003A12A7"/>
    <w:rsid w:val="003A4B0C"/>
    <w:rsid w:val="003A4D66"/>
    <w:rsid w:val="003A5420"/>
    <w:rsid w:val="003B65C4"/>
    <w:rsid w:val="003B6A8A"/>
    <w:rsid w:val="003C0E71"/>
    <w:rsid w:val="003C63BF"/>
    <w:rsid w:val="003D4104"/>
    <w:rsid w:val="003D4146"/>
    <w:rsid w:val="003D55E8"/>
    <w:rsid w:val="003D5D08"/>
    <w:rsid w:val="003D7F38"/>
    <w:rsid w:val="003D7FED"/>
    <w:rsid w:val="003E18C3"/>
    <w:rsid w:val="003E1E87"/>
    <w:rsid w:val="003F1A04"/>
    <w:rsid w:val="003F1B28"/>
    <w:rsid w:val="003F35B3"/>
    <w:rsid w:val="003F575F"/>
    <w:rsid w:val="003F579A"/>
    <w:rsid w:val="00402D41"/>
    <w:rsid w:val="0040515B"/>
    <w:rsid w:val="004061C4"/>
    <w:rsid w:val="00407108"/>
    <w:rsid w:val="004075D3"/>
    <w:rsid w:val="004078E4"/>
    <w:rsid w:val="00416519"/>
    <w:rsid w:val="00416877"/>
    <w:rsid w:val="00416E8C"/>
    <w:rsid w:val="0041771F"/>
    <w:rsid w:val="00422C83"/>
    <w:rsid w:val="00424F50"/>
    <w:rsid w:val="0042763D"/>
    <w:rsid w:val="00431C60"/>
    <w:rsid w:val="004322D9"/>
    <w:rsid w:val="00445061"/>
    <w:rsid w:val="00445350"/>
    <w:rsid w:val="004479C0"/>
    <w:rsid w:val="00451B16"/>
    <w:rsid w:val="00452136"/>
    <w:rsid w:val="00454654"/>
    <w:rsid w:val="004557AE"/>
    <w:rsid w:val="00463FFF"/>
    <w:rsid w:val="00465221"/>
    <w:rsid w:val="00466A27"/>
    <w:rsid w:val="0047138A"/>
    <w:rsid w:val="00471DAF"/>
    <w:rsid w:val="00473C9D"/>
    <w:rsid w:val="00476FAE"/>
    <w:rsid w:val="00481CF4"/>
    <w:rsid w:val="00482A50"/>
    <w:rsid w:val="00484703"/>
    <w:rsid w:val="00486A0A"/>
    <w:rsid w:val="00490EFE"/>
    <w:rsid w:val="00492221"/>
    <w:rsid w:val="0049637F"/>
    <w:rsid w:val="004A1C85"/>
    <w:rsid w:val="004A3910"/>
    <w:rsid w:val="004A3E82"/>
    <w:rsid w:val="004A5441"/>
    <w:rsid w:val="004B084B"/>
    <w:rsid w:val="004B1D34"/>
    <w:rsid w:val="004B3374"/>
    <w:rsid w:val="004B46B5"/>
    <w:rsid w:val="004B48FD"/>
    <w:rsid w:val="004B7B83"/>
    <w:rsid w:val="004C0D72"/>
    <w:rsid w:val="004C7EF1"/>
    <w:rsid w:val="004D1CBC"/>
    <w:rsid w:val="004D773A"/>
    <w:rsid w:val="004F1E17"/>
    <w:rsid w:val="004F49F2"/>
    <w:rsid w:val="004F59BD"/>
    <w:rsid w:val="004F5DE3"/>
    <w:rsid w:val="004F7530"/>
    <w:rsid w:val="005015B6"/>
    <w:rsid w:val="0050197F"/>
    <w:rsid w:val="00502B94"/>
    <w:rsid w:val="00504673"/>
    <w:rsid w:val="00506707"/>
    <w:rsid w:val="00513197"/>
    <w:rsid w:val="005153E0"/>
    <w:rsid w:val="00517755"/>
    <w:rsid w:val="0052021A"/>
    <w:rsid w:val="00520BEF"/>
    <w:rsid w:val="00524741"/>
    <w:rsid w:val="00524821"/>
    <w:rsid w:val="00525BA4"/>
    <w:rsid w:val="005266D1"/>
    <w:rsid w:val="00532CA0"/>
    <w:rsid w:val="00534344"/>
    <w:rsid w:val="00535BC4"/>
    <w:rsid w:val="00535DCE"/>
    <w:rsid w:val="00543554"/>
    <w:rsid w:val="00553E6E"/>
    <w:rsid w:val="00556A7A"/>
    <w:rsid w:val="005603D7"/>
    <w:rsid w:val="005624A5"/>
    <w:rsid w:val="00563965"/>
    <w:rsid w:val="00571047"/>
    <w:rsid w:val="0057578B"/>
    <w:rsid w:val="00580B6C"/>
    <w:rsid w:val="00583268"/>
    <w:rsid w:val="0058707A"/>
    <w:rsid w:val="00587388"/>
    <w:rsid w:val="00590DBA"/>
    <w:rsid w:val="005938D7"/>
    <w:rsid w:val="00593DED"/>
    <w:rsid w:val="005975F5"/>
    <w:rsid w:val="005A04E9"/>
    <w:rsid w:val="005A0CAF"/>
    <w:rsid w:val="005A252D"/>
    <w:rsid w:val="005A3A6F"/>
    <w:rsid w:val="005A4F0D"/>
    <w:rsid w:val="005A5C8B"/>
    <w:rsid w:val="005B1DAD"/>
    <w:rsid w:val="005B3F23"/>
    <w:rsid w:val="005B54C7"/>
    <w:rsid w:val="005B7E73"/>
    <w:rsid w:val="005C02A1"/>
    <w:rsid w:val="005C1025"/>
    <w:rsid w:val="005C5A09"/>
    <w:rsid w:val="005D0477"/>
    <w:rsid w:val="005D069A"/>
    <w:rsid w:val="005D07E0"/>
    <w:rsid w:val="005D0E25"/>
    <w:rsid w:val="005D4141"/>
    <w:rsid w:val="005D41CB"/>
    <w:rsid w:val="005D730C"/>
    <w:rsid w:val="005E0F37"/>
    <w:rsid w:val="005E1998"/>
    <w:rsid w:val="005E73ED"/>
    <w:rsid w:val="005F14B9"/>
    <w:rsid w:val="005F1683"/>
    <w:rsid w:val="005F1A2D"/>
    <w:rsid w:val="005F37F4"/>
    <w:rsid w:val="005F3980"/>
    <w:rsid w:val="005F5FA5"/>
    <w:rsid w:val="00603745"/>
    <w:rsid w:val="006058B9"/>
    <w:rsid w:val="00605E45"/>
    <w:rsid w:val="006069E3"/>
    <w:rsid w:val="00607A05"/>
    <w:rsid w:val="00612B22"/>
    <w:rsid w:val="0062013E"/>
    <w:rsid w:val="00621648"/>
    <w:rsid w:val="00635218"/>
    <w:rsid w:val="00637A02"/>
    <w:rsid w:val="00640F14"/>
    <w:rsid w:val="00643B63"/>
    <w:rsid w:val="00647842"/>
    <w:rsid w:val="0064785C"/>
    <w:rsid w:val="00647B98"/>
    <w:rsid w:val="00652A58"/>
    <w:rsid w:val="00652ECB"/>
    <w:rsid w:val="006535D7"/>
    <w:rsid w:val="00656279"/>
    <w:rsid w:val="00661936"/>
    <w:rsid w:val="00661D94"/>
    <w:rsid w:val="006639F0"/>
    <w:rsid w:val="006650CB"/>
    <w:rsid w:val="006702B6"/>
    <w:rsid w:val="00671E3D"/>
    <w:rsid w:val="00671EFC"/>
    <w:rsid w:val="00672C3D"/>
    <w:rsid w:val="0067436B"/>
    <w:rsid w:val="00680444"/>
    <w:rsid w:val="0068436C"/>
    <w:rsid w:val="00690D50"/>
    <w:rsid w:val="006915B6"/>
    <w:rsid w:val="00694ABE"/>
    <w:rsid w:val="006968F5"/>
    <w:rsid w:val="006A1098"/>
    <w:rsid w:val="006A3311"/>
    <w:rsid w:val="006A34E7"/>
    <w:rsid w:val="006A4579"/>
    <w:rsid w:val="006A6DD2"/>
    <w:rsid w:val="006B1F40"/>
    <w:rsid w:val="006B3F23"/>
    <w:rsid w:val="006B4B26"/>
    <w:rsid w:val="006B5880"/>
    <w:rsid w:val="006B7DC1"/>
    <w:rsid w:val="006C12B8"/>
    <w:rsid w:val="006C6A67"/>
    <w:rsid w:val="006D2960"/>
    <w:rsid w:val="006D31E9"/>
    <w:rsid w:val="006D4CEA"/>
    <w:rsid w:val="006D6EA0"/>
    <w:rsid w:val="006E09AD"/>
    <w:rsid w:val="006E1CA2"/>
    <w:rsid w:val="006E2986"/>
    <w:rsid w:val="006E6E5D"/>
    <w:rsid w:val="006F5DD5"/>
    <w:rsid w:val="006F7F3E"/>
    <w:rsid w:val="00703AE1"/>
    <w:rsid w:val="00703E71"/>
    <w:rsid w:val="007041A7"/>
    <w:rsid w:val="0071286A"/>
    <w:rsid w:val="007309AB"/>
    <w:rsid w:val="00730EB8"/>
    <w:rsid w:val="0073100F"/>
    <w:rsid w:val="00731205"/>
    <w:rsid w:val="00731580"/>
    <w:rsid w:val="00732AEA"/>
    <w:rsid w:val="00733C84"/>
    <w:rsid w:val="0074023C"/>
    <w:rsid w:val="00752B93"/>
    <w:rsid w:val="00753B9D"/>
    <w:rsid w:val="00755282"/>
    <w:rsid w:val="007560A2"/>
    <w:rsid w:val="007571E4"/>
    <w:rsid w:val="00760519"/>
    <w:rsid w:val="007622A3"/>
    <w:rsid w:val="00762D27"/>
    <w:rsid w:val="007669BC"/>
    <w:rsid w:val="00771BBF"/>
    <w:rsid w:val="007739AE"/>
    <w:rsid w:val="007755D8"/>
    <w:rsid w:val="00782D68"/>
    <w:rsid w:val="00783785"/>
    <w:rsid w:val="00783D01"/>
    <w:rsid w:val="00790173"/>
    <w:rsid w:val="007936B8"/>
    <w:rsid w:val="007A10E4"/>
    <w:rsid w:val="007A1631"/>
    <w:rsid w:val="007A17AA"/>
    <w:rsid w:val="007A3341"/>
    <w:rsid w:val="007A5C73"/>
    <w:rsid w:val="007A6154"/>
    <w:rsid w:val="007A6CE2"/>
    <w:rsid w:val="007A6DC6"/>
    <w:rsid w:val="007B020C"/>
    <w:rsid w:val="007B1862"/>
    <w:rsid w:val="007B28B0"/>
    <w:rsid w:val="007B4A2D"/>
    <w:rsid w:val="007B50C2"/>
    <w:rsid w:val="007B5456"/>
    <w:rsid w:val="007B5C0C"/>
    <w:rsid w:val="007B7699"/>
    <w:rsid w:val="007C58FE"/>
    <w:rsid w:val="007C59F5"/>
    <w:rsid w:val="007C6858"/>
    <w:rsid w:val="007D2211"/>
    <w:rsid w:val="007D4C4F"/>
    <w:rsid w:val="007D6FE3"/>
    <w:rsid w:val="007D75D7"/>
    <w:rsid w:val="007D78E0"/>
    <w:rsid w:val="007E1855"/>
    <w:rsid w:val="007E1984"/>
    <w:rsid w:val="007E396C"/>
    <w:rsid w:val="007E3C0F"/>
    <w:rsid w:val="007E5856"/>
    <w:rsid w:val="007E5A97"/>
    <w:rsid w:val="007F45F6"/>
    <w:rsid w:val="007F5FA5"/>
    <w:rsid w:val="008077EE"/>
    <w:rsid w:val="008106EE"/>
    <w:rsid w:val="00810AE7"/>
    <w:rsid w:val="008116F5"/>
    <w:rsid w:val="0081170E"/>
    <w:rsid w:val="00815375"/>
    <w:rsid w:val="008208A5"/>
    <w:rsid w:val="00822A25"/>
    <w:rsid w:val="00825DC5"/>
    <w:rsid w:val="0082613C"/>
    <w:rsid w:val="0082642D"/>
    <w:rsid w:val="00827552"/>
    <w:rsid w:val="00827BC7"/>
    <w:rsid w:val="0083023C"/>
    <w:rsid w:val="008304C4"/>
    <w:rsid w:val="008325FC"/>
    <w:rsid w:val="0083268E"/>
    <w:rsid w:val="00833DC3"/>
    <w:rsid w:val="008364BA"/>
    <w:rsid w:val="00844248"/>
    <w:rsid w:val="00844667"/>
    <w:rsid w:val="00854624"/>
    <w:rsid w:val="008550BB"/>
    <w:rsid w:val="008550E7"/>
    <w:rsid w:val="00855724"/>
    <w:rsid w:val="00864BE1"/>
    <w:rsid w:val="00865767"/>
    <w:rsid w:val="00870413"/>
    <w:rsid w:val="008719F8"/>
    <w:rsid w:val="00871F04"/>
    <w:rsid w:val="00872029"/>
    <w:rsid w:val="008761E6"/>
    <w:rsid w:val="00880A9C"/>
    <w:rsid w:val="00880B9A"/>
    <w:rsid w:val="00882421"/>
    <w:rsid w:val="008834BF"/>
    <w:rsid w:val="00884151"/>
    <w:rsid w:val="00885A60"/>
    <w:rsid w:val="0089315E"/>
    <w:rsid w:val="00894AFE"/>
    <w:rsid w:val="008A0158"/>
    <w:rsid w:val="008A13D8"/>
    <w:rsid w:val="008A7E14"/>
    <w:rsid w:val="008B09B9"/>
    <w:rsid w:val="008B2713"/>
    <w:rsid w:val="008B49B9"/>
    <w:rsid w:val="008B55AD"/>
    <w:rsid w:val="008B5DCB"/>
    <w:rsid w:val="008B6013"/>
    <w:rsid w:val="008B7E96"/>
    <w:rsid w:val="008C082F"/>
    <w:rsid w:val="008C2135"/>
    <w:rsid w:val="008C2D4B"/>
    <w:rsid w:val="008C4BD7"/>
    <w:rsid w:val="008C5489"/>
    <w:rsid w:val="008C7397"/>
    <w:rsid w:val="008C74BD"/>
    <w:rsid w:val="008D28ED"/>
    <w:rsid w:val="008D2A31"/>
    <w:rsid w:val="008E1269"/>
    <w:rsid w:val="008E4274"/>
    <w:rsid w:val="008E6591"/>
    <w:rsid w:val="008E6E0B"/>
    <w:rsid w:val="008F207E"/>
    <w:rsid w:val="008F38FF"/>
    <w:rsid w:val="008F63E6"/>
    <w:rsid w:val="008F6EF2"/>
    <w:rsid w:val="008F740C"/>
    <w:rsid w:val="00905116"/>
    <w:rsid w:val="00910490"/>
    <w:rsid w:val="009142DE"/>
    <w:rsid w:val="00914F13"/>
    <w:rsid w:val="00925D84"/>
    <w:rsid w:val="0092681D"/>
    <w:rsid w:val="00926BC2"/>
    <w:rsid w:val="009319CB"/>
    <w:rsid w:val="00931EC2"/>
    <w:rsid w:val="0093506D"/>
    <w:rsid w:val="009355F4"/>
    <w:rsid w:val="009373E7"/>
    <w:rsid w:val="00944D9F"/>
    <w:rsid w:val="00947339"/>
    <w:rsid w:val="009512F1"/>
    <w:rsid w:val="00957371"/>
    <w:rsid w:val="009578AE"/>
    <w:rsid w:val="00960D5D"/>
    <w:rsid w:val="00962FEE"/>
    <w:rsid w:val="0096554F"/>
    <w:rsid w:val="00965B74"/>
    <w:rsid w:val="00965E28"/>
    <w:rsid w:val="0096660E"/>
    <w:rsid w:val="009674AB"/>
    <w:rsid w:val="00970AD5"/>
    <w:rsid w:val="009757C6"/>
    <w:rsid w:val="0097641E"/>
    <w:rsid w:val="0097737E"/>
    <w:rsid w:val="009801B4"/>
    <w:rsid w:val="0098125B"/>
    <w:rsid w:val="00981E9D"/>
    <w:rsid w:val="009830E9"/>
    <w:rsid w:val="00984B03"/>
    <w:rsid w:val="009903B6"/>
    <w:rsid w:val="00990A5B"/>
    <w:rsid w:val="00991CA3"/>
    <w:rsid w:val="009922C4"/>
    <w:rsid w:val="00992C2D"/>
    <w:rsid w:val="0099764B"/>
    <w:rsid w:val="009B2502"/>
    <w:rsid w:val="009C2204"/>
    <w:rsid w:val="009D50A9"/>
    <w:rsid w:val="009E3386"/>
    <w:rsid w:val="009E3B86"/>
    <w:rsid w:val="009E5656"/>
    <w:rsid w:val="009E60EC"/>
    <w:rsid w:val="009F1CA7"/>
    <w:rsid w:val="009F2346"/>
    <w:rsid w:val="009F37F4"/>
    <w:rsid w:val="009F54C9"/>
    <w:rsid w:val="00A00CAC"/>
    <w:rsid w:val="00A017BD"/>
    <w:rsid w:val="00A02A63"/>
    <w:rsid w:val="00A0472E"/>
    <w:rsid w:val="00A04D20"/>
    <w:rsid w:val="00A06940"/>
    <w:rsid w:val="00A07729"/>
    <w:rsid w:val="00A11B18"/>
    <w:rsid w:val="00A15C40"/>
    <w:rsid w:val="00A16094"/>
    <w:rsid w:val="00A20920"/>
    <w:rsid w:val="00A224A3"/>
    <w:rsid w:val="00A239F9"/>
    <w:rsid w:val="00A24AE0"/>
    <w:rsid w:val="00A268EA"/>
    <w:rsid w:val="00A40400"/>
    <w:rsid w:val="00A42D6C"/>
    <w:rsid w:val="00A45573"/>
    <w:rsid w:val="00A45B69"/>
    <w:rsid w:val="00A531E0"/>
    <w:rsid w:val="00A535FD"/>
    <w:rsid w:val="00A53CB4"/>
    <w:rsid w:val="00A60067"/>
    <w:rsid w:val="00A60422"/>
    <w:rsid w:val="00A60A6F"/>
    <w:rsid w:val="00A60D2D"/>
    <w:rsid w:val="00A611AB"/>
    <w:rsid w:val="00A638AD"/>
    <w:rsid w:val="00A6405E"/>
    <w:rsid w:val="00A648CC"/>
    <w:rsid w:val="00A65F8C"/>
    <w:rsid w:val="00A6688B"/>
    <w:rsid w:val="00A703CF"/>
    <w:rsid w:val="00A71AA9"/>
    <w:rsid w:val="00A7215D"/>
    <w:rsid w:val="00A72316"/>
    <w:rsid w:val="00A76FC5"/>
    <w:rsid w:val="00A80657"/>
    <w:rsid w:val="00A8740E"/>
    <w:rsid w:val="00A90BC8"/>
    <w:rsid w:val="00A93A5C"/>
    <w:rsid w:val="00A96A62"/>
    <w:rsid w:val="00AA0257"/>
    <w:rsid w:val="00AA6707"/>
    <w:rsid w:val="00AA7AFD"/>
    <w:rsid w:val="00AA7E3E"/>
    <w:rsid w:val="00AB344E"/>
    <w:rsid w:val="00AB510C"/>
    <w:rsid w:val="00AB5254"/>
    <w:rsid w:val="00AB7482"/>
    <w:rsid w:val="00AC0225"/>
    <w:rsid w:val="00AC7BD8"/>
    <w:rsid w:val="00AD713D"/>
    <w:rsid w:val="00AD7334"/>
    <w:rsid w:val="00AE0BD0"/>
    <w:rsid w:val="00AE1648"/>
    <w:rsid w:val="00AE2AFE"/>
    <w:rsid w:val="00AF3E55"/>
    <w:rsid w:val="00AF55F2"/>
    <w:rsid w:val="00AF69BA"/>
    <w:rsid w:val="00AF7FE1"/>
    <w:rsid w:val="00B01319"/>
    <w:rsid w:val="00B10582"/>
    <w:rsid w:val="00B12473"/>
    <w:rsid w:val="00B15FC2"/>
    <w:rsid w:val="00B16F0B"/>
    <w:rsid w:val="00B2020E"/>
    <w:rsid w:val="00B21B43"/>
    <w:rsid w:val="00B2274B"/>
    <w:rsid w:val="00B33A6C"/>
    <w:rsid w:val="00B3404F"/>
    <w:rsid w:val="00B34434"/>
    <w:rsid w:val="00B357D7"/>
    <w:rsid w:val="00B46877"/>
    <w:rsid w:val="00B469B1"/>
    <w:rsid w:val="00B47B98"/>
    <w:rsid w:val="00B52505"/>
    <w:rsid w:val="00B53121"/>
    <w:rsid w:val="00B54C1E"/>
    <w:rsid w:val="00B57EA9"/>
    <w:rsid w:val="00B60E38"/>
    <w:rsid w:val="00B6150E"/>
    <w:rsid w:val="00B642BF"/>
    <w:rsid w:val="00B741A6"/>
    <w:rsid w:val="00B747B0"/>
    <w:rsid w:val="00B752D9"/>
    <w:rsid w:val="00B76F35"/>
    <w:rsid w:val="00B77D28"/>
    <w:rsid w:val="00B81E63"/>
    <w:rsid w:val="00B868BE"/>
    <w:rsid w:val="00B87160"/>
    <w:rsid w:val="00B935CE"/>
    <w:rsid w:val="00B94109"/>
    <w:rsid w:val="00B94D36"/>
    <w:rsid w:val="00B95F45"/>
    <w:rsid w:val="00B96548"/>
    <w:rsid w:val="00BA5128"/>
    <w:rsid w:val="00BC6FD4"/>
    <w:rsid w:val="00BD014A"/>
    <w:rsid w:val="00BD2A8F"/>
    <w:rsid w:val="00BD2CD2"/>
    <w:rsid w:val="00BD3A8C"/>
    <w:rsid w:val="00BD4BD5"/>
    <w:rsid w:val="00BD6993"/>
    <w:rsid w:val="00BD7B83"/>
    <w:rsid w:val="00BE13D3"/>
    <w:rsid w:val="00BE1CD3"/>
    <w:rsid w:val="00BE3120"/>
    <w:rsid w:val="00BE50F8"/>
    <w:rsid w:val="00BE5CDC"/>
    <w:rsid w:val="00BE6E92"/>
    <w:rsid w:val="00BF14C3"/>
    <w:rsid w:val="00BF58A7"/>
    <w:rsid w:val="00BF62EB"/>
    <w:rsid w:val="00C0218F"/>
    <w:rsid w:val="00C03C16"/>
    <w:rsid w:val="00C06064"/>
    <w:rsid w:val="00C0675B"/>
    <w:rsid w:val="00C101D3"/>
    <w:rsid w:val="00C16A32"/>
    <w:rsid w:val="00C20DAF"/>
    <w:rsid w:val="00C276C9"/>
    <w:rsid w:val="00C309F5"/>
    <w:rsid w:val="00C30FC4"/>
    <w:rsid w:val="00C40205"/>
    <w:rsid w:val="00C420FD"/>
    <w:rsid w:val="00C43D9F"/>
    <w:rsid w:val="00C45DB6"/>
    <w:rsid w:val="00C46041"/>
    <w:rsid w:val="00C52489"/>
    <w:rsid w:val="00C5376A"/>
    <w:rsid w:val="00C57CEF"/>
    <w:rsid w:val="00C60C1A"/>
    <w:rsid w:val="00C61270"/>
    <w:rsid w:val="00C61329"/>
    <w:rsid w:val="00C61C3B"/>
    <w:rsid w:val="00C62AF8"/>
    <w:rsid w:val="00C63C43"/>
    <w:rsid w:val="00C64E42"/>
    <w:rsid w:val="00C66178"/>
    <w:rsid w:val="00C67919"/>
    <w:rsid w:val="00C679A7"/>
    <w:rsid w:val="00C71490"/>
    <w:rsid w:val="00C71C68"/>
    <w:rsid w:val="00C72EF4"/>
    <w:rsid w:val="00C753B5"/>
    <w:rsid w:val="00C8286F"/>
    <w:rsid w:val="00C85E4D"/>
    <w:rsid w:val="00C86B04"/>
    <w:rsid w:val="00C93FFC"/>
    <w:rsid w:val="00CA123C"/>
    <w:rsid w:val="00CA1D2E"/>
    <w:rsid w:val="00CA2DB7"/>
    <w:rsid w:val="00CA38C0"/>
    <w:rsid w:val="00CA3DA9"/>
    <w:rsid w:val="00CB3A95"/>
    <w:rsid w:val="00CB442E"/>
    <w:rsid w:val="00CB4895"/>
    <w:rsid w:val="00CB4AFB"/>
    <w:rsid w:val="00CB7169"/>
    <w:rsid w:val="00CC37EF"/>
    <w:rsid w:val="00CD26F8"/>
    <w:rsid w:val="00CD3072"/>
    <w:rsid w:val="00CD6BAC"/>
    <w:rsid w:val="00CE4823"/>
    <w:rsid w:val="00CE6581"/>
    <w:rsid w:val="00CE6736"/>
    <w:rsid w:val="00CF2E30"/>
    <w:rsid w:val="00D02189"/>
    <w:rsid w:val="00D02C92"/>
    <w:rsid w:val="00D05D05"/>
    <w:rsid w:val="00D077F7"/>
    <w:rsid w:val="00D1294B"/>
    <w:rsid w:val="00D14CB0"/>
    <w:rsid w:val="00D1517B"/>
    <w:rsid w:val="00D23C73"/>
    <w:rsid w:val="00D3401B"/>
    <w:rsid w:val="00D35092"/>
    <w:rsid w:val="00D35DDE"/>
    <w:rsid w:val="00D365B4"/>
    <w:rsid w:val="00D374C2"/>
    <w:rsid w:val="00D410A7"/>
    <w:rsid w:val="00D4239F"/>
    <w:rsid w:val="00D4252B"/>
    <w:rsid w:val="00D42769"/>
    <w:rsid w:val="00D4395B"/>
    <w:rsid w:val="00D52993"/>
    <w:rsid w:val="00D539D5"/>
    <w:rsid w:val="00D53C34"/>
    <w:rsid w:val="00D60E31"/>
    <w:rsid w:val="00D61EC6"/>
    <w:rsid w:val="00D6487C"/>
    <w:rsid w:val="00D676DB"/>
    <w:rsid w:val="00D7263C"/>
    <w:rsid w:val="00D7584C"/>
    <w:rsid w:val="00D76FA4"/>
    <w:rsid w:val="00D806D5"/>
    <w:rsid w:val="00D81506"/>
    <w:rsid w:val="00D83AAD"/>
    <w:rsid w:val="00D90286"/>
    <w:rsid w:val="00D903B0"/>
    <w:rsid w:val="00D939DA"/>
    <w:rsid w:val="00D957DD"/>
    <w:rsid w:val="00D97628"/>
    <w:rsid w:val="00DA08CE"/>
    <w:rsid w:val="00DA4380"/>
    <w:rsid w:val="00DA5458"/>
    <w:rsid w:val="00DA64F3"/>
    <w:rsid w:val="00DA65CF"/>
    <w:rsid w:val="00DB18FA"/>
    <w:rsid w:val="00DB40E4"/>
    <w:rsid w:val="00DC54D3"/>
    <w:rsid w:val="00DD04C2"/>
    <w:rsid w:val="00DD1F1C"/>
    <w:rsid w:val="00DD3417"/>
    <w:rsid w:val="00DD3713"/>
    <w:rsid w:val="00DD3ADA"/>
    <w:rsid w:val="00DD3DD6"/>
    <w:rsid w:val="00DD6183"/>
    <w:rsid w:val="00DD6559"/>
    <w:rsid w:val="00DD7B65"/>
    <w:rsid w:val="00DD7E39"/>
    <w:rsid w:val="00DE2EB9"/>
    <w:rsid w:val="00DE3FC5"/>
    <w:rsid w:val="00DF0577"/>
    <w:rsid w:val="00DF192F"/>
    <w:rsid w:val="00DF349F"/>
    <w:rsid w:val="00DF4208"/>
    <w:rsid w:val="00DF474F"/>
    <w:rsid w:val="00DF4E58"/>
    <w:rsid w:val="00DF7191"/>
    <w:rsid w:val="00E027B0"/>
    <w:rsid w:val="00E03494"/>
    <w:rsid w:val="00E03D93"/>
    <w:rsid w:val="00E04E06"/>
    <w:rsid w:val="00E12D31"/>
    <w:rsid w:val="00E1394B"/>
    <w:rsid w:val="00E208AE"/>
    <w:rsid w:val="00E21F89"/>
    <w:rsid w:val="00E22F31"/>
    <w:rsid w:val="00E24EBC"/>
    <w:rsid w:val="00E25BC7"/>
    <w:rsid w:val="00E27160"/>
    <w:rsid w:val="00E309C0"/>
    <w:rsid w:val="00E30C98"/>
    <w:rsid w:val="00E313D7"/>
    <w:rsid w:val="00E33A14"/>
    <w:rsid w:val="00E34B80"/>
    <w:rsid w:val="00E3658A"/>
    <w:rsid w:val="00E374FB"/>
    <w:rsid w:val="00E37FB7"/>
    <w:rsid w:val="00E40BD2"/>
    <w:rsid w:val="00E4186B"/>
    <w:rsid w:val="00E425BD"/>
    <w:rsid w:val="00E43D68"/>
    <w:rsid w:val="00E441C5"/>
    <w:rsid w:val="00E45543"/>
    <w:rsid w:val="00E45880"/>
    <w:rsid w:val="00E50918"/>
    <w:rsid w:val="00E50D28"/>
    <w:rsid w:val="00E551E2"/>
    <w:rsid w:val="00E556E6"/>
    <w:rsid w:val="00E560B4"/>
    <w:rsid w:val="00E57176"/>
    <w:rsid w:val="00E62E52"/>
    <w:rsid w:val="00E643BB"/>
    <w:rsid w:val="00E718AA"/>
    <w:rsid w:val="00E72D5F"/>
    <w:rsid w:val="00E82798"/>
    <w:rsid w:val="00E930A5"/>
    <w:rsid w:val="00E932B5"/>
    <w:rsid w:val="00E977B6"/>
    <w:rsid w:val="00EA04B5"/>
    <w:rsid w:val="00EA0B23"/>
    <w:rsid w:val="00EA2AEB"/>
    <w:rsid w:val="00EB099D"/>
    <w:rsid w:val="00EB65DD"/>
    <w:rsid w:val="00EB7698"/>
    <w:rsid w:val="00EC0603"/>
    <w:rsid w:val="00EC173C"/>
    <w:rsid w:val="00EC55D9"/>
    <w:rsid w:val="00EC5AB6"/>
    <w:rsid w:val="00EC6DED"/>
    <w:rsid w:val="00ED09A5"/>
    <w:rsid w:val="00ED2A25"/>
    <w:rsid w:val="00ED4FD7"/>
    <w:rsid w:val="00EE1732"/>
    <w:rsid w:val="00EE224F"/>
    <w:rsid w:val="00EE25D6"/>
    <w:rsid w:val="00EE4B48"/>
    <w:rsid w:val="00EE5DA3"/>
    <w:rsid w:val="00EF2229"/>
    <w:rsid w:val="00EF227F"/>
    <w:rsid w:val="00EF2D73"/>
    <w:rsid w:val="00EF6975"/>
    <w:rsid w:val="00F00D65"/>
    <w:rsid w:val="00F0112E"/>
    <w:rsid w:val="00F07427"/>
    <w:rsid w:val="00F26D20"/>
    <w:rsid w:val="00F27C1E"/>
    <w:rsid w:val="00F34E06"/>
    <w:rsid w:val="00F359DD"/>
    <w:rsid w:val="00F37716"/>
    <w:rsid w:val="00F440D5"/>
    <w:rsid w:val="00F4417F"/>
    <w:rsid w:val="00F55960"/>
    <w:rsid w:val="00F6216A"/>
    <w:rsid w:val="00F66E46"/>
    <w:rsid w:val="00F706C6"/>
    <w:rsid w:val="00F74A47"/>
    <w:rsid w:val="00F7507D"/>
    <w:rsid w:val="00F764CC"/>
    <w:rsid w:val="00F76951"/>
    <w:rsid w:val="00F8000B"/>
    <w:rsid w:val="00F877FC"/>
    <w:rsid w:val="00F91923"/>
    <w:rsid w:val="00FA504A"/>
    <w:rsid w:val="00FB091F"/>
    <w:rsid w:val="00FB1827"/>
    <w:rsid w:val="00FB4188"/>
    <w:rsid w:val="00FB4BF9"/>
    <w:rsid w:val="00FB766E"/>
    <w:rsid w:val="00FC0061"/>
    <w:rsid w:val="00FC354A"/>
    <w:rsid w:val="00FC57A4"/>
    <w:rsid w:val="00FC5852"/>
    <w:rsid w:val="00FD2894"/>
    <w:rsid w:val="00FD5303"/>
    <w:rsid w:val="00FD68D3"/>
    <w:rsid w:val="00FE1E1B"/>
    <w:rsid w:val="00FE41BC"/>
    <w:rsid w:val="00FE5EFB"/>
    <w:rsid w:val="00FF35BF"/>
    <w:rsid w:val="00FF71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0E4D"/>
  <w15:docId w15:val="{5D069939-6D2A-4907-B833-C434589F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unhideWhenUsed="1"/>
    <w:lsdException w:name="heading 7" w:semiHidden="1" w:unhideWhenUsed="1"/>
    <w:lsdException w:name="index 1" w:semiHidden="1"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25"/>
  </w:style>
  <w:style w:type="paragraph" w:styleId="Heading1">
    <w:name w:val="heading 1"/>
    <w:basedOn w:val="Normal"/>
    <w:next w:val="Normal"/>
    <w:link w:val="Heading1Char"/>
    <w:uiPriority w:val="9"/>
    <w:qFormat/>
    <w:rsid w:val="00070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AEA"/>
    <w:pPr>
      <w:spacing w:before="240" w:after="0"/>
      <w:outlineLvl w:val="1"/>
    </w:pPr>
    <w:rPr>
      <w:rFonts w:cstheme="minorHAnsi"/>
      <w:b/>
      <w:color w:val="4F81BD" w:themeColor="accent1"/>
      <w:sz w:val="36"/>
      <w:szCs w:val="36"/>
    </w:rPr>
  </w:style>
  <w:style w:type="paragraph" w:styleId="Heading3">
    <w:name w:val="heading 3"/>
    <w:basedOn w:val="Normal"/>
    <w:next w:val="Normal"/>
    <w:link w:val="Heading3Char"/>
    <w:uiPriority w:val="9"/>
    <w:unhideWhenUsed/>
    <w:qFormat/>
    <w:rsid w:val="00732AEA"/>
    <w:pPr>
      <w:keepNext/>
      <w:keepLines/>
      <w:spacing w:before="200" w:after="0"/>
      <w:outlineLvl w:val="2"/>
    </w:pPr>
    <w:rPr>
      <w:rFonts w:asciiTheme="majorHAnsi" w:eastAsiaTheme="majorEastAsia" w:hAnsiTheme="majorHAnsi" w:cstheme="min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0118"/>
    <w:rPr>
      <w:color w:val="0000FF"/>
      <w:u w:val="single"/>
    </w:rPr>
  </w:style>
  <w:style w:type="paragraph" w:styleId="ListParagraph">
    <w:name w:val="List Paragraph"/>
    <w:basedOn w:val="Normal"/>
    <w:uiPriority w:val="34"/>
    <w:qFormat/>
    <w:rsid w:val="00070118"/>
    <w:pPr>
      <w:ind w:left="720"/>
      <w:contextualSpacing/>
    </w:pPr>
  </w:style>
  <w:style w:type="character" w:styleId="FollowedHyperlink">
    <w:name w:val="FollowedHyperlink"/>
    <w:basedOn w:val="DefaultParagraphFont"/>
    <w:uiPriority w:val="99"/>
    <w:semiHidden/>
    <w:unhideWhenUsed/>
    <w:rsid w:val="00070118"/>
    <w:rPr>
      <w:color w:val="800080" w:themeColor="followedHyperlink"/>
      <w:u w:val="single"/>
    </w:rPr>
  </w:style>
  <w:style w:type="paragraph" w:styleId="BalloonText">
    <w:name w:val="Balloon Text"/>
    <w:basedOn w:val="Normal"/>
    <w:link w:val="BalloonTextChar"/>
    <w:uiPriority w:val="99"/>
    <w:semiHidden/>
    <w:unhideWhenUsed/>
    <w:rsid w:val="00EC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D9"/>
    <w:rPr>
      <w:rFonts w:ascii="Tahoma" w:hAnsi="Tahoma" w:cs="Tahoma"/>
      <w:sz w:val="16"/>
      <w:szCs w:val="16"/>
    </w:rPr>
  </w:style>
  <w:style w:type="character" w:styleId="PlaceholderText">
    <w:name w:val="Placeholder Text"/>
    <w:basedOn w:val="DefaultParagraphFont"/>
    <w:uiPriority w:val="99"/>
    <w:semiHidden/>
    <w:rsid w:val="0074023C"/>
    <w:rPr>
      <w:color w:val="808080"/>
    </w:rPr>
  </w:style>
  <w:style w:type="character" w:customStyle="1" w:styleId="Heading2Char">
    <w:name w:val="Heading 2 Char"/>
    <w:basedOn w:val="DefaultParagraphFont"/>
    <w:link w:val="Heading2"/>
    <w:uiPriority w:val="9"/>
    <w:rsid w:val="00732AEA"/>
    <w:rPr>
      <w:rFonts w:cstheme="minorHAnsi"/>
      <w:b/>
      <w:color w:val="4F81BD" w:themeColor="accent1"/>
      <w:sz w:val="36"/>
      <w:szCs w:val="36"/>
    </w:rPr>
  </w:style>
  <w:style w:type="character" w:customStyle="1" w:styleId="Heading3Char">
    <w:name w:val="Heading 3 Char"/>
    <w:basedOn w:val="DefaultParagraphFont"/>
    <w:link w:val="Heading3"/>
    <w:uiPriority w:val="9"/>
    <w:rsid w:val="00732AEA"/>
    <w:rPr>
      <w:rFonts w:asciiTheme="majorHAnsi" w:eastAsiaTheme="majorEastAsia" w:hAnsiTheme="majorHAnsi" w:cstheme="minorHAnsi"/>
      <w:b/>
      <w:bCs/>
      <w:color w:val="4F81BD" w:themeColor="accent1"/>
      <w:sz w:val="26"/>
      <w:szCs w:val="26"/>
    </w:rPr>
  </w:style>
  <w:style w:type="character" w:styleId="SubtleEmphasis">
    <w:name w:val="Subtle Emphasis"/>
    <w:basedOn w:val="DefaultParagraphFont"/>
    <w:uiPriority w:val="19"/>
    <w:qFormat/>
    <w:rsid w:val="000877DB"/>
    <w:rPr>
      <w:i/>
      <w:iCs/>
      <w:color w:val="808080" w:themeColor="text1" w:themeTint="7F"/>
    </w:rPr>
  </w:style>
  <w:style w:type="character" w:styleId="Strong">
    <w:name w:val="Strong"/>
    <w:basedOn w:val="DefaultParagraphFont"/>
    <w:uiPriority w:val="22"/>
    <w:qFormat/>
    <w:rsid w:val="00C16A32"/>
    <w:rPr>
      <w:b/>
      <w:bCs/>
    </w:rPr>
  </w:style>
  <w:style w:type="paragraph" w:styleId="Header">
    <w:name w:val="header"/>
    <w:basedOn w:val="Normal"/>
    <w:link w:val="HeaderChar"/>
    <w:uiPriority w:val="99"/>
    <w:unhideWhenUsed/>
    <w:rsid w:val="001B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45"/>
  </w:style>
  <w:style w:type="paragraph" w:styleId="Footer">
    <w:name w:val="footer"/>
    <w:basedOn w:val="Normal"/>
    <w:link w:val="FooterChar"/>
    <w:uiPriority w:val="99"/>
    <w:unhideWhenUsed/>
    <w:rsid w:val="001B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45"/>
  </w:style>
  <w:style w:type="character" w:styleId="CommentReference">
    <w:name w:val="annotation reference"/>
    <w:basedOn w:val="DefaultParagraphFont"/>
    <w:uiPriority w:val="99"/>
    <w:semiHidden/>
    <w:unhideWhenUsed/>
    <w:rsid w:val="00790173"/>
    <w:rPr>
      <w:sz w:val="16"/>
      <w:szCs w:val="16"/>
    </w:rPr>
  </w:style>
  <w:style w:type="paragraph" w:styleId="CommentText">
    <w:name w:val="annotation text"/>
    <w:basedOn w:val="Normal"/>
    <w:link w:val="CommentTextChar"/>
    <w:uiPriority w:val="99"/>
    <w:unhideWhenUsed/>
    <w:rsid w:val="00790173"/>
    <w:pPr>
      <w:spacing w:line="240" w:lineRule="auto"/>
    </w:pPr>
    <w:rPr>
      <w:sz w:val="20"/>
      <w:szCs w:val="20"/>
    </w:rPr>
  </w:style>
  <w:style w:type="character" w:customStyle="1" w:styleId="CommentTextChar">
    <w:name w:val="Comment Text Char"/>
    <w:basedOn w:val="DefaultParagraphFont"/>
    <w:link w:val="CommentText"/>
    <w:uiPriority w:val="99"/>
    <w:rsid w:val="00790173"/>
    <w:rPr>
      <w:sz w:val="20"/>
      <w:szCs w:val="20"/>
    </w:rPr>
  </w:style>
  <w:style w:type="paragraph" w:styleId="CommentSubject">
    <w:name w:val="annotation subject"/>
    <w:basedOn w:val="CommentText"/>
    <w:next w:val="CommentText"/>
    <w:link w:val="CommentSubjectChar"/>
    <w:uiPriority w:val="99"/>
    <w:semiHidden/>
    <w:unhideWhenUsed/>
    <w:rsid w:val="00790173"/>
    <w:rPr>
      <w:b/>
      <w:bCs/>
    </w:rPr>
  </w:style>
  <w:style w:type="character" w:customStyle="1" w:styleId="CommentSubjectChar">
    <w:name w:val="Comment Subject Char"/>
    <w:basedOn w:val="CommentTextChar"/>
    <w:link w:val="CommentSubject"/>
    <w:uiPriority w:val="99"/>
    <w:semiHidden/>
    <w:rsid w:val="00790173"/>
    <w:rPr>
      <w:b/>
      <w:bCs/>
      <w:sz w:val="20"/>
      <w:szCs w:val="20"/>
    </w:rPr>
  </w:style>
  <w:style w:type="table" w:styleId="TableGrid">
    <w:name w:val="Table Grid"/>
    <w:basedOn w:val="TableNormal"/>
    <w:uiPriority w:val="59"/>
    <w:rsid w:val="00DA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458"/>
    <w:pPr>
      <w:spacing w:line="240" w:lineRule="auto"/>
    </w:pPr>
    <w:rPr>
      <w:b/>
      <w:bCs/>
      <w:color w:val="4F81BD" w:themeColor="accent1"/>
      <w:sz w:val="18"/>
      <w:szCs w:val="18"/>
    </w:rPr>
  </w:style>
  <w:style w:type="character" w:styleId="Emphasis">
    <w:name w:val="Emphasis"/>
    <w:basedOn w:val="DefaultParagraphFont"/>
    <w:rsid w:val="00760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0178">
      <w:bodyDiv w:val="1"/>
      <w:marLeft w:val="0"/>
      <w:marRight w:val="0"/>
      <w:marTop w:val="0"/>
      <w:marBottom w:val="0"/>
      <w:divBdr>
        <w:top w:val="none" w:sz="0" w:space="0" w:color="auto"/>
        <w:left w:val="none" w:sz="0" w:space="0" w:color="auto"/>
        <w:bottom w:val="none" w:sz="0" w:space="0" w:color="auto"/>
        <w:right w:val="none" w:sz="0" w:space="0" w:color="auto"/>
      </w:divBdr>
    </w:div>
    <w:div w:id="212692200">
      <w:bodyDiv w:val="1"/>
      <w:marLeft w:val="0"/>
      <w:marRight w:val="0"/>
      <w:marTop w:val="0"/>
      <w:marBottom w:val="0"/>
      <w:divBdr>
        <w:top w:val="none" w:sz="0" w:space="0" w:color="auto"/>
        <w:left w:val="none" w:sz="0" w:space="0" w:color="auto"/>
        <w:bottom w:val="none" w:sz="0" w:space="0" w:color="auto"/>
        <w:right w:val="none" w:sz="0" w:space="0" w:color="auto"/>
      </w:divBdr>
    </w:div>
    <w:div w:id="218562626">
      <w:bodyDiv w:val="1"/>
      <w:marLeft w:val="0"/>
      <w:marRight w:val="0"/>
      <w:marTop w:val="0"/>
      <w:marBottom w:val="0"/>
      <w:divBdr>
        <w:top w:val="none" w:sz="0" w:space="0" w:color="auto"/>
        <w:left w:val="none" w:sz="0" w:space="0" w:color="auto"/>
        <w:bottom w:val="none" w:sz="0" w:space="0" w:color="auto"/>
        <w:right w:val="none" w:sz="0" w:space="0" w:color="auto"/>
      </w:divBdr>
    </w:div>
    <w:div w:id="232547203">
      <w:bodyDiv w:val="1"/>
      <w:marLeft w:val="0"/>
      <w:marRight w:val="0"/>
      <w:marTop w:val="0"/>
      <w:marBottom w:val="0"/>
      <w:divBdr>
        <w:top w:val="none" w:sz="0" w:space="0" w:color="auto"/>
        <w:left w:val="none" w:sz="0" w:space="0" w:color="auto"/>
        <w:bottom w:val="none" w:sz="0" w:space="0" w:color="auto"/>
        <w:right w:val="none" w:sz="0" w:space="0" w:color="auto"/>
      </w:divBdr>
    </w:div>
    <w:div w:id="691959265">
      <w:bodyDiv w:val="1"/>
      <w:marLeft w:val="0"/>
      <w:marRight w:val="0"/>
      <w:marTop w:val="0"/>
      <w:marBottom w:val="0"/>
      <w:divBdr>
        <w:top w:val="none" w:sz="0" w:space="0" w:color="auto"/>
        <w:left w:val="none" w:sz="0" w:space="0" w:color="auto"/>
        <w:bottom w:val="none" w:sz="0" w:space="0" w:color="auto"/>
        <w:right w:val="none" w:sz="0" w:space="0" w:color="auto"/>
      </w:divBdr>
    </w:div>
    <w:div w:id="1055663893">
      <w:bodyDiv w:val="1"/>
      <w:marLeft w:val="0"/>
      <w:marRight w:val="0"/>
      <w:marTop w:val="0"/>
      <w:marBottom w:val="0"/>
      <w:divBdr>
        <w:top w:val="none" w:sz="0" w:space="0" w:color="auto"/>
        <w:left w:val="none" w:sz="0" w:space="0" w:color="auto"/>
        <w:bottom w:val="none" w:sz="0" w:space="0" w:color="auto"/>
        <w:right w:val="none" w:sz="0" w:space="0" w:color="auto"/>
      </w:divBdr>
    </w:div>
    <w:div w:id="1076905433">
      <w:bodyDiv w:val="1"/>
      <w:marLeft w:val="0"/>
      <w:marRight w:val="0"/>
      <w:marTop w:val="0"/>
      <w:marBottom w:val="0"/>
      <w:divBdr>
        <w:top w:val="none" w:sz="0" w:space="0" w:color="auto"/>
        <w:left w:val="none" w:sz="0" w:space="0" w:color="auto"/>
        <w:bottom w:val="none" w:sz="0" w:space="0" w:color="auto"/>
        <w:right w:val="none" w:sz="0" w:space="0" w:color="auto"/>
      </w:divBdr>
    </w:div>
    <w:div w:id="1089615131">
      <w:bodyDiv w:val="1"/>
      <w:marLeft w:val="0"/>
      <w:marRight w:val="0"/>
      <w:marTop w:val="0"/>
      <w:marBottom w:val="0"/>
      <w:divBdr>
        <w:top w:val="none" w:sz="0" w:space="0" w:color="auto"/>
        <w:left w:val="none" w:sz="0" w:space="0" w:color="auto"/>
        <w:bottom w:val="none" w:sz="0" w:space="0" w:color="auto"/>
        <w:right w:val="none" w:sz="0" w:space="0" w:color="auto"/>
      </w:divBdr>
    </w:div>
    <w:div w:id="1147355372">
      <w:bodyDiv w:val="1"/>
      <w:marLeft w:val="0"/>
      <w:marRight w:val="0"/>
      <w:marTop w:val="0"/>
      <w:marBottom w:val="0"/>
      <w:divBdr>
        <w:top w:val="none" w:sz="0" w:space="0" w:color="auto"/>
        <w:left w:val="none" w:sz="0" w:space="0" w:color="auto"/>
        <w:bottom w:val="none" w:sz="0" w:space="0" w:color="auto"/>
        <w:right w:val="none" w:sz="0" w:space="0" w:color="auto"/>
      </w:divBdr>
    </w:div>
    <w:div w:id="1206142153">
      <w:bodyDiv w:val="1"/>
      <w:marLeft w:val="0"/>
      <w:marRight w:val="0"/>
      <w:marTop w:val="0"/>
      <w:marBottom w:val="0"/>
      <w:divBdr>
        <w:top w:val="none" w:sz="0" w:space="0" w:color="auto"/>
        <w:left w:val="none" w:sz="0" w:space="0" w:color="auto"/>
        <w:bottom w:val="none" w:sz="0" w:space="0" w:color="auto"/>
        <w:right w:val="none" w:sz="0" w:space="0" w:color="auto"/>
      </w:divBdr>
    </w:div>
    <w:div w:id="1337078597">
      <w:bodyDiv w:val="1"/>
      <w:marLeft w:val="0"/>
      <w:marRight w:val="0"/>
      <w:marTop w:val="0"/>
      <w:marBottom w:val="0"/>
      <w:divBdr>
        <w:top w:val="none" w:sz="0" w:space="0" w:color="auto"/>
        <w:left w:val="none" w:sz="0" w:space="0" w:color="auto"/>
        <w:bottom w:val="none" w:sz="0" w:space="0" w:color="auto"/>
        <w:right w:val="none" w:sz="0" w:space="0" w:color="auto"/>
      </w:divBdr>
    </w:div>
    <w:div w:id="1681472428">
      <w:bodyDiv w:val="1"/>
      <w:marLeft w:val="0"/>
      <w:marRight w:val="0"/>
      <w:marTop w:val="0"/>
      <w:marBottom w:val="0"/>
      <w:divBdr>
        <w:top w:val="none" w:sz="0" w:space="0" w:color="auto"/>
        <w:left w:val="none" w:sz="0" w:space="0" w:color="auto"/>
        <w:bottom w:val="none" w:sz="0" w:space="0" w:color="auto"/>
        <w:right w:val="none" w:sz="0" w:space="0" w:color="auto"/>
      </w:divBdr>
    </w:div>
    <w:div w:id="1763380798">
      <w:bodyDiv w:val="1"/>
      <w:marLeft w:val="0"/>
      <w:marRight w:val="0"/>
      <w:marTop w:val="0"/>
      <w:marBottom w:val="0"/>
      <w:divBdr>
        <w:top w:val="none" w:sz="0" w:space="0" w:color="auto"/>
        <w:left w:val="none" w:sz="0" w:space="0" w:color="auto"/>
        <w:bottom w:val="none" w:sz="0" w:space="0" w:color="auto"/>
        <w:right w:val="none" w:sz="0" w:space="0" w:color="auto"/>
      </w:divBdr>
    </w:div>
    <w:div w:id="18659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lworlddesign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EE08-77D2-4DE5-8EA5-B5DCBC67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Pages>
  <Words>2808</Words>
  <Characters>16007</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/FY21 RWDC National Unmanned Aircraft System Challenge: Urban Package Delivery a</vt:lpstr>
      <vt:lpstr>    Background</vt:lpstr>
      <vt:lpstr>    Challenge</vt:lpstr>
      <vt:lpstr>    Objectives</vt:lpstr>
      <vt:lpstr>    Other Resources</vt:lpstr>
      <vt:lpstr>    Tools</vt:lpstr>
      <vt:lpstr>    Team Submissions</vt:lpstr>
      <vt:lpstr>    Scoring</vt:lpstr>
      <vt:lpstr>    Merit Awards</vt:lpstr>
      <vt:lpstr>    Contacts</vt:lpstr>
      <vt:lpstr>    Authors</vt:lpstr>
    </vt:vector>
  </TitlesOfParts>
  <Company>PTC</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Deters, Robert W.</dc:creator>
  <cp:lastModifiedBy>Robert Deters</cp:lastModifiedBy>
  <cp:revision>12</cp:revision>
  <cp:lastPrinted>2017-05-30T18:46:00Z</cp:lastPrinted>
  <dcterms:created xsi:type="dcterms:W3CDTF">2020-06-16T18:03:00Z</dcterms:created>
  <dcterms:modified xsi:type="dcterms:W3CDTF">2021-01-27T18:41:00Z</dcterms:modified>
</cp:coreProperties>
</file>