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D992C" w14:textId="77777777" w:rsidR="002A03F3" w:rsidRPr="00BA2B6D" w:rsidRDefault="002A03F3" w:rsidP="002A03F3">
      <w:pPr>
        <w:jc w:val="center"/>
        <w:rPr>
          <w:rFonts w:cs="Arial"/>
          <w:b/>
          <w:sz w:val="32"/>
          <w:szCs w:val="32"/>
        </w:rPr>
      </w:pPr>
      <w:r w:rsidRPr="00BA2B6D">
        <w:rPr>
          <w:rFonts w:cs="Arial"/>
          <w:b/>
          <w:sz w:val="32"/>
          <w:szCs w:val="32"/>
        </w:rPr>
        <w:t>Design Name</w:t>
      </w:r>
    </w:p>
    <w:p w14:paraId="1F1A22B3" w14:textId="77777777" w:rsidR="002A03F3" w:rsidRPr="00BA2B6D" w:rsidRDefault="002A03F3" w:rsidP="002A03F3">
      <w:pPr>
        <w:jc w:val="center"/>
        <w:rPr>
          <w:rFonts w:cs="Arial"/>
          <w:b/>
        </w:rPr>
      </w:pPr>
      <w:r w:rsidRPr="00BA2B6D">
        <w:rPr>
          <w:rFonts w:cs="Arial"/>
          <w:b/>
        </w:rPr>
        <w:t>Submitted in Response to the Real World Design Challenge</w:t>
      </w:r>
    </w:p>
    <w:p w14:paraId="48B1EE4A" w14:textId="77777777" w:rsidR="002A03F3" w:rsidRPr="00BA2B6D" w:rsidRDefault="002A03F3" w:rsidP="002A03F3">
      <w:pPr>
        <w:jc w:val="center"/>
        <w:rPr>
          <w:rFonts w:cs="Arial"/>
        </w:rPr>
      </w:pPr>
    </w:p>
    <w:p w14:paraId="6D0F6EBD" w14:textId="77777777" w:rsidR="002A03F3" w:rsidRPr="00BA2B6D" w:rsidRDefault="002A03F3" w:rsidP="002A03F3">
      <w:pPr>
        <w:jc w:val="center"/>
        <w:rPr>
          <w:rFonts w:cs="Arial"/>
        </w:rPr>
      </w:pPr>
      <w:r w:rsidRPr="00BA2B6D">
        <w:rPr>
          <w:rFonts w:cs="Arial"/>
        </w:rPr>
        <w:t>Submitted by</w:t>
      </w:r>
    </w:p>
    <w:p w14:paraId="04182B0C" w14:textId="77777777" w:rsidR="002A03F3" w:rsidRPr="00BA2B6D" w:rsidRDefault="002A03F3" w:rsidP="002A03F3">
      <w:pPr>
        <w:widowControl w:val="0"/>
        <w:autoSpaceDE w:val="0"/>
        <w:autoSpaceDN w:val="0"/>
        <w:adjustRightInd w:val="0"/>
        <w:spacing w:before="360" w:line="374" w:lineRule="exact"/>
        <w:jc w:val="center"/>
        <w:rPr>
          <w:rFonts w:cs="Arial"/>
          <w:sz w:val="32"/>
          <w:szCs w:val="32"/>
        </w:rPr>
      </w:pPr>
      <w:r w:rsidRPr="00BA2B6D">
        <w:rPr>
          <w:rFonts w:cs="Arial"/>
          <w:b/>
          <w:bCs/>
          <w:spacing w:val="-11"/>
          <w:kern w:val="1"/>
          <w:sz w:val="32"/>
          <w:szCs w:val="32"/>
        </w:rPr>
        <w:t>Team Name</w:t>
      </w:r>
    </w:p>
    <w:p w14:paraId="2E380B81" w14:textId="77777777" w:rsidR="002A03F3" w:rsidRPr="00BA2B6D" w:rsidRDefault="002A03F3" w:rsidP="002A03F3">
      <w:pPr>
        <w:widowControl w:val="0"/>
        <w:autoSpaceDE w:val="0"/>
        <w:autoSpaceDN w:val="0"/>
        <w:adjustRightInd w:val="0"/>
        <w:spacing w:before="565"/>
        <w:jc w:val="center"/>
        <w:rPr>
          <w:rFonts w:cs="Arial"/>
          <w:sz w:val="20"/>
          <w:szCs w:val="20"/>
        </w:rPr>
      </w:pPr>
      <w:r w:rsidRPr="00BA2B6D">
        <w:rPr>
          <w:rFonts w:cs="Arial"/>
        </w:rPr>
        <w:t>Team Member Names</w:t>
      </w:r>
      <w:r w:rsidRPr="00BA2B6D">
        <w:rPr>
          <w:rFonts w:cs="Arial"/>
        </w:rPr>
        <w:br/>
        <w:t xml:space="preserve"> (</w:t>
      </w:r>
      <w:r w:rsidR="001206DE" w:rsidRPr="00BA2B6D">
        <w:rPr>
          <w:rFonts w:cs="Arial"/>
        </w:rPr>
        <w:t>L</w:t>
      </w:r>
      <w:r w:rsidRPr="00BA2B6D">
        <w:rPr>
          <w:rFonts w:cs="Arial"/>
        </w:rPr>
        <w:t xml:space="preserve">ist team members, with </w:t>
      </w:r>
      <w:r w:rsidR="00752041" w:rsidRPr="00BA2B6D">
        <w:rPr>
          <w:rFonts w:cs="Arial"/>
        </w:rPr>
        <w:t xml:space="preserve">age, grade, </w:t>
      </w:r>
      <w:r w:rsidRPr="00BA2B6D">
        <w:rPr>
          <w:rFonts w:cs="Arial"/>
        </w:rPr>
        <w:t>email addresses and phone numbers, and designate team</w:t>
      </w:r>
      <w:r w:rsidRPr="00BA2B6D">
        <w:rPr>
          <w:rFonts w:cs="Arial"/>
          <w:sz w:val="20"/>
          <w:szCs w:val="20"/>
        </w:rPr>
        <w:t xml:space="preserve"> </w:t>
      </w:r>
      <w:r w:rsidRPr="00BA2B6D">
        <w:rPr>
          <w:rFonts w:cs="Arial"/>
        </w:rPr>
        <w:t>leader</w:t>
      </w:r>
      <w:r w:rsidR="001206DE" w:rsidRPr="00BA2B6D">
        <w:rPr>
          <w:rFonts w:cs="Arial"/>
        </w:rPr>
        <w:t xml:space="preserve"> – a table is fine to list information</w:t>
      </w:r>
      <w:r w:rsidRPr="00BA2B6D">
        <w:rPr>
          <w:rFonts w:cs="Arial"/>
        </w:rPr>
        <w:t>)</w:t>
      </w:r>
    </w:p>
    <w:p w14:paraId="371E2AC8"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p>
    <w:p w14:paraId="1B5C091C"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r w:rsidRPr="00BA2B6D">
        <w:rPr>
          <w:rFonts w:cs="Arial"/>
          <w:b/>
          <w:bCs/>
          <w:spacing w:val="-12"/>
          <w:kern w:val="1"/>
          <w:sz w:val="33"/>
          <w:szCs w:val="33"/>
        </w:rPr>
        <w:t>School/Organization Name</w:t>
      </w:r>
    </w:p>
    <w:p w14:paraId="34D63178"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r w:rsidRPr="00BA2B6D">
        <w:rPr>
          <w:rFonts w:cs="Arial"/>
          <w:b/>
          <w:bCs/>
          <w:spacing w:val="-12"/>
          <w:kern w:val="1"/>
          <w:sz w:val="33"/>
          <w:szCs w:val="33"/>
        </w:rPr>
        <w:t>Address</w:t>
      </w:r>
    </w:p>
    <w:p w14:paraId="18348836" w14:textId="77777777" w:rsidR="002A03F3" w:rsidRPr="00BA2B6D" w:rsidRDefault="002A03F3" w:rsidP="002A03F3">
      <w:pPr>
        <w:widowControl w:val="0"/>
        <w:autoSpaceDE w:val="0"/>
        <w:autoSpaceDN w:val="0"/>
        <w:adjustRightInd w:val="0"/>
        <w:spacing w:line="370" w:lineRule="exact"/>
        <w:jc w:val="center"/>
        <w:rPr>
          <w:rFonts w:cs="Arial"/>
          <w:sz w:val="20"/>
          <w:szCs w:val="20"/>
        </w:rPr>
      </w:pPr>
    </w:p>
    <w:p w14:paraId="325A3B43" w14:textId="77777777" w:rsidR="002A03F3" w:rsidRPr="00BA2B6D" w:rsidRDefault="002A03F3" w:rsidP="002A03F3">
      <w:pPr>
        <w:widowControl w:val="0"/>
        <w:autoSpaceDE w:val="0"/>
        <w:autoSpaceDN w:val="0"/>
        <w:adjustRightInd w:val="0"/>
        <w:spacing w:before="100"/>
        <w:jc w:val="center"/>
        <w:rPr>
          <w:rFonts w:cs="Arial"/>
          <w:sz w:val="20"/>
          <w:szCs w:val="20"/>
        </w:rPr>
      </w:pPr>
      <w:r w:rsidRPr="00BA2B6D">
        <w:rPr>
          <w:rFonts w:cs="Arial"/>
        </w:rPr>
        <w:t xml:space="preserve"> </w:t>
      </w:r>
      <w:r w:rsidR="001206DE" w:rsidRPr="00BA2B6D">
        <w:rPr>
          <w:rFonts w:cs="Arial"/>
        </w:rPr>
        <w:t xml:space="preserve">Submission </w:t>
      </w:r>
      <w:r w:rsidRPr="00BA2B6D">
        <w:rPr>
          <w:rFonts w:cs="Arial"/>
        </w:rPr>
        <w:t>Date</w:t>
      </w:r>
    </w:p>
    <w:p w14:paraId="4AA0434B" w14:textId="77777777" w:rsidR="002A03F3" w:rsidRPr="00BA2B6D" w:rsidRDefault="00752041" w:rsidP="002A03F3">
      <w:pPr>
        <w:widowControl w:val="0"/>
        <w:autoSpaceDE w:val="0"/>
        <w:autoSpaceDN w:val="0"/>
        <w:adjustRightInd w:val="0"/>
        <w:spacing w:before="100"/>
        <w:jc w:val="center"/>
        <w:rPr>
          <w:rFonts w:cs="Arial"/>
          <w:sz w:val="20"/>
          <w:szCs w:val="20"/>
        </w:rPr>
      </w:pPr>
      <w:r w:rsidRPr="00BA2B6D">
        <w:rPr>
          <w:rFonts w:cs="Arial"/>
        </w:rPr>
        <w:t>Coach</w:t>
      </w:r>
      <w:r w:rsidR="002A03F3" w:rsidRPr="00BA2B6D">
        <w:rPr>
          <w:rFonts w:cs="Arial"/>
        </w:rPr>
        <w:t xml:space="preserve">(s)/Advisor(s): </w:t>
      </w:r>
      <w:r w:rsidRPr="00BA2B6D">
        <w:rPr>
          <w:rFonts w:cs="Arial"/>
        </w:rPr>
        <w:t>Coach</w:t>
      </w:r>
      <w:r w:rsidR="002A03F3" w:rsidRPr="00BA2B6D">
        <w:rPr>
          <w:rFonts w:cs="Arial"/>
        </w:rPr>
        <w:t xml:space="preserve"> Name</w:t>
      </w:r>
      <w:r w:rsidR="002A03F3" w:rsidRPr="00BA2B6D">
        <w:rPr>
          <w:rFonts w:cs="Arial"/>
        </w:rPr>
        <w:br/>
      </w:r>
      <w:r w:rsidRPr="00BA2B6D">
        <w:rPr>
          <w:rFonts w:cs="Arial"/>
        </w:rPr>
        <w:t>Coach</w:t>
      </w:r>
      <w:r w:rsidR="002A03F3" w:rsidRPr="00BA2B6D">
        <w:rPr>
          <w:rFonts w:cs="Arial"/>
        </w:rPr>
        <w:t xml:space="preserve"> Contact Info (Address, Phone, E-mail)</w:t>
      </w:r>
    </w:p>
    <w:p w14:paraId="014278CE"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p>
    <w:p w14:paraId="6E21212B"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p>
    <w:p w14:paraId="08026084"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r w:rsidRPr="00BA2B6D">
        <w:rPr>
          <w:rFonts w:cs="Arial"/>
          <w:b/>
          <w:bCs/>
          <w:spacing w:val="-6"/>
          <w:kern w:val="1"/>
          <w:sz w:val="29"/>
          <w:szCs w:val="29"/>
        </w:rPr>
        <w:t>Team/Coach Validating Signatures:</w:t>
      </w:r>
    </w:p>
    <w:p w14:paraId="5E3D6A90" w14:textId="77777777" w:rsidR="001206DE" w:rsidRPr="00BA2B6D" w:rsidRDefault="002A03F3" w:rsidP="002A03F3">
      <w:pPr>
        <w:widowControl w:val="0"/>
        <w:autoSpaceDE w:val="0"/>
        <w:autoSpaceDN w:val="0"/>
        <w:adjustRightInd w:val="0"/>
        <w:ind w:left="58"/>
        <w:rPr>
          <w:rFonts w:cs="Arial"/>
          <w:bCs/>
          <w:spacing w:val="-6"/>
          <w:kern w:val="1"/>
          <w:sz w:val="29"/>
          <w:szCs w:val="29"/>
        </w:rPr>
      </w:pPr>
      <w:r w:rsidRPr="00BA2B6D">
        <w:rPr>
          <w:rFonts w:cs="Arial"/>
          <w:bCs/>
          <w:spacing w:val="-6"/>
          <w:kern w:val="1"/>
          <w:sz w:val="29"/>
          <w:szCs w:val="29"/>
        </w:rPr>
        <w:t>Participating students/team members completed Formative Surveys:</w:t>
      </w:r>
    </w:p>
    <w:p w14:paraId="752E0282" w14:textId="77777777" w:rsidR="001206DE" w:rsidRPr="00BA2B6D" w:rsidRDefault="001206DE" w:rsidP="002A03F3">
      <w:pPr>
        <w:widowControl w:val="0"/>
        <w:autoSpaceDE w:val="0"/>
        <w:autoSpaceDN w:val="0"/>
        <w:adjustRightInd w:val="0"/>
        <w:ind w:left="58"/>
        <w:rPr>
          <w:rFonts w:cs="Arial"/>
          <w:bCs/>
          <w:spacing w:val="-6"/>
          <w:kern w:val="1"/>
          <w:sz w:val="16"/>
          <w:szCs w:val="16"/>
        </w:rPr>
      </w:pPr>
      <w:r w:rsidRPr="00BA2B6D">
        <w:rPr>
          <w:rFonts w:cs="Arial"/>
          <w:bCs/>
          <w:spacing w:val="-6"/>
          <w:kern w:val="1"/>
          <w:sz w:val="16"/>
          <w:szCs w:val="16"/>
        </w:rPr>
        <w:t>[REMOVE: Only the above statement and coach’s signature are required to demonstrate surveys were completed (honor system)]</w:t>
      </w:r>
    </w:p>
    <w:p w14:paraId="01231A29" w14:textId="77777777" w:rsidR="002A03F3" w:rsidRPr="00BA2B6D" w:rsidRDefault="002A03F3" w:rsidP="002A03F3">
      <w:pPr>
        <w:widowControl w:val="0"/>
        <w:autoSpaceDE w:val="0"/>
        <w:autoSpaceDN w:val="0"/>
        <w:adjustRightInd w:val="0"/>
        <w:ind w:left="58"/>
        <w:rPr>
          <w:rFonts w:cs="Arial"/>
          <w:b/>
          <w:bCs/>
          <w:spacing w:val="-6"/>
          <w:kern w:val="1"/>
          <w:sz w:val="29"/>
          <w:szCs w:val="29"/>
        </w:rPr>
      </w:pPr>
      <w:r w:rsidRPr="00BA2B6D">
        <w:rPr>
          <w:rFonts w:cs="Arial"/>
          <w:bCs/>
          <w:spacing w:val="-6"/>
          <w:kern w:val="1"/>
          <w:sz w:val="29"/>
          <w:szCs w:val="29"/>
        </w:rPr>
        <w:t>__________________________________________________</w:t>
      </w:r>
    </w:p>
    <w:p w14:paraId="3AAF3DC8" w14:textId="77777777" w:rsidR="002A03F3" w:rsidRPr="00BA2B6D" w:rsidRDefault="001206DE" w:rsidP="002A03F3">
      <w:pPr>
        <w:rPr>
          <w:rFonts w:cs="Arial"/>
        </w:rPr>
      </w:pPr>
      <w:r w:rsidRPr="00BA2B6D">
        <w:rPr>
          <w:rFonts w:cs="Arial"/>
          <w:bCs/>
          <w:spacing w:val="-6"/>
          <w:kern w:val="1"/>
        </w:rPr>
        <w:t xml:space="preserve">[REMOVE: </w:t>
      </w:r>
      <w:r w:rsidR="002A03F3" w:rsidRPr="00BA2B6D">
        <w:rPr>
          <w:rFonts w:cs="Arial"/>
          <w:bCs/>
          <w:spacing w:val="-6"/>
          <w:kern w:val="1"/>
        </w:rPr>
        <w:t>An electronic signature</w:t>
      </w:r>
      <w:r w:rsidRPr="00BA2B6D">
        <w:rPr>
          <w:rFonts w:cs="Arial"/>
          <w:bCs/>
          <w:spacing w:val="-6"/>
          <w:kern w:val="1"/>
        </w:rPr>
        <w:t xml:space="preserve"> of the coach</w:t>
      </w:r>
      <w:r w:rsidR="002A03F3" w:rsidRPr="00BA2B6D">
        <w:rPr>
          <w:rFonts w:cs="Arial"/>
          <w:bCs/>
          <w:spacing w:val="-6"/>
          <w:kern w:val="1"/>
        </w:rPr>
        <w:t xml:space="preserve"> is expected.</w:t>
      </w:r>
      <w:r w:rsidRPr="00BA2B6D">
        <w:rPr>
          <w:rFonts w:cs="Arial"/>
          <w:bCs/>
          <w:spacing w:val="-6"/>
          <w:kern w:val="1"/>
        </w:rPr>
        <w:t>]</w:t>
      </w:r>
      <w:r w:rsidR="002A03F3" w:rsidRPr="00BA2B6D">
        <w:rPr>
          <w:rFonts w:cs="Arial"/>
          <w:bCs/>
          <w:spacing w:val="-6"/>
          <w:kern w:val="1"/>
        </w:rPr>
        <w:br/>
      </w:r>
    </w:p>
    <w:p w14:paraId="6FE205E9" w14:textId="77777777" w:rsidR="00BA2B6D" w:rsidRPr="00BA2B6D" w:rsidRDefault="00BA2B6D" w:rsidP="002A03F3">
      <w:pPr>
        <w:rPr>
          <w:rFonts w:cs="Arial"/>
          <w:sz w:val="20"/>
        </w:rPr>
      </w:pPr>
      <w:r w:rsidRPr="00BA2B6D">
        <w:rPr>
          <w:rFonts w:cs="Arial"/>
          <w:sz w:val="20"/>
        </w:rPr>
        <w:t>[REMOVE: A visual representation of the final design is required on cover page]</w:t>
      </w:r>
    </w:p>
    <w:p w14:paraId="4D09A24C" w14:textId="77777777" w:rsidR="0025157B" w:rsidRPr="00BA2B6D" w:rsidRDefault="0025157B" w:rsidP="00A21DDF">
      <w:pPr>
        <w:jc w:val="right"/>
        <w:rPr>
          <w:rFonts w:cs="Arial"/>
        </w:rPr>
      </w:pPr>
    </w:p>
    <w:p w14:paraId="05A411C2" w14:textId="77777777" w:rsidR="003B1728" w:rsidRPr="00BA2B6D" w:rsidRDefault="0025157B" w:rsidP="0025157B">
      <w:pPr>
        <w:rPr>
          <w:rFonts w:cs="Arial"/>
        </w:rPr>
      </w:pPr>
      <w:r w:rsidRPr="00BA2B6D">
        <w:rPr>
          <w:rFonts w:cs="Arial"/>
        </w:rPr>
        <w:t>[REMOVE: While the template is provided for convenience as a Word document, it is highly recommended that the report is submitted as a PDF to ensure proper formatting]</w:t>
      </w:r>
      <w:r w:rsidR="003B1728" w:rsidRPr="00BA2B6D">
        <w:rPr>
          <w:rFonts w:cs="Arial"/>
        </w:rPr>
        <w:br w:type="page"/>
      </w:r>
    </w:p>
    <w:sdt>
      <w:sdtPr>
        <w:rPr>
          <w:rFonts w:asciiTheme="minorHAnsi" w:eastAsiaTheme="minorHAnsi" w:hAnsiTheme="minorHAnsi" w:cstheme="minorBidi"/>
          <w:b w:val="0"/>
          <w:bCs w:val="0"/>
          <w:color w:val="auto"/>
          <w:sz w:val="22"/>
          <w:szCs w:val="22"/>
        </w:rPr>
        <w:id w:val="-1999488402"/>
        <w:docPartObj>
          <w:docPartGallery w:val="Table of Contents"/>
          <w:docPartUnique/>
        </w:docPartObj>
      </w:sdtPr>
      <w:sdtEndPr>
        <w:rPr>
          <w:rFonts w:ascii="Arial" w:eastAsiaTheme="majorEastAsia" w:hAnsi="Arial" w:cs="Arial"/>
          <w:b/>
          <w:bCs/>
          <w:noProof/>
          <w:color w:val="365F91" w:themeColor="accent1" w:themeShade="BF"/>
          <w:sz w:val="28"/>
          <w:szCs w:val="28"/>
        </w:rPr>
      </w:sdtEndPr>
      <w:sdtContent>
        <w:p w14:paraId="0249F248" w14:textId="77777777" w:rsidR="009C4553" w:rsidRPr="00E244B4" w:rsidRDefault="009C6621">
          <w:pPr>
            <w:pStyle w:val="TOCHeading"/>
            <w:rPr>
              <w:rFonts w:ascii="Arial" w:hAnsi="Arial" w:cs="Arial"/>
              <w:color w:val="4F81BD" w:themeColor="accent1"/>
              <w:sz w:val="36"/>
              <w:szCs w:val="36"/>
            </w:rPr>
          </w:pPr>
          <w:r w:rsidRPr="00E244B4">
            <w:rPr>
              <w:rFonts w:ascii="Arial" w:hAnsi="Arial" w:cs="Arial"/>
              <w:color w:val="4F81BD" w:themeColor="accent1"/>
              <w:sz w:val="36"/>
              <w:szCs w:val="36"/>
            </w:rPr>
            <w:t>Table of C</w:t>
          </w:r>
          <w:r w:rsidR="009C4553" w:rsidRPr="00E244B4">
            <w:rPr>
              <w:rFonts w:ascii="Arial" w:hAnsi="Arial" w:cs="Arial"/>
              <w:color w:val="4F81BD" w:themeColor="accent1"/>
              <w:sz w:val="36"/>
              <w:szCs w:val="36"/>
            </w:rPr>
            <w:t>ontents</w:t>
          </w:r>
        </w:p>
        <w:p w14:paraId="26555E98" w14:textId="2C1D3FE0" w:rsidR="00CC6601" w:rsidRDefault="0010278F">
          <w:pPr>
            <w:pStyle w:val="TOC1"/>
            <w:rPr>
              <w:rFonts w:asciiTheme="minorHAnsi" w:eastAsiaTheme="minorEastAsia" w:hAnsiTheme="minorHAnsi"/>
              <w:noProof/>
              <w:kern w:val="2"/>
              <w:sz w:val="24"/>
              <w:szCs w:val="24"/>
              <w14:ligatures w14:val="standardContextual"/>
            </w:rPr>
          </w:pPr>
          <w:r w:rsidRPr="00E244B4">
            <w:rPr>
              <w:rFonts w:cs="Arial"/>
            </w:rPr>
            <w:fldChar w:fldCharType="begin"/>
          </w:r>
          <w:r w:rsidR="009C4553" w:rsidRPr="00E244B4">
            <w:rPr>
              <w:rFonts w:cs="Arial"/>
            </w:rPr>
            <w:instrText xml:space="preserve"> TOC \o "1-3" \h \z \u </w:instrText>
          </w:r>
          <w:r w:rsidRPr="00E244B4">
            <w:rPr>
              <w:rFonts w:cs="Arial"/>
            </w:rPr>
            <w:fldChar w:fldCharType="separate"/>
          </w:r>
          <w:hyperlink w:anchor="_Toc176814793" w:history="1">
            <w:r w:rsidR="00CC6601" w:rsidRPr="00094EF5">
              <w:rPr>
                <w:rStyle w:val="Hyperlink"/>
                <w:rFonts w:cs="Arial"/>
                <w:noProof/>
              </w:rPr>
              <w:t>Executive Summary</w:t>
            </w:r>
            <w:r w:rsidR="00CC6601">
              <w:rPr>
                <w:noProof/>
                <w:webHidden/>
              </w:rPr>
              <w:tab/>
            </w:r>
            <w:r w:rsidR="00CC6601">
              <w:rPr>
                <w:noProof/>
                <w:webHidden/>
              </w:rPr>
              <w:fldChar w:fldCharType="begin"/>
            </w:r>
            <w:r w:rsidR="00CC6601">
              <w:rPr>
                <w:noProof/>
                <w:webHidden/>
              </w:rPr>
              <w:instrText xml:space="preserve"> PAGEREF _Toc176814793 \h </w:instrText>
            </w:r>
            <w:r w:rsidR="00CC6601">
              <w:rPr>
                <w:noProof/>
                <w:webHidden/>
              </w:rPr>
            </w:r>
            <w:r w:rsidR="00CC6601">
              <w:rPr>
                <w:noProof/>
                <w:webHidden/>
              </w:rPr>
              <w:fldChar w:fldCharType="separate"/>
            </w:r>
            <w:r w:rsidR="00CC6601">
              <w:rPr>
                <w:noProof/>
                <w:webHidden/>
              </w:rPr>
              <w:t>1</w:t>
            </w:r>
            <w:r w:rsidR="00CC6601">
              <w:rPr>
                <w:noProof/>
                <w:webHidden/>
              </w:rPr>
              <w:fldChar w:fldCharType="end"/>
            </w:r>
          </w:hyperlink>
        </w:p>
        <w:p w14:paraId="341AC470" w14:textId="28A4E9B3" w:rsidR="00CC6601" w:rsidRDefault="00CC6601">
          <w:pPr>
            <w:pStyle w:val="TOC1"/>
            <w:rPr>
              <w:rFonts w:asciiTheme="minorHAnsi" w:eastAsiaTheme="minorEastAsia" w:hAnsiTheme="minorHAnsi"/>
              <w:noProof/>
              <w:kern w:val="2"/>
              <w:sz w:val="24"/>
              <w:szCs w:val="24"/>
              <w14:ligatures w14:val="standardContextual"/>
            </w:rPr>
          </w:pPr>
          <w:hyperlink w:anchor="_Toc176814794" w:history="1">
            <w:r w:rsidRPr="00094EF5">
              <w:rPr>
                <w:rStyle w:val="Hyperlink"/>
                <w:rFonts w:cs="Arial"/>
                <w:noProof/>
              </w:rPr>
              <w:t>Specification Table</w:t>
            </w:r>
            <w:r>
              <w:rPr>
                <w:noProof/>
                <w:webHidden/>
              </w:rPr>
              <w:tab/>
            </w:r>
            <w:r>
              <w:rPr>
                <w:noProof/>
                <w:webHidden/>
              </w:rPr>
              <w:fldChar w:fldCharType="begin"/>
            </w:r>
            <w:r>
              <w:rPr>
                <w:noProof/>
                <w:webHidden/>
              </w:rPr>
              <w:instrText xml:space="preserve"> PAGEREF _Toc176814794 \h </w:instrText>
            </w:r>
            <w:r>
              <w:rPr>
                <w:noProof/>
                <w:webHidden/>
              </w:rPr>
            </w:r>
            <w:r>
              <w:rPr>
                <w:noProof/>
                <w:webHidden/>
              </w:rPr>
              <w:fldChar w:fldCharType="separate"/>
            </w:r>
            <w:r>
              <w:rPr>
                <w:noProof/>
                <w:webHidden/>
              </w:rPr>
              <w:t>2</w:t>
            </w:r>
            <w:r>
              <w:rPr>
                <w:noProof/>
                <w:webHidden/>
              </w:rPr>
              <w:fldChar w:fldCharType="end"/>
            </w:r>
          </w:hyperlink>
        </w:p>
        <w:p w14:paraId="01EEC0A7" w14:textId="6E9CD748"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795" w:history="1">
            <w:r w:rsidRPr="00094EF5">
              <w:rPr>
                <w:rStyle w:val="Hyperlink"/>
                <w:rFonts w:cs="Arial"/>
                <w:noProof/>
              </w:rPr>
              <w:t>1.</w:t>
            </w:r>
            <w:r>
              <w:rPr>
                <w:rFonts w:asciiTheme="minorHAnsi" w:eastAsiaTheme="minorEastAsia" w:hAnsiTheme="minorHAnsi"/>
                <w:noProof/>
                <w:kern w:val="2"/>
                <w:sz w:val="24"/>
                <w:szCs w:val="24"/>
                <w14:ligatures w14:val="standardContextual"/>
              </w:rPr>
              <w:tab/>
            </w:r>
            <w:r w:rsidRPr="00094EF5">
              <w:rPr>
                <w:rStyle w:val="Hyperlink"/>
                <w:rFonts w:cs="Arial"/>
                <w:noProof/>
              </w:rPr>
              <w:t>Team Engagement</w:t>
            </w:r>
            <w:r>
              <w:rPr>
                <w:noProof/>
                <w:webHidden/>
              </w:rPr>
              <w:tab/>
            </w:r>
            <w:r>
              <w:rPr>
                <w:noProof/>
                <w:webHidden/>
              </w:rPr>
              <w:fldChar w:fldCharType="begin"/>
            </w:r>
            <w:r>
              <w:rPr>
                <w:noProof/>
                <w:webHidden/>
              </w:rPr>
              <w:instrText xml:space="preserve"> PAGEREF _Toc176814795 \h </w:instrText>
            </w:r>
            <w:r>
              <w:rPr>
                <w:noProof/>
                <w:webHidden/>
              </w:rPr>
            </w:r>
            <w:r>
              <w:rPr>
                <w:noProof/>
                <w:webHidden/>
              </w:rPr>
              <w:fldChar w:fldCharType="separate"/>
            </w:r>
            <w:r>
              <w:rPr>
                <w:noProof/>
                <w:webHidden/>
              </w:rPr>
              <w:t>3</w:t>
            </w:r>
            <w:r>
              <w:rPr>
                <w:noProof/>
                <w:webHidden/>
              </w:rPr>
              <w:fldChar w:fldCharType="end"/>
            </w:r>
          </w:hyperlink>
        </w:p>
        <w:p w14:paraId="3F61707A" w14:textId="2164AA7B"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6" w:history="1">
            <w:r w:rsidRPr="00094EF5">
              <w:rPr>
                <w:rStyle w:val="Hyperlink"/>
                <w:rFonts w:cs="Arial"/>
                <w:noProof/>
              </w:rPr>
              <w:t>1.1 Team Formation and Project Operation</w:t>
            </w:r>
            <w:r>
              <w:rPr>
                <w:noProof/>
                <w:webHidden/>
              </w:rPr>
              <w:tab/>
            </w:r>
            <w:r>
              <w:rPr>
                <w:noProof/>
                <w:webHidden/>
              </w:rPr>
              <w:fldChar w:fldCharType="begin"/>
            </w:r>
            <w:r>
              <w:rPr>
                <w:noProof/>
                <w:webHidden/>
              </w:rPr>
              <w:instrText xml:space="preserve"> PAGEREF _Toc176814796 \h </w:instrText>
            </w:r>
            <w:r>
              <w:rPr>
                <w:noProof/>
                <w:webHidden/>
              </w:rPr>
            </w:r>
            <w:r>
              <w:rPr>
                <w:noProof/>
                <w:webHidden/>
              </w:rPr>
              <w:fldChar w:fldCharType="separate"/>
            </w:r>
            <w:r>
              <w:rPr>
                <w:noProof/>
                <w:webHidden/>
              </w:rPr>
              <w:t>3</w:t>
            </w:r>
            <w:r>
              <w:rPr>
                <w:noProof/>
                <w:webHidden/>
              </w:rPr>
              <w:fldChar w:fldCharType="end"/>
            </w:r>
          </w:hyperlink>
        </w:p>
        <w:p w14:paraId="1824DFCD" w14:textId="53F00F8D"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7" w:history="1">
            <w:r w:rsidRPr="00094EF5">
              <w:rPr>
                <w:rStyle w:val="Hyperlink"/>
                <w:rFonts w:cs="Arial"/>
                <w:noProof/>
              </w:rPr>
              <w:t>1.2 Acquiring and Engaging Mentors</w:t>
            </w:r>
            <w:r>
              <w:rPr>
                <w:noProof/>
                <w:webHidden/>
              </w:rPr>
              <w:tab/>
            </w:r>
            <w:r>
              <w:rPr>
                <w:noProof/>
                <w:webHidden/>
              </w:rPr>
              <w:fldChar w:fldCharType="begin"/>
            </w:r>
            <w:r>
              <w:rPr>
                <w:noProof/>
                <w:webHidden/>
              </w:rPr>
              <w:instrText xml:space="preserve"> PAGEREF _Toc176814797 \h </w:instrText>
            </w:r>
            <w:r>
              <w:rPr>
                <w:noProof/>
                <w:webHidden/>
              </w:rPr>
            </w:r>
            <w:r>
              <w:rPr>
                <w:noProof/>
                <w:webHidden/>
              </w:rPr>
              <w:fldChar w:fldCharType="separate"/>
            </w:r>
            <w:r>
              <w:rPr>
                <w:noProof/>
                <w:webHidden/>
              </w:rPr>
              <w:t>3</w:t>
            </w:r>
            <w:r>
              <w:rPr>
                <w:noProof/>
                <w:webHidden/>
              </w:rPr>
              <w:fldChar w:fldCharType="end"/>
            </w:r>
          </w:hyperlink>
        </w:p>
        <w:p w14:paraId="59AA8008" w14:textId="6CEA73A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8" w:history="1">
            <w:r w:rsidRPr="00094EF5">
              <w:rPr>
                <w:rStyle w:val="Hyperlink"/>
                <w:rFonts w:cs="Arial"/>
                <w:noProof/>
              </w:rPr>
              <w:t>1.3 State the Project Goal</w:t>
            </w:r>
            <w:r>
              <w:rPr>
                <w:noProof/>
                <w:webHidden/>
              </w:rPr>
              <w:tab/>
            </w:r>
            <w:r>
              <w:rPr>
                <w:noProof/>
                <w:webHidden/>
              </w:rPr>
              <w:fldChar w:fldCharType="begin"/>
            </w:r>
            <w:r>
              <w:rPr>
                <w:noProof/>
                <w:webHidden/>
              </w:rPr>
              <w:instrText xml:space="preserve"> PAGEREF _Toc176814798 \h </w:instrText>
            </w:r>
            <w:r>
              <w:rPr>
                <w:noProof/>
                <w:webHidden/>
              </w:rPr>
            </w:r>
            <w:r>
              <w:rPr>
                <w:noProof/>
                <w:webHidden/>
              </w:rPr>
              <w:fldChar w:fldCharType="separate"/>
            </w:r>
            <w:r>
              <w:rPr>
                <w:noProof/>
                <w:webHidden/>
              </w:rPr>
              <w:t>3</w:t>
            </w:r>
            <w:r>
              <w:rPr>
                <w:noProof/>
                <w:webHidden/>
              </w:rPr>
              <w:fldChar w:fldCharType="end"/>
            </w:r>
          </w:hyperlink>
        </w:p>
        <w:p w14:paraId="7CFE9476" w14:textId="39D6D3CA"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9" w:history="1">
            <w:r w:rsidRPr="00094EF5">
              <w:rPr>
                <w:rStyle w:val="Hyperlink"/>
                <w:rFonts w:cs="Arial"/>
                <w:noProof/>
              </w:rPr>
              <w:t>1.4 Tool Setup/Learning/Validation</w:t>
            </w:r>
            <w:r>
              <w:rPr>
                <w:noProof/>
                <w:webHidden/>
              </w:rPr>
              <w:tab/>
            </w:r>
            <w:r>
              <w:rPr>
                <w:noProof/>
                <w:webHidden/>
              </w:rPr>
              <w:fldChar w:fldCharType="begin"/>
            </w:r>
            <w:r>
              <w:rPr>
                <w:noProof/>
                <w:webHidden/>
              </w:rPr>
              <w:instrText xml:space="preserve"> PAGEREF _Toc176814799 \h </w:instrText>
            </w:r>
            <w:r>
              <w:rPr>
                <w:noProof/>
                <w:webHidden/>
              </w:rPr>
            </w:r>
            <w:r>
              <w:rPr>
                <w:noProof/>
                <w:webHidden/>
              </w:rPr>
              <w:fldChar w:fldCharType="separate"/>
            </w:r>
            <w:r>
              <w:rPr>
                <w:noProof/>
                <w:webHidden/>
              </w:rPr>
              <w:t>3</w:t>
            </w:r>
            <w:r>
              <w:rPr>
                <w:noProof/>
                <w:webHidden/>
              </w:rPr>
              <w:fldChar w:fldCharType="end"/>
            </w:r>
          </w:hyperlink>
        </w:p>
        <w:p w14:paraId="4D925FBD" w14:textId="176BBEDC"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0" w:history="1">
            <w:r w:rsidRPr="00094EF5">
              <w:rPr>
                <w:rStyle w:val="Hyperlink"/>
                <w:rFonts w:cs="Arial"/>
                <w:noProof/>
              </w:rPr>
              <w:t>1.5 Impact on STEM</w:t>
            </w:r>
            <w:r>
              <w:rPr>
                <w:noProof/>
                <w:webHidden/>
              </w:rPr>
              <w:tab/>
            </w:r>
            <w:r>
              <w:rPr>
                <w:noProof/>
                <w:webHidden/>
              </w:rPr>
              <w:fldChar w:fldCharType="begin"/>
            </w:r>
            <w:r>
              <w:rPr>
                <w:noProof/>
                <w:webHidden/>
              </w:rPr>
              <w:instrText xml:space="preserve"> PAGEREF _Toc176814800 \h </w:instrText>
            </w:r>
            <w:r>
              <w:rPr>
                <w:noProof/>
                <w:webHidden/>
              </w:rPr>
            </w:r>
            <w:r>
              <w:rPr>
                <w:noProof/>
                <w:webHidden/>
              </w:rPr>
              <w:fldChar w:fldCharType="separate"/>
            </w:r>
            <w:r>
              <w:rPr>
                <w:noProof/>
                <w:webHidden/>
              </w:rPr>
              <w:t>3</w:t>
            </w:r>
            <w:r>
              <w:rPr>
                <w:noProof/>
                <w:webHidden/>
              </w:rPr>
              <w:fldChar w:fldCharType="end"/>
            </w:r>
          </w:hyperlink>
        </w:p>
        <w:p w14:paraId="036FACA8" w14:textId="478D435B"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01" w:history="1">
            <w:r w:rsidRPr="00094EF5">
              <w:rPr>
                <w:rStyle w:val="Hyperlink"/>
                <w:rFonts w:cs="Arial"/>
                <w:noProof/>
              </w:rPr>
              <w:t>2.</w:t>
            </w:r>
            <w:r>
              <w:rPr>
                <w:rFonts w:asciiTheme="minorHAnsi" w:eastAsiaTheme="minorEastAsia" w:hAnsiTheme="minorHAnsi"/>
                <w:noProof/>
                <w:kern w:val="2"/>
                <w:sz w:val="24"/>
                <w:szCs w:val="24"/>
                <w14:ligatures w14:val="standardContextual"/>
              </w:rPr>
              <w:tab/>
            </w:r>
            <w:r w:rsidRPr="00094EF5">
              <w:rPr>
                <w:rStyle w:val="Hyperlink"/>
                <w:rFonts w:cs="Arial"/>
                <w:noProof/>
              </w:rPr>
              <w:t>System Design</w:t>
            </w:r>
            <w:r>
              <w:rPr>
                <w:noProof/>
                <w:webHidden/>
              </w:rPr>
              <w:tab/>
            </w:r>
            <w:r>
              <w:rPr>
                <w:noProof/>
                <w:webHidden/>
              </w:rPr>
              <w:fldChar w:fldCharType="begin"/>
            </w:r>
            <w:r>
              <w:rPr>
                <w:noProof/>
                <w:webHidden/>
              </w:rPr>
              <w:instrText xml:space="preserve"> PAGEREF _Toc176814801 \h </w:instrText>
            </w:r>
            <w:r>
              <w:rPr>
                <w:noProof/>
                <w:webHidden/>
              </w:rPr>
            </w:r>
            <w:r>
              <w:rPr>
                <w:noProof/>
                <w:webHidden/>
              </w:rPr>
              <w:fldChar w:fldCharType="separate"/>
            </w:r>
            <w:r>
              <w:rPr>
                <w:noProof/>
                <w:webHidden/>
              </w:rPr>
              <w:t>3</w:t>
            </w:r>
            <w:r>
              <w:rPr>
                <w:noProof/>
                <w:webHidden/>
              </w:rPr>
              <w:fldChar w:fldCharType="end"/>
            </w:r>
          </w:hyperlink>
        </w:p>
        <w:p w14:paraId="6E3F5815" w14:textId="4B084624"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2" w:history="1">
            <w:r w:rsidRPr="00094EF5">
              <w:rPr>
                <w:rStyle w:val="Hyperlink"/>
                <w:rFonts w:cs="Arial"/>
                <w:noProof/>
              </w:rPr>
              <w:t>2.1 Engineering Design Process</w:t>
            </w:r>
            <w:r>
              <w:rPr>
                <w:noProof/>
                <w:webHidden/>
              </w:rPr>
              <w:tab/>
            </w:r>
            <w:r>
              <w:rPr>
                <w:noProof/>
                <w:webHidden/>
              </w:rPr>
              <w:fldChar w:fldCharType="begin"/>
            </w:r>
            <w:r>
              <w:rPr>
                <w:noProof/>
                <w:webHidden/>
              </w:rPr>
              <w:instrText xml:space="preserve"> PAGEREF _Toc176814802 \h </w:instrText>
            </w:r>
            <w:r>
              <w:rPr>
                <w:noProof/>
                <w:webHidden/>
              </w:rPr>
            </w:r>
            <w:r>
              <w:rPr>
                <w:noProof/>
                <w:webHidden/>
              </w:rPr>
              <w:fldChar w:fldCharType="separate"/>
            </w:r>
            <w:r>
              <w:rPr>
                <w:noProof/>
                <w:webHidden/>
              </w:rPr>
              <w:t>3</w:t>
            </w:r>
            <w:r>
              <w:rPr>
                <w:noProof/>
                <w:webHidden/>
              </w:rPr>
              <w:fldChar w:fldCharType="end"/>
            </w:r>
          </w:hyperlink>
        </w:p>
        <w:p w14:paraId="0F232088" w14:textId="5D42FDC6"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3" w:history="1">
            <w:r w:rsidRPr="00094EF5">
              <w:rPr>
                <w:rStyle w:val="Hyperlink"/>
                <w:rFonts w:cs="Arial"/>
                <w:noProof/>
              </w:rPr>
              <w:t>2.2 Project Plan</w:t>
            </w:r>
            <w:r>
              <w:rPr>
                <w:noProof/>
                <w:webHidden/>
              </w:rPr>
              <w:tab/>
            </w:r>
            <w:r>
              <w:rPr>
                <w:noProof/>
                <w:webHidden/>
              </w:rPr>
              <w:fldChar w:fldCharType="begin"/>
            </w:r>
            <w:r>
              <w:rPr>
                <w:noProof/>
                <w:webHidden/>
              </w:rPr>
              <w:instrText xml:space="preserve"> PAGEREF _Toc176814803 \h </w:instrText>
            </w:r>
            <w:r>
              <w:rPr>
                <w:noProof/>
                <w:webHidden/>
              </w:rPr>
            </w:r>
            <w:r>
              <w:rPr>
                <w:noProof/>
                <w:webHidden/>
              </w:rPr>
              <w:fldChar w:fldCharType="separate"/>
            </w:r>
            <w:r>
              <w:rPr>
                <w:noProof/>
                <w:webHidden/>
              </w:rPr>
              <w:t>4</w:t>
            </w:r>
            <w:r>
              <w:rPr>
                <w:noProof/>
                <w:webHidden/>
              </w:rPr>
              <w:fldChar w:fldCharType="end"/>
            </w:r>
          </w:hyperlink>
        </w:p>
        <w:p w14:paraId="51A3C178" w14:textId="687B8476"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4" w:history="1">
            <w:r w:rsidRPr="00094EF5">
              <w:rPr>
                <w:rStyle w:val="Hyperlink"/>
                <w:rFonts w:cs="Arial"/>
                <w:noProof/>
              </w:rPr>
              <w:t>2.3 Subsystems</w:t>
            </w:r>
            <w:r>
              <w:rPr>
                <w:noProof/>
                <w:webHidden/>
              </w:rPr>
              <w:tab/>
            </w:r>
            <w:r>
              <w:rPr>
                <w:noProof/>
                <w:webHidden/>
              </w:rPr>
              <w:fldChar w:fldCharType="begin"/>
            </w:r>
            <w:r>
              <w:rPr>
                <w:noProof/>
                <w:webHidden/>
              </w:rPr>
              <w:instrText xml:space="preserve"> PAGEREF _Toc176814804 \h </w:instrText>
            </w:r>
            <w:r>
              <w:rPr>
                <w:noProof/>
                <w:webHidden/>
              </w:rPr>
            </w:r>
            <w:r>
              <w:rPr>
                <w:noProof/>
                <w:webHidden/>
              </w:rPr>
              <w:fldChar w:fldCharType="separate"/>
            </w:r>
            <w:r>
              <w:rPr>
                <w:noProof/>
                <w:webHidden/>
              </w:rPr>
              <w:t>4</w:t>
            </w:r>
            <w:r>
              <w:rPr>
                <w:noProof/>
                <w:webHidden/>
              </w:rPr>
              <w:fldChar w:fldCharType="end"/>
            </w:r>
          </w:hyperlink>
        </w:p>
        <w:p w14:paraId="1241FE0D" w14:textId="49A7F87C"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5" w:history="1">
            <w:r w:rsidRPr="00094EF5">
              <w:rPr>
                <w:rStyle w:val="Hyperlink"/>
                <w:rFonts w:cs="Arial"/>
                <w:noProof/>
              </w:rPr>
              <w:t>2.4 Lessons Learned</w:t>
            </w:r>
            <w:r>
              <w:rPr>
                <w:noProof/>
                <w:webHidden/>
              </w:rPr>
              <w:tab/>
            </w:r>
            <w:r>
              <w:rPr>
                <w:noProof/>
                <w:webHidden/>
              </w:rPr>
              <w:fldChar w:fldCharType="begin"/>
            </w:r>
            <w:r>
              <w:rPr>
                <w:noProof/>
                <w:webHidden/>
              </w:rPr>
              <w:instrText xml:space="preserve"> PAGEREF _Toc176814805 \h </w:instrText>
            </w:r>
            <w:r>
              <w:rPr>
                <w:noProof/>
                <w:webHidden/>
              </w:rPr>
            </w:r>
            <w:r>
              <w:rPr>
                <w:noProof/>
                <w:webHidden/>
              </w:rPr>
              <w:fldChar w:fldCharType="separate"/>
            </w:r>
            <w:r>
              <w:rPr>
                <w:noProof/>
                <w:webHidden/>
              </w:rPr>
              <w:t>5</w:t>
            </w:r>
            <w:r>
              <w:rPr>
                <w:noProof/>
                <w:webHidden/>
              </w:rPr>
              <w:fldChar w:fldCharType="end"/>
            </w:r>
          </w:hyperlink>
        </w:p>
        <w:p w14:paraId="08BBE9F4" w14:textId="695EF97A"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6" w:history="1">
            <w:r w:rsidRPr="00094EF5">
              <w:rPr>
                <w:rStyle w:val="Hyperlink"/>
                <w:rFonts w:cs="Arial"/>
                <w:noProof/>
              </w:rPr>
              <w:t>2.5 Component and Complete Flight Vehicle Weight and Balance</w:t>
            </w:r>
            <w:r>
              <w:rPr>
                <w:noProof/>
                <w:webHidden/>
              </w:rPr>
              <w:tab/>
            </w:r>
            <w:r>
              <w:rPr>
                <w:noProof/>
                <w:webHidden/>
              </w:rPr>
              <w:fldChar w:fldCharType="begin"/>
            </w:r>
            <w:r>
              <w:rPr>
                <w:noProof/>
                <w:webHidden/>
              </w:rPr>
              <w:instrText xml:space="preserve"> PAGEREF _Toc176814806 \h </w:instrText>
            </w:r>
            <w:r>
              <w:rPr>
                <w:noProof/>
                <w:webHidden/>
              </w:rPr>
            </w:r>
            <w:r>
              <w:rPr>
                <w:noProof/>
                <w:webHidden/>
              </w:rPr>
              <w:fldChar w:fldCharType="separate"/>
            </w:r>
            <w:r>
              <w:rPr>
                <w:noProof/>
                <w:webHidden/>
              </w:rPr>
              <w:t>5</w:t>
            </w:r>
            <w:r>
              <w:rPr>
                <w:noProof/>
                <w:webHidden/>
              </w:rPr>
              <w:fldChar w:fldCharType="end"/>
            </w:r>
          </w:hyperlink>
        </w:p>
        <w:p w14:paraId="2C0AF615" w14:textId="4AF238CD"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7" w:history="1">
            <w:r w:rsidRPr="00094EF5">
              <w:rPr>
                <w:rStyle w:val="Hyperlink"/>
                <w:rFonts w:cs="Arial"/>
                <w:noProof/>
              </w:rPr>
              <w:t>2.6 Final Design Drawings</w:t>
            </w:r>
            <w:r>
              <w:rPr>
                <w:noProof/>
                <w:webHidden/>
              </w:rPr>
              <w:tab/>
            </w:r>
            <w:r>
              <w:rPr>
                <w:noProof/>
                <w:webHidden/>
              </w:rPr>
              <w:fldChar w:fldCharType="begin"/>
            </w:r>
            <w:r>
              <w:rPr>
                <w:noProof/>
                <w:webHidden/>
              </w:rPr>
              <w:instrText xml:space="preserve"> PAGEREF _Toc176814807 \h </w:instrText>
            </w:r>
            <w:r>
              <w:rPr>
                <w:noProof/>
                <w:webHidden/>
              </w:rPr>
            </w:r>
            <w:r>
              <w:rPr>
                <w:noProof/>
                <w:webHidden/>
              </w:rPr>
              <w:fldChar w:fldCharType="separate"/>
            </w:r>
            <w:r>
              <w:rPr>
                <w:noProof/>
                <w:webHidden/>
              </w:rPr>
              <w:t>5</w:t>
            </w:r>
            <w:r>
              <w:rPr>
                <w:noProof/>
                <w:webHidden/>
              </w:rPr>
              <w:fldChar w:fldCharType="end"/>
            </w:r>
          </w:hyperlink>
        </w:p>
        <w:p w14:paraId="3B8F3F33" w14:textId="77A9EF3D"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08" w:history="1">
            <w:r w:rsidRPr="00094EF5">
              <w:rPr>
                <w:rStyle w:val="Hyperlink"/>
                <w:rFonts w:cs="Arial"/>
                <w:noProof/>
              </w:rPr>
              <w:t>3.</w:t>
            </w:r>
            <w:r>
              <w:rPr>
                <w:rFonts w:asciiTheme="minorHAnsi" w:eastAsiaTheme="minorEastAsia" w:hAnsiTheme="minorHAnsi"/>
                <w:noProof/>
                <w:kern w:val="2"/>
                <w:sz w:val="24"/>
                <w:szCs w:val="24"/>
                <w14:ligatures w14:val="standardContextual"/>
              </w:rPr>
              <w:tab/>
            </w:r>
            <w:r w:rsidRPr="00094EF5">
              <w:rPr>
                <w:rStyle w:val="Hyperlink"/>
                <w:rFonts w:cs="Arial"/>
                <w:noProof/>
              </w:rPr>
              <w:t>Missions</w:t>
            </w:r>
            <w:r>
              <w:rPr>
                <w:noProof/>
                <w:webHidden/>
              </w:rPr>
              <w:tab/>
            </w:r>
            <w:r>
              <w:rPr>
                <w:noProof/>
                <w:webHidden/>
              </w:rPr>
              <w:fldChar w:fldCharType="begin"/>
            </w:r>
            <w:r>
              <w:rPr>
                <w:noProof/>
                <w:webHidden/>
              </w:rPr>
              <w:instrText xml:space="preserve"> PAGEREF _Toc176814808 \h </w:instrText>
            </w:r>
            <w:r>
              <w:rPr>
                <w:noProof/>
                <w:webHidden/>
              </w:rPr>
            </w:r>
            <w:r>
              <w:rPr>
                <w:noProof/>
                <w:webHidden/>
              </w:rPr>
              <w:fldChar w:fldCharType="separate"/>
            </w:r>
            <w:r>
              <w:rPr>
                <w:noProof/>
                <w:webHidden/>
              </w:rPr>
              <w:t>6</w:t>
            </w:r>
            <w:r>
              <w:rPr>
                <w:noProof/>
                <w:webHidden/>
              </w:rPr>
              <w:fldChar w:fldCharType="end"/>
            </w:r>
          </w:hyperlink>
        </w:p>
        <w:p w14:paraId="01784A84" w14:textId="60626071"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9" w:history="1">
            <w:r w:rsidRPr="00094EF5">
              <w:rPr>
                <w:rStyle w:val="Hyperlink"/>
                <w:rFonts w:cs="Arial"/>
                <w:noProof/>
              </w:rPr>
              <w:t>3.1 Concept of Operations</w:t>
            </w:r>
            <w:r>
              <w:rPr>
                <w:noProof/>
                <w:webHidden/>
              </w:rPr>
              <w:tab/>
            </w:r>
            <w:r>
              <w:rPr>
                <w:noProof/>
                <w:webHidden/>
              </w:rPr>
              <w:fldChar w:fldCharType="begin"/>
            </w:r>
            <w:r>
              <w:rPr>
                <w:noProof/>
                <w:webHidden/>
              </w:rPr>
              <w:instrText xml:space="preserve"> PAGEREF _Toc176814809 \h </w:instrText>
            </w:r>
            <w:r>
              <w:rPr>
                <w:noProof/>
                <w:webHidden/>
              </w:rPr>
            </w:r>
            <w:r>
              <w:rPr>
                <w:noProof/>
                <w:webHidden/>
              </w:rPr>
              <w:fldChar w:fldCharType="separate"/>
            </w:r>
            <w:r>
              <w:rPr>
                <w:noProof/>
                <w:webHidden/>
              </w:rPr>
              <w:t>6</w:t>
            </w:r>
            <w:r>
              <w:rPr>
                <w:noProof/>
                <w:webHidden/>
              </w:rPr>
              <w:fldChar w:fldCharType="end"/>
            </w:r>
          </w:hyperlink>
        </w:p>
        <w:p w14:paraId="7ECF6C43" w14:textId="56442814"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0" w:history="1">
            <w:r w:rsidRPr="00094EF5">
              <w:rPr>
                <w:rStyle w:val="Hyperlink"/>
                <w:rFonts w:cs="Arial"/>
                <w:noProof/>
              </w:rPr>
              <w:t>3.2 Flight Profile Analysis</w:t>
            </w:r>
            <w:r>
              <w:rPr>
                <w:noProof/>
                <w:webHidden/>
              </w:rPr>
              <w:tab/>
            </w:r>
            <w:r>
              <w:rPr>
                <w:noProof/>
                <w:webHidden/>
              </w:rPr>
              <w:fldChar w:fldCharType="begin"/>
            </w:r>
            <w:r>
              <w:rPr>
                <w:noProof/>
                <w:webHidden/>
              </w:rPr>
              <w:instrText xml:space="preserve"> PAGEREF _Toc176814810 \h </w:instrText>
            </w:r>
            <w:r>
              <w:rPr>
                <w:noProof/>
                <w:webHidden/>
              </w:rPr>
            </w:r>
            <w:r>
              <w:rPr>
                <w:noProof/>
                <w:webHidden/>
              </w:rPr>
              <w:fldChar w:fldCharType="separate"/>
            </w:r>
            <w:r>
              <w:rPr>
                <w:noProof/>
                <w:webHidden/>
              </w:rPr>
              <w:t>7</w:t>
            </w:r>
            <w:r>
              <w:rPr>
                <w:noProof/>
                <w:webHidden/>
              </w:rPr>
              <w:fldChar w:fldCharType="end"/>
            </w:r>
          </w:hyperlink>
        </w:p>
        <w:p w14:paraId="76793D06" w14:textId="092DF9FB"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1" w:history="1">
            <w:r w:rsidRPr="00094EF5">
              <w:rPr>
                <w:rStyle w:val="Hyperlink"/>
                <w:rFonts w:cs="Arial"/>
                <w:noProof/>
              </w:rPr>
              <w:t>3.3. Safety Requirements</w:t>
            </w:r>
            <w:r>
              <w:rPr>
                <w:noProof/>
                <w:webHidden/>
              </w:rPr>
              <w:tab/>
            </w:r>
            <w:r>
              <w:rPr>
                <w:noProof/>
                <w:webHidden/>
              </w:rPr>
              <w:fldChar w:fldCharType="begin"/>
            </w:r>
            <w:r>
              <w:rPr>
                <w:noProof/>
                <w:webHidden/>
              </w:rPr>
              <w:instrText xml:space="preserve"> PAGEREF _Toc176814811 \h </w:instrText>
            </w:r>
            <w:r>
              <w:rPr>
                <w:noProof/>
                <w:webHidden/>
              </w:rPr>
            </w:r>
            <w:r>
              <w:rPr>
                <w:noProof/>
                <w:webHidden/>
              </w:rPr>
              <w:fldChar w:fldCharType="separate"/>
            </w:r>
            <w:r>
              <w:rPr>
                <w:noProof/>
                <w:webHidden/>
              </w:rPr>
              <w:t>7</w:t>
            </w:r>
            <w:r>
              <w:rPr>
                <w:noProof/>
                <w:webHidden/>
              </w:rPr>
              <w:fldChar w:fldCharType="end"/>
            </w:r>
          </w:hyperlink>
        </w:p>
        <w:p w14:paraId="24271022" w14:textId="70C44DFA"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2" w:history="1">
            <w:r w:rsidRPr="00094EF5">
              <w:rPr>
                <w:rStyle w:val="Hyperlink"/>
                <w:rFonts w:cs="Arial"/>
                <w:noProof/>
              </w:rPr>
              <w:t>4.</w:t>
            </w:r>
            <w:r>
              <w:rPr>
                <w:rFonts w:asciiTheme="minorHAnsi" w:eastAsiaTheme="minorEastAsia" w:hAnsiTheme="minorHAnsi"/>
                <w:noProof/>
                <w:kern w:val="2"/>
                <w:sz w:val="24"/>
                <w:szCs w:val="24"/>
                <w14:ligatures w14:val="standardContextual"/>
              </w:rPr>
              <w:tab/>
            </w:r>
            <w:r w:rsidRPr="00094EF5">
              <w:rPr>
                <w:rStyle w:val="Hyperlink"/>
                <w:rFonts w:cs="Arial"/>
                <w:noProof/>
              </w:rPr>
              <w:t>Business Case</w:t>
            </w:r>
            <w:r>
              <w:rPr>
                <w:noProof/>
                <w:webHidden/>
              </w:rPr>
              <w:tab/>
            </w:r>
            <w:r>
              <w:rPr>
                <w:noProof/>
                <w:webHidden/>
              </w:rPr>
              <w:fldChar w:fldCharType="begin"/>
            </w:r>
            <w:r>
              <w:rPr>
                <w:noProof/>
                <w:webHidden/>
              </w:rPr>
              <w:instrText xml:space="preserve"> PAGEREF _Toc176814812 \h </w:instrText>
            </w:r>
            <w:r>
              <w:rPr>
                <w:noProof/>
                <w:webHidden/>
              </w:rPr>
            </w:r>
            <w:r>
              <w:rPr>
                <w:noProof/>
                <w:webHidden/>
              </w:rPr>
              <w:fldChar w:fldCharType="separate"/>
            </w:r>
            <w:r>
              <w:rPr>
                <w:noProof/>
                <w:webHidden/>
              </w:rPr>
              <w:t>8</w:t>
            </w:r>
            <w:r>
              <w:rPr>
                <w:noProof/>
                <w:webHidden/>
              </w:rPr>
              <w:fldChar w:fldCharType="end"/>
            </w:r>
          </w:hyperlink>
        </w:p>
        <w:p w14:paraId="09A2B30F" w14:textId="0456F65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3" w:history="1">
            <w:r w:rsidRPr="00094EF5">
              <w:rPr>
                <w:rStyle w:val="Hyperlink"/>
                <w:rFonts w:cs="Arial"/>
                <w:noProof/>
              </w:rPr>
              <w:t>4.1 Cost Analysis</w:t>
            </w:r>
            <w:r>
              <w:rPr>
                <w:noProof/>
                <w:webHidden/>
              </w:rPr>
              <w:tab/>
            </w:r>
            <w:r>
              <w:rPr>
                <w:noProof/>
                <w:webHidden/>
              </w:rPr>
              <w:fldChar w:fldCharType="begin"/>
            </w:r>
            <w:r>
              <w:rPr>
                <w:noProof/>
                <w:webHidden/>
              </w:rPr>
              <w:instrText xml:space="preserve"> PAGEREF _Toc176814813 \h </w:instrText>
            </w:r>
            <w:r>
              <w:rPr>
                <w:noProof/>
                <w:webHidden/>
              </w:rPr>
            </w:r>
            <w:r>
              <w:rPr>
                <w:noProof/>
                <w:webHidden/>
              </w:rPr>
              <w:fldChar w:fldCharType="separate"/>
            </w:r>
            <w:r>
              <w:rPr>
                <w:noProof/>
                <w:webHidden/>
              </w:rPr>
              <w:t>8</w:t>
            </w:r>
            <w:r>
              <w:rPr>
                <w:noProof/>
                <w:webHidden/>
              </w:rPr>
              <w:fldChar w:fldCharType="end"/>
            </w:r>
          </w:hyperlink>
        </w:p>
        <w:p w14:paraId="41BBFD99" w14:textId="0AF56725"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4" w:history="1">
            <w:r w:rsidRPr="00094EF5">
              <w:rPr>
                <w:rStyle w:val="Hyperlink"/>
                <w:rFonts w:cs="Arial"/>
                <w:noProof/>
              </w:rPr>
              <w:t>4.2 Logistics Details</w:t>
            </w:r>
            <w:r>
              <w:rPr>
                <w:noProof/>
                <w:webHidden/>
              </w:rPr>
              <w:tab/>
            </w:r>
            <w:r>
              <w:rPr>
                <w:noProof/>
                <w:webHidden/>
              </w:rPr>
              <w:fldChar w:fldCharType="begin"/>
            </w:r>
            <w:r>
              <w:rPr>
                <w:noProof/>
                <w:webHidden/>
              </w:rPr>
              <w:instrText xml:space="preserve"> PAGEREF _Toc176814814 \h </w:instrText>
            </w:r>
            <w:r>
              <w:rPr>
                <w:noProof/>
                <w:webHidden/>
              </w:rPr>
            </w:r>
            <w:r>
              <w:rPr>
                <w:noProof/>
                <w:webHidden/>
              </w:rPr>
              <w:fldChar w:fldCharType="separate"/>
            </w:r>
            <w:r>
              <w:rPr>
                <w:noProof/>
                <w:webHidden/>
              </w:rPr>
              <w:t>9</w:t>
            </w:r>
            <w:r>
              <w:rPr>
                <w:noProof/>
                <w:webHidden/>
              </w:rPr>
              <w:fldChar w:fldCharType="end"/>
            </w:r>
          </w:hyperlink>
        </w:p>
        <w:p w14:paraId="63FCA46E" w14:textId="1FB78DDE"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5" w:history="1">
            <w:r w:rsidRPr="00094EF5">
              <w:rPr>
                <w:rStyle w:val="Hyperlink"/>
                <w:rFonts w:cs="Arial"/>
                <w:noProof/>
              </w:rPr>
              <w:t>5.</w:t>
            </w:r>
            <w:r>
              <w:rPr>
                <w:rFonts w:asciiTheme="minorHAnsi" w:eastAsiaTheme="minorEastAsia" w:hAnsiTheme="minorHAnsi"/>
                <w:noProof/>
                <w:kern w:val="2"/>
                <w:sz w:val="24"/>
                <w:szCs w:val="24"/>
                <w14:ligatures w14:val="standardContextual"/>
              </w:rPr>
              <w:tab/>
            </w:r>
            <w:r w:rsidRPr="00094EF5">
              <w:rPr>
                <w:rStyle w:val="Hyperlink"/>
                <w:rFonts w:cs="Arial"/>
                <w:noProof/>
              </w:rPr>
              <w:t>Public Affairs/Communications Plan</w:t>
            </w:r>
            <w:r>
              <w:rPr>
                <w:noProof/>
                <w:webHidden/>
              </w:rPr>
              <w:tab/>
            </w:r>
            <w:r>
              <w:rPr>
                <w:noProof/>
                <w:webHidden/>
              </w:rPr>
              <w:fldChar w:fldCharType="begin"/>
            </w:r>
            <w:r>
              <w:rPr>
                <w:noProof/>
                <w:webHidden/>
              </w:rPr>
              <w:instrText xml:space="preserve"> PAGEREF _Toc176814815 \h </w:instrText>
            </w:r>
            <w:r>
              <w:rPr>
                <w:noProof/>
                <w:webHidden/>
              </w:rPr>
            </w:r>
            <w:r>
              <w:rPr>
                <w:noProof/>
                <w:webHidden/>
              </w:rPr>
              <w:fldChar w:fldCharType="separate"/>
            </w:r>
            <w:r>
              <w:rPr>
                <w:noProof/>
                <w:webHidden/>
              </w:rPr>
              <w:t>9</w:t>
            </w:r>
            <w:r>
              <w:rPr>
                <w:noProof/>
                <w:webHidden/>
              </w:rPr>
              <w:fldChar w:fldCharType="end"/>
            </w:r>
          </w:hyperlink>
        </w:p>
        <w:p w14:paraId="6E3D0599" w14:textId="6F53AC5F"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6" w:history="1">
            <w:r w:rsidRPr="00094EF5">
              <w:rPr>
                <w:rStyle w:val="Hyperlink"/>
                <w:rFonts w:cs="Arial"/>
                <w:noProof/>
              </w:rPr>
              <w:t>5.1 Public Relations Strategy Template</w:t>
            </w:r>
            <w:r>
              <w:rPr>
                <w:noProof/>
                <w:webHidden/>
              </w:rPr>
              <w:tab/>
            </w:r>
            <w:r>
              <w:rPr>
                <w:noProof/>
                <w:webHidden/>
              </w:rPr>
              <w:fldChar w:fldCharType="begin"/>
            </w:r>
            <w:r>
              <w:rPr>
                <w:noProof/>
                <w:webHidden/>
              </w:rPr>
              <w:instrText xml:space="preserve"> PAGEREF _Toc176814816 \h </w:instrText>
            </w:r>
            <w:r>
              <w:rPr>
                <w:noProof/>
                <w:webHidden/>
              </w:rPr>
            </w:r>
            <w:r>
              <w:rPr>
                <w:noProof/>
                <w:webHidden/>
              </w:rPr>
              <w:fldChar w:fldCharType="separate"/>
            </w:r>
            <w:r>
              <w:rPr>
                <w:noProof/>
                <w:webHidden/>
              </w:rPr>
              <w:t>9</w:t>
            </w:r>
            <w:r>
              <w:rPr>
                <w:noProof/>
                <w:webHidden/>
              </w:rPr>
              <w:fldChar w:fldCharType="end"/>
            </w:r>
          </w:hyperlink>
        </w:p>
        <w:p w14:paraId="360C9F2A" w14:textId="433E7F38"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7" w:history="1">
            <w:r w:rsidRPr="00094EF5">
              <w:rPr>
                <w:rStyle w:val="Hyperlink"/>
                <w:rFonts w:cs="Arial"/>
                <w:noProof/>
              </w:rPr>
              <w:t>5.2 Products to be Created</w:t>
            </w:r>
            <w:r>
              <w:rPr>
                <w:noProof/>
                <w:webHidden/>
              </w:rPr>
              <w:tab/>
            </w:r>
            <w:r>
              <w:rPr>
                <w:noProof/>
                <w:webHidden/>
              </w:rPr>
              <w:fldChar w:fldCharType="begin"/>
            </w:r>
            <w:r>
              <w:rPr>
                <w:noProof/>
                <w:webHidden/>
              </w:rPr>
              <w:instrText xml:space="preserve"> PAGEREF _Toc176814817 \h </w:instrText>
            </w:r>
            <w:r>
              <w:rPr>
                <w:noProof/>
                <w:webHidden/>
              </w:rPr>
            </w:r>
            <w:r>
              <w:rPr>
                <w:noProof/>
                <w:webHidden/>
              </w:rPr>
              <w:fldChar w:fldCharType="separate"/>
            </w:r>
            <w:r>
              <w:rPr>
                <w:noProof/>
                <w:webHidden/>
              </w:rPr>
              <w:t>9</w:t>
            </w:r>
            <w:r>
              <w:rPr>
                <w:noProof/>
                <w:webHidden/>
              </w:rPr>
              <w:fldChar w:fldCharType="end"/>
            </w:r>
          </w:hyperlink>
        </w:p>
        <w:p w14:paraId="1D42ED58" w14:textId="56876B63"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8" w:history="1">
            <w:r w:rsidRPr="00094EF5">
              <w:rPr>
                <w:rStyle w:val="Hyperlink"/>
                <w:rFonts w:cs="Arial"/>
                <w:noProof/>
              </w:rPr>
              <w:t>5.3 Distribution Plan</w:t>
            </w:r>
            <w:r>
              <w:rPr>
                <w:noProof/>
                <w:webHidden/>
              </w:rPr>
              <w:tab/>
            </w:r>
            <w:r>
              <w:rPr>
                <w:noProof/>
                <w:webHidden/>
              </w:rPr>
              <w:fldChar w:fldCharType="begin"/>
            </w:r>
            <w:r>
              <w:rPr>
                <w:noProof/>
                <w:webHidden/>
              </w:rPr>
              <w:instrText xml:space="preserve"> PAGEREF _Toc176814818 \h </w:instrText>
            </w:r>
            <w:r>
              <w:rPr>
                <w:noProof/>
                <w:webHidden/>
              </w:rPr>
            </w:r>
            <w:r>
              <w:rPr>
                <w:noProof/>
                <w:webHidden/>
              </w:rPr>
              <w:fldChar w:fldCharType="separate"/>
            </w:r>
            <w:r>
              <w:rPr>
                <w:noProof/>
                <w:webHidden/>
              </w:rPr>
              <w:t>9</w:t>
            </w:r>
            <w:r>
              <w:rPr>
                <w:noProof/>
                <w:webHidden/>
              </w:rPr>
              <w:fldChar w:fldCharType="end"/>
            </w:r>
          </w:hyperlink>
        </w:p>
        <w:p w14:paraId="2B980FB4" w14:textId="27EEF6EC"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9" w:history="1">
            <w:r w:rsidRPr="00094EF5">
              <w:rPr>
                <w:rStyle w:val="Hyperlink"/>
                <w:rFonts w:cs="Arial"/>
                <w:noProof/>
              </w:rPr>
              <w:t>6.</w:t>
            </w:r>
            <w:r>
              <w:rPr>
                <w:rFonts w:asciiTheme="minorHAnsi" w:eastAsiaTheme="minorEastAsia" w:hAnsiTheme="minorHAnsi"/>
                <w:noProof/>
                <w:kern w:val="2"/>
                <w:sz w:val="24"/>
                <w:szCs w:val="24"/>
                <w14:ligatures w14:val="standardContextual"/>
              </w:rPr>
              <w:tab/>
            </w:r>
            <w:r w:rsidRPr="00094EF5">
              <w:rPr>
                <w:rStyle w:val="Hyperlink"/>
                <w:rFonts w:cs="Arial"/>
                <w:noProof/>
              </w:rPr>
              <w:t>Conclusion</w:t>
            </w:r>
            <w:r>
              <w:rPr>
                <w:noProof/>
                <w:webHidden/>
              </w:rPr>
              <w:tab/>
            </w:r>
            <w:r>
              <w:rPr>
                <w:noProof/>
                <w:webHidden/>
              </w:rPr>
              <w:fldChar w:fldCharType="begin"/>
            </w:r>
            <w:r>
              <w:rPr>
                <w:noProof/>
                <w:webHidden/>
              </w:rPr>
              <w:instrText xml:space="preserve"> PAGEREF _Toc176814819 \h </w:instrText>
            </w:r>
            <w:r>
              <w:rPr>
                <w:noProof/>
                <w:webHidden/>
              </w:rPr>
            </w:r>
            <w:r>
              <w:rPr>
                <w:noProof/>
                <w:webHidden/>
              </w:rPr>
              <w:fldChar w:fldCharType="separate"/>
            </w:r>
            <w:r>
              <w:rPr>
                <w:noProof/>
                <w:webHidden/>
              </w:rPr>
              <w:t>10</w:t>
            </w:r>
            <w:r>
              <w:rPr>
                <w:noProof/>
                <w:webHidden/>
              </w:rPr>
              <w:fldChar w:fldCharType="end"/>
            </w:r>
          </w:hyperlink>
        </w:p>
        <w:p w14:paraId="039F31DA" w14:textId="1E25DCBB"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20" w:history="1">
            <w:r w:rsidRPr="00094EF5">
              <w:rPr>
                <w:rStyle w:val="Hyperlink"/>
                <w:rFonts w:cs="Arial"/>
                <w:noProof/>
              </w:rPr>
              <w:t>7.</w:t>
            </w:r>
            <w:r>
              <w:rPr>
                <w:rFonts w:asciiTheme="minorHAnsi" w:eastAsiaTheme="minorEastAsia" w:hAnsiTheme="minorHAnsi"/>
                <w:noProof/>
                <w:kern w:val="2"/>
                <w:sz w:val="24"/>
                <w:szCs w:val="24"/>
                <w14:ligatures w14:val="standardContextual"/>
              </w:rPr>
              <w:tab/>
            </w:r>
            <w:r w:rsidRPr="00094EF5">
              <w:rPr>
                <w:rStyle w:val="Hyperlink"/>
                <w:rFonts w:cs="Arial"/>
                <w:noProof/>
              </w:rPr>
              <w:t>References</w:t>
            </w:r>
            <w:r>
              <w:rPr>
                <w:noProof/>
                <w:webHidden/>
              </w:rPr>
              <w:tab/>
            </w:r>
            <w:r>
              <w:rPr>
                <w:noProof/>
                <w:webHidden/>
              </w:rPr>
              <w:fldChar w:fldCharType="begin"/>
            </w:r>
            <w:r>
              <w:rPr>
                <w:noProof/>
                <w:webHidden/>
              </w:rPr>
              <w:instrText xml:space="preserve"> PAGEREF _Toc176814820 \h </w:instrText>
            </w:r>
            <w:r>
              <w:rPr>
                <w:noProof/>
                <w:webHidden/>
              </w:rPr>
            </w:r>
            <w:r>
              <w:rPr>
                <w:noProof/>
                <w:webHidden/>
              </w:rPr>
              <w:fldChar w:fldCharType="separate"/>
            </w:r>
            <w:r>
              <w:rPr>
                <w:noProof/>
                <w:webHidden/>
              </w:rPr>
              <w:t>10</w:t>
            </w:r>
            <w:r>
              <w:rPr>
                <w:noProof/>
                <w:webHidden/>
              </w:rPr>
              <w:fldChar w:fldCharType="end"/>
            </w:r>
          </w:hyperlink>
        </w:p>
        <w:p w14:paraId="0D483A49" w14:textId="339CC05C"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21" w:history="1">
            <w:r w:rsidRPr="00094EF5">
              <w:rPr>
                <w:rStyle w:val="Hyperlink"/>
                <w:rFonts w:cs="Arial"/>
                <w:noProof/>
              </w:rPr>
              <w:t>8.</w:t>
            </w:r>
            <w:r>
              <w:rPr>
                <w:rFonts w:asciiTheme="minorHAnsi" w:eastAsiaTheme="minorEastAsia" w:hAnsiTheme="minorHAnsi"/>
                <w:noProof/>
                <w:kern w:val="2"/>
                <w:sz w:val="24"/>
                <w:szCs w:val="24"/>
                <w14:ligatures w14:val="standardContextual"/>
              </w:rPr>
              <w:tab/>
            </w:r>
            <w:r w:rsidRPr="00094EF5">
              <w:rPr>
                <w:rStyle w:val="Hyperlink"/>
                <w:rFonts w:cs="Arial"/>
                <w:noProof/>
              </w:rPr>
              <w:t>Writing/Format [Remove this section from Final Document]</w:t>
            </w:r>
            <w:r>
              <w:rPr>
                <w:noProof/>
                <w:webHidden/>
              </w:rPr>
              <w:tab/>
            </w:r>
            <w:r>
              <w:rPr>
                <w:noProof/>
                <w:webHidden/>
              </w:rPr>
              <w:fldChar w:fldCharType="begin"/>
            </w:r>
            <w:r>
              <w:rPr>
                <w:noProof/>
                <w:webHidden/>
              </w:rPr>
              <w:instrText xml:space="preserve"> PAGEREF _Toc176814821 \h </w:instrText>
            </w:r>
            <w:r>
              <w:rPr>
                <w:noProof/>
                <w:webHidden/>
              </w:rPr>
            </w:r>
            <w:r>
              <w:rPr>
                <w:noProof/>
                <w:webHidden/>
              </w:rPr>
              <w:fldChar w:fldCharType="separate"/>
            </w:r>
            <w:r>
              <w:rPr>
                <w:noProof/>
                <w:webHidden/>
              </w:rPr>
              <w:t>10</w:t>
            </w:r>
            <w:r>
              <w:rPr>
                <w:noProof/>
                <w:webHidden/>
              </w:rPr>
              <w:fldChar w:fldCharType="end"/>
            </w:r>
          </w:hyperlink>
        </w:p>
        <w:p w14:paraId="26F0BDF1" w14:textId="300D8997"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2" w:history="1">
            <w:r w:rsidRPr="00094EF5">
              <w:rPr>
                <w:rStyle w:val="Hyperlink"/>
                <w:rFonts w:cs="Arial"/>
                <w:noProof/>
              </w:rPr>
              <w:t>8.1 References and Citations</w:t>
            </w:r>
            <w:r>
              <w:rPr>
                <w:noProof/>
                <w:webHidden/>
              </w:rPr>
              <w:tab/>
            </w:r>
            <w:r>
              <w:rPr>
                <w:noProof/>
                <w:webHidden/>
              </w:rPr>
              <w:fldChar w:fldCharType="begin"/>
            </w:r>
            <w:r>
              <w:rPr>
                <w:noProof/>
                <w:webHidden/>
              </w:rPr>
              <w:instrText xml:space="preserve"> PAGEREF _Toc176814822 \h </w:instrText>
            </w:r>
            <w:r>
              <w:rPr>
                <w:noProof/>
                <w:webHidden/>
              </w:rPr>
            </w:r>
            <w:r>
              <w:rPr>
                <w:noProof/>
                <w:webHidden/>
              </w:rPr>
              <w:fldChar w:fldCharType="separate"/>
            </w:r>
            <w:r>
              <w:rPr>
                <w:noProof/>
                <w:webHidden/>
              </w:rPr>
              <w:t>11</w:t>
            </w:r>
            <w:r>
              <w:rPr>
                <w:noProof/>
                <w:webHidden/>
              </w:rPr>
              <w:fldChar w:fldCharType="end"/>
            </w:r>
          </w:hyperlink>
        </w:p>
        <w:p w14:paraId="7CB37B99" w14:textId="5D5CCB2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3" w:history="1">
            <w:r w:rsidRPr="00094EF5">
              <w:rPr>
                <w:rStyle w:val="Hyperlink"/>
                <w:rFonts w:cs="Arial"/>
                <w:noProof/>
              </w:rPr>
              <w:t>8.2 Tone of Writing/Professional Appearance</w:t>
            </w:r>
            <w:r>
              <w:rPr>
                <w:noProof/>
                <w:webHidden/>
              </w:rPr>
              <w:tab/>
            </w:r>
            <w:r>
              <w:rPr>
                <w:noProof/>
                <w:webHidden/>
              </w:rPr>
              <w:fldChar w:fldCharType="begin"/>
            </w:r>
            <w:r>
              <w:rPr>
                <w:noProof/>
                <w:webHidden/>
              </w:rPr>
              <w:instrText xml:space="preserve"> PAGEREF _Toc176814823 \h </w:instrText>
            </w:r>
            <w:r>
              <w:rPr>
                <w:noProof/>
                <w:webHidden/>
              </w:rPr>
            </w:r>
            <w:r>
              <w:rPr>
                <w:noProof/>
                <w:webHidden/>
              </w:rPr>
              <w:fldChar w:fldCharType="separate"/>
            </w:r>
            <w:r>
              <w:rPr>
                <w:noProof/>
                <w:webHidden/>
              </w:rPr>
              <w:t>11</w:t>
            </w:r>
            <w:r>
              <w:rPr>
                <w:noProof/>
                <w:webHidden/>
              </w:rPr>
              <w:fldChar w:fldCharType="end"/>
            </w:r>
          </w:hyperlink>
        </w:p>
        <w:p w14:paraId="0C998D81" w14:textId="4003D3C3"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4" w:history="1">
            <w:r w:rsidRPr="00094EF5">
              <w:rPr>
                <w:rStyle w:val="Hyperlink"/>
                <w:rFonts w:cs="Arial"/>
                <w:noProof/>
              </w:rPr>
              <w:t>8.3 Figures and Tables</w:t>
            </w:r>
            <w:r>
              <w:rPr>
                <w:noProof/>
                <w:webHidden/>
              </w:rPr>
              <w:tab/>
            </w:r>
            <w:r>
              <w:rPr>
                <w:noProof/>
                <w:webHidden/>
              </w:rPr>
              <w:fldChar w:fldCharType="begin"/>
            </w:r>
            <w:r>
              <w:rPr>
                <w:noProof/>
                <w:webHidden/>
              </w:rPr>
              <w:instrText xml:space="preserve"> PAGEREF _Toc176814824 \h </w:instrText>
            </w:r>
            <w:r>
              <w:rPr>
                <w:noProof/>
                <w:webHidden/>
              </w:rPr>
            </w:r>
            <w:r>
              <w:rPr>
                <w:noProof/>
                <w:webHidden/>
              </w:rPr>
              <w:fldChar w:fldCharType="separate"/>
            </w:r>
            <w:r>
              <w:rPr>
                <w:noProof/>
                <w:webHidden/>
              </w:rPr>
              <w:t>12</w:t>
            </w:r>
            <w:r>
              <w:rPr>
                <w:noProof/>
                <w:webHidden/>
              </w:rPr>
              <w:fldChar w:fldCharType="end"/>
            </w:r>
          </w:hyperlink>
        </w:p>
        <w:p w14:paraId="40FC7D30" w14:textId="79D63725" w:rsidR="00A17CEB" w:rsidRDefault="0010278F" w:rsidP="00A17CEB">
          <w:pPr>
            <w:pStyle w:val="TOCHeading"/>
            <w:rPr>
              <w:noProof/>
            </w:rPr>
          </w:pPr>
          <w:r w:rsidRPr="00E244B4">
            <w:rPr>
              <w:rFonts w:ascii="Arial" w:hAnsi="Arial" w:cs="Arial"/>
              <w:b w:val="0"/>
              <w:bCs w:val="0"/>
              <w:noProof/>
            </w:rPr>
            <w:fldChar w:fldCharType="end"/>
          </w:r>
        </w:p>
      </w:sdtContent>
    </w:sdt>
    <w:p w14:paraId="315B83DD" w14:textId="77777777" w:rsidR="006529C3" w:rsidRPr="00F456E0" w:rsidRDefault="006529C3" w:rsidP="006F5453">
      <w:pPr>
        <w:rPr>
          <w:noProof/>
        </w:rPr>
      </w:pPr>
      <w:r>
        <w:rPr>
          <w:rFonts w:cstheme="minorHAnsi"/>
          <w:color w:val="4F81BD" w:themeColor="accent1"/>
          <w:sz w:val="36"/>
          <w:szCs w:val="36"/>
        </w:rPr>
        <w:t>List of Figures</w:t>
      </w:r>
    </w:p>
    <w:p w14:paraId="4378C5EB" w14:textId="466ED5FE" w:rsidR="00CC6601" w:rsidRDefault="0010278F">
      <w:pPr>
        <w:pStyle w:val="TableofFigures"/>
        <w:tabs>
          <w:tab w:val="right" w:leader="dot" w:pos="9350"/>
        </w:tabs>
        <w:rPr>
          <w:rFonts w:asciiTheme="minorHAnsi" w:eastAsiaTheme="minorEastAsia" w:hAnsiTheme="minorHAnsi"/>
          <w:noProof/>
          <w:kern w:val="2"/>
          <w:sz w:val="24"/>
          <w:szCs w:val="24"/>
          <w14:ligatures w14:val="standardContextual"/>
        </w:rPr>
      </w:pPr>
      <w:r w:rsidRPr="006F5453">
        <w:fldChar w:fldCharType="begin"/>
      </w:r>
      <w:r w:rsidR="006529C3" w:rsidRPr="006F5453">
        <w:instrText xml:space="preserve"> TOC \h \z \c "Figure" </w:instrText>
      </w:r>
      <w:r w:rsidRPr="006F5453">
        <w:fldChar w:fldCharType="separate"/>
      </w:r>
      <w:hyperlink w:anchor="_Toc176814825" w:history="1">
        <w:r w:rsidR="00CC6601" w:rsidRPr="00A81FCF">
          <w:rPr>
            <w:rStyle w:val="Hyperlink"/>
            <w:rFonts w:cs="Arial"/>
            <w:b/>
            <w:noProof/>
          </w:rPr>
          <w:t>Figure 1. Three-view of final uncrewed system design.</w:t>
        </w:r>
        <w:r w:rsidR="00CC6601">
          <w:rPr>
            <w:noProof/>
            <w:webHidden/>
          </w:rPr>
          <w:tab/>
        </w:r>
        <w:r w:rsidR="00CC6601">
          <w:rPr>
            <w:noProof/>
            <w:webHidden/>
          </w:rPr>
          <w:fldChar w:fldCharType="begin"/>
        </w:r>
        <w:r w:rsidR="00CC6601">
          <w:rPr>
            <w:noProof/>
            <w:webHidden/>
          </w:rPr>
          <w:instrText xml:space="preserve"> PAGEREF _Toc176814825 \h </w:instrText>
        </w:r>
        <w:r w:rsidR="00CC6601">
          <w:rPr>
            <w:noProof/>
            <w:webHidden/>
          </w:rPr>
        </w:r>
        <w:r w:rsidR="00CC6601">
          <w:rPr>
            <w:noProof/>
            <w:webHidden/>
          </w:rPr>
          <w:fldChar w:fldCharType="separate"/>
        </w:r>
        <w:r w:rsidR="00CC6601">
          <w:rPr>
            <w:noProof/>
            <w:webHidden/>
          </w:rPr>
          <w:t>5</w:t>
        </w:r>
        <w:r w:rsidR="00CC6601">
          <w:rPr>
            <w:noProof/>
            <w:webHidden/>
          </w:rPr>
          <w:fldChar w:fldCharType="end"/>
        </w:r>
      </w:hyperlink>
    </w:p>
    <w:p w14:paraId="0B4DAD74" w14:textId="3B5906F3" w:rsidR="00CC6601" w:rsidRDefault="00CC6601">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6814826" w:history="1">
        <w:r w:rsidRPr="00A81FCF">
          <w:rPr>
            <w:rStyle w:val="Hyperlink"/>
            <w:rFonts w:cs="Arial"/>
            <w:b/>
            <w:noProof/>
          </w:rPr>
          <w:t>Figure 2. Description phrase to be used as title and description. [If not original] Reprinted [or adapted] from Title (page number), by Author first initial. Second initial. Surname, year, place of publication: Publisher. Copyright [Year] by the Name.</w:t>
        </w:r>
        <w:r>
          <w:rPr>
            <w:noProof/>
            <w:webHidden/>
          </w:rPr>
          <w:tab/>
        </w:r>
        <w:r>
          <w:rPr>
            <w:noProof/>
            <w:webHidden/>
          </w:rPr>
          <w:fldChar w:fldCharType="begin"/>
        </w:r>
        <w:r>
          <w:rPr>
            <w:noProof/>
            <w:webHidden/>
          </w:rPr>
          <w:instrText xml:space="preserve"> PAGEREF _Toc176814826 \h </w:instrText>
        </w:r>
        <w:r>
          <w:rPr>
            <w:noProof/>
            <w:webHidden/>
          </w:rPr>
        </w:r>
        <w:r>
          <w:rPr>
            <w:noProof/>
            <w:webHidden/>
          </w:rPr>
          <w:fldChar w:fldCharType="separate"/>
        </w:r>
        <w:r>
          <w:rPr>
            <w:noProof/>
            <w:webHidden/>
          </w:rPr>
          <w:t>13</w:t>
        </w:r>
        <w:r>
          <w:rPr>
            <w:noProof/>
            <w:webHidden/>
          </w:rPr>
          <w:fldChar w:fldCharType="end"/>
        </w:r>
      </w:hyperlink>
    </w:p>
    <w:p w14:paraId="1854232A" w14:textId="3E03EFE4" w:rsidR="00BD27CD" w:rsidRDefault="0010278F" w:rsidP="00F456E0">
      <w:pPr>
        <w:spacing w:before="120"/>
      </w:pPr>
      <w:r w:rsidRPr="006F5453">
        <w:fldChar w:fldCharType="end"/>
      </w:r>
    </w:p>
    <w:p w14:paraId="6ED5CA69" w14:textId="77777777" w:rsidR="00BD27CD" w:rsidRDefault="00BD27CD"/>
    <w:p w14:paraId="1AC31B47" w14:textId="77777777" w:rsidR="006529C3" w:rsidRPr="009C4553" w:rsidRDefault="006529C3" w:rsidP="00F456E0">
      <w:pPr>
        <w:spacing w:before="120"/>
        <w:rPr>
          <w:rFonts w:cstheme="minorHAnsi"/>
          <w:color w:val="4F81BD" w:themeColor="accent1"/>
          <w:sz w:val="36"/>
          <w:szCs w:val="36"/>
        </w:rPr>
      </w:pPr>
      <w:r>
        <w:rPr>
          <w:rFonts w:cstheme="minorHAnsi"/>
          <w:color w:val="4F81BD" w:themeColor="accent1"/>
          <w:sz w:val="36"/>
          <w:szCs w:val="36"/>
        </w:rPr>
        <w:t>List of Tables</w:t>
      </w:r>
    </w:p>
    <w:p w14:paraId="49FA3375" w14:textId="2CB1D12C" w:rsidR="006529C3" w:rsidRPr="002A03F3" w:rsidRDefault="0010278F" w:rsidP="006529C3">
      <w:pPr>
        <w:sectPr w:rsidR="006529C3" w:rsidRPr="002A03F3">
          <w:footerReference w:type="default" r:id="rId9"/>
          <w:type w:val="continuous"/>
          <w:pgSz w:w="12240" w:h="15840"/>
          <w:pgMar w:top="1440" w:right="1440" w:bottom="1440" w:left="1440" w:header="720" w:footer="720" w:gutter="0"/>
          <w:pgNumType w:fmt="lowerRoman"/>
          <w:cols w:space="720"/>
          <w:titlePg/>
          <w:docGrid w:linePitch="360"/>
        </w:sectPr>
      </w:pPr>
      <w:r w:rsidRPr="002A03F3">
        <w:fldChar w:fldCharType="begin"/>
      </w:r>
      <w:r w:rsidR="006529C3" w:rsidRPr="002A03F3">
        <w:instrText xml:space="preserve"> TOC \h \z \c "Table" </w:instrText>
      </w:r>
      <w:r w:rsidRPr="002A03F3">
        <w:fldChar w:fldCharType="separate"/>
      </w:r>
      <w:r w:rsidR="00CC6601">
        <w:rPr>
          <w:b/>
          <w:bCs/>
          <w:noProof/>
        </w:rPr>
        <w:t>No table of figures entries found.</w:t>
      </w:r>
      <w:r w:rsidRPr="002A03F3">
        <w:fldChar w:fldCharType="end"/>
      </w:r>
    </w:p>
    <w:p w14:paraId="1E94DFFB" w14:textId="77777777" w:rsidR="00A17CEB" w:rsidRDefault="00A17CEB">
      <w:pPr>
        <w:spacing w:after="200" w:line="276" w:lineRule="auto"/>
        <w:rPr>
          <w:rFonts w:asciiTheme="majorHAnsi" w:eastAsiaTheme="majorEastAsia" w:hAnsiTheme="majorHAnsi" w:cstheme="majorBidi"/>
          <w:b/>
          <w:bCs/>
          <w:color w:val="365F91" w:themeColor="accent1" w:themeShade="BF"/>
          <w:sz w:val="28"/>
          <w:szCs w:val="28"/>
        </w:rPr>
      </w:pPr>
      <w:r>
        <w:br w:type="page"/>
      </w:r>
    </w:p>
    <w:p w14:paraId="506156CE" w14:textId="77777777" w:rsidR="00C26EC5" w:rsidRPr="00E244B4" w:rsidRDefault="007550FD" w:rsidP="00C26EC5">
      <w:pPr>
        <w:pStyle w:val="Heading1"/>
        <w:rPr>
          <w:rFonts w:ascii="Arial" w:hAnsi="Arial" w:cs="Arial"/>
        </w:rPr>
      </w:pPr>
      <w:bookmarkStart w:id="0" w:name="_Toc176814793"/>
      <w:r w:rsidRPr="00E244B4">
        <w:rPr>
          <w:rFonts w:ascii="Arial" w:hAnsi="Arial" w:cs="Arial"/>
        </w:rPr>
        <w:lastRenderedPageBreak/>
        <w:t>Executive Summary</w:t>
      </w:r>
      <w:bookmarkEnd w:id="0"/>
    </w:p>
    <w:p w14:paraId="414C06A3" w14:textId="14853CE1" w:rsidR="00C26EC5" w:rsidRDefault="000660DD" w:rsidP="00234560">
      <w:pPr>
        <w:spacing w:line="240" w:lineRule="auto"/>
      </w:pPr>
      <w:r>
        <w:t>[</w:t>
      </w:r>
      <w:r w:rsidR="00B91E61" w:rsidRPr="00B91E61">
        <w:t>One-page Executive Summary includes brief narrative describing the design solution. Judges will be looking for a high level (less technical in style for this section) overview of how you solved the problem. This summary should be written so you give a short comprehensive description of your solution. A person reading this one-page summary will understand your solution without needing specific technical expertise nor knowing the specifics of the problem being solved. An executive summary should not contain any citations. (In the event of two teams having close scores at any level of the competition, this section will be used as a "tiebreaker." A special judges committee will use this summary to resolve any judging disputes between teams with close scores, especially at the National competition.)</w:t>
      </w:r>
      <w:r w:rsidR="002A03F3">
        <w:t>]</w:t>
      </w:r>
    </w:p>
    <w:p w14:paraId="1CA760FA" w14:textId="77777777" w:rsidR="00222877" w:rsidRDefault="00222877" w:rsidP="00A17CEB">
      <w:pPr>
        <w:rPr>
          <w:rFonts w:cs="Arial"/>
        </w:rPr>
      </w:pPr>
    </w:p>
    <w:p w14:paraId="5C400E6A" w14:textId="77777777" w:rsidR="005137E9" w:rsidRDefault="005137E9">
      <w:pPr>
        <w:spacing w:after="200" w:line="276" w:lineRule="auto"/>
        <w:rPr>
          <w:rFonts w:cs="Arial"/>
        </w:rPr>
      </w:pPr>
      <w:r>
        <w:rPr>
          <w:rFonts w:cs="Arial"/>
        </w:rPr>
        <w:br w:type="page"/>
      </w:r>
    </w:p>
    <w:p w14:paraId="2075F02C" w14:textId="77777777" w:rsidR="00A17CEB" w:rsidRPr="00E244B4" w:rsidRDefault="00222877" w:rsidP="00F16273">
      <w:pPr>
        <w:pStyle w:val="Heading1"/>
        <w:rPr>
          <w:rFonts w:ascii="Arial" w:hAnsi="Arial" w:cs="Arial"/>
        </w:rPr>
      </w:pPr>
      <w:bookmarkStart w:id="1" w:name="_Toc176814794"/>
      <w:r w:rsidRPr="00E244B4">
        <w:rPr>
          <w:rFonts w:ascii="Arial" w:hAnsi="Arial" w:cs="Arial"/>
        </w:rPr>
        <w:lastRenderedPageBreak/>
        <w:t xml:space="preserve">Specification </w:t>
      </w:r>
      <w:r w:rsidR="00794083">
        <w:rPr>
          <w:rFonts w:ascii="Arial" w:hAnsi="Arial" w:cs="Arial"/>
        </w:rPr>
        <w:t>Table</w:t>
      </w:r>
      <w:bookmarkEnd w:id="1"/>
    </w:p>
    <w:tbl>
      <w:tblPr>
        <w:tblStyle w:val="TableGrid"/>
        <w:tblW w:w="9558" w:type="dxa"/>
        <w:tblLayout w:type="fixed"/>
        <w:tblLook w:val="04A0" w:firstRow="1" w:lastRow="0" w:firstColumn="1" w:lastColumn="0" w:noHBand="0" w:noVBand="1"/>
      </w:tblPr>
      <w:tblGrid>
        <w:gridCol w:w="4698"/>
        <w:gridCol w:w="1620"/>
        <w:gridCol w:w="1530"/>
        <w:gridCol w:w="1710"/>
      </w:tblGrid>
      <w:tr w:rsidR="00702DAD" w:rsidRPr="00431A87" w14:paraId="1168D1E8" w14:textId="77777777" w:rsidTr="00A66891">
        <w:trPr>
          <w:trHeight w:val="224"/>
        </w:trPr>
        <w:tc>
          <w:tcPr>
            <w:tcW w:w="4698" w:type="dxa"/>
            <w:shd w:val="clear" w:color="auto" w:fill="D9D9D9" w:themeFill="background1" w:themeFillShade="D9"/>
          </w:tcPr>
          <w:p w14:paraId="678B7E88" w14:textId="77777777" w:rsidR="004B5752" w:rsidRPr="00431A87" w:rsidRDefault="00733ED6" w:rsidP="0044051F">
            <w:pPr>
              <w:spacing w:after="200" w:line="276" w:lineRule="auto"/>
              <w:jc w:val="center"/>
              <w:rPr>
                <w:sz w:val="16"/>
                <w:szCs w:val="16"/>
              </w:rPr>
            </w:pPr>
            <w:bookmarkStart w:id="2" w:name="_Toc337713303"/>
            <w:bookmarkStart w:id="3" w:name="_Toc337713302"/>
            <w:r w:rsidRPr="00431A87">
              <w:rPr>
                <w:sz w:val="16"/>
                <w:szCs w:val="16"/>
              </w:rPr>
              <w:t>Criteria</w:t>
            </w:r>
          </w:p>
        </w:tc>
        <w:tc>
          <w:tcPr>
            <w:tcW w:w="1620" w:type="dxa"/>
            <w:shd w:val="clear" w:color="auto" w:fill="D9D9D9" w:themeFill="background1" w:themeFillShade="D9"/>
          </w:tcPr>
          <w:p w14:paraId="6D820A3C" w14:textId="77777777" w:rsidR="004B5752" w:rsidRPr="00431A87" w:rsidRDefault="00733ED6" w:rsidP="0044051F">
            <w:pPr>
              <w:spacing w:after="200" w:line="276" w:lineRule="auto"/>
              <w:jc w:val="center"/>
              <w:rPr>
                <w:sz w:val="16"/>
                <w:szCs w:val="16"/>
              </w:rPr>
            </w:pPr>
            <w:r w:rsidRPr="00431A87">
              <w:rPr>
                <w:sz w:val="16"/>
                <w:szCs w:val="16"/>
              </w:rPr>
              <w:t>Value</w:t>
            </w:r>
          </w:p>
        </w:tc>
        <w:tc>
          <w:tcPr>
            <w:tcW w:w="1530" w:type="dxa"/>
            <w:shd w:val="clear" w:color="auto" w:fill="D9D9D9" w:themeFill="background1" w:themeFillShade="D9"/>
          </w:tcPr>
          <w:p w14:paraId="30CF900A" w14:textId="77777777" w:rsidR="004B5752" w:rsidRPr="00431A87" w:rsidRDefault="00733ED6" w:rsidP="0044051F">
            <w:pPr>
              <w:spacing w:after="200" w:line="276" w:lineRule="auto"/>
              <w:jc w:val="center"/>
              <w:rPr>
                <w:sz w:val="16"/>
                <w:szCs w:val="16"/>
              </w:rPr>
            </w:pPr>
            <w:r w:rsidRPr="00431A87">
              <w:rPr>
                <w:sz w:val="16"/>
                <w:szCs w:val="16"/>
              </w:rPr>
              <w:t>Met (yes/no)</w:t>
            </w:r>
          </w:p>
        </w:tc>
        <w:tc>
          <w:tcPr>
            <w:tcW w:w="1710" w:type="dxa"/>
            <w:shd w:val="clear" w:color="auto" w:fill="D9D9D9" w:themeFill="background1" w:themeFillShade="D9"/>
          </w:tcPr>
          <w:p w14:paraId="25D5AD5F" w14:textId="77777777" w:rsidR="004B5752" w:rsidRPr="00431A87" w:rsidRDefault="004B5752" w:rsidP="0044051F">
            <w:pPr>
              <w:spacing w:after="200" w:line="276" w:lineRule="auto"/>
              <w:jc w:val="center"/>
              <w:rPr>
                <w:sz w:val="16"/>
                <w:szCs w:val="16"/>
              </w:rPr>
            </w:pPr>
            <w:r w:rsidRPr="00431A87">
              <w:rPr>
                <w:sz w:val="16"/>
                <w:szCs w:val="16"/>
              </w:rPr>
              <w:t>Section #, page #</w:t>
            </w:r>
          </w:p>
        </w:tc>
      </w:tr>
      <w:tr w:rsidR="00733ED6" w:rsidRPr="00431A87" w14:paraId="05FB5D83" w14:textId="77777777" w:rsidTr="00A66891">
        <w:trPr>
          <w:trHeight w:val="152"/>
        </w:trPr>
        <w:tc>
          <w:tcPr>
            <w:tcW w:w="9558" w:type="dxa"/>
            <w:gridSpan w:val="4"/>
            <w:shd w:val="clear" w:color="auto" w:fill="F2F2F2" w:themeFill="background1" w:themeFillShade="F2"/>
          </w:tcPr>
          <w:p w14:paraId="7D497430" w14:textId="60377A04" w:rsidR="00733ED6" w:rsidRPr="00431A87" w:rsidRDefault="007E4461" w:rsidP="0044051F">
            <w:pPr>
              <w:spacing w:after="200" w:line="276" w:lineRule="auto"/>
              <w:jc w:val="center"/>
              <w:rPr>
                <w:sz w:val="16"/>
                <w:szCs w:val="16"/>
              </w:rPr>
            </w:pPr>
            <w:r>
              <w:rPr>
                <w:sz w:val="16"/>
                <w:szCs w:val="16"/>
              </w:rPr>
              <w:t>Aircraft</w:t>
            </w:r>
          </w:p>
        </w:tc>
      </w:tr>
      <w:tr w:rsidR="004B5752" w:rsidRPr="00431A87" w14:paraId="05581F03" w14:textId="77777777" w:rsidTr="00A66891">
        <w:trPr>
          <w:trHeight w:val="20"/>
        </w:trPr>
        <w:tc>
          <w:tcPr>
            <w:tcW w:w="4698" w:type="dxa"/>
          </w:tcPr>
          <w:p w14:paraId="173F18AC" w14:textId="269D8C9A" w:rsidR="004B5752" w:rsidRPr="00431A87" w:rsidRDefault="00AE3803" w:rsidP="00A66891">
            <w:pPr>
              <w:spacing w:after="200" w:line="240" w:lineRule="auto"/>
              <w:rPr>
                <w:sz w:val="16"/>
                <w:szCs w:val="16"/>
              </w:rPr>
            </w:pPr>
            <w:r>
              <w:rPr>
                <w:sz w:val="16"/>
                <w:szCs w:val="16"/>
              </w:rPr>
              <w:t>Maximum t</w:t>
            </w:r>
            <w:r w:rsidR="004B5752" w:rsidRPr="00431A87">
              <w:rPr>
                <w:sz w:val="16"/>
                <w:szCs w:val="16"/>
              </w:rPr>
              <w:t xml:space="preserve">akeoff </w:t>
            </w:r>
            <w:r w:rsidR="00A66891">
              <w:rPr>
                <w:sz w:val="16"/>
                <w:szCs w:val="16"/>
              </w:rPr>
              <w:t>w</w:t>
            </w:r>
            <w:r w:rsidR="004B5752" w:rsidRPr="00431A87">
              <w:rPr>
                <w:sz w:val="16"/>
                <w:szCs w:val="16"/>
              </w:rPr>
              <w:t>eight</w:t>
            </w:r>
          </w:p>
        </w:tc>
        <w:tc>
          <w:tcPr>
            <w:tcW w:w="1620" w:type="dxa"/>
          </w:tcPr>
          <w:p w14:paraId="6AA24D28" w14:textId="77777777" w:rsidR="004B5752" w:rsidRPr="00431A87" w:rsidRDefault="004B5752" w:rsidP="00733ED6">
            <w:pPr>
              <w:spacing w:after="200" w:line="240" w:lineRule="auto"/>
              <w:jc w:val="center"/>
              <w:rPr>
                <w:sz w:val="16"/>
                <w:szCs w:val="16"/>
              </w:rPr>
            </w:pPr>
          </w:p>
        </w:tc>
        <w:tc>
          <w:tcPr>
            <w:tcW w:w="1530" w:type="dxa"/>
            <w:shd w:val="clear" w:color="auto" w:fill="808080" w:themeFill="background1" w:themeFillShade="80"/>
          </w:tcPr>
          <w:p w14:paraId="6F76ED17" w14:textId="77777777" w:rsidR="004B5752" w:rsidRPr="00431A87" w:rsidRDefault="004B5752" w:rsidP="00733ED6">
            <w:pPr>
              <w:spacing w:after="200" w:line="240" w:lineRule="auto"/>
              <w:jc w:val="center"/>
              <w:rPr>
                <w:sz w:val="16"/>
                <w:szCs w:val="16"/>
              </w:rPr>
            </w:pPr>
          </w:p>
        </w:tc>
        <w:tc>
          <w:tcPr>
            <w:tcW w:w="1710" w:type="dxa"/>
          </w:tcPr>
          <w:p w14:paraId="40728B55" w14:textId="77777777" w:rsidR="004B5752" w:rsidRPr="00431A87" w:rsidRDefault="004B5752" w:rsidP="00733ED6">
            <w:pPr>
              <w:spacing w:after="200" w:line="240" w:lineRule="auto"/>
              <w:jc w:val="center"/>
              <w:rPr>
                <w:sz w:val="16"/>
                <w:szCs w:val="16"/>
              </w:rPr>
            </w:pPr>
          </w:p>
        </w:tc>
      </w:tr>
      <w:tr w:rsidR="00AE3803" w:rsidRPr="00431A87" w14:paraId="1636C646" w14:textId="77777777" w:rsidTr="00A66891">
        <w:trPr>
          <w:trHeight w:val="20"/>
        </w:trPr>
        <w:tc>
          <w:tcPr>
            <w:tcW w:w="4698" w:type="dxa"/>
          </w:tcPr>
          <w:p w14:paraId="18E6063A" w14:textId="3E242EB5" w:rsidR="00AE3803" w:rsidRDefault="00AE3803" w:rsidP="00A66891">
            <w:pPr>
              <w:spacing w:after="200" w:line="240" w:lineRule="auto"/>
              <w:rPr>
                <w:sz w:val="16"/>
                <w:szCs w:val="16"/>
              </w:rPr>
            </w:pPr>
            <w:r>
              <w:rPr>
                <w:sz w:val="16"/>
                <w:szCs w:val="16"/>
              </w:rPr>
              <w:t>Empty weight</w:t>
            </w:r>
          </w:p>
        </w:tc>
        <w:tc>
          <w:tcPr>
            <w:tcW w:w="1620" w:type="dxa"/>
          </w:tcPr>
          <w:p w14:paraId="4B89AF51" w14:textId="77777777" w:rsidR="00AE3803" w:rsidRPr="00431A87" w:rsidRDefault="00AE3803" w:rsidP="00733ED6">
            <w:pPr>
              <w:spacing w:after="200" w:line="240" w:lineRule="auto"/>
              <w:jc w:val="center"/>
              <w:rPr>
                <w:sz w:val="16"/>
                <w:szCs w:val="16"/>
              </w:rPr>
            </w:pPr>
          </w:p>
        </w:tc>
        <w:tc>
          <w:tcPr>
            <w:tcW w:w="1530" w:type="dxa"/>
            <w:shd w:val="clear" w:color="auto" w:fill="808080" w:themeFill="background1" w:themeFillShade="80"/>
          </w:tcPr>
          <w:p w14:paraId="7C17A4DE" w14:textId="77777777" w:rsidR="00AE3803" w:rsidRPr="00431A87" w:rsidRDefault="00AE3803" w:rsidP="00733ED6">
            <w:pPr>
              <w:spacing w:after="200" w:line="240" w:lineRule="auto"/>
              <w:jc w:val="center"/>
              <w:rPr>
                <w:sz w:val="16"/>
                <w:szCs w:val="16"/>
              </w:rPr>
            </w:pPr>
          </w:p>
        </w:tc>
        <w:tc>
          <w:tcPr>
            <w:tcW w:w="1710" w:type="dxa"/>
          </w:tcPr>
          <w:p w14:paraId="321CCED0" w14:textId="77777777" w:rsidR="00AE3803" w:rsidRPr="00431A87" w:rsidRDefault="00AE3803" w:rsidP="00733ED6">
            <w:pPr>
              <w:spacing w:after="200" w:line="240" w:lineRule="auto"/>
              <w:jc w:val="center"/>
              <w:rPr>
                <w:sz w:val="16"/>
                <w:szCs w:val="16"/>
              </w:rPr>
            </w:pPr>
          </w:p>
        </w:tc>
      </w:tr>
      <w:tr w:rsidR="004B5752" w:rsidRPr="00431A87" w14:paraId="0C7398C0" w14:textId="77777777" w:rsidTr="00A66891">
        <w:trPr>
          <w:trHeight w:val="20"/>
        </w:trPr>
        <w:tc>
          <w:tcPr>
            <w:tcW w:w="4698" w:type="dxa"/>
          </w:tcPr>
          <w:p w14:paraId="20AA757B" w14:textId="77777777" w:rsidR="004B5752" w:rsidRPr="00431A87" w:rsidRDefault="004B5752" w:rsidP="00A66891">
            <w:pPr>
              <w:spacing w:after="200" w:line="240" w:lineRule="auto"/>
              <w:rPr>
                <w:sz w:val="16"/>
                <w:szCs w:val="16"/>
              </w:rPr>
            </w:pPr>
            <w:r w:rsidRPr="00431A87">
              <w:rPr>
                <w:sz w:val="16"/>
                <w:szCs w:val="16"/>
              </w:rPr>
              <w:t>Wingspan (</w:t>
            </w:r>
            <w:proofErr w:type="gramStart"/>
            <w:r w:rsidRPr="00431A87">
              <w:rPr>
                <w:sz w:val="16"/>
                <w:szCs w:val="16"/>
              </w:rPr>
              <w:t>fixed-wing</w:t>
            </w:r>
            <w:proofErr w:type="gramEnd"/>
            <w:r w:rsidRPr="00431A87">
              <w:rPr>
                <w:sz w:val="16"/>
                <w:szCs w:val="16"/>
              </w:rPr>
              <w:t xml:space="preserve">) or </w:t>
            </w:r>
            <w:r w:rsidR="00A66891">
              <w:rPr>
                <w:sz w:val="16"/>
                <w:szCs w:val="16"/>
              </w:rPr>
              <w:t>m</w:t>
            </w:r>
            <w:r w:rsidRPr="00431A87">
              <w:rPr>
                <w:sz w:val="16"/>
                <w:szCs w:val="16"/>
              </w:rPr>
              <w:t xml:space="preserve">ax </w:t>
            </w:r>
            <w:r w:rsidR="00A66891">
              <w:rPr>
                <w:sz w:val="16"/>
                <w:szCs w:val="16"/>
              </w:rPr>
              <w:t>w</w:t>
            </w:r>
            <w:r w:rsidRPr="00431A87">
              <w:rPr>
                <w:sz w:val="16"/>
                <w:szCs w:val="16"/>
              </w:rPr>
              <w:t>idth (other)</w:t>
            </w:r>
          </w:p>
        </w:tc>
        <w:tc>
          <w:tcPr>
            <w:tcW w:w="1620" w:type="dxa"/>
          </w:tcPr>
          <w:p w14:paraId="4669BCC9" w14:textId="77777777" w:rsidR="004B5752" w:rsidRPr="00431A87" w:rsidRDefault="004B5752" w:rsidP="00733ED6">
            <w:pPr>
              <w:spacing w:after="200" w:line="240" w:lineRule="auto"/>
              <w:jc w:val="center"/>
              <w:rPr>
                <w:sz w:val="16"/>
                <w:szCs w:val="16"/>
              </w:rPr>
            </w:pPr>
          </w:p>
        </w:tc>
        <w:tc>
          <w:tcPr>
            <w:tcW w:w="1530" w:type="dxa"/>
            <w:shd w:val="clear" w:color="auto" w:fill="808080" w:themeFill="background1" w:themeFillShade="80"/>
          </w:tcPr>
          <w:p w14:paraId="617C4156" w14:textId="77777777" w:rsidR="004B5752" w:rsidRPr="00431A87" w:rsidRDefault="004B5752" w:rsidP="00733ED6">
            <w:pPr>
              <w:spacing w:after="200" w:line="240" w:lineRule="auto"/>
              <w:jc w:val="center"/>
              <w:rPr>
                <w:sz w:val="16"/>
                <w:szCs w:val="16"/>
              </w:rPr>
            </w:pPr>
          </w:p>
        </w:tc>
        <w:tc>
          <w:tcPr>
            <w:tcW w:w="1710" w:type="dxa"/>
          </w:tcPr>
          <w:p w14:paraId="76E363AB" w14:textId="77777777" w:rsidR="004B5752" w:rsidRPr="00431A87" w:rsidRDefault="004B5752" w:rsidP="00733ED6">
            <w:pPr>
              <w:spacing w:after="200" w:line="240" w:lineRule="auto"/>
              <w:jc w:val="center"/>
              <w:rPr>
                <w:sz w:val="16"/>
                <w:szCs w:val="16"/>
              </w:rPr>
            </w:pPr>
          </w:p>
        </w:tc>
      </w:tr>
      <w:tr w:rsidR="008E2BBC" w:rsidRPr="00431A87" w14:paraId="36AD2299" w14:textId="77777777" w:rsidTr="003959BD">
        <w:trPr>
          <w:trHeight w:val="20"/>
        </w:trPr>
        <w:tc>
          <w:tcPr>
            <w:tcW w:w="4698" w:type="dxa"/>
          </w:tcPr>
          <w:p w14:paraId="12E579CD" w14:textId="228E59D5" w:rsidR="008E2BBC" w:rsidRPr="00431A87" w:rsidRDefault="003959BD" w:rsidP="00A66891">
            <w:pPr>
              <w:spacing w:after="200" w:line="240" w:lineRule="auto"/>
              <w:rPr>
                <w:sz w:val="16"/>
                <w:szCs w:val="16"/>
              </w:rPr>
            </w:pPr>
            <w:r>
              <w:rPr>
                <w:sz w:val="16"/>
                <w:szCs w:val="16"/>
              </w:rPr>
              <w:t>Number of missions to delivery all supplies</w:t>
            </w:r>
          </w:p>
        </w:tc>
        <w:tc>
          <w:tcPr>
            <w:tcW w:w="1620" w:type="dxa"/>
          </w:tcPr>
          <w:p w14:paraId="087E708A" w14:textId="77777777" w:rsidR="008E2BBC" w:rsidRPr="00431A87" w:rsidRDefault="008E2BBC" w:rsidP="00733ED6">
            <w:pPr>
              <w:spacing w:after="200" w:line="240" w:lineRule="auto"/>
              <w:jc w:val="center"/>
              <w:rPr>
                <w:sz w:val="16"/>
                <w:szCs w:val="16"/>
              </w:rPr>
            </w:pPr>
          </w:p>
        </w:tc>
        <w:tc>
          <w:tcPr>
            <w:tcW w:w="1530" w:type="dxa"/>
            <w:shd w:val="clear" w:color="auto" w:fill="808080" w:themeFill="background1" w:themeFillShade="80"/>
          </w:tcPr>
          <w:p w14:paraId="75B0010C" w14:textId="77777777" w:rsidR="008E2BBC" w:rsidRPr="00431A87" w:rsidRDefault="008E2BBC" w:rsidP="00733ED6">
            <w:pPr>
              <w:spacing w:after="200" w:line="240" w:lineRule="auto"/>
              <w:jc w:val="center"/>
              <w:rPr>
                <w:sz w:val="16"/>
                <w:szCs w:val="16"/>
              </w:rPr>
            </w:pPr>
          </w:p>
        </w:tc>
        <w:tc>
          <w:tcPr>
            <w:tcW w:w="1710" w:type="dxa"/>
          </w:tcPr>
          <w:p w14:paraId="7C251BEC" w14:textId="77777777" w:rsidR="008E2BBC" w:rsidRPr="00431A87" w:rsidRDefault="008E2BBC" w:rsidP="00733ED6">
            <w:pPr>
              <w:spacing w:after="200" w:line="240" w:lineRule="auto"/>
              <w:jc w:val="center"/>
              <w:rPr>
                <w:sz w:val="16"/>
                <w:szCs w:val="16"/>
              </w:rPr>
            </w:pPr>
          </w:p>
        </w:tc>
      </w:tr>
      <w:tr w:rsidR="003959BD" w:rsidRPr="00431A87" w14:paraId="48020AB4" w14:textId="77777777" w:rsidTr="003959BD">
        <w:trPr>
          <w:trHeight w:val="20"/>
        </w:trPr>
        <w:tc>
          <w:tcPr>
            <w:tcW w:w="4698" w:type="dxa"/>
          </w:tcPr>
          <w:p w14:paraId="0CAC2E79" w14:textId="688E0AED" w:rsidR="003959BD" w:rsidRDefault="003959BD" w:rsidP="00A66891">
            <w:pPr>
              <w:spacing w:after="200" w:line="240" w:lineRule="auto"/>
              <w:rPr>
                <w:sz w:val="16"/>
                <w:szCs w:val="16"/>
              </w:rPr>
            </w:pPr>
            <w:r>
              <w:rPr>
                <w:sz w:val="16"/>
                <w:szCs w:val="16"/>
              </w:rPr>
              <w:t>Operating range (at least 30 km: 15 km between Supply Depot and Drop-off Location)</w:t>
            </w:r>
          </w:p>
        </w:tc>
        <w:tc>
          <w:tcPr>
            <w:tcW w:w="1620" w:type="dxa"/>
          </w:tcPr>
          <w:p w14:paraId="447F7ED8" w14:textId="77777777" w:rsidR="003959BD" w:rsidRPr="00431A87" w:rsidRDefault="003959BD" w:rsidP="00733ED6">
            <w:pPr>
              <w:spacing w:after="200" w:line="240" w:lineRule="auto"/>
              <w:jc w:val="center"/>
              <w:rPr>
                <w:sz w:val="16"/>
                <w:szCs w:val="16"/>
              </w:rPr>
            </w:pPr>
          </w:p>
        </w:tc>
        <w:tc>
          <w:tcPr>
            <w:tcW w:w="1530" w:type="dxa"/>
            <w:shd w:val="clear" w:color="auto" w:fill="auto"/>
          </w:tcPr>
          <w:p w14:paraId="6A3208B8" w14:textId="77777777" w:rsidR="003959BD" w:rsidRPr="00431A87" w:rsidRDefault="003959BD" w:rsidP="00733ED6">
            <w:pPr>
              <w:spacing w:after="200" w:line="240" w:lineRule="auto"/>
              <w:jc w:val="center"/>
              <w:rPr>
                <w:sz w:val="16"/>
                <w:szCs w:val="16"/>
              </w:rPr>
            </w:pPr>
          </w:p>
        </w:tc>
        <w:tc>
          <w:tcPr>
            <w:tcW w:w="1710" w:type="dxa"/>
          </w:tcPr>
          <w:p w14:paraId="1C857C66" w14:textId="77777777" w:rsidR="003959BD" w:rsidRPr="00431A87" w:rsidRDefault="003959BD" w:rsidP="00733ED6">
            <w:pPr>
              <w:spacing w:after="200" w:line="240" w:lineRule="auto"/>
              <w:jc w:val="center"/>
              <w:rPr>
                <w:sz w:val="16"/>
                <w:szCs w:val="16"/>
              </w:rPr>
            </w:pPr>
          </w:p>
        </w:tc>
      </w:tr>
      <w:tr w:rsidR="003959BD" w:rsidRPr="00431A87" w14:paraId="70D7FD00" w14:textId="77777777" w:rsidTr="003959BD">
        <w:trPr>
          <w:trHeight w:val="20"/>
        </w:trPr>
        <w:tc>
          <w:tcPr>
            <w:tcW w:w="4698" w:type="dxa"/>
          </w:tcPr>
          <w:p w14:paraId="5727AABB" w14:textId="33B6AB8B" w:rsidR="003959BD" w:rsidRDefault="003959BD" w:rsidP="00A66891">
            <w:pPr>
              <w:spacing w:after="200" w:line="240" w:lineRule="auto"/>
              <w:rPr>
                <w:sz w:val="16"/>
                <w:szCs w:val="16"/>
              </w:rPr>
            </w:pPr>
            <w:r>
              <w:rPr>
                <w:sz w:val="16"/>
                <w:szCs w:val="16"/>
              </w:rPr>
              <w:t>Communication range (at least 15 km)</w:t>
            </w:r>
          </w:p>
        </w:tc>
        <w:tc>
          <w:tcPr>
            <w:tcW w:w="1620" w:type="dxa"/>
          </w:tcPr>
          <w:p w14:paraId="27CDAAD7" w14:textId="77777777" w:rsidR="003959BD" w:rsidRPr="00431A87" w:rsidRDefault="003959BD" w:rsidP="00733ED6">
            <w:pPr>
              <w:spacing w:after="200" w:line="240" w:lineRule="auto"/>
              <w:jc w:val="center"/>
              <w:rPr>
                <w:sz w:val="16"/>
                <w:szCs w:val="16"/>
              </w:rPr>
            </w:pPr>
          </w:p>
        </w:tc>
        <w:tc>
          <w:tcPr>
            <w:tcW w:w="1530" w:type="dxa"/>
            <w:shd w:val="clear" w:color="auto" w:fill="auto"/>
          </w:tcPr>
          <w:p w14:paraId="181FCAF5" w14:textId="77777777" w:rsidR="003959BD" w:rsidRPr="00431A87" w:rsidRDefault="003959BD" w:rsidP="00733ED6">
            <w:pPr>
              <w:spacing w:after="200" w:line="240" w:lineRule="auto"/>
              <w:jc w:val="center"/>
              <w:rPr>
                <w:sz w:val="16"/>
                <w:szCs w:val="16"/>
              </w:rPr>
            </w:pPr>
          </w:p>
        </w:tc>
        <w:tc>
          <w:tcPr>
            <w:tcW w:w="1710" w:type="dxa"/>
          </w:tcPr>
          <w:p w14:paraId="16B9CC1C" w14:textId="77777777" w:rsidR="003959BD" w:rsidRPr="00431A87" w:rsidRDefault="003959BD" w:rsidP="00733ED6">
            <w:pPr>
              <w:spacing w:after="200" w:line="240" w:lineRule="auto"/>
              <w:jc w:val="center"/>
              <w:rPr>
                <w:sz w:val="16"/>
                <w:szCs w:val="16"/>
              </w:rPr>
            </w:pPr>
          </w:p>
        </w:tc>
      </w:tr>
      <w:tr w:rsidR="0028447A" w:rsidRPr="00431A87" w14:paraId="71865B68" w14:textId="77777777" w:rsidTr="0028447A">
        <w:trPr>
          <w:trHeight w:val="20"/>
        </w:trPr>
        <w:tc>
          <w:tcPr>
            <w:tcW w:w="9558" w:type="dxa"/>
            <w:gridSpan w:val="4"/>
            <w:shd w:val="clear" w:color="auto" w:fill="F2F2F2" w:themeFill="background1" w:themeFillShade="F2"/>
          </w:tcPr>
          <w:p w14:paraId="63F96436" w14:textId="330CEDD9" w:rsidR="0028447A" w:rsidRPr="00431A87" w:rsidRDefault="0028447A" w:rsidP="00733ED6">
            <w:pPr>
              <w:spacing w:after="200" w:line="240" w:lineRule="auto"/>
              <w:jc w:val="center"/>
              <w:rPr>
                <w:sz w:val="16"/>
                <w:szCs w:val="16"/>
              </w:rPr>
            </w:pPr>
            <w:r>
              <w:rPr>
                <w:sz w:val="16"/>
                <w:szCs w:val="16"/>
              </w:rPr>
              <w:t>P</w:t>
            </w:r>
            <w:r w:rsidR="003959BD">
              <w:rPr>
                <w:sz w:val="16"/>
                <w:szCs w:val="16"/>
              </w:rPr>
              <w:t>e</w:t>
            </w:r>
            <w:r>
              <w:rPr>
                <w:sz w:val="16"/>
                <w:szCs w:val="16"/>
              </w:rPr>
              <w:t>r</w:t>
            </w:r>
            <w:r w:rsidR="003959BD">
              <w:rPr>
                <w:sz w:val="16"/>
                <w:szCs w:val="16"/>
              </w:rPr>
              <w:t>formance</w:t>
            </w:r>
          </w:p>
        </w:tc>
      </w:tr>
      <w:tr w:rsidR="0028447A" w:rsidRPr="00431A87" w14:paraId="1C96362B" w14:textId="77777777" w:rsidTr="003959BD">
        <w:trPr>
          <w:trHeight w:val="20"/>
        </w:trPr>
        <w:tc>
          <w:tcPr>
            <w:tcW w:w="4698" w:type="dxa"/>
          </w:tcPr>
          <w:p w14:paraId="31556160" w14:textId="32EC6AFB" w:rsidR="0028447A" w:rsidRDefault="003959BD" w:rsidP="00A66891">
            <w:pPr>
              <w:spacing w:after="200" w:line="240" w:lineRule="auto"/>
              <w:rPr>
                <w:sz w:val="16"/>
                <w:szCs w:val="16"/>
              </w:rPr>
            </w:pPr>
            <w:r>
              <w:rPr>
                <w:sz w:val="16"/>
                <w:szCs w:val="16"/>
              </w:rPr>
              <w:t>From Supply Depot, aircraft takes off</w:t>
            </w:r>
            <w:r w:rsidR="0053797F">
              <w:rPr>
                <w:sz w:val="16"/>
                <w:szCs w:val="16"/>
              </w:rPr>
              <w:t xml:space="preserve"> (and lands)</w:t>
            </w:r>
            <w:r>
              <w:rPr>
                <w:sz w:val="16"/>
                <w:szCs w:val="16"/>
              </w:rPr>
              <w:t xml:space="preserve"> vertically within 6</w:t>
            </w:r>
            <w:r w:rsidR="0053797F">
              <w:rPr>
                <w:rFonts w:cs="Arial"/>
                <w:sz w:val="16"/>
                <w:szCs w:val="16"/>
              </w:rPr>
              <w:t> </w:t>
            </w:r>
            <w:r>
              <w:rPr>
                <w:sz w:val="16"/>
                <w:szCs w:val="16"/>
              </w:rPr>
              <w:t>m X 6</w:t>
            </w:r>
            <w:r w:rsidR="0053797F">
              <w:rPr>
                <w:rFonts w:cs="Arial"/>
                <w:sz w:val="16"/>
                <w:szCs w:val="16"/>
              </w:rPr>
              <w:t> </w:t>
            </w:r>
            <w:r>
              <w:rPr>
                <w:sz w:val="16"/>
                <w:szCs w:val="16"/>
              </w:rPr>
              <w:t>m location or from 200 m x 6 m rough runway</w:t>
            </w:r>
          </w:p>
        </w:tc>
        <w:tc>
          <w:tcPr>
            <w:tcW w:w="1620" w:type="dxa"/>
            <w:shd w:val="clear" w:color="auto" w:fill="808080" w:themeFill="background1" w:themeFillShade="80"/>
          </w:tcPr>
          <w:p w14:paraId="33856EA0" w14:textId="77777777" w:rsidR="0028447A" w:rsidRPr="00431A87" w:rsidRDefault="0028447A" w:rsidP="00733ED6">
            <w:pPr>
              <w:spacing w:after="200" w:line="240" w:lineRule="auto"/>
              <w:jc w:val="center"/>
              <w:rPr>
                <w:sz w:val="16"/>
                <w:szCs w:val="16"/>
              </w:rPr>
            </w:pPr>
          </w:p>
        </w:tc>
        <w:tc>
          <w:tcPr>
            <w:tcW w:w="1530" w:type="dxa"/>
            <w:shd w:val="clear" w:color="auto" w:fill="auto"/>
          </w:tcPr>
          <w:p w14:paraId="20F1C64B" w14:textId="77777777" w:rsidR="0028447A" w:rsidRPr="00431A87" w:rsidRDefault="0028447A" w:rsidP="00733ED6">
            <w:pPr>
              <w:spacing w:after="200" w:line="240" w:lineRule="auto"/>
              <w:jc w:val="center"/>
              <w:rPr>
                <w:sz w:val="16"/>
                <w:szCs w:val="16"/>
              </w:rPr>
            </w:pPr>
          </w:p>
        </w:tc>
        <w:tc>
          <w:tcPr>
            <w:tcW w:w="1710" w:type="dxa"/>
          </w:tcPr>
          <w:p w14:paraId="765100BC" w14:textId="77777777" w:rsidR="0028447A" w:rsidRPr="00431A87" w:rsidRDefault="0028447A" w:rsidP="00733ED6">
            <w:pPr>
              <w:spacing w:after="200" w:line="240" w:lineRule="auto"/>
              <w:jc w:val="center"/>
              <w:rPr>
                <w:sz w:val="16"/>
                <w:szCs w:val="16"/>
              </w:rPr>
            </w:pPr>
          </w:p>
        </w:tc>
      </w:tr>
      <w:tr w:rsidR="003959BD" w:rsidRPr="00431A87" w14:paraId="3A82990E" w14:textId="77777777" w:rsidTr="003959BD">
        <w:trPr>
          <w:trHeight w:val="20"/>
        </w:trPr>
        <w:tc>
          <w:tcPr>
            <w:tcW w:w="4698" w:type="dxa"/>
          </w:tcPr>
          <w:p w14:paraId="556C0F80" w14:textId="0E5E3EF3" w:rsidR="003959BD" w:rsidRDefault="003959BD" w:rsidP="003959BD">
            <w:pPr>
              <w:spacing w:after="200" w:line="240" w:lineRule="auto"/>
              <w:rPr>
                <w:sz w:val="16"/>
                <w:szCs w:val="16"/>
              </w:rPr>
            </w:pPr>
            <w:r>
              <w:rPr>
                <w:sz w:val="16"/>
                <w:szCs w:val="16"/>
              </w:rPr>
              <w:t>Aircraft reaches altitude of at least 60 m within 100 m of liftoff from Supply Depot</w:t>
            </w:r>
          </w:p>
        </w:tc>
        <w:tc>
          <w:tcPr>
            <w:tcW w:w="1620" w:type="dxa"/>
            <w:shd w:val="clear" w:color="auto" w:fill="808080" w:themeFill="background1" w:themeFillShade="80"/>
          </w:tcPr>
          <w:p w14:paraId="2D9B7A24" w14:textId="77777777" w:rsidR="003959BD" w:rsidRPr="00431A87" w:rsidRDefault="003959BD" w:rsidP="003959BD">
            <w:pPr>
              <w:spacing w:after="200" w:line="240" w:lineRule="auto"/>
              <w:jc w:val="center"/>
              <w:rPr>
                <w:sz w:val="16"/>
                <w:szCs w:val="16"/>
              </w:rPr>
            </w:pPr>
          </w:p>
        </w:tc>
        <w:tc>
          <w:tcPr>
            <w:tcW w:w="1530" w:type="dxa"/>
            <w:shd w:val="clear" w:color="auto" w:fill="auto"/>
          </w:tcPr>
          <w:p w14:paraId="40A98C59" w14:textId="77777777" w:rsidR="003959BD" w:rsidRPr="00431A87" w:rsidRDefault="003959BD" w:rsidP="003959BD">
            <w:pPr>
              <w:spacing w:after="200" w:line="240" w:lineRule="auto"/>
              <w:jc w:val="center"/>
              <w:rPr>
                <w:sz w:val="16"/>
                <w:szCs w:val="16"/>
              </w:rPr>
            </w:pPr>
          </w:p>
        </w:tc>
        <w:tc>
          <w:tcPr>
            <w:tcW w:w="1710" w:type="dxa"/>
          </w:tcPr>
          <w:p w14:paraId="437A00EF" w14:textId="77777777" w:rsidR="003959BD" w:rsidRPr="00431A87" w:rsidRDefault="003959BD" w:rsidP="003959BD">
            <w:pPr>
              <w:spacing w:after="200" w:line="240" w:lineRule="auto"/>
              <w:jc w:val="center"/>
              <w:rPr>
                <w:sz w:val="16"/>
                <w:szCs w:val="16"/>
              </w:rPr>
            </w:pPr>
          </w:p>
        </w:tc>
      </w:tr>
      <w:tr w:rsidR="0028447A" w:rsidRPr="00431A87" w14:paraId="15464F88" w14:textId="77777777" w:rsidTr="003959BD">
        <w:trPr>
          <w:trHeight w:val="20"/>
        </w:trPr>
        <w:tc>
          <w:tcPr>
            <w:tcW w:w="4698" w:type="dxa"/>
          </w:tcPr>
          <w:p w14:paraId="0B1E8B53" w14:textId="209F3CEB" w:rsidR="0028447A" w:rsidRDefault="003959BD" w:rsidP="00A66891">
            <w:pPr>
              <w:spacing w:after="200" w:line="240" w:lineRule="auto"/>
              <w:rPr>
                <w:sz w:val="16"/>
                <w:szCs w:val="16"/>
              </w:rPr>
            </w:pPr>
            <w:r>
              <w:rPr>
                <w:sz w:val="16"/>
                <w:szCs w:val="16"/>
              </w:rPr>
              <w:t>Airspeed for flight between Supply Depot and Drop-off Location</w:t>
            </w:r>
          </w:p>
        </w:tc>
        <w:tc>
          <w:tcPr>
            <w:tcW w:w="1620" w:type="dxa"/>
          </w:tcPr>
          <w:p w14:paraId="2DD3A22E" w14:textId="77777777" w:rsidR="0028447A" w:rsidRPr="00431A87" w:rsidRDefault="0028447A" w:rsidP="00733ED6">
            <w:pPr>
              <w:spacing w:after="200" w:line="240" w:lineRule="auto"/>
              <w:jc w:val="center"/>
              <w:rPr>
                <w:sz w:val="16"/>
                <w:szCs w:val="16"/>
              </w:rPr>
            </w:pPr>
          </w:p>
        </w:tc>
        <w:tc>
          <w:tcPr>
            <w:tcW w:w="1530" w:type="dxa"/>
            <w:shd w:val="clear" w:color="auto" w:fill="808080" w:themeFill="background1" w:themeFillShade="80"/>
          </w:tcPr>
          <w:p w14:paraId="2B018CF0" w14:textId="77777777" w:rsidR="0028447A" w:rsidRPr="00431A87" w:rsidRDefault="0028447A" w:rsidP="00733ED6">
            <w:pPr>
              <w:spacing w:after="200" w:line="240" w:lineRule="auto"/>
              <w:jc w:val="center"/>
              <w:rPr>
                <w:sz w:val="16"/>
                <w:szCs w:val="16"/>
              </w:rPr>
            </w:pPr>
          </w:p>
        </w:tc>
        <w:tc>
          <w:tcPr>
            <w:tcW w:w="1710" w:type="dxa"/>
          </w:tcPr>
          <w:p w14:paraId="75889EF0" w14:textId="77777777" w:rsidR="0028447A" w:rsidRPr="00431A87" w:rsidRDefault="0028447A" w:rsidP="00733ED6">
            <w:pPr>
              <w:spacing w:after="200" w:line="240" w:lineRule="auto"/>
              <w:jc w:val="center"/>
              <w:rPr>
                <w:sz w:val="16"/>
                <w:szCs w:val="16"/>
              </w:rPr>
            </w:pPr>
          </w:p>
        </w:tc>
      </w:tr>
      <w:tr w:rsidR="0028447A" w:rsidRPr="00431A87" w14:paraId="3FC3ECF4" w14:textId="77777777" w:rsidTr="0053797F">
        <w:trPr>
          <w:trHeight w:val="20"/>
        </w:trPr>
        <w:tc>
          <w:tcPr>
            <w:tcW w:w="4698" w:type="dxa"/>
          </w:tcPr>
          <w:p w14:paraId="4B9E3B0F" w14:textId="750BC125" w:rsidR="0028447A" w:rsidRDefault="003959BD" w:rsidP="00A66891">
            <w:pPr>
              <w:spacing w:after="200" w:line="240" w:lineRule="auto"/>
              <w:rPr>
                <w:sz w:val="16"/>
                <w:szCs w:val="16"/>
              </w:rPr>
            </w:pPr>
            <w:r>
              <w:rPr>
                <w:sz w:val="16"/>
                <w:szCs w:val="16"/>
              </w:rPr>
              <w:t>Aircraft vertically descends and ascends at least 60 m for landing and takeoff at Drop-off Location</w:t>
            </w:r>
          </w:p>
        </w:tc>
        <w:tc>
          <w:tcPr>
            <w:tcW w:w="1620" w:type="dxa"/>
            <w:shd w:val="clear" w:color="auto" w:fill="808080" w:themeFill="background1" w:themeFillShade="80"/>
          </w:tcPr>
          <w:p w14:paraId="104C8B37" w14:textId="77777777" w:rsidR="0028447A" w:rsidRPr="00431A87" w:rsidRDefault="0028447A" w:rsidP="00733ED6">
            <w:pPr>
              <w:spacing w:after="200" w:line="240" w:lineRule="auto"/>
              <w:jc w:val="center"/>
              <w:rPr>
                <w:sz w:val="16"/>
                <w:szCs w:val="16"/>
              </w:rPr>
            </w:pPr>
          </w:p>
        </w:tc>
        <w:tc>
          <w:tcPr>
            <w:tcW w:w="1530" w:type="dxa"/>
            <w:shd w:val="clear" w:color="auto" w:fill="auto"/>
          </w:tcPr>
          <w:p w14:paraId="63856B82" w14:textId="77777777" w:rsidR="0028447A" w:rsidRPr="00431A87" w:rsidRDefault="0028447A" w:rsidP="00733ED6">
            <w:pPr>
              <w:spacing w:after="200" w:line="240" w:lineRule="auto"/>
              <w:jc w:val="center"/>
              <w:rPr>
                <w:sz w:val="16"/>
                <w:szCs w:val="16"/>
              </w:rPr>
            </w:pPr>
          </w:p>
        </w:tc>
        <w:tc>
          <w:tcPr>
            <w:tcW w:w="1710" w:type="dxa"/>
          </w:tcPr>
          <w:p w14:paraId="107A52B7" w14:textId="77777777" w:rsidR="0028447A" w:rsidRPr="00431A87" w:rsidRDefault="0028447A" w:rsidP="00733ED6">
            <w:pPr>
              <w:spacing w:after="200" w:line="240" w:lineRule="auto"/>
              <w:jc w:val="center"/>
              <w:rPr>
                <w:sz w:val="16"/>
                <w:szCs w:val="16"/>
              </w:rPr>
            </w:pPr>
          </w:p>
        </w:tc>
      </w:tr>
      <w:tr w:rsidR="00CF2CD9" w:rsidRPr="00431A87" w14:paraId="25329F7B" w14:textId="77777777" w:rsidTr="00CF2CD9">
        <w:trPr>
          <w:trHeight w:val="20"/>
        </w:trPr>
        <w:tc>
          <w:tcPr>
            <w:tcW w:w="4698" w:type="dxa"/>
          </w:tcPr>
          <w:p w14:paraId="7DD2429A" w14:textId="53F78561" w:rsidR="00CF2CD9" w:rsidRDefault="00CF2CD9" w:rsidP="00A66891">
            <w:pPr>
              <w:spacing w:after="200" w:line="240" w:lineRule="auto"/>
              <w:rPr>
                <w:sz w:val="16"/>
                <w:szCs w:val="16"/>
              </w:rPr>
            </w:pPr>
            <w:r>
              <w:rPr>
                <w:sz w:val="16"/>
                <w:szCs w:val="16"/>
              </w:rPr>
              <w:t>Time to complete a single supply mission</w:t>
            </w:r>
          </w:p>
        </w:tc>
        <w:tc>
          <w:tcPr>
            <w:tcW w:w="1620" w:type="dxa"/>
            <w:shd w:val="clear" w:color="auto" w:fill="auto"/>
          </w:tcPr>
          <w:p w14:paraId="06520F5A" w14:textId="77777777" w:rsidR="00CF2CD9" w:rsidRPr="00431A87" w:rsidRDefault="00CF2CD9" w:rsidP="00733ED6">
            <w:pPr>
              <w:spacing w:after="200" w:line="240" w:lineRule="auto"/>
              <w:jc w:val="center"/>
              <w:rPr>
                <w:sz w:val="16"/>
                <w:szCs w:val="16"/>
              </w:rPr>
            </w:pPr>
          </w:p>
        </w:tc>
        <w:tc>
          <w:tcPr>
            <w:tcW w:w="1530" w:type="dxa"/>
            <w:shd w:val="clear" w:color="auto" w:fill="808080" w:themeFill="background1" w:themeFillShade="80"/>
          </w:tcPr>
          <w:p w14:paraId="1523977C" w14:textId="77777777" w:rsidR="00CF2CD9" w:rsidRPr="00431A87" w:rsidRDefault="00CF2CD9" w:rsidP="00733ED6">
            <w:pPr>
              <w:spacing w:after="200" w:line="240" w:lineRule="auto"/>
              <w:jc w:val="center"/>
              <w:rPr>
                <w:sz w:val="16"/>
                <w:szCs w:val="16"/>
              </w:rPr>
            </w:pPr>
          </w:p>
        </w:tc>
        <w:tc>
          <w:tcPr>
            <w:tcW w:w="1710" w:type="dxa"/>
          </w:tcPr>
          <w:p w14:paraId="117734D6" w14:textId="77777777" w:rsidR="00CF2CD9" w:rsidRPr="00431A87" w:rsidRDefault="00CF2CD9" w:rsidP="00733ED6">
            <w:pPr>
              <w:spacing w:after="200" w:line="240" w:lineRule="auto"/>
              <w:jc w:val="center"/>
              <w:rPr>
                <w:sz w:val="16"/>
                <w:szCs w:val="16"/>
              </w:rPr>
            </w:pPr>
          </w:p>
        </w:tc>
      </w:tr>
      <w:tr w:rsidR="0028447A" w:rsidRPr="00431A87" w14:paraId="333F4FDF" w14:textId="77777777" w:rsidTr="00AD3106">
        <w:trPr>
          <w:trHeight w:val="20"/>
        </w:trPr>
        <w:tc>
          <w:tcPr>
            <w:tcW w:w="9558" w:type="dxa"/>
            <w:gridSpan w:val="4"/>
            <w:shd w:val="clear" w:color="auto" w:fill="F2F2F2" w:themeFill="background1" w:themeFillShade="F2"/>
          </w:tcPr>
          <w:p w14:paraId="565919CA" w14:textId="4E1B50CB" w:rsidR="0028447A" w:rsidRDefault="0028447A" w:rsidP="0028447A">
            <w:pPr>
              <w:spacing w:after="200" w:line="240" w:lineRule="auto"/>
              <w:jc w:val="center"/>
              <w:rPr>
                <w:sz w:val="16"/>
                <w:szCs w:val="16"/>
              </w:rPr>
            </w:pPr>
            <w:r>
              <w:rPr>
                <w:sz w:val="16"/>
                <w:szCs w:val="16"/>
              </w:rPr>
              <w:t>UAS Command, Control, and Communication</w:t>
            </w:r>
          </w:p>
        </w:tc>
      </w:tr>
      <w:tr w:rsidR="0028447A" w:rsidRPr="00431A87" w14:paraId="7F5D8A30" w14:textId="77777777" w:rsidTr="00A66891">
        <w:trPr>
          <w:trHeight w:val="20"/>
        </w:trPr>
        <w:tc>
          <w:tcPr>
            <w:tcW w:w="4698" w:type="dxa"/>
          </w:tcPr>
          <w:p w14:paraId="1E4AFE32" w14:textId="3AF45B83" w:rsidR="0028447A" w:rsidRPr="00431A87" w:rsidRDefault="00BF5C32" w:rsidP="0028447A">
            <w:pPr>
              <w:spacing w:after="200" w:line="240" w:lineRule="auto"/>
              <w:rPr>
                <w:sz w:val="16"/>
                <w:szCs w:val="16"/>
              </w:rPr>
            </w:pPr>
            <w:r>
              <w:rPr>
                <w:sz w:val="16"/>
                <w:szCs w:val="16"/>
              </w:rPr>
              <w:t>Provide real time and accurate location information</w:t>
            </w:r>
          </w:p>
        </w:tc>
        <w:tc>
          <w:tcPr>
            <w:tcW w:w="1620" w:type="dxa"/>
            <w:shd w:val="clear" w:color="auto" w:fill="808080" w:themeFill="background1" w:themeFillShade="80"/>
          </w:tcPr>
          <w:p w14:paraId="3E069264" w14:textId="77777777" w:rsidR="0028447A" w:rsidRPr="00431A87" w:rsidRDefault="0028447A" w:rsidP="0028447A">
            <w:pPr>
              <w:spacing w:after="200" w:line="240" w:lineRule="auto"/>
              <w:jc w:val="center"/>
              <w:rPr>
                <w:sz w:val="16"/>
                <w:szCs w:val="16"/>
              </w:rPr>
            </w:pPr>
          </w:p>
        </w:tc>
        <w:tc>
          <w:tcPr>
            <w:tcW w:w="1530" w:type="dxa"/>
          </w:tcPr>
          <w:p w14:paraId="1D2AD215" w14:textId="77777777" w:rsidR="0028447A" w:rsidRPr="00431A87" w:rsidRDefault="0028447A" w:rsidP="0028447A">
            <w:pPr>
              <w:spacing w:after="200" w:line="240" w:lineRule="auto"/>
              <w:jc w:val="center"/>
              <w:rPr>
                <w:sz w:val="16"/>
                <w:szCs w:val="16"/>
              </w:rPr>
            </w:pPr>
          </w:p>
        </w:tc>
        <w:tc>
          <w:tcPr>
            <w:tcW w:w="1710" w:type="dxa"/>
          </w:tcPr>
          <w:p w14:paraId="0ECA3B9C" w14:textId="77777777" w:rsidR="0028447A" w:rsidRPr="00431A87" w:rsidRDefault="0028447A" w:rsidP="0028447A">
            <w:pPr>
              <w:spacing w:after="200" w:line="240" w:lineRule="auto"/>
              <w:jc w:val="center"/>
              <w:rPr>
                <w:sz w:val="16"/>
                <w:szCs w:val="16"/>
              </w:rPr>
            </w:pPr>
          </w:p>
        </w:tc>
      </w:tr>
      <w:tr w:rsidR="0028447A" w:rsidRPr="00431A87" w14:paraId="487591AE" w14:textId="77777777" w:rsidTr="007D5F84">
        <w:trPr>
          <w:trHeight w:val="20"/>
        </w:trPr>
        <w:tc>
          <w:tcPr>
            <w:tcW w:w="9558" w:type="dxa"/>
            <w:gridSpan w:val="4"/>
            <w:shd w:val="clear" w:color="auto" w:fill="F2F2F2" w:themeFill="background1" w:themeFillShade="F2"/>
          </w:tcPr>
          <w:p w14:paraId="428A2335" w14:textId="77777777" w:rsidR="0028447A" w:rsidRPr="00431A87" w:rsidRDefault="0028447A" w:rsidP="0028447A">
            <w:pPr>
              <w:spacing w:after="200" w:line="240" w:lineRule="auto"/>
              <w:jc w:val="center"/>
              <w:rPr>
                <w:sz w:val="16"/>
                <w:szCs w:val="16"/>
              </w:rPr>
            </w:pPr>
            <w:r>
              <w:rPr>
                <w:sz w:val="16"/>
                <w:szCs w:val="16"/>
              </w:rPr>
              <w:t>Detect and Avoid (DAA)</w:t>
            </w:r>
          </w:p>
        </w:tc>
      </w:tr>
      <w:tr w:rsidR="0028447A" w:rsidRPr="00431A87" w14:paraId="151561C4" w14:textId="77777777" w:rsidTr="007D5F84">
        <w:trPr>
          <w:trHeight w:val="20"/>
        </w:trPr>
        <w:tc>
          <w:tcPr>
            <w:tcW w:w="4698" w:type="dxa"/>
          </w:tcPr>
          <w:p w14:paraId="6162897D" w14:textId="77777777" w:rsidR="0028447A" w:rsidRPr="00431A87" w:rsidRDefault="0028447A" w:rsidP="0028447A">
            <w:pPr>
              <w:spacing w:after="200" w:line="240" w:lineRule="auto"/>
              <w:rPr>
                <w:sz w:val="16"/>
                <w:szCs w:val="16"/>
              </w:rPr>
            </w:pPr>
            <w:r>
              <w:rPr>
                <w:sz w:val="16"/>
                <w:szCs w:val="16"/>
              </w:rPr>
              <w:t>Aircraft must detect static and dynamic obstacles</w:t>
            </w:r>
          </w:p>
        </w:tc>
        <w:tc>
          <w:tcPr>
            <w:tcW w:w="1620" w:type="dxa"/>
            <w:shd w:val="clear" w:color="auto" w:fill="808080" w:themeFill="background1" w:themeFillShade="80"/>
          </w:tcPr>
          <w:p w14:paraId="1C4172FA" w14:textId="77777777" w:rsidR="0028447A" w:rsidRPr="00431A87" w:rsidRDefault="0028447A" w:rsidP="0028447A">
            <w:pPr>
              <w:spacing w:after="200" w:line="240" w:lineRule="auto"/>
              <w:jc w:val="center"/>
              <w:rPr>
                <w:sz w:val="16"/>
                <w:szCs w:val="16"/>
              </w:rPr>
            </w:pPr>
          </w:p>
        </w:tc>
        <w:tc>
          <w:tcPr>
            <w:tcW w:w="1530" w:type="dxa"/>
          </w:tcPr>
          <w:p w14:paraId="15E4B03F" w14:textId="77777777" w:rsidR="0028447A" w:rsidRPr="00431A87" w:rsidRDefault="0028447A" w:rsidP="0028447A">
            <w:pPr>
              <w:spacing w:after="200" w:line="240" w:lineRule="auto"/>
              <w:jc w:val="center"/>
              <w:rPr>
                <w:sz w:val="16"/>
                <w:szCs w:val="16"/>
              </w:rPr>
            </w:pPr>
          </w:p>
        </w:tc>
        <w:tc>
          <w:tcPr>
            <w:tcW w:w="1710" w:type="dxa"/>
          </w:tcPr>
          <w:p w14:paraId="014A290C" w14:textId="77777777" w:rsidR="0028447A" w:rsidRPr="00431A87" w:rsidRDefault="0028447A" w:rsidP="0028447A">
            <w:pPr>
              <w:spacing w:after="200" w:line="240" w:lineRule="auto"/>
              <w:jc w:val="center"/>
              <w:rPr>
                <w:sz w:val="16"/>
                <w:szCs w:val="16"/>
              </w:rPr>
            </w:pPr>
          </w:p>
        </w:tc>
      </w:tr>
      <w:tr w:rsidR="0028447A" w:rsidRPr="00431A87" w14:paraId="50B2EBE6" w14:textId="77777777" w:rsidTr="007D5F84">
        <w:trPr>
          <w:trHeight w:val="20"/>
        </w:trPr>
        <w:tc>
          <w:tcPr>
            <w:tcW w:w="4698" w:type="dxa"/>
          </w:tcPr>
          <w:p w14:paraId="70545CB7" w14:textId="77777777" w:rsidR="0028447A" w:rsidRDefault="0028447A" w:rsidP="0028447A">
            <w:pPr>
              <w:spacing w:after="200" w:line="240" w:lineRule="auto"/>
              <w:rPr>
                <w:sz w:val="16"/>
                <w:szCs w:val="16"/>
              </w:rPr>
            </w:pPr>
            <w:r>
              <w:rPr>
                <w:sz w:val="16"/>
                <w:szCs w:val="16"/>
              </w:rPr>
              <w:t>Aircraft must avoid conflicts</w:t>
            </w:r>
          </w:p>
        </w:tc>
        <w:tc>
          <w:tcPr>
            <w:tcW w:w="1620" w:type="dxa"/>
            <w:shd w:val="clear" w:color="auto" w:fill="808080" w:themeFill="background1" w:themeFillShade="80"/>
          </w:tcPr>
          <w:p w14:paraId="6F75CCE1" w14:textId="77777777" w:rsidR="0028447A" w:rsidRPr="00431A87" w:rsidRDefault="0028447A" w:rsidP="0028447A">
            <w:pPr>
              <w:spacing w:after="200" w:line="240" w:lineRule="auto"/>
              <w:jc w:val="center"/>
              <w:rPr>
                <w:sz w:val="16"/>
                <w:szCs w:val="16"/>
              </w:rPr>
            </w:pPr>
          </w:p>
        </w:tc>
        <w:tc>
          <w:tcPr>
            <w:tcW w:w="1530" w:type="dxa"/>
          </w:tcPr>
          <w:p w14:paraId="1541C7A8" w14:textId="77777777" w:rsidR="0028447A" w:rsidRPr="00431A87" w:rsidRDefault="0028447A" w:rsidP="0028447A">
            <w:pPr>
              <w:spacing w:after="200" w:line="240" w:lineRule="auto"/>
              <w:jc w:val="center"/>
              <w:rPr>
                <w:sz w:val="16"/>
                <w:szCs w:val="16"/>
              </w:rPr>
            </w:pPr>
          </w:p>
        </w:tc>
        <w:tc>
          <w:tcPr>
            <w:tcW w:w="1710" w:type="dxa"/>
          </w:tcPr>
          <w:p w14:paraId="17952B83" w14:textId="77777777" w:rsidR="0028447A" w:rsidRPr="00431A87" w:rsidRDefault="0028447A" w:rsidP="0028447A">
            <w:pPr>
              <w:spacing w:after="200" w:line="240" w:lineRule="auto"/>
              <w:jc w:val="center"/>
              <w:rPr>
                <w:sz w:val="16"/>
                <w:szCs w:val="16"/>
              </w:rPr>
            </w:pPr>
          </w:p>
        </w:tc>
      </w:tr>
      <w:tr w:rsidR="0028447A" w:rsidRPr="00431A87" w14:paraId="5F47E7F0" w14:textId="77777777" w:rsidTr="007D5F84">
        <w:trPr>
          <w:trHeight w:val="20"/>
        </w:trPr>
        <w:tc>
          <w:tcPr>
            <w:tcW w:w="4698" w:type="dxa"/>
          </w:tcPr>
          <w:p w14:paraId="7B10AFF1" w14:textId="77777777" w:rsidR="0028447A" w:rsidRDefault="0028447A" w:rsidP="0028447A">
            <w:pPr>
              <w:spacing w:after="200" w:line="240" w:lineRule="auto"/>
              <w:rPr>
                <w:sz w:val="16"/>
                <w:szCs w:val="16"/>
              </w:rPr>
            </w:pPr>
            <w:r>
              <w:rPr>
                <w:sz w:val="16"/>
                <w:szCs w:val="16"/>
              </w:rPr>
              <w:t>DAA system architecture must fit with C3 capabilities</w:t>
            </w:r>
          </w:p>
        </w:tc>
        <w:tc>
          <w:tcPr>
            <w:tcW w:w="1620" w:type="dxa"/>
            <w:shd w:val="clear" w:color="auto" w:fill="808080" w:themeFill="background1" w:themeFillShade="80"/>
          </w:tcPr>
          <w:p w14:paraId="4A3AA524" w14:textId="77777777" w:rsidR="0028447A" w:rsidRPr="00431A87" w:rsidRDefault="0028447A" w:rsidP="0028447A">
            <w:pPr>
              <w:spacing w:after="200" w:line="240" w:lineRule="auto"/>
              <w:jc w:val="center"/>
              <w:rPr>
                <w:sz w:val="16"/>
                <w:szCs w:val="16"/>
              </w:rPr>
            </w:pPr>
          </w:p>
        </w:tc>
        <w:tc>
          <w:tcPr>
            <w:tcW w:w="1530" w:type="dxa"/>
          </w:tcPr>
          <w:p w14:paraId="46DE21D5" w14:textId="77777777" w:rsidR="0028447A" w:rsidRPr="00431A87" w:rsidRDefault="0028447A" w:rsidP="0028447A">
            <w:pPr>
              <w:spacing w:after="200" w:line="240" w:lineRule="auto"/>
              <w:jc w:val="center"/>
              <w:rPr>
                <w:sz w:val="16"/>
                <w:szCs w:val="16"/>
              </w:rPr>
            </w:pPr>
          </w:p>
        </w:tc>
        <w:tc>
          <w:tcPr>
            <w:tcW w:w="1710" w:type="dxa"/>
          </w:tcPr>
          <w:p w14:paraId="52C4B45B" w14:textId="77777777" w:rsidR="0028447A" w:rsidRPr="00431A87" w:rsidRDefault="0028447A" w:rsidP="0028447A">
            <w:pPr>
              <w:spacing w:after="200" w:line="240" w:lineRule="auto"/>
              <w:jc w:val="center"/>
              <w:rPr>
                <w:sz w:val="16"/>
                <w:szCs w:val="16"/>
              </w:rPr>
            </w:pPr>
          </w:p>
        </w:tc>
      </w:tr>
      <w:tr w:rsidR="0028447A" w:rsidRPr="00431A87" w14:paraId="7DC2D12E" w14:textId="77777777" w:rsidTr="007D5F84">
        <w:trPr>
          <w:trHeight w:val="20"/>
        </w:trPr>
        <w:tc>
          <w:tcPr>
            <w:tcW w:w="9558" w:type="dxa"/>
            <w:gridSpan w:val="4"/>
            <w:shd w:val="clear" w:color="auto" w:fill="F2F2F2" w:themeFill="background1" w:themeFillShade="F2"/>
          </w:tcPr>
          <w:p w14:paraId="6499DD11" w14:textId="77777777" w:rsidR="0028447A" w:rsidRPr="00431A87" w:rsidRDefault="0028447A" w:rsidP="0028447A">
            <w:pPr>
              <w:spacing w:after="200" w:line="240" w:lineRule="auto"/>
              <w:jc w:val="center"/>
              <w:rPr>
                <w:sz w:val="16"/>
                <w:szCs w:val="16"/>
              </w:rPr>
            </w:pPr>
            <w:r>
              <w:rPr>
                <w:sz w:val="16"/>
                <w:szCs w:val="16"/>
              </w:rPr>
              <w:t>Lost Link Protocol</w:t>
            </w:r>
          </w:p>
        </w:tc>
      </w:tr>
      <w:tr w:rsidR="0028447A" w:rsidRPr="00431A87" w14:paraId="3896B973" w14:textId="77777777" w:rsidTr="007D5F84">
        <w:trPr>
          <w:trHeight w:val="20"/>
        </w:trPr>
        <w:tc>
          <w:tcPr>
            <w:tcW w:w="4698" w:type="dxa"/>
          </w:tcPr>
          <w:p w14:paraId="35DFC327" w14:textId="77777777" w:rsidR="0028447A" w:rsidRPr="00431A87" w:rsidRDefault="0028447A" w:rsidP="0028447A">
            <w:pPr>
              <w:spacing w:after="200" w:line="240" w:lineRule="auto"/>
              <w:rPr>
                <w:sz w:val="16"/>
                <w:szCs w:val="16"/>
              </w:rPr>
            </w:pPr>
            <w:r>
              <w:rPr>
                <w:sz w:val="16"/>
                <w:szCs w:val="16"/>
              </w:rPr>
              <w:t>Aircraft must have protocols in case of partial loss of communications</w:t>
            </w:r>
          </w:p>
        </w:tc>
        <w:tc>
          <w:tcPr>
            <w:tcW w:w="1620" w:type="dxa"/>
            <w:shd w:val="clear" w:color="auto" w:fill="808080" w:themeFill="background1" w:themeFillShade="80"/>
          </w:tcPr>
          <w:p w14:paraId="644E894E" w14:textId="77777777" w:rsidR="0028447A" w:rsidRPr="00431A87" w:rsidRDefault="0028447A" w:rsidP="0028447A">
            <w:pPr>
              <w:spacing w:after="200" w:line="240" w:lineRule="auto"/>
              <w:jc w:val="center"/>
              <w:rPr>
                <w:sz w:val="16"/>
                <w:szCs w:val="16"/>
              </w:rPr>
            </w:pPr>
          </w:p>
        </w:tc>
        <w:tc>
          <w:tcPr>
            <w:tcW w:w="1530" w:type="dxa"/>
          </w:tcPr>
          <w:p w14:paraId="33F662E2" w14:textId="77777777" w:rsidR="0028447A" w:rsidRPr="00431A87" w:rsidRDefault="0028447A" w:rsidP="0028447A">
            <w:pPr>
              <w:spacing w:after="200" w:line="240" w:lineRule="auto"/>
              <w:jc w:val="center"/>
              <w:rPr>
                <w:sz w:val="16"/>
                <w:szCs w:val="16"/>
              </w:rPr>
            </w:pPr>
          </w:p>
        </w:tc>
        <w:tc>
          <w:tcPr>
            <w:tcW w:w="1710" w:type="dxa"/>
          </w:tcPr>
          <w:p w14:paraId="0E3C4103" w14:textId="77777777" w:rsidR="0028447A" w:rsidRPr="00431A87" w:rsidRDefault="0028447A" w:rsidP="0028447A">
            <w:pPr>
              <w:spacing w:after="200" w:line="240" w:lineRule="auto"/>
              <w:jc w:val="center"/>
              <w:rPr>
                <w:sz w:val="16"/>
                <w:szCs w:val="16"/>
              </w:rPr>
            </w:pPr>
          </w:p>
        </w:tc>
      </w:tr>
      <w:tr w:rsidR="0028447A" w:rsidRPr="00431A87" w14:paraId="082E35E1" w14:textId="77777777" w:rsidTr="00A66891">
        <w:trPr>
          <w:trHeight w:val="20"/>
        </w:trPr>
        <w:tc>
          <w:tcPr>
            <w:tcW w:w="4698" w:type="dxa"/>
          </w:tcPr>
          <w:p w14:paraId="095554CF" w14:textId="02A57CE9" w:rsidR="0028447A" w:rsidRPr="00C8368B" w:rsidRDefault="0028447A" w:rsidP="0028447A">
            <w:pPr>
              <w:spacing w:after="200" w:line="240" w:lineRule="auto"/>
              <w:rPr>
                <w:sz w:val="16"/>
                <w:szCs w:val="16"/>
              </w:rPr>
            </w:pPr>
            <w:r>
              <w:rPr>
                <w:sz w:val="16"/>
                <w:szCs w:val="16"/>
              </w:rPr>
              <w:t>Aircraft must have protocols in case of total loss of communications</w:t>
            </w:r>
          </w:p>
        </w:tc>
        <w:tc>
          <w:tcPr>
            <w:tcW w:w="1620" w:type="dxa"/>
            <w:shd w:val="clear" w:color="auto" w:fill="808080" w:themeFill="background1" w:themeFillShade="80"/>
          </w:tcPr>
          <w:p w14:paraId="29A34F7C" w14:textId="77777777" w:rsidR="0028447A" w:rsidRPr="00431A87" w:rsidRDefault="0028447A" w:rsidP="0028447A">
            <w:pPr>
              <w:spacing w:after="200" w:line="240" w:lineRule="auto"/>
              <w:jc w:val="center"/>
              <w:rPr>
                <w:sz w:val="16"/>
                <w:szCs w:val="16"/>
              </w:rPr>
            </w:pPr>
          </w:p>
        </w:tc>
        <w:tc>
          <w:tcPr>
            <w:tcW w:w="1530" w:type="dxa"/>
          </w:tcPr>
          <w:p w14:paraId="792D0A0E" w14:textId="77777777" w:rsidR="0028447A" w:rsidRPr="00431A87" w:rsidRDefault="0028447A" w:rsidP="0028447A">
            <w:pPr>
              <w:spacing w:after="200" w:line="240" w:lineRule="auto"/>
              <w:jc w:val="center"/>
              <w:rPr>
                <w:sz w:val="16"/>
                <w:szCs w:val="16"/>
              </w:rPr>
            </w:pPr>
          </w:p>
        </w:tc>
        <w:tc>
          <w:tcPr>
            <w:tcW w:w="1710" w:type="dxa"/>
          </w:tcPr>
          <w:p w14:paraId="4FE7BC43" w14:textId="77777777" w:rsidR="0028447A" w:rsidRPr="00431A87" w:rsidRDefault="0028447A" w:rsidP="0028447A">
            <w:pPr>
              <w:spacing w:after="200" w:line="240" w:lineRule="auto"/>
              <w:jc w:val="center"/>
              <w:rPr>
                <w:sz w:val="16"/>
                <w:szCs w:val="16"/>
              </w:rPr>
            </w:pPr>
          </w:p>
        </w:tc>
      </w:tr>
    </w:tbl>
    <w:p w14:paraId="6FD59C8D" w14:textId="6FB15C73" w:rsidR="00BA1234" w:rsidRDefault="00BA1234" w:rsidP="00C8368B">
      <w:pPr>
        <w:pStyle w:val="Heading2"/>
        <w:numPr>
          <w:ilvl w:val="0"/>
          <w:numId w:val="0"/>
        </w:numPr>
        <w:ind w:left="360" w:hanging="360"/>
        <w:rPr>
          <w:rFonts w:ascii="Arial" w:hAnsi="Arial" w:cs="Arial"/>
          <w:b w:val="0"/>
          <w:sz w:val="22"/>
        </w:rPr>
      </w:pPr>
    </w:p>
    <w:p w14:paraId="09752FA4" w14:textId="36CFD485" w:rsidR="00C8368B" w:rsidRPr="00BA1234" w:rsidRDefault="00BA1234" w:rsidP="00BA1234">
      <w:pPr>
        <w:spacing w:after="200" w:line="276" w:lineRule="auto"/>
        <w:rPr>
          <w:rFonts w:eastAsiaTheme="majorEastAsia" w:cs="Arial"/>
          <w:bCs/>
          <w:color w:val="4F81BD" w:themeColor="accent1"/>
          <w:szCs w:val="36"/>
        </w:rPr>
      </w:pPr>
      <w:r>
        <w:rPr>
          <w:rFonts w:cs="Arial"/>
          <w:b/>
        </w:rPr>
        <w:br w:type="page"/>
      </w:r>
    </w:p>
    <w:p w14:paraId="70E3C6AE" w14:textId="77777777" w:rsidR="0049158D" w:rsidRPr="00E244B4" w:rsidRDefault="000660DD" w:rsidP="008730A5">
      <w:pPr>
        <w:pStyle w:val="Heading2"/>
        <w:rPr>
          <w:rFonts w:ascii="Arial" w:hAnsi="Arial" w:cs="Arial"/>
        </w:rPr>
      </w:pPr>
      <w:bookmarkStart w:id="4" w:name="_Toc176814795"/>
      <w:r w:rsidRPr="00E244B4">
        <w:rPr>
          <w:rFonts w:ascii="Arial" w:hAnsi="Arial" w:cs="Arial"/>
        </w:rPr>
        <w:lastRenderedPageBreak/>
        <w:t>Team Engagement</w:t>
      </w:r>
      <w:bookmarkEnd w:id="4"/>
    </w:p>
    <w:p w14:paraId="6D49EBFB" w14:textId="77777777" w:rsidR="000660DD" w:rsidRPr="00E244B4" w:rsidRDefault="008730A5" w:rsidP="008730A5">
      <w:pPr>
        <w:pStyle w:val="Heading3"/>
        <w:rPr>
          <w:rFonts w:ascii="Arial" w:hAnsi="Arial" w:cs="Arial"/>
        </w:rPr>
      </w:pPr>
      <w:bookmarkStart w:id="5" w:name="_Toc176814796"/>
      <w:r w:rsidRPr="00E244B4">
        <w:rPr>
          <w:rFonts w:ascii="Arial" w:hAnsi="Arial" w:cs="Arial"/>
        </w:rPr>
        <w:t xml:space="preserve">1.1 </w:t>
      </w:r>
      <w:r w:rsidR="000660DD" w:rsidRPr="00E244B4">
        <w:rPr>
          <w:rFonts w:ascii="Arial" w:hAnsi="Arial" w:cs="Arial"/>
        </w:rPr>
        <w:t>Team Formation and Project Operation</w:t>
      </w:r>
      <w:bookmarkEnd w:id="5"/>
    </w:p>
    <w:p w14:paraId="47EEF63E" w14:textId="404644F0" w:rsidR="000660DD" w:rsidRPr="00E244B4" w:rsidRDefault="000660DD" w:rsidP="000660DD">
      <w:pPr>
        <w:rPr>
          <w:rFonts w:cs="Arial"/>
        </w:rPr>
      </w:pPr>
      <w:r w:rsidRPr="00E244B4">
        <w:rPr>
          <w:rFonts w:cs="Arial"/>
        </w:rPr>
        <w:t>[</w:t>
      </w:r>
      <w:r w:rsidR="00B91E61" w:rsidRPr="00B91E61">
        <w:rPr>
          <w:rFonts w:cs="Arial"/>
        </w:rPr>
        <w:t>Explain the degree to which teams develop a strategy to win that includes establishing leadership in project management, science, engineering, mathematics, marketing and communications, etc.  What skill set does each member bring to the team?</w:t>
      </w:r>
      <w:r w:rsidRPr="00E244B4">
        <w:rPr>
          <w:rFonts w:cs="Arial"/>
        </w:rPr>
        <w:t>]</w:t>
      </w:r>
    </w:p>
    <w:p w14:paraId="35697E51" w14:textId="77777777" w:rsidR="000660DD" w:rsidRPr="00E244B4" w:rsidRDefault="008730A5" w:rsidP="008730A5">
      <w:pPr>
        <w:pStyle w:val="Heading3"/>
        <w:rPr>
          <w:rFonts w:ascii="Arial" w:hAnsi="Arial" w:cs="Arial"/>
        </w:rPr>
      </w:pPr>
      <w:bookmarkStart w:id="6" w:name="_Toc176814797"/>
      <w:r w:rsidRPr="00E244B4">
        <w:rPr>
          <w:rFonts w:ascii="Arial" w:hAnsi="Arial" w:cs="Arial"/>
        </w:rPr>
        <w:t xml:space="preserve">1.2 </w:t>
      </w:r>
      <w:r w:rsidR="000660DD" w:rsidRPr="00E244B4">
        <w:rPr>
          <w:rFonts w:ascii="Arial" w:hAnsi="Arial" w:cs="Arial"/>
        </w:rPr>
        <w:t>Acquiring</w:t>
      </w:r>
      <w:r w:rsidR="004166D3" w:rsidRPr="00E244B4">
        <w:rPr>
          <w:rFonts w:ascii="Arial" w:hAnsi="Arial" w:cs="Arial"/>
        </w:rPr>
        <w:t xml:space="preserve"> and Engaging Mentors</w:t>
      </w:r>
      <w:bookmarkEnd w:id="6"/>
    </w:p>
    <w:p w14:paraId="2B1FC271" w14:textId="0D79BE40" w:rsidR="007719EC" w:rsidRPr="00E244B4" w:rsidRDefault="004166D3" w:rsidP="007719EC">
      <w:pPr>
        <w:rPr>
          <w:rFonts w:cs="Arial"/>
        </w:rPr>
      </w:pPr>
      <w:r w:rsidRPr="00E244B4">
        <w:rPr>
          <w:rFonts w:cs="Arial"/>
        </w:rPr>
        <w:t>[</w:t>
      </w:r>
      <w:r w:rsidR="001056A4" w:rsidRPr="001056A4">
        <w:rPr>
          <w:rFonts w:cs="Arial"/>
        </w:rPr>
        <w:t>Describe the degree to which your team worked aggressively to identify and leverage mentors early and throughout the challenge process.</w:t>
      </w:r>
      <w:r w:rsidRPr="00E244B4">
        <w:rPr>
          <w:rFonts w:cs="Arial"/>
        </w:rPr>
        <w:t>]</w:t>
      </w:r>
    </w:p>
    <w:p w14:paraId="7C733ACB" w14:textId="77777777" w:rsidR="004166D3" w:rsidRPr="00E244B4" w:rsidRDefault="008730A5" w:rsidP="008730A5">
      <w:pPr>
        <w:pStyle w:val="Heading3"/>
        <w:rPr>
          <w:rFonts w:ascii="Arial" w:hAnsi="Arial" w:cs="Arial"/>
        </w:rPr>
      </w:pPr>
      <w:bookmarkStart w:id="7" w:name="_Toc176814798"/>
      <w:r w:rsidRPr="00E244B4">
        <w:rPr>
          <w:rFonts w:ascii="Arial" w:hAnsi="Arial" w:cs="Arial"/>
        </w:rPr>
        <w:t xml:space="preserve">1.3 </w:t>
      </w:r>
      <w:r w:rsidR="004166D3" w:rsidRPr="00E244B4">
        <w:rPr>
          <w:rFonts w:ascii="Arial" w:hAnsi="Arial" w:cs="Arial"/>
        </w:rPr>
        <w:t>State the Project Goal</w:t>
      </w:r>
      <w:bookmarkEnd w:id="7"/>
    </w:p>
    <w:p w14:paraId="6BA38477" w14:textId="3CD75E76" w:rsidR="004166D3" w:rsidRPr="00E244B4" w:rsidRDefault="004166D3" w:rsidP="004166D3">
      <w:pPr>
        <w:rPr>
          <w:rFonts w:cs="Arial"/>
        </w:rPr>
      </w:pPr>
      <w:r w:rsidRPr="00E244B4">
        <w:rPr>
          <w:rFonts w:cs="Arial"/>
        </w:rPr>
        <w:t>[</w:t>
      </w:r>
      <w:r w:rsidR="001056A4" w:rsidRPr="001056A4">
        <w:rPr>
          <w:rFonts w:cs="Arial"/>
        </w:rPr>
        <w:t>Demonstrate understanding of the parts of the Challenge Statement and how they relate to the project goal.  Has the team listed and demonstrated an understanding of each system element and the relationship to the design solution?</w:t>
      </w:r>
      <w:r w:rsidRPr="00E244B4">
        <w:rPr>
          <w:rFonts w:cs="Arial"/>
        </w:rPr>
        <w:t>]</w:t>
      </w:r>
    </w:p>
    <w:p w14:paraId="7B1DB9D8" w14:textId="77777777" w:rsidR="004166D3" w:rsidRPr="00E244B4" w:rsidRDefault="008730A5" w:rsidP="008730A5">
      <w:pPr>
        <w:pStyle w:val="Heading3"/>
        <w:rPr>
          <w:rFonts w:ascii="Arial" w:hAnsi="Arial" w:cs="Arial"/>
        </w:rPr>
      </w:pPr>
      <w:bookmarkStart w:id="8" w:name="_Toc176814799"/>
      <w:r w:rsidRPr="00E244B4">
        <w:rPr>
          <w:rFonts w:ascii="Arial" w:hAnsi="Arial" w:cs="Arial"/>
        </w:rPr>
        <w:t xml:space="preserve">1.4 </w:t>
      </w:r>
      <w:r w:rsidR="004166D3" w:rsidRPr="00E244B4">
        <w:rPr>
          <w:rFonts w:ascii="Arial" w:hAnsi="Arial" w:cs="Arial"/>
        </w:rPr>
        <w:t>Tool Setup/Learning/Validation</w:t>
      </w:r>
      <w:bookmarkEnd w:id="8"/>
    </w:p>
    <w:p w14:paraId="3E6F93F9" w14:textId="61699C7D" w:rsidR="004166D3" w:rsidRPr="00E244B4" w:rsidRDefault="004166D3" w:rsidP="004166D3">
      <w:pPr>
        <w:rPr>
          <w:rFonts w:cs="Arial"/>
        </w:rPr>
      </w:pPr>
      <w:r w:rsidRPr="00E244B4">
        <w:rPr>
          <w:rFonts w:cs="Arial"/>
        </w:rPr>
        <w:t>[</w:t>
      </w:r>
      <w:r w:rsidR="001056A4" w:rsidRPr="001056A4">
        <w:rPr>
          <w:rFonts w:cs="Arial"/>
        </w:rPr>
        <w:t>Degree to which the team described how they overcame challenges and came up with workable solutions for technical issues: installing and operating tools (CAD), learning to use the tools, and validating that the tools are working as needed.</w:t>
      </w:r>
      <w:r w:rsidRPr="00E244B4">
        <w:rPr>
          <w:rFonts w:cs="Arial"/>
        </w:rPr>
        <w:t>]</w:t>
      </w:r>
    </w:p>
    <w:p w14:paraId="598C7EB6" w14:textId="77777777" w:rsidR="004166D3" w:rsidRPr="00E244B4" w:rsidRDefault="008730A5" w:rsidP="008730A5">
      <w:pPr>
        <w:pStyle w:val="Heading3"/>
        <w:rPr>
          <w:rFonts w:ascii="Arial" w:hAnsi="Arial" w:cs="Arial"/>
        </w:rPr>
      </w:pPr>
      <w:bookmarkStart w:id="9" w:name="_Toc176814800"/>
      <w:r w:rsidRPr="00E244B4">
        <w:rPr>
          <w:rFonts w:ascii="Arial" w:hAnsi="Arial" w:cs="Arial"/>
        </w:rPr>
        <w:t xml:space="preserve">1.5 </w:t>
      </w:r>
      <w:r w:rsidR="004166D3" w:rsidRPr="00E244B4">
        <w:rPr>
          <w:rFonts w:ascii="Arial" w:hAnsi="Arial" w:cs="Arial"/>
        </w:rPr>
        <w:t>Impact on STEM</w:t>
      </w:r>
      <w:bookmarkEnd w:id="9"/>
    </w:p>
    <w:p w14:paraId="7DE6025A" w14:textId="4B079CA3" w:rsidR="004166D3" w:rsidRPr="00E244B4" w:rsidRDefault="004166D3" w:rsidP="004166D3">
      <w:pPr>
        <w:rPr>
          <w:rFonts w:cs="Arial"/>
        </w:rPr>
      </w:pPr>
      <w:r w:rsidRPr="00E244B4">
        <w:rPr>
          <w:rFonts w:cs="Arial"/>
        </w:rPr>
        <w:t>[</w:t>
      </w:r>
      <w:r w:rsidR="001056A4" w:rsidRPr="001056A4">
        <w:rPr>
          <w:rFonts w:cs="Arial"/>
        </w:rPr>
        <w:t>Discuss how participating in this challenge has influenced your perspectives on STEM and on your potential career paths.  Also, discuss the impact the Challenge has had on STEM interest in your school.</w:t>
      </w:r>
      <w:r w:rsidRPr="00E244B4">
        <w:rPr>
          <w:rFonts w:cs="Arial"/>
        </w:rPr>
        <w:t>]</w:t>
      </w:r>
    </w:p>
    <w:p w14:paraId="7BF528A8" w14:textId="77777777" w:rsidR="008730A5" w:rsidRPr="00843CC3" w:rsidRDefault="008730A5" w:rsidP="008730A5">
      <w:pPr>
        <w:rPr>
          <w:rFonts w:eastAsiaTheme="majorEastAsia" w:cs="Arial"/>
          <w:color w:val="4F81BD" w:themeColor="accent1"/>
        </w:rPr>
      </w:pPr>
    </w:p>
    <w:p w14:paraId="0725BFE1" w14:textId="77777777" w:rsidR="004166D3" w:rsidRPr="00E244B4" w:rsidRDefault="004166D3" w:rsidP="008730A5">
      <w:pPr>
        <w:pStyle w:val="Heading2"/>
        <w:rPr>
          <w:rFonts w:ascii="Arial" w:hAnsi="Arial" w:cs="Arial"/>
        </w:rPr>
      </w:pPr>
      <w:bookmarkStart w:id="10" w:name="_Toc176814801"/>
      <w:r w:rsidRPr="00E244B4">
        <w:rPr>
          <w:rFonts w:ascii="Arial" w:hAnsi="Arial" w:cs="Arial"/>
        </w:rPr>
        <w:t>System Design</w:t>
      </w:r>
      <w:bookmarkEnd w:id="10"/>
    </w:p>
    <w:p w14:paraId="4E3EBE2E" w14:textId="77777777" w:rsidR="004166D3" w:rsidRPr="00E244B4" w:rsidRDefault="008730A5" w:rsidP="008730A5">
      <w:pPr>
        <w:pStyle w:val="Heading3"/>
        <w:rPr>
          <w:rFonts w:ascii="Arial" w:hAnsi="Arial" w:cs="Arial"/>
        </w:rPr>
      </w:pPr>
      <w:bookmarkStart w:id="11" w:name="_Toc176814802"/>
      <w:r w:rsidRPr="00E244B4">
        <w:rPr>
          <w:rFonts w:ascii="Arial" w:hAnsi="Arial" w:cs="Arial"/>
        </w:rPr>
        <w:t>2.</w:t>
      </w:r>
      <w:r w:rsidR="009B2A18" w:rsidRPr="00E244B4">
        <w:rPr>
          <w:rFonts w:ascii="Arial" w:hAnsi="Arial" w:cs="Arial"/>
        </w:rPr>
        <w:t>1</w:t>
      </w:r>
      <w:r w:rsidRPr="00E244B4">
        <w:rPr>
          <w:rFonts w:ascii="Arial" w:hAnsi="Arial" w:cs="Arial"/>
        </w:rPr>
        <w:t xml:space="preserve"> </w:t>
      </w:r>
      <w:r w:rsidR="00B2659D" w:rsidRPr="00E244B4">
        <w:rPr>
          <w:rFonts w:ascii="Arial" w:hAnsi="Arial" w:cs="Arial"/>
        </w:rPr>
        <w:t>Engineering Design Process</w:t>
      </w:r>
      <w:bookmarkEnd w:id="11"/>
    </w:p>
    <w:p w14:paraId="5812C154" w14:textId="281B054F" w:rsidR="00643D29" w:rsidRPr="00E244B4" w:rsidRDefault="00C63488" w:rsidP="00C63488">
      <w:pPr>
        <w:rPr>
          <w:rFonts w:cs="Arial"/>
        </w:rPr>
      </w:pPr>
      <w:r w:rsidRPr="00E244B4">
        <w:rPr>
          <w:rFonts w:cs="Arial"/>
        </w:rPr>
        <w:t>[</w:t>
      </w:r>
      <w:r w:rsidR="001056A4" w:rsidRPr="001056A4">
        <w:rPr>
          <w:rFonts w:cs="Arial"/>
        </w:rPr>
        <w:t>Discuss the engineering design processes you used. Include conceptual, preliminary, and detailed design phases. This section discusses the processes while the details are provided in 2.3.</w:t>
      </w:r>
      <w:r w:rsidRPr="00E244B4">
        <w:rPr>
          <w:rFonts w:cs="Arial"/>
        </w:rPr>
        <w:t>]</w:t>
      </w:r>
    </w:p>
    <w:p w14:paraId="628F8C74" w14:textId="77777777" w:rsidR="00643D29" w:rsidRDefault="00643D29" w:rsidP="008730A5">
      <w:pPr>
        <w:pStyle w:val="Heading3"/>
        <w:rPr>
          <w:rFonts w:ascii="Arial" w:hAnsi="Arial" w:cs="Arial"/>
        </w:rPr>
      </w:pPr>
      <w:bookmarkStart w:id="12" w:name="_Toc176814803"/>
      <w:r w:rsidRPr="00E244B4">
        <w:rPr>
          <w:rFonts w:ascii="Arial" w:hAnsi="Arial" w:cs="Arial"/>
        </w:rPr>
        <w:lastRenderedPageBreak/>
        <w:t>2.</w:t>
      </w:r>
      <w:r>
        <w:rPr>
          <w:rFonts w:ascii="Arial" w:hAnsi="Arial" w:cs="Arial"/>
        </w:rPr>
        <w:t>2</w:t>
      </w:r>
      <w:r w:rsidRPr="00E244B4">
        <w:rPr>
          <w:rFonts w:ascii="Arial" w:hAnsi="Arial" w:cs="Arial"/>
        </w:rPr>
        <w:t xml:space="preserve"> </w:t>
      </w:r>
      <w:r>
        <w:rPr>
          <w:rFonts w:ascii="Arial" w:hAnsi="Arial" w:cs="Arial"/>
        </w:rPr>
        <w:t>Project Plan</w:t>
      </w:r>
      <w:bookmarkEnd w:id="12"/>
    </w:p>
    <w:p w14:paraId="380C2F48" w14:textId="6FF42397" w:rsidR="00643D29" w:rsidRPr="00643D29" w:rsidRDefault="00643D29" w:rsidP="00643D29">
      <w:r>
        <w:t>[</w:t>
      </w:r>
      <w:r w:rsidR="001056A4" w:rsidRPr="001056A4">
        <w:t>Discuss the process of how your team developed a timeline to accomplish the challenge showing milestones to come up with your final solution. You must show a Gantt chart or similar type of project management chart detailing project timeline with tasks and milestones.</w:t>
      </w:r>
      <w:r>
        <w:t>]</w:t>
      </w:r>
    </w:p>
    <w:p w14:paraId="467EC1A3" w14:textId="77777777" w:rsidR="004166D3" w:rsidRPr="00E244B4" w:rsidRDefault="008730A5" w:rsidP="008730A5">
      <w:pPr>
        <w:pStyle w:val="Heading3"/>
        <w:rPr>
          <w:rFonts w:ascii="Arial" w:eastAsiaTheme="minorHAnsi" w:hAnsi="Arial" w:cs="Arial"/>
        </w:rPr>
      </w:pPr>
      <w:bookmarkStart w:id="13" w:name="_Toc176814804"/>
      <w:r w:rsidRPr="00E244B4">
        <w:rPr>
          <w:rFonts w:ascii="Arial" w:eastAsiaTheme="minorHAnsi" w:hAnsi="Arial" w:cs="Arial"/>
        </w:rPr>
        <w:t>2.</w:t>
      </w:r>
      <w:r w:rsidR="00E2229B">
        <w:rPr>
          <w:rFonts w:ascii="Arial" w:eastAsiaTheme="minorHAnsi" w:hAnsi="Arial" w:cs="Arial"/>
        </w:rPr>
        <w:t>3</w:t>
      </w:r>
      <w:r w:rsidRPr="00E244B4">
        <w:rPr>
          <w:rFonts w:ascii="Arial" w:eastAsiaTheme="minorHAnsi" w:hAnsi="Arial" w:cs="Arial"/>
        </w:rPr>
        <w:t xml:space="preserve"> </w:t>
      </w:r>
      <w:r w:rsidR="00E2229B">
        <w:rPr>
          <w:rFonts w:ascii="Arial" w:eastAsiaTheme="minorHAnsi" w:hAnsi="Arial" w:cs="Arial"/>
        </w:rPr>
        <w:t>Subsystems</w:t>
      </w:r>
      <w:bookmarkEnd w:id="13"/>
      <w:r w:rsidR="004166D3" w:rsidRPr="00E244B4">
        <w:rPr>
          <w:rFonts w:ascii="Arial" w:eastAsiaTheme="minorHAnsi" w:hAnsi="Arial" w:cs="Arial"/>
        </w:rPr>
        <w:t xml:space="preserve"> </w:t>
      </w:r>
    </w:p>
    <w:p w14:paraId="07D753F3" w14:textId="5D0886AB" w:rsidR="004166D3" w:rsidRPr="00E244B4" w:rsidRDefault="004166D3" w:rsidP="004166D3">
      <w:pPr>
        <w:rPr>
          <w:rFonts w:cs="Arial"/>
        </w:rPr>
      </w:pPr>
      <w:r w:rsidRPr="00E244B4">
        <w:rPr>
          <w:rFonts w:cs="Arial"/>
        </w:rPr>
        <w:t>[</w:t>
      </w:r>
      <w:r w:rsidR="001056A4" w:rsidRPr="001056A4">
        <w:rPr>
          <w:rFonts w:cs="Arial"/>
        </w:rPr>
        <w:t>Discuss, in the subsequent sections, how the design process was used for each of the following subsystems (conceptual, preliminary, and detailed design phases). Discussion must include how requirements were used to generate ideas, how designs were narrowed down, and how final design fulfills requirements. These subsystems are interrelated, so include how the design of the subsystems affected each other.</w:t>
      </w:r>
      <w:r w:rsidR="00E2229B" w:rsidRPr="00E2229B">
        <w:rPr>
          <w:rFonts w:cs="Arial"/>
        </w:rPr>
        <w:t xml:space="preserve"> </w:t>
      </w:r>
      <w:r w:rsidR="00927866" w:rsidRPr="00E244B4">
        <w:rPr>
          <w:rFonts w:cs="Arial"/>
        </w:rPr>
        <w:t>(</w:t>
      </w:r>
      <w:r w:rsidR="00E2229B">
        <w:rPr>
          <w:rFonts w:cs="Arial"/>
        </w:rPr>
        <w:t>P</w:t>
      </w:r>
      <w:r w:rsidR="00927866" w:rsidRPr="00E244B4">
        <w:rPr>
          <w:rFonts w:cs="Arial"/>
        </w:rPr>
        <w:t>rovide introduction here</w:t>
      </w:r>
      <w:r w:rsidR="00B32E5A" w:rsidRPr="00E244B4">
        <w:rPr>
          <w:rFonts w:cs="Arial"/>
        </w:rPr>
        <w:t xml:space="preserve"> if desired but not required</w:t>
      </w:r>
      <w:r w:rsidR="00E2229B">
        <w:rPr>
          <w:rFonts w:cs="Arial"/>
        </w:rPr>
        <w:t xml:space="preserve"> – no points given.</w:t>
      </w:r>
      <w:r w:rsidR="00927866" w:rsidRPr="00E244B4">
        <w:rPr>
          <w:rFonts w:cs="Arial"/>
        </w:rPr>
        <w:t>)</w:t>
      </w:r>
      <w:r w:rsidRPr="00E244B4">
        <w:rPr>
          <w:rFonts w:cs="Arial"/>
        </w:rPr>
        <w:t>]</w:t>
      </w:r>
    </w:p>
    <w:p w14:paraId="6ABC3A90" w14:textId="77777777"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 xml:space="preserve">.1 </w:t>
      </w:r>
      <w:r w:rsidR="007E78FF">
        <w:rPr>
          <w:rFonts w:ascii="Arial" w:eastAsiaTheme="minorHAnsi" w:hAnsi="Arial" w:cs="Arial"/>
        </w:rPr>
        <w:t>Air Vehicle</w:t>
      </w:r>
    </w:p>
    <w:p w14:paraId="7BF88F37" w14:textId="77777777" w:rsidR="001056A4" w:rsidRPr="001056A4" w:rsidRDefault="004166D3" w:rsidP="001056A4">
      <w:pPr>
        <w:rPr>
          <w:rFonts w:cs="Arial"/>
        </w:rPr>
      </w:pPr>
      <w:r w:rsidRPr="00E244B4">
        <w:rPr>
          <w:rFonts w:cs="Arial"/>
        </w:rPr>
        <w:t>[</w:t>
      </w:r>
      <w:r w:rsidR="001056A4" w:rsidRPr="001056A4">
        <w:rPr>
          <w:rFonts w:cs="Arial"/>
        </w:rPr>
        <w:t>Discuss design process and final design of the air vehicle (airframe configuration, power plant [propulsion], flight controls). In addition to discussion requirements provided in 2.3, include:</w:t>
      </w:r>
    </w:p>
    <w:p w14:paraId="099B1BAF" w14:textId="77777777" w:rsidR="001056A4" w:rsidRPr="001056A4" w:rsidRDefault="001056A4" w:rsidP="001056A4">
      <w:pPr>
        <w:rPr>
          <w:rFonts w:cs="Arial"/>
        </w:rPr>
      </w:pPr>
      <w:r w:rsidRPr="001056A4">
        <w:rPr>
          <w:rFonts w:cs="Arial"/>
        </w:rPr>
        <w:t>-Design process must include sketches of ideas during all design phases (missing sketches will result in loss of one fourth of points for this section).</w:t>
      </w:r>
    </w:p>
    <w:p w14:paraId="1E81AEDD" w14:textId="77777777" w:rsidR="001056A4" w:rsidRPr="001056A4" w:rsidRDefault="001056A4" w:rsidP="001056A4">
      <w:pPr>
        <w:rPr>
          <w:rFonts w:cs="Arial"/>
        </w:rPr>
      </w:pPr>
      <w:r w:rsidRPr="001056A4">
        <w:rPr>
          <w:rFonts w:cs="Arial"/>
        </w:rPr>
        <w:t>-Final design must include description of components including number required.</w:t>
      </w:r>
    </w:p>
    <w:p w14:paraId="0EDFAD16" w14:textId="701E2727" w:rsidR="004166D3" w:rsidRPr="00E244B4" w:rsidRDefault="001056A4" w:rsidP="001056A4">
      <w:pPr>
        <w:rPr>
          <w:rFonts w:cs="Arial"/>
        </w:rPr>
      </w:pPr>
      <w:r w:rsidRPr="001056A4">
        <w:rPr>
          <w:rFonts w:cs="Arial"/>
        </w:rPr>
        <w:t>-Clear description on how C3, payload, and ground/support affected design.</w:t>
      </w:r>
      <w:r w:rsidR="00C63488" w:rsidRPr="00E244B4">
        <w:rPr>
          <w:rFonts w:cs="Arial"/>
        </w:rPr>
        <w:t>]</w:t>
      </w:r>
    </w:p>
    <w:p w14:paraId="35FFCC7B" w14:textId="3A248ECC"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 xml:space="preserve">.2 </w:t>
      </w:r>
      <w:r w:rsidR="00033C7F" w:rsidRPr="00E244B4">
        <w:rPr>
          <w:rFonts w:ascii="Arial" w:eastAsiaTheme="minorHAnsi" w:hAnsi="Arial" w:cs="Arial"/>
        </w:rPr>
        <w:t>Command, Control, and Communications (C3)</w:t>
      </w:r>
    </w:p>
    <w:p w14:paraId="59E78EC0" w14:textId="77777777" w:rsidR="001056A4" w:rsidRPr="001056A4" w:rsidRDefault="00C63488" w:rsidP="001056A4">
      <w:pPr>
        <w:rPr>
          <w:rFonts w:cs="Arial"/>
        </w:rPr>
      </w:pPr>
      <w:r w:rsidRPr="00E244B4">
        <w:rPr>
          <w:rFonts w:cs="Arial"/>
        </w:rPr>
        <w:t>[</w:t>
      </w:r>
      <w:r w:rsidR="001056A4" w:rsidRPr="001056A4">
        <w:rPr>
          <w:rFonts w:cs="Arial"/>
        </w:rPr>
        <w:t>Discuss design process and final design of C3. Discussion of the ground control station must be included in this section. In addition to discussion requirements provided in 2.3, include</w:t>
      </w:r>
    </w:p>
    <w:p w14:paraId="235C457A" w14:textId="77777777" w:rsidR="001056A4" w:rsidRPr="001056A4" w:rsidRDefault="001056A4" w:rsidP="001056A4">
      <w:pPr>
        <w:rPr>
          <w:rFonts w:cs="Arial"/>
        </w:rPr>
      </w:pPr>
      <w:r w:rsidRPr="001056A4">
        <w:rPr>
          <w:rFonts w:cs="Arial"/>
        </w:rPr>
        <w:t>-Effect of human resources (e.g., operators, monitors, pilots) on design.</w:t>
      </w:r>
    </w:p>
    <w:p w14:paraId="25E2181D" w14:textId="77777777" w:rsidR="001056A4" w:rsidRPr="001056A4" w:rsidRDefault="001056A4" w:rsidP="001056A4">
      <w:pPr>
        <w:rPr>
          <w:rFonts w:cs="Arial"/>
        </w:rPr>
      </w:pPr>
      <w:r w:rsidRPr="001056A4">
        <w:rPr>
          <w:rFonts w:cs="Arial"/>
        </w:rPr>
        <w:t>-Final design must include description of components including number required. Include final selection of human resources as well including number and cost.</w:t>
      </w:r>
    </w:p>
    <w:p w14:paraId="6DC3CC40" w14:textId="77777777" w:rsidR="001056A4" w:rsidRPr="001056A4" w:rsidRDefault="001056A4" w:rsidP="001056A4">
      <w:pPr>
        <w:rPr>
          <w:rFonts w:cs="Arial"/>
        </w:rPr>
      </w:pPr>
      <w:r w:rsidRPr="001056A4">
        <w:rPr>
          <w:rFonts w:cs="Arial"/>
        </w:rPr>
        <w:t>-Discussion of ground control station must include sketch(es).</w:t>
      </w:r>
    </w:p>
    <w:p w14:paraId="0B7FAA8A" w14:textId="77777777" w:rsidR="001056A4" w:rsidRPr="001056A4" w:rsidRDefault="001056A4" w:rsidP="001056A4">
      <w:pPr>
        <w:rPr>
          <w:rFonts w:cs="Arial"/>
        </w:rPr>
      </w:pPr>
      <w:r w:rsidRPr="001056A4">
        <w:rPr>
          <w:rFonts w:cs="Arial"/>
        </w:rPr>
        <w:t>-Description of equipment/sensors required for detect and avoid must be included in this section. Application of DAA provided in 3.3.1.</w:t>
      </w:r>
    </w:p>
    <w:p w14:paraId="17D5AB12" w14:textId="3BBE2A34" w:rsidR="004166D3" w:rsidRPr="00E244B4" w:rsidRDefault="001056A4" w:rsidP="001056A4">
      <w:pPr>
        <w:rPr>
          <w:rFonts w:cs="Arial"/>
        </w:rPr>
      </w:pPr>
      <w:r w:rsidRPr="001056A4">
        <w:rPr>
          <w:rFonts w:cs="Arial"/>
        </w:rPr>
        <w:t>-Description of equipment required for providing real time and accurate location. Application of equipment provided in 3.3.3.</w:t>
      </w:r>
      <w:r w:rsidR="00C63488" w:rsidRPr="00E244B4">
        <w:rPr>
          <w:rFonts w:cs="Arial"/>
        </w:rPr>
        <w:t>]</w:t>
      </w:r>
    </w:p>
    <w:p w14:paraId="15F3B1EF" w14:textId="54428C29"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w:t>
      </w:r>
      <w:r w:rsidR="00D470C5">
        <w:rPr>
          <w:rFonts w:ascii="Arial" w:eastAsiaTheme="minorHAnsi" w:hAnsi="Arial" w:cs="Arial"/>
        </w:rPr>
        <w:t>3</w:t>
      </w:r>
      <w:r w:rsidRPr="00E244B4">
        <w:rPr>
          <w:rFonts w:ascii="Arial" w:eastAsiaTheme="minorHAnsi" w:hAnsi="Arial" w:cs="Arial"/>
        </w:rPr>
        <w:t xml:space="preserve"> </w:t>
      </w:r>
      <w:r w:rsidR="00A12CD3">
        <w:rPr>
          <w:rFonts w:ascii="Arial" w:eastAsiaTheme="minorHAnsi" w:hAnsi="Arial" w:cs="Arial"/>
        </w:rPr>
        <w:t>Payload</w:t>
      </w:r>
    </w:p>
    <w:p w14:paraId="3BB5D242" w14:textId="77777777" w:rsidR="001056A4" w:rsidRPr="001056A4" w:rsidRDefault="00C63488" w:rsidP="001056A4">
      <w:pPr>
        <w:rPr>
          <w:rFonts w:cs="Arial"/>
        </w:rPr>
      </w:pPr>
      <w:r w:rsidRPr="00E244B4">
        <w:rPr>
          <w:rFonts w:cs="Arial"/>
        </w:rPr>
        <w:t>[</w:t>
      </w:r>
      <w:r w:rsidR="001056A4" w:rsidRPr="001056A4">
        <w:rPr>
          <w:rFonts w:cs="Arial"/>
        </w:rPr>
        <w:t>Discuss design process and final design of the payload system (supplies that are transported). In addition to discussion requirements provided in 2.3, include</w:t>
      </w:r>
    </w:p>
    <w:p w14:paraId="494FF216" w14:textId="77777777" w:rsidR="001056A4" w:rsidRPr="001056A4" w:rsidRDefault="001056A4" w:rsidP="001056A4">
      <w:pPr>
        <w:rPr>
          <w:rFonts w:cs="Arial"/>
        </w:rPr>
      </w:pPr>
      <w:r w:rsidRPr="001056A4">
        <w:rPr>
          <w:rFonts w:cs="Arial"/>
        </w:rPr>
        <w:lastRenderedPageBreak/>
        <w:t>-Effect of the different supplies (water, gasoline, specific hard plastic cases) on storage within the air vehicle.</w:t>
      </w:r>
    </w:p>
    <w:p w14:paraId="1B07141B" w14:textId="77777777" w:rsidR="001056A4" w:rsidRPr="001056A4" w:rsidRDefault="001056A4" w:rsidP="001056A4">
      <w:pPr>
        <w:rPr>
          <w:rFonts w:cs="Arial"/>
        </w:rPr>
      </w:pPr>
      <w:r w:rsidRPr="001056A4">
        <w:rPr>
          <w:rFonts w:cs="Arial"/>
        </w:rPr>
        <w:t>-Discussion of delivery method (landing or lowering of supplies). Include effect of the human element on the design of the delivery method (i.e., how will a person load/remove supplies).</w:t>
      </w:r>
    </w:p>
    <w:p w14:paraId="13005988" w14:textId="799B08AD" w:rsidR="004166D3" w:rsidRPr="00E244B4" w:rsidRDefault="001056A4" w:rsidP="001056A4">
      <w:pPr>
        <w:rPr>
          <w:rFonts w:cs="Arial"/>
        </w:rPr>
      </w:pPr>
      <w:r w:rsidRPr="001056A4">
        <w:rPr>
          <w:rFonts w:cs="Arial"/>
        </w:rPr>
        <w:t>-Final design must include description of components including number required.</w:t>
      </w:r>
      <w:r w:rsidR="00C63488" w:rsidRPr="00E244B4">
        <w:rPr>
          <w:rFonts w:cs="Arial"/>
        </w:rPr>
        <w:t>]</w:t>
      </w:r>
    </w:p>
    <w:p w14:paraId="2C6021BF" w14:textId="5B6F2A67" w:rsidR="001056A4" w:rsidRPr="00E244B4" w:rsidRDefault="001056A4" w:rsidP="001056A4">
      <w:pPr>
        <w:pStyle w:val="Heading4"/>
        <w:rPr>
          <w:rFonts w:ascii="Arial" w:eastAsiaTheme="minorHAnsi" w:hAnsi="Arial" w:cs="Arial"/>
        </w:rPr>
      </w:pPr>
      <w:r w:rsidRPr="00E244B4">
        <w:rPr>
          <w:rFonts w:ascii="Arial" w:eastAsiaTheme="minorHAnsi" w:hAnsi="Arial" w:cs="Arial"/>
        </w:rPr>
        <w:t>2.</w:t>
      </w:r>
      <w:r>
        <w:rPr>
          <w:rFonts w:ascii="Arial" w:eastAsiaTheme="minorHAnsi" w:hAnsi="Arial" w:cs="Arial"/>
        </w:rPr>
        <w:t>3</w:t>
      </w:r>
      <w:r w:rsidRPr="00E244B4">
        <w:rPr>
          <w:rFonts w:ascii="Arial" w:eastAsiaTheme="minorHAnsi" w:hAnsi="Arial" w:cs="Arial"/>
        </w:rPr>
        <w:t>.</w:t>
      </w:r>
      <w:r>
        <w:rPr>
          <w:rFonts w:ascii="Arial" w:eastAsiaTheme="minorHAnsi" w:hAnsi="Arial" w:cs="Arial"/>
        </w:rPr>
        <w:t>4</w:t>
      </w:r>
      <w:r w:rsidRPr="00E244B4">
        <w:rPr>
          <w:rFonts w:ascii="Arial" w:eastAsiaTheme="minorHAnsi" w:hAnsi="Arial" w:cs="Arial"/>
        </w:rPr>
        <w:t xml:space="preserve"> </w:t>
      </w:r>
      <w:r>
        <w:rPr>
          <w:rFonts w:ascii="Arial" w:eastAsiaTheme="minorHAnsi" w:hAnsi="Arial" w:cs="Arial"/>
        </w:rPr>
        <w:t>Ground/Support Equipment</w:t>
      </w:r>
    </w:p>
    <w:p w14:paraId="25BFDB59" w14:textId="77777777" w:rsidR="001056A4" w:rsidRPr="001056A4" w:rsidRDefault="001056A4" w:rsidP="001056A4">
      <w:pPr>
        <w:rPr>
          <w:rFonts w:cs="Arial"/>
        </w:rPr>
      </w:pPr>
      <w:r w:rsidRPr="00E244B4">
        <w:rPr>
          <w:rFonts w:cs="Arial"/>
        </w:rPr>
        <w:t>[</w:t>
      </w:r>
      <w:r w:rsidRPr="001056A4">
        <w:rPr>
          <w:rFonts w:cs="Arial"/>
        </w:rPr>
        <w:t>Discuss design process and final design of the ground/support equipment. In addition to discussion requirements provided in 2.3, include</w:t>
      </w:r>
    </w:p>
    <w:p w14:paraId="4C4EB8BA" w14:textId="77777777" w:rsidR="001056A4" w:rsidRPr="001056A4" w:rsidRDefault="001056A4" w:rsidP="001056A4">
      <w:pPr>
        <w:rPr>
          <w:rFonts w:cs="Arial"/>
        </w:rPr>
      </w:pPr>
      <w:r w:rsidRPr="001056A4">
        <w:rPr>
          <w:rFonts w:cs="Arial"/>
        </w:rPr>
        <w:t>-Effect of human resource (e.g., ground crew) on design</w:t>
      </w:r>
    </w:p>
    <w:p w14:paraId="2F5A56F0" w14:textId="031197C8" w:rsidR="001056A4" w:rsidRPr="00E244B4" w:rsidRDefault="001056A4" w:rsidP="001056A4">
      <w:pPr>
        <w:rPr>
          <w:rFonts w:cs="Arial"/>
        </w:rPr>
      </w:pPr>
      <w:r w:rsidRPr="001056A4">
        <w:rPr>
          <w:rFonts w:cs="Arial"/>
        </w:rPr>
        <w:t>-Final design must include description of components including cost and number required. Include final selection of human resource as well including number and cost.</w:t>
      </w:r>
      <w:r w:rsidRPr="00E244B4">
        <w:rPr>
          <w:rFonts w:cs="Arial"/>
        </w:rPr>
        <w:t>]</w:t>
      </w:r>
    </w:p>
    <w:p w14:paraId="0F7769F6" w14:textId="77777777" w:rsidR="001679CA" w:rsidRPr="00E244B4" w:rsidRDefault="001679CA" w:rsidP="001679CA">
      <w:pPr>
        <w:pStyle w:val="Heading3"/>
        <w:rPr>
          <w:rFonts w:ascii="Arial" w:eastAsiaTheme="minorHAnsi" w:hAnsi="Arial" w:cs="Arial"/>
        </w:rPr>
      </w:pPr>
      <w:bookmarkStart w:id="14" w:name="_Toc176814805"/>
      <w:r w:rsidRPr="00E244B4">
        <w:rPr>
          <w:rFonts w:ascii="Arial" w:eastAsiaTheme="minorHAnsi" w:hAnsi="Arial" w:cs="Arial"/>
        </w:rPr>
        <w:t>2.</w:t>
      </w:r>
      <w:r>
        <w:rPr>
          <w:rFonts w:ascii="Arial" w:eastAsiaTheme="minorHAnsi" w:hAnsi="Arial" w:cs="Arial"/>
        </w:rPr>
        <w:t>4</w:t>
      </w:r>
      <w:r w:rsidRPr="00E244B4">
        <w:rPr>
          <w:rFonts w:ascii="Arial" w:eastAsiaTheme="minorHAnsi" w:hAnsi="Arial" w:cs="Arial"/>
        </w:rPr>
        <w:t xml:space="preserve"> </w:t>
      </w:r>
      <w:r>
        <w:rPr>
          <w:rFonts w:ascii="Arial" w:eastAsiaTheme="minorHAnsi" w:hAnsi="Arial" w:cs="Arial"/>
        </w:rPr>
        <w:t>Lessons Learned</w:t>
      </w:r>
      <w:bookmarkEnd w:id="14"/>
    </w:p>
    <w:p w14:paraId="7328B4A4" w14:textId="77777777" w:rsidR="001679CA" w:rsidRPr="00E244B4" w:rsidRDefault="001679CA" w:rsidP="001679CA">
      <w:pPr>
        <w:rPr>
          <w:rFonts w:cs="Arial"/>
        </w:rPr>
      </w:pPr>
      <w:r w:rsidRPr="00E244B4">
        <w:rPr>
          <w:rFonts w:cs="Arial"/>
        </w:rPr>
        <w:t>[</w:t>
      </w:r>
      <w:r w:rsidRPr="001679CA">
        <w:rPr>
          <w:rFonts w:cs="Arial"/>
        </w:rPr>
        <w:t>Discuss key lessons that were learned during design.</w:t>
      </w:r>
      <w:r w:rsidRPr="00E244B4">
        <w:rPr>
          <w:rFonts w:cs="Arial"/>
        </w:rPr>
        <w:t>]</w:t>
      </w:r>
    </w:p>
    <w:p w14:paraId="7BA6F335" w14:textId="77777777" w:rsidR="004166D3" w:rsidRPr="00E244B4" w:rsidRDefault="008730A5" w:rsidP="008730A5">
      <w:pPr>
        <w:pStyle w:val="Heading3"/>
        <w:rPr>
          <w:rFonts w:ascii="Arial" w:eastAsiaTheme="minorHAnsi" w:hAnsi="Arial" w:cs="Arial"/>
        </w:rPr>
      </w:pPr>
      <w:bookmarkStart w:id="15" w:name="_Toc176814806"/>
      <w:r w:rsidRPr="00E244B4">
        <w:rPr>
          <w:rFonts w:ascii="Arial" w:eastAsiaTheme="minorHAnsi" w:hAnsi="Arial" w:cs="Arial"/>
        </w:rPr>
        <w:t>2.</w:t>
      </w:r>
      <w:r w:rsidR="001679CA">
        <w:rPr>
          <w:rFonts w:ascii="Arial" w:eastAsiaTheme="minorHAnsi" w:hAnsi="Arial" w:cs="Arial"/>
        </w:rPr>
        <w:t>5</w:t>
      </w:r>
      <w:r w:rsidRPr="00E244B4">
        <w:rPr>
          <w:rFonts w:ascii="Arial" w:eastAsiaTheme="minorHAnsi" w:hAnsi="Arial" w:cs="Arial"/>
        </w:rPr>
        <w:t xml:space="preserve"> </w:t>
      </w:r>
      <w:r w:rsidR="004166D3" w:rsidRPr="00E244B4">
        <w:rPr>
          <w:rFonts w:ascii="Arial" w:eastAsiaTheme="minorHAnsi" w:hAnsi="Arial" w:cs="Arial"/>
        </w:rPr>
        <w:t>Component and Complete Flight Vehicle Weight and Balance</w:t>
      </w:r>
      <w:bookmarkEnd w:id="15"/>
    </w:p>
    <w:p w14:paraId="4ECD2D5E" w14:textId="622BE2C4" w:rsidR="00C63488" w:rsidRPr="00E244B4" w:rsidRDefault="00C63488" w:rsidP="00C63488">
      <w:pPr>
        <w:rPr>
          <w:rFonts w:cs="Arial"/>
        </w:rPr>
      </w:pPr>
      <w:r w:rsidRPr="00E244B4">
        <w:rPr>
          <w:rFonts w:cs="Arial"/>
        </w:rPr>
        <w:t>[</w:t>
      </w:r>
      <w:r w:rsidR="001056A4" w:rsidRPr="001056A4">
        <w:rPr>
          <w:rFonts w:cs="Arial"/>
        </w:rPr>
        <w:t>Provide results of the weight and center of gravity analyses. Location of the center of gravity must be provided numerically (from a datum point) and graphically. The graphical location of the center of gravity may be shown on the 3-view of the design (Section 2.6), but if on the 3-view, it must be referenced and discussed in this section.</w:t>
      </w:r>
      <w:r w:rsidRPr="00E244B4">
        <w:rPr>
          <w:rFonts w:cs="Arial"/>
        </w:rPr>
        <w:t>]</w:t>
      </w:r>
    </w:p>
    <w:p w14:paraId="30524564" w14:textId="77777777" w:rsidR="004166D3" w:rsidRPr="00E244B4" w:rsidRDefault="00F64ED0" w:rsidP="008730A5">
      <w:pPr>
        <w:pStyle w:val="Heading3"/>
        <w:rPr>
          <w:rFonts w:ascii="Arial" w:eastAsiaTheme="minorHAnsi" w:hAnsi="Arial" w:cs="Arial"/>
        </w:rPr>
      </w:pPr>
      <w:bookmarkStart w:id="16" w:name="_Toc176814807"/>
      <w:r w:rsidRPr="00E244B4">
        <w:rPr>
          <w:rFonts w:ascii="Arial" w:eastAsiaTheme="minorHAnsi" w:hAnsi="Arial" w:cs="Arial"/>
        </w:rPr>
        <w:t>2.</w:t>
      </w:r>
      <w:r w:rsidR="001679CA">
        <w:rPr>
          <w:rFonts w:ascii="Arial" w:eastAsiaTheme="minorHAnsi" w:hAnsi="Arial" w:cs="Arial"/>
        </w:rPr>
        <w:t>6</w:t>
      </w:r>
      <w:r w:rsidR="008730A5" w:rsidRPr="00E244B4">
        <w:rPr>
          <w:rFonts w:ascii="Arial" w:eastAsiaTheme="minorHAnsi" w:hAnsi="Arial" w:cs="Arial"/>
        </w:rPr>
        <w:t xml:space="preserve"> </w:t>
      </w:r>
      <w:r w:rsidR="001679CA">
        <w:rPr>
          <w:rFonts w:ascii="Arial" w:eastAsiaTheme="minorHAnsi" w:hAnsi="Arial" w:cs="Arial"/>
        </w:rPr>
        <w:t xml:space="preserve">Final </w:t>
      </w:r>
      <w:r w:rsidR="004166D3" w:rsidRPr="00E244B4">
        <w:rPr>
          <w:rFonts w:ascii="Arial" w:eastAsiaTheme="minorHAnsi" w:hAnsi="Arial" w:cs="Arial"/>
        </w:rPr>
        <w:t xml:space="preserve">Design </w:t>
      </w:r>
      <w:r w:rsidR="001679CA">
        <w:rPr>
          <w:rFonts w:ascii="Arial" w:eastAsiaTheme="minorHAnsi" w:hAnsi="Arial" w:cs="Arial"/>
        </w:rPr>
        <w:t>Drawings</w:t>
      </w:r>
      <w:bookmarkEnd w:id="16"/>
    </w:p>
    <w:p w14:paraId="5F3CE9CA" w14:textId="77777777" w:rsidR="001679CA" w:rsidRPr="001679CA" w:rsidRDefault="00C63488" w:rsidP="001679CA">
      <w:pPr>
        <w:rPr>
          <w:rFonts w:cs="Arial"/>
        </w:rPr>
      </w:pPr>
      <w:r w:rsidRPr="00E244B4">
        <w:rPr>
          <w:rFonts w:cs="Arial"/>
        </w:rPr>
        <w:t>[</w:t>
      </w:r>
      <w:r w:rsidR="001679CA" w:rsidRPr="001679CA">
        <w:rPr>
          <w:rFonts w:cs="Arial"/>
        </w:rPr>
        <w:t>Include drawings of the final design (with dimensions) in this section. At a minimum</w:t>
      </w:r>
    </w:p>
    <w:p w14:paraId="3EE1C9C4" w14:textId="77777777" w:rsidR="00C63488" w:rsidRDefault="001679CA" w:rsidP="001679CA">
      <w:pPr>
        <w:rPr>
          <w:rFonts w:cs="Arial"/>
        </w:rPr>
      </w:pPr>
      <w:r w:rsidRPr="001679CA">
        <w:rPr>
          <w:rFonts w:cs="Arial"/>
        </w:rPr>
        <w:t>-3-view of the aircraft</w:t>
      </w:r>
      <w:r>
        <w:rPr>
          <w:rFonts w:cs="Arial"/>
        </w:rPr>
        <w:t>.</w:t>
      </w:r>
      <w:r w:rsidR="00C63488" w:rsidRPr="00E244B4">
        <w:rPr>
          <w:rFonts w:cs="Arial"/>
        </w:rPr>
        <w:t>]</w:t>
      </w:r>
    </w:p>
    <w:p w14:paraId="770646CE" w14:textId="77777777" w:rsidR="00033C7F" w:rsidRPr="00E244B4" w:rsidRDefault="00033C7F" w:rsidP="001679CA">
      <w:pPr>
        <w:rPr>
          <w:rFonts w:cs="Arial"/>
        </w:rPr>
      </w:pPr>
    </w:p>
    <w:p w14:paraId="46D74E89" w14:textId="097B5931" w:rsidR="00C63488" w:rsidRPr="00E244B4" w:rsidRDefault="00BA7215" w:rsidP="00C63488">
      <w:pPr>
        <w:rPr>
          <w:rFonts w:cs="Arial"/>
        </w:rPr>
      </w:pPr>
      <w:r w:rsidRPr="00E244B4">
        <w:rPr>
          <w:rFonts w:cs="Arial"/>
        </w:rPr>
        <w:t xml:space="preserve">[Example] </w:t>
      </w:r>
      <w:r w:rsidR="008730A5" w:rsidRPr="00E244B4">
        <w:rPr>
          <w:rFonts w:cs="Arial"/>
        </w:rPr>
        <w:t xml:space="preserve">The following, </w:t>
      </w:r>
      <w:r w:rsidR="00B544F3" w:rsidRPr="00E244B4">
        <w:rPr>
          <w:rFonts w:cs="Arial"/>
        </w:rPr>
        <w:fldChar w:fldCharType="begin"/>
      </w:r>
      <w:r w:rsidR="00B544F3" w:rsidRPr="00E244B4">
        <w:rPr>
          <w:rFonts w:cs="Arial"/>
        </w:rPr>
        <w:instrText xml:space="preserve"> REF _Ref385858515 \h  \* MERGEFORMAT </w:instrText>
      </w:r>
      <w:r w:rsidR="00B544F3" w:rsidRPr="00E244B4">
        <w:rPr>
          <w:rFonts w:cs="Arial"/>
        </w:rPr>
      </w:r>
      <w:r w:rsidR="00B544F3" w:rsidRPr="00E244B4">
        <w:rPr>
          <w:rFonts w:cs="Arial"/>
        </w:rPr>
        <w:fldChar w:fldCharType="separate"/>
      </w:r>
      <w:r w:rsidR="00CC6601" w:rsidRPr="00CC6601">
        <w:rPr>
          <w:rFonts w:cs="Arial"/>
        </w:rPr>
        <w:t>Figure 1</w:t>
      </w:r>
      <w:r w:rsidR="00B544F3" w:rsidRPr="00E244B4">
        <w:rPr>
          <w:rFonts w:cs="Arial"/>
        </w:rPr>
        <w:fldChar w:fldCharType="end"/>
      </w:r>
      <w:r w:rsidR="008730A5" w:rsidRPr="00E244B4">
        <w:rPr>
          <w:rFonts w:cs="Arial"/>
        </w:rPr>
        <w:t>, depicts the three</w:t>
      </w:r>
      <w:r w:rsidR="00D470C5">
        <w:rPr>
          <w:rFonts w:cs="Arial"/>
        </w:rPr>
        <w:t>-</w:t>
      </w:r>
      <w:r w:rsidR="008730A5" w:rsidRPr="00E244B4">
        <w:rPr>
          <w:rFonts w:cs="Arial"/>
        </w:rPr>
        <w:t>view of the final unmanned system design.</w:t>
      </w:r>
    </w:p>
    <w:p w14:paraId="4CECC7CB" w14:textId="77777777" w:rsidR="000266B0" w:rsidRPr="00E244B4" w:rsidRDefault="000266B0" w:rsidP="008730A5">
      <w:pPr>
        <w:jc w:val="center"/>
        <w:rPr>
          <w:rFonts w:cs="Arial"/>
        </w:rPr>
      </w:pPr>
    </w:p>
    <w:p w14:paraId="32B99169" w14:textId="77777777" w:rsidR="008730A5" w:rsidRPr="00E244B4" w:rsidRDefault="008730A5" w:rsidP="008730A5">
      <w:pPr>
        <w:jc w:val="center"/>
        <w:rPr>
          <w:rFonts w:cs="Arial"/>
        </w:rPr>
      </w:pPr>
      <w:r w:rsidRPr="00E244B4">
        <w:rPr>
          <w:rFonts w:cs="Arial"/>
        </w:rPr>
        <w:t>[ADD FIGURE-CENTERED]</w:t>
      </w:r>
    </w:p>
    <w:p w14:paraId="140C3ABF" w14:textId="77777777" w:rsidR="000266B0" w:rsidRPr="00E244B4" w:rsidRDefault="000266B0" w:rsidP="008730A5">
      <w:pPr>
        <w:jc w:val="center"/>
        <w:rPr>
          <w:rFonts w:cs="Arial"/>
        </w:rPr>
      </w:pPr>
    </w:p>
    <w:p w14:paraId="34365D72" w14:textId="523B1555" w:rsidR="00C63488" w:rsidRPr="00E244B4" w:rsidRDefault="00C63488" w:rsidP="00C63488">
      <w:pPr>
        <w:jc w:val="center"/>
        <w:rPr>
          <w:rFonts w:cs="Arial"/>
        </w:rPr>
      </w:pPr>
      <w:bookmarkStart w:id="17" w:name="_Ref385858515"/>
      <w:bookmarkStart w:id="18" w:name="_Toc176814825"/>
      <w:r w:rsidRPr="00E244B4">
        <w:rPr>
          <w:rFonts w:cs="Arial"/>
          <w:b/>
        </w:rPr>
        <w:t xml:space="preserve">Figure </w:t>
      </w:r>
      <w:r w:rsidR="0010278F" w:rsidRPr="00E244B4">
        <w:rPr>
          <w:rFonts w:cs="Arial"/>
          <w:b/>
        </w:rPr>
        <w:fldChar w:fldCharType="begin"/>
      </w:r>
      <w:r w:rsidRPr="00E244B4">
        <w:rPr>
          <w:rFonts w:cs="Arial"/>
          <w:b/>
        </w:rPr>
        <w:instrText xml:space="preserve"> SEQ Figure \* ARABIC </w:instrText>
      </w:r>
      <w:r w:rsidR="0010278F" w:rsidRPr="00E244B4">
        <w:rPr>
          <w:rFonts w:cs="Arial"/>
          <w:b/>
        </w:rPr>
        <w:fldChar w:fldCharType="separate"/>
      </w:r>
      <w:r w:rsidR="00CC6601">
        <w:rPr>
          <w:rFonts w:cs="Arial"/>
          <w:b/>
          <w:noProof/>
        </w:rPr>
        <w:t>1</w:t>
      </w:r>
      <w:r w:rsidR="0010278F" w:rsidRPr="00E244B4">
        <w:rPr>
          <w:rFonts w:cs="Arial"/>
          <w:b/>
        </w:rPr>
        <w:fldChar w:fldCharType="end"/>
      </w:r>
      <w:bookmarkEnd w:id="17"/>
      <w:r w:rsidRPr="00E244B4">
        <w:rPr>
          <w:rFonts w:cs="Arial"/>
          <w:b/>
        </w:rPr>
        <w:t>. Three</w:t>
      </w:r>
      <w:r w:rsidR="001679CA">
        <w:rPr>
          <w:rFonts w:cs="Arial"/>
          <w:b/>
        </w:rPr>
        <w:t>-</w:t>
      </w:r>
      <w:r w:rsidR="00AD1FDF" w:rsidRPr="00E244B4">
        <w:rPr>
          <w:rFonts w:cs="Arial"/>
          <w:b/>
        </w:rPr>
        <w:t>v</w:t>
      </w:r>
      <w:r w:rsidRPr="00E244B4">
        <w:rPr>
          <w:rFonts w:cs="Arial"/>
          <w:b/>
        </w:rPr>
        <w:t xml:space="preserve">iew of </w:t>
      </w:r>
      <w:r w:rsidR="00AD1FDF" w:rsidRPr="00E244B4">
        <w:rPr>
          <w:rFonts w:cs="Arial"/>
          <w:b/>
        </w:rPr>
        <w:t>f</w:t>
      </w:r>
      <w:r w:rsidRPr="00E244B4">
        <w:rPr>
          <w:rFonts w:cs="Arial"/>
          <w:b/>
        </w:rPr>
        <w:t xml:space="preserve">inal </w:t>
      </w:r>
      <w:r w:rsidR="00AD1FDF" w:rsidRPr="00E244B4">
        <w:rPr>
          <w:rFonts w:cs="Arial"/>
          <w:b/>
        </w:rPr>
        <w:t>u</w:t>
      </w:r>
      <w:r w:rsidR="008730A5" w:rsidRPr="00E244B4">
        <w:rPr>
          <w:rFonts w:cs="Arial"/>
          <w:b/>
        </w:rPr>
        <w:t>n</w:t>
      </w:r>
      <w:r w:rsidR="001056A4">
        <w:rPr>
          <w:rFonts w:cs="Arial"/>
          <w:b/>
        </w:rPr>
        <w:t>crewed</w:t>
      </w:r>
      <w:r w:rsidR="008730A5" w:rsidRPr="00E244B4">
        <w:rPr>
          <w:rFonts w:cs="Arial"/>
          <w:b/>
        </w:rPr>
        <w:t xml:space="preserve"> </w:t>
      </w:r>
      <w:r w:rsidR="00AD1FDF" w:rsidRPr="00E244B4">
        <w:rPr>
          <w:rFonts w:cs="Arial"/>
          <w:b/>
        </w:rPr>
        <w:t>s</w:t>
      </w:r>
      <w:r w:rsidR="008730A5" w:rsidRPr="00E244B4">
        <w:rPr>
          <w:rFonts w:cs="Arial"/>
          <w:b/>
        </w:rPr>
        <w:t xml:space="preserve">ystem </w:t>
      </w:r>
      <w:r w:rsidR="00AD1FDF" w:rsidRPr="00E244B4">
        <w:rPr>
          <w:rFonts w:cs="Arial"/>
          <w:b/>
        </w:rPr>
        <w:t>d</w:t>
      </w:r>
      <w:r w:rsidRPr="00E244B4">
        <w:rPr>
          <w:rFonts w:cs="Arial"/>
          <w:b/>
        </w:rPr>
        <w:t>esign.</w:t>
      </w:r>
      <w:bookmarkEnd w:id="18"/>
    </w:p>
    <w:p w14:paraId="24ABB0C3" w14:textId="77777777" w:rsidR="00CF52D9" w:rsidRPr="00CF52D9" w:rsidRDefault="00CF52D9">
      <w:pPr>
        <w:spacing w:after="200" w:line="276" w:lineRule="auto"/>
        <w:rPr>
          <w:rFonts w:cs="Arial"/>
        </w:rPr>
      </w:pPr>
    </w:p>
    <w:p w14:paraId="69A8F437" w14:textId="77777777" w:rsidR="000266B0" w:rsidRPr="00E244B4" w:rsidRDefault="00171EEC" w:rsidP="008730A5">
      <w:pPr>
        <w:pStyle w:val="Heading2"/>
        <w:rPr>
          <w:rFonts w:ascii="Arial" w:hAnsi="Arial" w:cs="Arial"/>
        </w:rPr>
      </w:pPr>
      <w:bookmarkStart w:id="19" w:name="_Toc176814808"/>
      <w:r w:rsidRPr="00E244B4">
        <w:rPr>
          <w:rFonts w:ascii="Arial" w:hAnsi="Arial" w:cs="Arial"/>
        </w:rPr>
        <w:lastRenderedPageBreak/>
        <w:t>Missions</w:t>
      </w:r>
      <w:bookmarkEnd w:id="19"/>
    </w:p>
    <w:p w14:paraId="11ADD7D9" w14:textId="77777777" w:rsidR="00BE7001" w:rsidRPr="00E244B4" w:rsidRDefault="00BE7001" w:rsidP="00BE7001">
      <w:pPr>
        <w:pStyle w:val="Heading3"/>
        <w:rPr>
          <w:rFonts w:ascii="Arial" w:hAnsi="Arial" w:cs="Arial"/>
        </w:rPr>
      </w:pPr>
      <w:bookmarkStart w:id="20" w:name="_Toc176814809"/>
      <w:r w:rsidRPr="00E244B4">
        <w:rPr>
          <w:rFonts w:ascii="Arial" w:hAnsi="Arial" w:cs="Arial"/>
        </w:rPr>
        <w:t>3.1 Concept of Operations</w:t>
      </w:r>
      <w:bookmarkEnd w:id="20"/>
    </w:p>
    <w:p w14:paraId="553E4898" w14:textId="59F4AD10" w:rsidR="00BE7001" w:rsidRPr="00E244B4" w:rsidRDefault="00BE7001" w:rsidP="00BE7001">
      <w:pPr>
        <w:rPr>
          <w:rFonts w:cs="Arial"/>
        </w:rPr>
      </w:pPr>
      <w:r w:rsidRPr="00E244B4">
        <w:rPr>
          <w:rFonts w:cs="Arial"/>
        </w:rPr>
        <w:t>[</w:t>
      </w:r>
      <w:r w:rsidR="00D470C5" w:rsidRPr="00D470C5">
        <w:rPr>
          <w:rFonts w:cs="Arial"/>
          <w:color w:val="000000"/>
        </w:rPr>
        <w:t>Describe how the system will be operated during the different mission phases. Keep in mind the expectations for all stakeholders.</w:t>
      </w:r>
      <w:r w:rsidRPr="00E244B4">
        <w:rPr>
          <w:rFonts w:cs="Arial"/>
        </w:rPr>
        <w:t xml:space="preserve"> (</w:t>
      </w:r>
      <w:r w:rsidR="005739C4">
        <w:rPr>
          <w:rFonts w:cs="Arial"/>
        </w:rPr>
        <w:t>P</w:t>
      </w:r>
      <w:r w:rsidRPr="00E244B4">
        <w:rPr>
          <w:rFonts w:cs="Arial"/>
        </w:rPr>
        <w:t>rovide introduction here if desired but not required</w:t>
      </w:r>
      <w:r w:rsidR="005739C4">
        <w:rPr>
          <w:rFonts w:cs="Arial"/>
        </w:rPr>
        <w:t xml:space="preserve"> – no points given</w:t>
      </w:r>
      <w:r w:rsidRPr="00E244B4">
        <w:rPr>
          <w:rFonts w:cs="Arial"/>
        </w:rPr>
        <w:t>)]</w:t>
      </w:r>
    </w:p>
    <w:p w14:paraId="5173C1DD" w14:textId="381E66FE" w:rsidR="00BE7001" w:rsidRPr="00E244B4" w:rsidRDefault="00BE7001" w:rsidP="00BE7001">
      <w:pPr>
        <w:pStyle w:val="Heading4"/>
        <w:rPr>
          <w:rFonts w:ascii="Arial" w:hAnsi="Arial" w:cs="Arial"/>
        </w:rPr>
      </w:pPr>
      <w:r w:rsidRPr="00E244B4">
        <w:rPr>
          <w:rFonts w:ascii="Arial" w:hAnsi="Arial" w:cs="Arial"/>
        </w:rPr>
        <w:t>3.1.1 Pre-</w:t>
      </w:r>
      <w:r w:rsidR="001056A4">
        <w:rPr>
          <w:rFonts w:ascii="Arial" w:hAnsi="Arial" w:cs="Arial"/>
        </w:rPr>
        <w:t>Mission</w:t>
      </w:r>
    </w:p>
    <w:p w14:paraId="521C4CF5" w14:textId="77777777" w:rsidR="001056A4" w:rsidRPr="001056A4" w:rsidRDefault="00BE7001" w:rsidP="001056A4">
      <w:pPr>
        <w:rPr>
          <w:rFonts w:cs="Arial"/>
        </w:rPr>
      </w:pPr>
      <w:r w:rsidRPr="00E244B4">
        <w:rPr>
          <w:rFonts w:cs="Arial"/>
        </w:rPr>
        <w:t>[</w:t>
      </w:r>
      <w:r w:rsidR="001056A4" w:rsidRPr="001056A4">
        <w:rPr>
          <w:rFonts w:cs="Arial"/>
        </w:rPr>
        <w:t>Detail the pre-mission.</w:t>
      </w:r>
    </w:p>
    <w:p w14:paraId="22C124C1" w14:textId="77777777" w:rsidR="001056A4" w:rsidRPr="001056A4" w:rsidRDefault="001056A4" w:rsidP="001056A4">
      <w:pPr>
        <w:rPr>
          <w:rFonts w:cs="Arial"/>
        </w:rPr>
      </w:pPr>
      <w:r w:rsidRPr="001056A4">
        <w:rPr>
          <w:rFonts w:cs="Arial"/>
        </w:rPr>
        <w:t>-As part of this section, include an overview of all flights in a day for the aircraft: a) number of flights needed and b) supplies delivered in each flight.</w:t>
      </w:r>
    </w:p>
    <w:p w14:paraId="4ACFB985" w14:textId="66ABBA1B" w:rsidR="00BE7001" w:rsidRPr="00E244B4" w:rsidRDefault="001056A4" w:rsidP="001056A4">
      <w:pPr>
        <w:rPr>
          <w:rFonts w:cs="Arial"/>
        </w:rPr>
      </w:pPr>
      <w:r w:rsidRPr="001056A4">
        <w:rPr>
          <w:rFonts w:cs="Arial"/>
        </w:rPr>
        <w:t>-Include steps to prepare aircraft for a mission (location of a staging area, loading supplies, checking correct fuel/charge, programming flight path, completing final safety check of aircraft and environment, movement of aircraft from staging area to takeoff area - vertical zone or runway, etc.). Who performs the different tasks?</w:t>
      </w:r>
      <w:r w:rsidR="00BE7001" w:rsidRPr="00E244B4">
        <w:rPr>
          <w:rFonts w:cs="Arial"/>
        </w:rPr>
        <w:t>]</w:t>
      </w:r>
    </w:p>
    <w:p w14:paraId="1E0D04E0" w14:textId="5C6B79F1" w:rsidR="00BE7001" w:rsidRPr="00E244B4" w:rsidRDefault="00BE7001" w:rsidP="00BE7001">
      <w:pPr>
        <w:pStyle w:val="Heading4"/>
        <w:rPr>
          <w:rFonts w:ascii="Arial" w:hAnsi="Arial" w:cs="Arial"/>
        </w:rPr>
      </w:pPr>
      <w:r w:rsidRPr="00E244B4">
        <w:rPr>
          <w:rFonts w:ascii="Arial" w:hAnsi="Arial" w:cs="Arial"/>
        </w:rPr>
        <w:t xml:space="preserve">3.1.2 </w:t>
      </w:r>
      <w:r w:rsidR="001056A4">
        <w:rPr>
          <w:rFonts w:ascii="Arial" w:hAnsi="Arial" w:cs="Arial"/>
        </w:rPr>
        <w:t>Flight to Drop-off Location</w:t>
      </w:r>
    </w:p>
    <w:p w14:paraId="76CD1086" w14:textId="77777777" w:rsidR="001056A4" w:rsidRPr="001056A4" w:rsidRDefault="00BE7001" w:rsidP="001056A4">
      <w:pPr>
        <w:rPr>
          <w:rFonts w:cs="Arial"/>
        </w:rPr>
      </w:pPr>
      <w:r w:rsidRPr="00E244B4">
        <w:rPr>
          <w:rFonts w:cs="Arial"/>
        </w:rPr>
        <w:t>[</w:t>
      </w:r>
      <w:r w:rsidR="001056A4" w:rsidRPr="001056A4">
        <w:rPr>
          <w:rFonts w:cs="Arial"/>
        </w:rPr>
        <w:t xml:space="preserve">Detail how your system completes the flight to the delivery location. </w:t>
      </w:r>
    </w:p>
    <w:p w14:paraId="33FFD333" w14:textId="77777777" w:rsidR="001056A4" w:rsidRPr="001056A4" w:rsidRDefault="001056A4" w:rsidP="001056A4">
      <w:pPr>
        <w:rPr>
          <w:rFonts w:cs="Arial"/>
        </w:rPr>
      </w:pPr>
      <w:r w:rsidRPr="001056A4">
        <w:rPr>
          <w:rFonts w:cs="Arial"/>
        </w:rPr>
        <w:t xml:space="preserve">-What communication is required prior takeoff and begin flight? What other communication is required between aircraft and operators, between different aircraft, etc. during flight to the drop-off location? </w:t>
      </w:r>
    </w:p>
    <w:p w14:paraId="7856225E" w14:textId="77777777" w:rsidR="001056A4" w:rsidRPr="001056A4" w:rsidRDefault="001056A4" w:rsidP="001056A4">
      <w:pPr>
        <w:rPr>
          <w:rFonts w:cs="Arial"/>
        </w:rPr>
      </w:pPr>
      <w:r w:rsidRPr="001056A4">
        <w:rPr>
          <w:rFonts w:cs="Arial"/>
        </w:rPr>
        <w:t>-Describe typical flight path to at least 60 m altitude within 100 m of liftoff.</w:t>
      </w:r>
    </w:p>
    <w:p w14:paraId="1B715DFF" w14:textId="2DA09E11" w:rsidR="001056A4" w:rsidRPr="001056A4" w:rsidRDefault="001056A4" w:rsidP="001056A4">
      <w:pPr>
        <w:rPr>
          <w:rFonts w:cs="Arial"/>
        </w:rPr>
      </w:pPr>
      <w:r w:rsidRPr="001056A4">
        <w:rPr>
          <w:rFonts w:cs="Arial"/>
        </w:rPr>
        <w:t>-Describe airspeed and altitude ranges for flight to drop-off loc</w:t>
      </w:r>
      <w:r>
        <w:rPr>
          <w:rFonts w:cs="Arial"/>
        </w:rPr>
        <w:t>a</w:t>
      </w:r>
      <w:r w:rsidRPr="001056A4">
        <w:rPr>
          <w:rFonts w:cs="Arial"/>
        </w:rPr>
        <w:t xml:space="preserve">tion. </w:t>
      </w:r>
    </w:p>
    <w:p w14:paraId="6DE1B244" w14:textId="672FBE33" w:rsidR="00BE7001" w:rsidRPr="00E244B4" w:rsidRDefault="001056A4" w:rsidP="001056A4">
      <w:pPr>
        <w:rPr>
          <w:rFonts w:cs="Arial"/>
        </w:rPr>
      </w:pPr>
      <w:r w:rsidRPr="001056A4">
        <w:rPr>
          <w:rFonts w:cs="Arial"/>
        </w:rPr>
        <w:t>-Analysis of performance is discussed in section 3.2.</w:t>
      </w:r>
      <w:r w:rsidR="00BE7001" w:rsidRPr="00E244B4">
        <w:rPr>
          <w:rFonts w:cs="Arial"/>
        </w:rPr>
        <w:t>]</w:t>
      </w:r>
    </w:p>
    <w:p w14:paraId="0680BB5D" w14:textId="61840776" w:rsidR="00BE7001" w:rsidRPr="00E244B4" w:rsidRDefault="00BE7001" w:rsidP="00BE7001">
      <w:pPr>
        <w:pStyle w:val="Heading4"/>
        <w:rPr>
          <w:rFonts w:ascii="Arial" w:hAnsi="Arial" w:cs="Arial"/>
        </w:rPr>
      </w:pPr>
      <w:r w:rsidRPr="00E244B4">
        <w:rPr>
          <w:rFonts w:ascii="Arial" w:hAnsi="Arial" w:cs="Arial"/>
        </w:rPr>
        <w:t>3.1.</w:t>
      </w:r>
      <w:r w:rsidR="0018769D" w:rsidRPr="00E244B4">
        <w:rPr>
          <w:rFonts w:ascii="Arial" w:hAnsi="Arial" w:cs="Arial"/>
        </w:rPr>
        <w:t>3</w:t>
      </w:r>
      <w:r w:rsidRPr="00E244B4">
        <w:rPr>
          <w:rFonts w:ascii="Arial" w:hAnsi="Arial" w:cs="Arial"/>
        </w:rPr>
        <w:t xml:space="preserve"> </w:t>
      </w:r>
      <w:r w:rsidR="001056A4">
        <w:rPr>
          <w:rFonts w:ascii="Arial" w:hAnsi="Arial" w:cs="Arial"/>
        </w:rPr>
        <w:t>Supply Delivery</w:t>
      </w:r>
    </w:p>
    <w:p w14:paraId="04A49C6C" w14:textId="77777777" w:rsidR="001056A4" w:rsidRPr="001056A4" w:rsidRDefault="00BE7001" w:rsidP="001056A4">
      <w:pPr>
        <w:rPr>
          <w:rFonts w:cs="Arial"/>
        </w:rPr>
      </w:pPr>
      <w:r w:rsidRPr="00E244B4">
        <w:rPr>
          <w:rFonts w:cs="Arial"/>
        </w:rPr>
        <w:t>[</w:t>
      </w:r>
      <w:r w:rsidR="001056A4" w:rsidRPr="001056A4">
        <w:rPr>
          <w:rFonts w:cs="Arial"/>
        </w:rPr>
        <w:t>Detail the supply delivery method used by the aircraft.</w:t>
      </w:r>
    </w:p>
    <w:p w14:paraId="3A117D54" w14:textId="77777777" w:rsidR="001056A4" w:rsidRPr="001056A4" w:rsidRDefault="001056A4" w:rsidP="001056A4">
      <w:pPr>
        <w:rPr>
          <w:rFonts w:cs="Arial"/>
        </w:rPr>
      </w:pPr>
      <w:r w:rsidRPr="001056A4">
        <w:rPr>
          <w:rFonts w:cs="Arial"/>
        </w:rPr>
        <w:t>-Describe typical flight path to delivery.</w:t>
      </w:r>
    </w:p>
    <w:p w14:paraId="4C01CBCB" w14:textId="77777777" w:rsidR="001056A4" w:rsidRPr="001056A4" w:rsidRDefault="001056A4" w:rsidP="001056A4">
      <w:pPr>
        <w:rPr>
          <w:rFonts w:cs="Arial"/>
        </w:rPr>
      </w:pPr>
      <w:r w:rsidRPr="001056A4">
        <w:rPr>
          <w:rFonts w:cs="Arial"/>
        </w:rPr>
        <w:t>-Describe supply delivery.</w:t>
      </w:r>
    </w:p>
    <w:p w14:paraId="7BF40123" w14:textId="77777777" w:rsidR="001056A4" w:rsidRPr="001056A4" w:rsidRDefault="001056A4" w:rsidP="001056A4">
      <w:pPr>
        <w:rPr>
          <w:rFonts w:cs="Arial"/>
        </w:rPr>
      </w:pPr>
      <w:r w:rsidRPr="001056A4">
        <w:rPr>
          <w:rFonts w:cs="Arial"/>
        </w:rPr>
        <w:t>-Describe typical flight path after delivery.</w:t>
      </w:r>
    </w:p>
    <w:p w14:paraId="13A09E8D" w14:textId="5ADC861D" w:rsidR="00BE7001" w:rsidRPr="00E244B4" w:rsidRDefault="001056A4" w:rsidP="001056A4">
      <w:pPr>
        <w:rPr>
          <w:rFonts w:cs="Arial"/>
        </w:rPr>
      </w:pPr>
      <w:r w:rsidRPr="001056A4">
        <w:rPr>
          <w:rFonts w:cs="Arial"/>
        </w:rPr>
        <w:t>-Analysis of performance is discussed in section 3.2.</w:t>
      </w:r>
      <w:r w:rsidR="00BE7001" w:rsidRPr="00E244B4">
        <w:rPr>
          <w:rFonts w:cs="Arial"/>
        </w:rPr>
        <w:t>]</w:t>
      </w:r>
    </w:p>
    <w:p w14:paraId="31E35C59" w14:textId="29D2EF2E" w:rsidR="001056A4" w:rsidRPr="00E244B4" w:rsidRDefault="001056A4" w:rsidP="001056A4">
      <w:pPr>
        <w:pStyle w:val="Heading4"/>
        <w:rPr>
          <w:rFonts w:ascii="Arial" w:hAnsi="Arial" w:cs="Arial"/>
        </w:rPr>
      </w:pPr>
      <w:r w:rsidRPr="00E244B4">
        <w:rPr>
          <w:rFonts w:ascii="Arial" w:hAnsi="Arial" w:cs="Arial"/>
        </w:rPr>
        <w:t>3.1.</w:t>
      </w:r>
      <w:r>
        <w:rPr>
          <w:rFonts w:ascii="Arial" w:hAnsi="Arial" w:cs="Arial"/>
        </w:rPr>
        <w:t>4</w:t>
      </w:r>
      <w:r w:rsidRPr="00E244B4">
        <w:rPr>
          <w:rFonts w:ascii="Arial" w:hAnsi="Arial" w:cs="Arial"/>
        </w:rPr>
        <w:t xml:space="preserve"> </w:t>
      </w:r>
      <w:r>
        <w:rPr>
          <w:rFonts w:ascii="Arial" w:hAnsi="Arial" w:cs="Arial"/>
        </w:rPr>
        <w:t>Flight to Supply Depot</w:t>
      </w:r>
    </w:p>
    <w:p w14:paraId="224F4BAA" w14:textId="77777777" w:rsidR="001056A4" w:rsidRPr="001056A4" w:rsidRDefault="001056A4" w:rsidP="001056A4">
      <w:pPr>
        <w:rPr>
          <w:rFonts w:cs="Arial"/>
        </w:rPr>
      </w:pPr>
      <w:r w:rsidRPr="00E244B4">
        <w:rPr>
          <w:rFonts w:cs="Arial"/>
        </w:rPr>
        <w:t>[</w:t>
      </w:r>
      <w:r w:rsidRPr="001056A4">
        <w:rPr>
          <w:rFonts w:cs="Arial"/>
        </w:rPr>
        <w:t xml:space="preserve">Detail how your system completes the flight back to the supply depot. </w:t>
      </w:r>
    </w:p>
    <w:p w14:paraId="57167D9E" w14:textId="77777777" w:rsidR="001056A4" w:rsidRPr="001056A4" w:rsidRDefault="001056A4" w:rsidP="001056A4">
      <w:pPr>
        <w:rPr>
          <w:rFonts w:cs="Arial"/>
        </w:rPr>
      </w:pPr>
      <w:r w:rsidRPr="001056A4">
        <w:rPr>
          <w:rFonts w:cs="Arial"/>
        </w:rPr>
        <w:t xml:space="preserve">-What communication is required? What other communication is required between aircraft and operators, between different aircraft, etc. during flight to the drop-off location? </w:t>
      </w:r>
    </w:p>
    <w:p w14:paraId="14DDED78" w14:textId="77777777" w:rsidR="001056A4" w:rsidRPr="001056A4" w:rsidRDefault="001056A4" w:rsidP="001056A4">
      <w:pPr>
        <w:rPr>
          <w:rFonts w:cs="Arial"/>
        </w:rPr>
      </w:pPr>
      <w:r w:rsidRPr="001056A4">
        <w:rPr>
          <w:rFonts w:cs="Arial"/>
        </w:rPr>
        <w:lastRenderedPageBreak/>
        <w:t xml:space="preserve">-Describe airspeed and altitude ranges for flight to supply depot. </w:t>
      </w:r>
    </w:p>
    <w:p w14:paraId="20EBCA9F" w14:textId="77777777" w:rsidR="001056A4" w:rsidRPr="001056A4" w:rsidRDefault="001056A4" w:rsidP="001056A4">
      <w:pPr>
        <w:rPr>
          <w:rFonts w:cs="Arial"/>
        </w:rPr>
      </w:pPr>
      <w:r w:rsidRPr="001056A4">
        <w:rPr>
          <w:rFonts w:cs="Arial"/>
        </w:rPr>
        <w:t>-Describe typical flight path to landing.</w:t>
      </w:r>
    </w:p>
    <w:p w14:paraId="399CF843" w14:textId="10C8E7D1" w:rsidR="001056A4" w:rsidRPr="00E244B4" w:rsidRDefault="001056A4" w:rsidP="001056A4">
      <w:pPr>
        <w:rPr>
          <w:rFonts w:cs="Arial"/>
        </w:rPr>
      </w:pPr>
      <w:r w:rsidRPr="001056A4">
        <w:rPr>
          <w:rFonts w:cs="Arial"/>
        </w:rPr>
        <w:t>-Analysis of performance is discussed in section 3.2.</w:t>
      </w:r>
      <w:r w:rsidRPr="00E244B4">
        <w:rPr>
          <w:rFonts w:cs="Arial"/>
        </w:rPr>
        <w:t>]</w:t>
      </w:r>
    </w:p>
    <w:p w14:paraId="55ECF463" w14:textId="118A41A2" w:rsidR="001056A4" w:rsidRPr="00E244B4" w:rsidRDefault="001056A4" w:rsidP="001056A4">
      <w:pPr>
        <w:pStyle w:val="Heading4"/>
        <w:rPr>
          <w:rFonts w:ascii="Arial" w:hAnsi="Arial" w:cs="Arial"/>
        </w:rPr>
      </w:pPr>
      <w:r w:rsidRPr="00E244B4">
        <w:rPr>
          <w:rFonts w:ascii="Arial" w:hAnsi="Arial" w:cs="Arial"/>
        </w:rPr>
        <w:t xml:space="preserve">3.1.3 </w:t>
      </w:r>
      <w:proofErr w:type="gramStart"/>
      <w:r>
        <w:rPr>
          <w:rFonts w:ascii="Arial" w:hAnsi="Arial" w:cs="Arial"/>
        </w:rPr>
        <w:t>Post-Mission</w:t>
      </w:r>
      <w:proofErr w:type="gramEnd"/>
    </w:p>
    <w:p w14:paraId="69DA6908" w14:textId="77777777" w:rsidR="001056A4" w:rsidRPr="001056A4" w:rsidRDefault="001056A4" w:rsidP="001056A4">
      <w:pPr>
        <w:rPr>
          <w:rFonts w:cs="Arial"/>
        </w:rPr>
      </w:pPr>
      <w:r w:rsidRPr="00E244B4">
        <w:rPr>
          <w:rFonts w:cs="Arial"/>
        </w:rPr>
        <w:t>[</w:t>
      </w:r>
      <w:r w:rsidRPr="001056A4">
        <w:rPr>
          <w:rFonts w:cs="Arial"/>
        </w:rPr>
        <w:t xml:space="preserve">Detail the post-mission. </w:t>
      </w:r>
    </w:p>
    <w:p w14:paraId="7AFC57F5" w14:textId="77777777" w:rsidR="001056A4" w:rsidRPr="001056A4" w:rsidRDefault="001056A4" w:rsidP="001056A4">
      <w:pPr>
        <w:rPr>
          <w:rFonts w:cs="Arial"/>
        </w:rPr>
      </w:pPr>
      <w:r w:rsidRPr="001056A4">
        <w:rPr>
          <w:rFonts w:cs="Arial"/>
        </w:rPr>
        <w:t>-Describe steps to prepare aircraft for another mission. How is aircraft prepared? Who performs the tasks?</w:t>
      </w:r>
    </w:p>
    <w:p w14:paraId="0CF28638" w14:textId="3DC73C1A" w:rsidR="001056A4" w:rsidRPr="00E244B4" w:rsidRDefault="001056A4" w:rsidP="001056A4">
      <w:pPr>
        <w:rPr>
          <w:rFonts w:cs="Arial"/>
        </w:rPr>
      </w:pPr>
      <w:r w:rsidRPr="001056A4">
        <w:rPr>
          <w:rFonts w:cs="Arial"/>
        </w:rPr>
        <w:t>-Describe steps after final mission of the day for the aircraft.</w:t>
      </w:r>
      <w:r w:rsidRPr="00E244B4">
        <w:rPr>
          <w:rFonts w:cs="Arial"/>
        </w:rPr>
        <w:t>]</w:t>
      </w:r>
    </w:p>
    <w:p w14:paraId="7FEE5CB9" w14:textId="77777777" w:rsidR="00AF72CB" w:rsidRPr="00E244B4" w:rsidRDefault="00AF72CB" w:rsidP="00AF72CB">
      <w:pPr>
        <w:pStyle w:val="Heading3"/>
        <w:rPr>
          <w:rFonts w:ascii="Arial" w:hAnsi="Arial" w:cs="Arial"/>
        </w:rPr>
      </w:pPr>
      <w:bookmarkStart w:id="21" w:name="_Toc176814810"/>
      <w:r w:rsidRPr="00E244B4">
        <w:rPr>
          <w:rFonts w:ascii="Arial" w:hAnsi="Arial" w:cs="Arial"/>
        </w:rPr>
        <w:t xml:space="preserve">3.2 </w:t>
      </w:r>
      <w:r>
        <w:rPr>
          <w:rFonts w:ascii="Arial" w:hAnsi="Arial" w:cs="Arial"/>
        </w:rPr>
        <w:t>Flight Profile Analysis</w:t>
      </w:r>
      <w:bookmarkEnd w:id="21"/>
    </w:p>
    <w:p w14:paraId="7668293A" w14:textId="6A1AF036" w:rsidR="00AF72CB" w:rsidRPr="00E244B4" w:rsidRDefault="00AF72CB" w:rsidP="00AF72CB">
      <w:pPr>
        <w:rPr>
          <w:rFonts w:cs="Arial"/>
        </w:rPr>
      </w:pPr>
      <w:r w:rsidRPr="00E244B4">
        <w:rPr>
          <w:rFonts w:cs="Arial"/>
        </w:rPr>
        <w:t>[</w:t>
      </w:r>
      <w:r w:rsidR="00843CC3" w:rsidRPr="00843CC3">
        <w:rPr>
          <w:rFonts w:cs="Arial"/>
          <w:color w:val="000000"/>
        </w:rPr>
        <w:t>Demonstrate through analysis that your system can successfully meet the design criteria provided in the Challenge Statement. Part of this discussion will be proof that the aircraft carries enough energy (e.g., battery or fuel) to complete the full mission. Another aspect will be the communication range.</w:t>
      </w:r>
      <w:r w:rsidRPr="00E244B4">
        <w:rPr>
          <w:rFonts w:cs="Arial"/>
        </w:rPr>
        <w:t>]</w:t>
      </w:r>
    </w:p>
    <w:p w14:paraId="15029860" w14:textId="77777777" w:rsidR="000266B0" w:rsidRPr="00E244B4" w:rsidRDefault="000266B0" w:rsidP="009F3BFA">
      <w:pPr>
        <w:pStyle w:val="Heading3"/>
        <w:rPr>
          <w:rFonts w:ascii="Arial" w:hAnsi="Arial" w:cs="Arial"/>
        </w:rPr>
      </w:pPr>
      <w:bookmarkStart w:id="22" w:name="_Toc176814811"/>
      <w:r w:rsidRPr="00E244B4">
        <w:rPr>
          <w:rFonts w:ascii="Arial" w:hAnsi="Arial" w:cs="Arial"/>
        </w:rPr>
        <w:t>3.</w:t>
      </w:r>
      <w:r w:rsidR="00043CBA">
        <w:rPr>
          <w:rFonts w:ascii="Arial" w:hAnsi="Arial" w:cs="Arial"/>
        </w:rPr>
        <w:t>3. Safety Requirements</w:t>
      </w:r>
      <w:bookmarkEnd w:id="22"/>
    </w:p>
    <w:p w14:paraId="1F9C498F" w14:textId="77777777" w:rsidR="000266B0" w:rsidRPr="00E244B4" w:rsidRDefault="000266B0" w:rsidP="000266B0">
      <w:pPr>
        <w:rPr>
          <w:rFonts w:cs="Arial"/>
        </w:rPr>
      </w:pPr>
      <w:r w:rsidRPr="00E244B4">
        <w:rPr>
          <w:rFonts w:cs="Arial"/>
        </w:rPr>
        <w:t>[</w:t>
      </w:r>
      <w:r w:rsidR="00CF52D9" w:rsidRPr="00CF52D9">
        <w:rPr>
          <w:rFonts w:cs="Arial"/>
          <w:color w:val="000000"/>
        </w:rPr>
        <w:t>Describe how the system fulfills the safety requirements and ensures public safety</w:t>
      </w:r>
      <w:r w:rsidR="00CF52D9">
        <w:rPr>
          <w:rFonts w:cs="Arial"/>
          <w:color w:val="000000"/>
        </w:rPr>
        <w:t>.</w:t>
      </w:r>
      <w:r w:rsidR="009F3BFA" w:rsidRPr="00E244B4">
        <w:rPr>
          <w:rFonts w:cs="Arial"/>
        </w:rPr>
        <w:t xml:space="preserve"> </w:t>
      </w:r>
      <w:r w:rsidR="004B183B" w:rsidRPr="00E244B4">
        <w:rPr>
          <w:rFonts w:cs="Arial"/>
        </w:rPr>
        <w:t>(</w:t>
      </w:r>
      <w:r w:rsidR="00043CBA">
        <w:rPr>
          <w:rFonts w:cs="Arial"/>
        </w:rPr>
        <w:t>P</w:t>
      </w:r>
      <w:r w:rsidR="004B183B" w:rsidRPr="00E244B4">
        <w:rPr>
          <w:rFonts w:cs="Arial"/>
        </w:rPr>
        <w:t>rovide introduction here if desired but not required</w:t>
      </w:r>
      <w:r w:rsidR="00043CBA">
        <w:rPr>
          <w:rFonts w:cs="Arial"/>
        </w:rPr>
        <w:t xml:space="preserve"> – no points given</w:t>
      </w:r>
      <w:r w:rsidR="004B183B" w:rsidRPr="00E244B4">
        <w:rPr>
          <w:rFonts w:cs="Arial"/>
        </w:rPr>
        <w:t>)</w:t>
      </w:r>
      <w:r w:rsidRPr="00E244B4">
        <w:rPr>
          <w:rFonts w:cs="Arial"/>
        </w:rPr>
        <w:t>]</w:t>
      </w:r>
    </w:p>
    <w:p w14:paraId="08B6D2C2" w14:textId="35F97829" w:rsidR="001C286F" w:rsidRPr="00E244B4" w:rsidRDefault="001C286F" w:rsidP="001C286F">
      <w:pPr>
        <w:pStyle w:val="Heading4"/>
        <w:rPr>
          <w:rFonts w:ascii="Arial" w:hAnsi="Arial" w:cs="Arial"/>
        </w:rPr>
      </w:pPr>
      <w:r w:rsidRPr="00E244B4">
        <w:rPr>
          <w:rFonts w:ascii="Arial" w:hAnsi="Arial" w:cs="Arial"/>
        </w:rPr>
        <w:t xml:space="preserve">3.3.1 </w:t>
      </w:r>
      <w:r>
        <w:rPr>
          <w:rFonts w:ascii="Arial" w:hAnsi="Arial" w:cs="Arial"/>
        </w:rPr>
        <w:t>Detect and Avoid</w:t>
      </w:r>
    </w:p>
    <w:p w14:paraId="48DAF86A" w14:textId="77777777" w:rsidR="008F4172" w:rsidRPr="008F4172" w:rsidRDefault="001C286F" w:rsidP="008F4172">
      <w:pPr>
        <w:rPr>
          <w:rFonts w:cs="Arial"/>
          <w:color w:val="000000"/>
        </w:rPr>
      </w:pPr>
      <w:r w:rsidRPr="00E244B4">
        <w:rPr>
          <w:rFonts w:cs="Arial"/>
        </w:rPr>
        <w:t>[</w:t>
      </w:r>
      <w:r w:rsidR="008F4172" w:rsidRPr="008F4172">
        <w:rPr>
          <w:rFonts w:cs="Arial"/>
          <w:color w:val="000000"/>
        </w:rPr>
        <w:t>Discuss design and implementation of the DAA. Include</w:t>
      </w:r>
    </w:p>
    <w:p w14:paraId="1378CD02" w14:textId="77777777" w:rsidR="008F4172" w:rsidRPr="008F4172" w:rsidRDefault="008F4172" w:rsidP="008F4172">
      <w:pPr>
        <w:rPr>
          <w:rFonts w:cs="Arial"/>
          <w:color w:val="000000"/>
        </w:rPr>
      </w:pPr>
      <w:r w:rsidRPr="008F4172">
        <w:rPr>
          <w:rFonts w:cs="Arial"/>
          <w:color w:val="000000"/>
        </w:rPr>
        <w:t>-Reasoning behind location of decision-making process: onboard or at ground control station</w:t>
      </w:r>
    </w:p>
    <w:p w14:paraId="1C5D78AE" w14:textId="77777777" w:rsidR="008F4172" w:rsidRPr="008F4172" w:rsidRDefault="008F4172" w:rsidP="008F4172">
      <w:pPr>
        <w:rPr>
          <w:rFonts w:cs="Arial"/>
          <w:color w:val="000000"/>
        </w:rPr>
      </w:pPr>
      <w:r w:rsidRPr="008F4172">
        <w:rPr>
          <w:rFonts w:cs="Arial"/>
          <w:color w:val="000000"/>
        </w:rPr>
        <w:t>-Clear discussion of how DAA fits with C3 capabilities from 2.3.2</w:t>
      </w:r>
    </w:p>
    <w:p w14:paraId="48EB7278" w14:textId="77777777" w:rsidR="008F4172" w:rsidRPr="008F4172" w:rsidRDefault="008F4172" w:rsidP="008F4172">
      <w:pPr>
        <w:rPr>
          <w:rFonts w:cs="Arial"/>
          <w:color w:val="000000"/>
        </w:rPr>
      </w:pPr>
      <w:r w:rsidRPr="008F4172">
        <w:rPr>
          <w:rFonts w:cs="Arial"/>
          <w:color w:val="000000"/>
        </w:rPr>
        <w:t>-Clear discussion that DAA allows aircraft to sense, detect a conflict, and avoid any cooperative or non-cooperative obstacles. Must provide distances/times for detection ranges and decisions and reasons/justification for those selections. Must include communication required with DAA such as communication between aircraft and operators.</w:t>
      </w:r>
    </w:p>
    <w:p w14:paraId="68C00649" w14:textId="29770833" w:rsidR="001C286F" w:rsidRPr="00E244B4" w:rsidRDefault="008F4172" w:rsidP="008F4172">
      <w:pPr>
        <w:rPr>
          <w:rFonts w:cs="Arial"/>
          <w:color w:val="000000"/>
        </w:rPr>
      </w:pPr>
      <w:r w:rsidRPr="008F4172">
        <w:rPr>
          <w:rFonts w:cs="Arial"/>
          <w:color w:val="000000"/>
        </w:rPr>
        <w:t>-Description of needed capabilities/technology if all tasks cannot be accomplished with current technology</w:t>
      </w:r>
      <w:r>
        <w:rPr>
          <w:rFonts w:cs="Arial"/>
          <w:color w:val="000000"/>
        </w:rPr>
        <w:t>.</w:t>
      </w:r>
      <w:r w:rsidR="001C286F" w:rsidRPr="00E244B4">
        <w:rPr>
          <w:rFonts w:cs="Arial"/>
          <w:color w:val="000000"/>
        </w:rPr>
        <w:t>]</w:t>
      </w:r>
    </w:p>
    <w:p w14:paraId="49BEACA5" w14:textId="59AA96EC" w:rsidR="003C1F70" w:rsidRPr="00E244B4" w:rsidRDefault="003C1F70" w:rsidP="003C1F70">
      <w:pPr>
        <w:pStyle w:val="Heading4"/>
        <w:rPr>
          <w:rFonts w:ascii="Arial" w:hAnsi="Arial" w:cs="Arial"/>
        </w:rPr>
      </w:pPr>
      <w:r w:rsidRPr="00E244B4">
        <w:rPr>
          <w:rFonts w:ascii="Arial" w:hAnsi="Arial" w:cs="Arial"/>
        </w:rPr>
        <w:t>3.</w:t>
      </w:r>
      <w:r w:rsidR="00057601" w:rsidRPr="00E244B4">
        <w:rPr>
          <w:rFonts w:ascii="Arial" w:hAnsi="Arial" w:cs="Arial"/>
        </w:rPr>
        <w:t>3.</w:t>
      </w:r>
      <w:r w:rsidR="001C286F">
        <w:rPr>
          <w:rFonts w:ascii="Arial" w:hAnsi="Arial" w:cs="Arial"/>
        </w:rPr>
        <w:t>2</w:t>
      </w:r>
      <w:r w:rsidR="00057601" w:rsidRPr="00E244B4">
        <w:rPr>
          <w:rFonts w:ascii="Arial" w:hAnsi="Arial" w:cs="Arial"/>
        </w:rPr>
        <w:t xml:space="preserve"> </w:t>
      </w:r>
      <w:r w:rsidR="00CF52D9">
        <w:rPr>
          <w:rFonts w:ascii="Arial" w:hAnsi="Arial" w:cs="Arial"/>
        </w:rPr>
        <w:t>Lost Link Protocol</w:t>
      </w:r>
    </w:p>
    <w:p w14:paraId="32F20A89" w14:textId="66947035" w:rsidR="003C1F70" w:rsidRPr="00E244B4" w:rsidRDefault="003C1F70" w:rsidP="003C1F70">
      <w:pPr>
        <w:rPr>
          <w:rFonts w:cs="Arial"/>
          <w:color w:val="000000"/>
        </w:rPr>
      </w:pPr>
      <w:r w:rsidRPr="00E244B4">
        <w:rPr>
          <w:rFonts w:cs="Arial"/>
        </w:rPr>
        <w:t>[</w:t>
      </w:r>
      <w:r w:rsidR="008F4172" w:rsidRPr="008F4172">
        <w:rPr>
          <w:rFonts w:cs="Arial"/>
          <w:color w:val="000000"/>
        </w:rPr>
        <w:t>Describe the protocols/procedures when the aircraft experiences a partial loss of communication and a total loss of communication. In both cases, clearly describe what steps the aircraft and operator will perform.</w:t>
      </w:r>
      <w:r w:rsidRPr="00E244B4">
        <w:rPr>
          <w:rFonts w:cs="Arial"/>
          <w:color w:val="000000"/>
        </w:rPr>
        <w:t>]</w:t>
      </w:r>
    </w:p>
    <w:p w14:paraId="6C35DC4F" w14:textId="4DDA8E9F" w:rsidR="003C1F70" w:rsidRPr="00E244B4" w:rsidRDefault="003C1F70" w:rsidP="003C1F70">
      <w:pPr>
        <w:pStyle w:val="Heading4"/>
        <w:rPr>
          <w:rFonts w:ascii="Arial" w:hAnsi="Arial" w:cs="Arial"/>
        </w:rPr>
      </w:pPr>
      <w:r w:rsidRPr="00E244B4">
        <w:rPr>
          <w:rFonts w:ascii="Arial" w:hAnsi="Arial" w:cs="Arial"/>
        </w:rPr>
        <w:lastRenderedPageBreak/>
        <w:t>3.</w:t>
      </w:r>
      <w:r w:rsidR="00057601" w:rsidRPr="00E244B4">
        <w:rPr>
          <w:rFonts w:ascii="Arial" w:hAnsi="Arial" w:cs="Arial"/>
        </w:rPr>
        <w:t>3</w:t>
      </w:r>
      <w:r w:rsidRPr="00E244B4">
        <w:rPr>
          <w:rFonts w:ascii="Arial" w:hAnsi="Arial" w:cs="Arial"/>
        </w:rPr>
        <w:t>.</w:t>
      </w:r>
      <w:r w:rsidR="00CF52D9">
        <w:rPr>
          <w:rFonts w:ascii="Arial" w:hAnsi="Arial" w:cs="Arial"/>
        </w:rPr>
        <w:t>3</w:t>
      </w:r>
      <w:r w:rsidRPr="00E244B4">
        <w:rPr>
          <w:rFonts w:ascii="Arial" w:hAnsi="Arial" w:cs="Arial"/>
        </w:rPr>
        <w:t xml:space="preserve"> </w:t>
      </w:r>
      <w:r w:rsidR="001C286F" w:rsidRPr="001C286F">
        <w:rPr>
          <w:rFonts w:ascii="Arial" w:hAnsi="Arial" w:cs="Arial"/>
        </w:rPr>
        <w:t>Integration with Manned Aircraft</w:t>
      </w:r>
      <w:r w:rsidR="00843CC3">
        <w:rPr>
          <w:rFonts w:ascii="Arial" w:hAnsi="Arial" w:cs="Arial"/>
        </w:rPr>
        <w:t xml:space="preserve"> and Other Aircraft</w:t>
      </w:r>
    </w:p>
    <w:p w14:paraId="6951C526" w14:textId="17FB461C" w:rsidR="003C1F70" w:rsidRPr="00E244B4" w:rsidRDefault="003C1F70" w:rsidP="003C1F70">
      <w:pPr>
        <w:rPr>
          <w:rFonts w:cs="Arial"/>
          <w:color w:val="000000"/>
        </w:rPr>
      </w:pPr>
      <w:r w:rsidRPr="00E244B4">
        <w:rPr>
          <w:rFonts w:cs="Arial"/>
        </w:rPr>
        <w:t>[</w:t>
      </w:r>
      <w:r w:rsidR="00843CC3" w:rsidRPr="00843CC3">
        <w:rPr>
          <w:rFonts w:cs="Arial"/>
          <w:color w:val="000000"/>
        </w:rPr>
        <w:t>Describe requirements to integrate UAS successfully and safely into flight with manned and other aircraft. Note that aircraft will be flying in a high-stress situation during an active fire.</w:t>
      </w:r>
      <w:r w:rsidRPr="00E244B4">
        <w:rPr>
          <w:rFonts w:cs="Arial"/>
          <w:color w:val="000000"/>
        </w:rPr>
        <w:t>]</w:t>
      </w:r>
    </w:p>
    <w:p w14:paraId="010525CA" w14:textId="01363CC8" w:rsidR="00CA110D" w:rsidRPr="00E244B4" w:rsidRDefault="00CA110D" w:rsidP="00CA110D">
      <w:pPr>
        <w:pStyle w:val="Heading4"/>
        <w:rPr>
          <w:rFonts w:ascii="Arial" w:hAnsi="Arial" w:cs="Arial"/>
        </w:rPr>
      </w:pPr>
      <w:r w:rsidRPr="00E244B4">
        <w:rPr>
          <w:rFonts w:ascii="Arial" w:hAnsi="Arial" w:cs="Arial"/>
        </w:rPr>
        <w:t>3.3.</w:t>
      </w:r>
      <w:r w:rsidR="00CF52D9">
        <w:rPr>
          <w:rFonts w:ascii="Arial" w:hAnsi="Arial" w:cs="Arial"/>
        </w:rPr>
        <w:t>4</w:t>
      </w:r>
      <w:r w:rsidRPr="00E244B4">
        <w:rPr>
          <w:rFonts w:ascii="Arial" w:hAnsi="Arial" w:cs="Arial"/>
        </w:rPr>
        <w:t xml:space="preserve"> </w:t>
      </w:r>
      <w:r w:rsidR="008F4172">
        <w:rPr>
          <w:rFonts w:ascii="Arial" w:hAnsi="Arial" w:cs="Arial"/>
        </w:rPr>
        <w:t>Add</w:t>
      </w:r>
      <w:r>
        <w:rPr>
          <w:rFonts w:ascii="Arial" w:hAnsi="Arial" w:cs="Arial"/>
        </w:rPr>
        <w:t>itional Safety</w:t>
      </w:r>
    </w:p>
    <w:p w14:paraId="3D8767D6" w14:textId="5624834F" w:rsidR="00D026B2" w:rsidRPr="00E244B4" w:rsidRDefault="00D026B2" w:rsidP="00843CC3">
      <w:pPr>
        <w:rPr>
          <w:rFonts w:cs="Arial"/>
        </w:rPr>
      </w:pPr>
      <w:r w:rsidRPr="00E244B4">
        <w:rPr>
          <w:rFonts w:cs="Arial"/>
        </w:rPr>
        <w:t>[</w:t>
      </w:r>
      <w:r w:rsidR="008F4172" w:rsidRPr="008F4172">
        <w:rPr>
          <w:rFonts w:cs="Arial"/>
          <w:color w:val="000000"/>
        </w:rPr>
        <w:t>Explain any additional safety features or procedures for your design. These additional safety features are to account for possible emergency scenarios or for any other considerations your team decides is necessary. These safety features are in addition to those already discussed earlier in this report. Remember that since no pilot is onboard, methods must be used to replace all roles performed by a pilot.</w:t>
      </w:r>
      <w:r w:rsidRPr="00E244B4">
        <w:rPr>
          <w:rFonts w:cs="Arial"/>
        </w:rPr>
        <w:t>]</w:t>
      </w:r>
    </w:p>
    <w:p w14:paraId="0EA75217" w14:textId="77777777" w:rsidR="000266B0" w:rsidRPr="00843CC3" w:rsidRDefault="000266B0">
      <w:pPr>
        <w:spacing w:after="200" w:line="276" w:lineRule="auto"/>
        <w:rPr>
          <w:rFonts w:eastAsiaTheme="majorEastAsia" w:cs="Arial"/>
          <w:color w:val="4F81BD" w:themeColor="accent1"/>
        </w:rPr>
      </w:pPr>
    </w:p>
    <w:p w14:paraId="4404F706" w14:textId="77777777" w:rsidR="000266B0" w:rsidRPr="00E244B4" w:rsidRDefault="000266B0" w:rsidP="008730A5">
      <w:pPr>
        <w:pStyle w:val="Heading2"/>
        <w:rPr>
          <w:rFonts w:ascii="Arial" w:hAnsi="Arial" w:cs="Arial"/>
        </w:rPr>
      </w:pPr>
      <w:bookmarkStart w:id="23" w:name="_Toc176814812"/>
      <w:r w:rsidRPr="00E244B4">
        <w:rPr>
          <w:rFonts w:ascii="Arial" w:hAnsi="Arial" w:cs="Arial"/>
        </w:rPr>
        <w:t>Business Case</w:t>
      </w:r>
      <w:bookmarkEnd w:id="23"/>
    </w:p>
    <w:p w14:paraId="0D8583A4" w14:textId="316FDB84" w:rsidR="000E6555" w:rsidRPr="00E244B4" w:rsidRDefault="000E6555" w:rsidP="000E6555">
      <w:pPr>
        <w:pStyle w:val="Heading3"/>
        <w:rPr>
          <w:rFonts w:ascii="Arial" w:hAnsi="Arial" w:cs="Arial"/>
        </w:rPr>
      </w:pPr>
      <w:bookmarkStart w:id="24" w:name="_Toc176814813"/>
      <w:r w:rsidRPr="00E244B4">
        <w:rPr>
          <w:rFonts w:ascii="Arial" w:hAnsi="Arial" w:cs="Arial"/>
        </w:rPr>
        <w:t>4.</w:t>
      </w:r>
      <w:r w:rsidR="00677661" w:rsidRPr="00E244B4">
        <w:rPr>
          <w:rFonts w:ascii="Arial" w:hAnsi="Arial" w:cs="Arial"/>
        </w:rPr>
        <w:t>1</w:t>
      </w:r>
      <w:r w:rsidRPr="00E244B4">
        <w:rPr>
          <w:rFonts w:ascii="Arial" w:hAnsi="Arial" w:cs="Arial"/>
        </w:rPr>
        <w:t xml:space="preserve"> </w:t>
      </w:r>
      <w:r w:rsidR="004275B4">
        <w:rPr>
          <w:rFonts w:ascii="Arial" w:hAnsi="Arial" w:cs="Arial"/>
        </w:rPr>
        <w:t>Cost Analysis</w:t>
      </w:r>
      <w:bookmarkEnd w:id="24"/>
    </w:p>
    <w:p w14:paraId="5617D19D" w14:textId="1B55C1BA" w:rsidR="00677661" w:rsidRPr="00E244B4" w:rsidRDefault="000E6555" w:rsidP="000E6555">
      <w:pPr>
        <w:rPr>
          <w:rFonts w:cs="Arial"/>
          <w:color w:val="000000"/>
        </w:rPr>
      </w:pPr>
      <w:r w:rsidRPr="00E244B4">
        <w:rPr>
          <w:rFonts w:cs="Arial"/>
        </w:rPr>
        <w:t>[</w:t>
      </w:r>
      <w:r w:rsidR="008F4172" w:rsidRPr="008F4172">
        <w:rPr>
          <w:rFonts w:cs="Arial"/>
          <w:color w:val="000000"/>
        </w:rPr>
        <w:t>Teams will be assessing the costs related to the design. Teams should understand how much the fixed and variable costs are for the groups who are using the design to fight fires.</w:t>
      </w:r>
      <w:r w:rsidR="00677661" w:rsidRPr="00E244B4">
        <w:rPr>
          <w:rFonts w:cs="Arial"/>
        </w:rPr>
        <w:t xml:space="preserve"> (</w:t>
      </w:r>
      <w:r w:rsidR="002D4A71">
        <w:rPr>
          <w:rFonts w:cs="Arial"/>
        </w:rPr>
        <w:t>P</w:t>
      </w:r>
      <w:r w:rsidR="00677661" w:rsidRPr="00E244B4">
        <w:rPr>
          <w:rFonts w:cs="Arial"/>
        </w:rPr>
        <w:t>rovide introduction here if desired but not required</w:t>
      </w:r>
      <w:r w:rsidR="002D4A71">
        <w:rPr>
          <w:rFonts w:cs="Arial"/>
        </w:rPr>
        <w:t xml:space="preserve"> – no points given</w:t>
      </w:r>
      <w:r w:rsidR="00677661" w:rsidRPr="00E244B4">
        <w:rPr>
          <w:rFonts w:cs="Arial"/>
        </w:rPr>
        <w:t>)</w:t>
      </w:r>
      <w:r w:rsidR="00677661" w:rsidRPr="00E244B4">
        <w:rPr>
          <w:rFonts w:cs="Arial"/>
          <w:color w:val="000000"/>
        </w:rPr>
        <w:t>]</w:t>
      </w:r>
    </w:p>
    <w:p w14:paraId="6AD16639" w14:textId="625D46E1" w:rsidR="00677661" w:rsidRPr="00E244B4" w:rsidRDefault="00677661" w:rsidP="00677661">
      <w:pPr>
        <w:pStyle w:val="Heading4"/>
        <w:rPr>
          <w:rFonts w:ascii="Arial" w:hAnsi="Arial" w:cs="Arial"/>
        </w:rPr>
      </w:pPr>
      <w:r w:rsidRPr="00E244B4">
        <w:rPr>
          <w:rFonts w:ascii="Arial" w:hAnsi="Arial" w:cs="Arial"/>
        </w:rPr>
        <w:t xml:space="preserve">4.1.1 </w:t>
      </w:r>
      <w:r w:rsidR="001C286F" w:rsidRPr="001C286F">
        <w:rPr>
          <w:rFonts w:ascii="Arial" w:hAnsi="Arial" w:cs="Arial"/>
        </w:rPr>
        <w:t>Operating Cost</w:t>
      </w:r>
      <w:r w:rsidR="004275B4">
        <w:rPr>
          <w:rFonts w:ascii="Arial" w:hAnsi="Arial" w:cs="Arial"/>
        </w:rPr>
        <w:t>s</w:t>
      </w:r>
    </w:p>
    <w:p w14:paraId="7E4B9203" w14:textId="433214B1" w:rsidR="00514648" w:rsidRPr="00E244B4" w:rsidRDefault="004C2184" w:rsidP="000E6555">
      <w:pPr>
        <w:rPr>
          <w:rFonts w:cs="Arial"/>
          <w:color w:val="000000"/>
        </w:rPr>
      </w:pPr>
      <w:r w:rsidRPr="00E244B4">
        <w:rPr>
          <w:rFonts w:cs="Arial"/>
          <w:color w:val="000000"/>
        </w:rPr>
        <w:t>[</w:t>
      </w:r>
      <w:r w:rsidR="008F4172" w:rsidRPr="008F4172">
        <w:rPr>
          <w:rFonts w:cs="Arial"/>
          <w:color w:val="000000"/>
        </w:rPr>
        <w:t>Explain what the total operating cost (variable costs) would be for your system including the cost of personnel and fuel. Make sure to describe the following. (a) Give a breakdown of how much fuel or energy (battery) is used for each flight. (b) Give a breakdown of how your personnel costs. How many people used and what job types they will be performing. (The pay rates and types of positions are listed in the detailed background personnel section). (Hint: Remember variable costs are only things consumed on the mission such as fuel/energy or paying for the time of an employee.)</w:t>
      </w:r>
      <w:r w:rsidRPr="00E244B4">
        <w:rPr>
          <w:rFonts w:cs="Arial"/>
          <w:color w:val="000000"/>
        </w:rPr>
        <w:t>]</w:t>
      </w:r>
    </w:p>
    <w:p w14:paraId="342D804A" w14:textId="1EE70B75" w:rsidR="00677661" w:rsidRPr="00E244B4" w:rsidRDefault="00677661" w:rsidP="00677661">
      <w:pPr>
        <w:pStyle w:val="Heading4"/>
        <w:rPr>
          <w:rFonts w:ascii="Arial" w:hAnsi="Arial" w:cs="Arial"/>
        </w:rPr>
      </w:pPr>
      <w:r w:rsidRPr="00E244B4">
        <w:rPr>
          <w:rFonts w:ascii="Arial" w:hAnsi="Arial" w:cs="Arial"/>
        </w:rPr>
        <w:t xml:space="preserve">4.1.2 </w:t>
      </w:r>
      <w:r w:rsidR="004275B4">
        <w:rPr>
          <w:rFonts w:ascii="Arial" w:hAnsi="Arial" w:cs="Arial"/>
        </w:rPr>
        <w:t>Fixed Costs</w:t>
      </w:r>
    </w:p>
    <w:p w14:paraId="509F72D2" w14:textId="19152560" w:rsidR="00677661" w:rsidRPr="00E244B4" w:rsidRDefault="004C2184" w:rsidP="000E6555">
      <w:pPr>
        <w:rPr>
          <w:rFonts w:cs="Arial"/>
          <w:color w:val="000000"/>
        </w:rPr>
      </w:pPr>
      <w:r w:rsidRPr="00E244B4">
        <w:rPr>
          <w:rFonts w:cs="Arial"/>
          <w:color w:val="000000"/>
        </w:rPr>
        <w:t>[</w:t>
      </w:r>
      <w:r w:rsidR="008F4172" w:rsidRPr="008F4172">
        <w:rPr>
          <w:rFonts w:cs="Arial"/>
          <w:color w:val="000000"/>
        </w:rPr>
        <w:t>Describe what your total fixed costs (cost of equipment and the vehicles) are for your system. Give both a total fixed cost and a description of how much you are spending on all components including the Air Vehicle, payload, and C3 equipment. Explain and justify the cost of your system giving examples of why the components are necessary to complete the missions.</w:t>
      </w:r>
      <w:r w:rsidRPr="00E244B4">
        <w:rPr>
          <w:rFonts w:cs="Arial"/>
          <w:color w:val="000000"/>
        </w:rPr>
        <w:t>]</w:t>
      </w:r>
    </w:p>
    <w:p w14:paraId="1004B743" w14:textId="0969352D" w:rsidR="004C2184" w:rsidRPr="00E244B4" w:rsidRDefault="004C2184" w:rsidP="00854553">
      <w:pPr>
        <w:pStyle w:val="Heading3"/>
        <w:rPr>
          <w:rFonts w:ascii="Arial" w:hAnsi="Arial" w:cs="Arial"/>
        </w:rPr>
      </w:pPr>
      <w:bookmarkStart w:id="25" w:name="_Toc176814814"/>
      <w:r w:rsidRPr="00E244B4">
        <w:rPr>
          <w:rFonts w:ascii="Arial" w:hAnsi="Arial" w:cs="Arial"/>
        </w:rPr>
        <w:lastRenderedPageBreak/>
        <w:t xml:space="preserve">4.2 </w:t>
      </w:r>
      <w:r w:rsidR="008F4172">
        <w:rPr>
          <w:rFonts w:ascii="Arial" w:hAnsi="Arial" w:cs="Arial"/>
        </w:rPr>
        <w:t>Logistics Details</w:t>
      </w:r>
      <w:bookmarkEnd w:id="25"/>
    </w:p>
    <w:p w14:paraId="1FF73812" w14:textId="445347B0" w:rsidR="004C2184" w:rsidRDefault="004C2184" w:rsidP="006A1C0E">
      <w:pPr>
        <w:rPr>
          <w:rFonts w:cs="Arial"/>
          <w:color w:val="000000"/>
        </w:rPr>
      </w:pPr>
      <w:r w:rsidRPr="00E244B4">
        <w:rPr>
          <w:rFonts w:cs="Arial"/>
          <w:color w:val="000000"/>
        </w:rPr>
        <w:t>[</w:t>
      </w:r>
      <w:r w:rsidR="008F4172" w:rsidRPr="008F4172">
        <w:rPr>
          <w:rFonts w:cs="Arial"/>
          <w:color w:val="000000"/>
        </w:rPr>
        <w:t>List the personnel you need to prep and fly your UA</w:t>
      </w:r>
      <w:r w:rsidR="008F4172">
        <w:rPr>
          <w:rFonts w:cs="Arial"/>
          <w:color w:val="000000"/>
        </w:rPr>
        <w:t>S</w:t>
      </w:r>
      <w:r w:rsidR="008F4172" w:rsidRPr="008F4172">
        <w:rPr>
          <w:rFonts w:cs="Arial"/>
          <w:color w:val="000000"/>
        </w:rPr>
        <w:t>. Describe what roles are used for and describe what tasks they perform needed to prep and fly the aircraft. If anyone performs multiple roles explain how they will have enough time between tasks for each role</w:t>
      </w:r>
      <w:r w:rsidR="008F4172">
        <w:rPr>
          <w:rFonts w:cs="Arial"/>
          <w:color w:val="000000"/>
        </w:rPr>
        <w:t>.</w:t>
      </w:r>
      <w:r w:rsidRPr="00E244B4">
        <w:rPr>
          <w:rFonts w:cs="Arial"/>
          <w:color w:val="000000"/>
        </w:rPr>
        <w:t>]</w:t>
      </w:r>
    </w:p>
    <w:p w14:paraId="2CD90C4D" w14:textId="5E318C23" w:rsidR="008F4172" w:rsidRPr="00E244B4" w:rsidRDefault="008F4172" w:rsidP="008F4172">
      <w:pPr>
        <w:pStyle w:val="Heading2"/>
        <w:rPr>
          <w:rFonts w:ascii="Arial" w:hAnsi="Arial" w:cs="Arial"/>
        </w:rPr>
      </w:pPr>
      <w:bookmarkStart w:id="26" w:name="_Toc176814815"/>
      <w:r>
        <w:rPr>
          <w:rFonts w:ascii="Arial" w:hAnsi="Arial" w:cs="Arial"/>
        </w:rPr>
        <w:t>Public Affairs/Communications Plan</w:t>
      </w:r>
      <w:bookmarkEnd w:id="26"/>
    </w:p>
    <w:p w14:paraId="1DB9A3A4" w14:textId="77777777" w:rsidR="008F4172" w:rsidRDefault="008F4172" w:rsidP="008F4172">
      <w:pPr>
        <w:rPr>
          <w:rFonts w:cs="Arial"/>
        </w:rPr>
      </w:pPr>
      <w:r w:rsidRPr="00E244B4">
        <w:rPr>
          <w:rFonts w:cs="Arial"/>
        </w:rPr>
        <w:t>[</w:t>
      </w:r>
      <w:r w:rsidRPr="005A2869">
        <w:rPr>
          <w:rFonts w:cs="Arial"/>
          <w:color w:val="000000"/>
        </w:rPr>
        <w:t>Provide a brief conclusion to your Engineering Design Notebook. Summarize the important aspects of your design. Why is your design the best design for this challenge (make sure to base your argument on the analysis and justification you provided in your Engineering Design Notebook)? Be sure to justify all the design choices that you made.</w:t>
      </w:r>
      <w:r w:rsidRPr="00E244B4">
        <w:rPr>
          <w:rFonts w:cs="Arial"/>
        </w:rPr>
        <w:t>]</w:t>
      </w:r>
    </w:p>
    <w:p w14:paraId="195BDD98" w14:textId="6847E9ED" w:rsidR="008F4172" w:rsidRPr="00E244B4" w:rsidRDefault="008F4172" w:rsidP="008F4172">
      <w:pPr>
        <w:pStyle w:val="Heading3"/>
        <w:rPr>
          <w:rFonts w:ascii="Arial" w:hAnsi="Arial" w:cs="Arial"/>
        </w:rPr>
      </w:pPr>
      <w:bookmarkStart w:id="27" w:name="_Toc176814816"/>
      <w:r>
        <w:rPr>
          <w:rFonts w:ascii="Arial" w:hAnsi="Arial" w:cs="Arial"/>
        </w:rPr>
        <w:t>5</w:t>
      </w:r>
      <w:r w:rsidRPr="00E244B4">
        <w:rPr>
          <w:rFonts w:ascii="Arial" w:hAnsi="Arial" w:cs="Arial"/>
        </w:rPr>
        <w:t xml:space="preserve">.1 </w:t>
      </w:r>
      <w:r>
        <w:rPr>
          <w:rFonts w:ascii="Arial" w:hAnsi="Arial" w:cs="Arial"/>
        </w:rPr>
        <w:t>Public Relations Strategy Template</w:t>
      </w:r>
      <w:bookmarkEnd w:id="27"/>
    </w:p>
    <w:p w14:paraId="7450D932" w14:textId="48A70CE8" w:rsidR="008F4172" w:rsidRPr="00E244B4" w:rsidRDefault="008F4172" w:rsidP="008F4172">
      <w:pPr>
        <w:rPr>
          <w:rFonts w:cs="Arial"/>
          <w:color w:val="000000"/>
        </w:rPr>
      </w:pPr>
      <w:r w:rsidRPr="00E244B4">
        <w:rPr>
          <w:rFonts w:cs="Arial"/>
        </w:rPr>
        <w:t>[</w:t>
      </w:r>
      <w:r w:rsidRPr="008F4172">
        <w:rPr>
          <w:rFonts w:cs="Arial"/>
          <w:color w:val="000000"/>
        </w:rPr>
        <w:t>An internal document that is not shared with the public; the products you create based on the strategy document are the items shared with the public. Think of a public relations strategy as a planning document; oftentimes it may change if a situation, dates, or other parts of the project change.</w:t>
      </w:r>
      <w:r w:rsidRPr="00E244B4">
        <w:rPr>
          <w:rFonts w:cs="Arial"/>
        </w:rPr>
        <w:t xml:space="preserve"> (</w:t>
      </w:r>
      <w:r>
        <w:rPr>
          <w:rFonts w:cs="Arial"/>
        </w:rPr>
        <w:t>P</w:t>
      </w:r>
      <w:r w:rsidRPr="00E244B4">
        <w:rPr>
          <w:rFonts w:cs="Arial"/>
        </w:rPr>
        <w:t>rovide introduction here if desired but not required</w:t>
      </w:r>
      <w:r>
        <w:rPr>
          <w:rFonts w:cs="Arial"/>
        </w:rPr>
        <w:t xml:space="preserve"> – no points given</w:t>
      </w:r>
      <w:r w:rsidRPr="00E244B4">
        <w:rPr>
          <w:rFonts w:cs="Arial"/>
        </w:rPr>
        <w:t>)</w:t>
      </w:r>
      <w:r w:rsidRPr="00E244B4">
        <w:rPr>
          <w:rFonts w:cs="Arial"/>
          <w:color w:val="000000"/>
        </w:rPr>
        <w:t>]</w:t>
      </w:r>
    </w:p>
    <w:p w14:paraId="5CA95038" w14:textId="1499378C" w:rsidR="008F4172" w:rsidRPr="00E244B4" w:rsidRDefault="008F4172" w:rsidP="008F4172">
      <w:pPr>
        <w:pStyle w:val="Heading4"/>
        <w:rPr>
          <w:rFonts w:ascii="Arial" w:hAnsi="Arial" w:cs="Arial"/>
        </w:rPr>
      </w:pPr>
      <w:r>
        <w:rPr>
          <w:rFonts w:ascii="Arial" w:hAnsi="Arial" w:cs="Arial"/>
        </w:rPr>
        <w:t>5</w:t>
      </w:r>
      <w:r w:rsidRPr="00E244B4">
        <w:rPr>
          <w:rFonts w:ascii="Arial" w:hAnsi="Arial" w:cs="Arial"/>
        </w:rPr>
        <w:t xml:space="preserve">.1.1 </w:t>
      </w:r>
      <w:r>
        <w:rPr>
          <w:rFonts w:ascii="Arial" w:hAnsi="Arial" w:cs="Arial"/>
        </w:rPr>
        <w:t>Background and Purpose</w:t>
      </w:r>
    </w:p>
    <w:p w14:paraId="66775453" w14:textId="4AF75780" w:rsidR="008F4172" w:rsidRPr="00E244B4" w:rsidRDefault="008F4172" w:rsidP="008F4172">
      <w:pPr>
        <w:rPr>
          <w:rFonts w:cs="Arial"/>
          <w:color w:val="000000"/>
        </w:rPr>
      </w:pPr>
      <w:r w:rsidRPr="00E244B4">
        <w:rPr>
          <w:rFonts w:cs="Arial"/>
          <w:color w:val="000000"/>
        </w:rPr>
        <w:t>[</w:t>
      </w:r>
      <w:r w:rsidRPr="008F4172">
        <w:rPr>
          <w:rFonts w:cs="Arial"/>
          <w:color w:val="000000"/>
        </w:rPr>
        <w:t>Provide background for the strategy (such as a short summary of the design challenge and why it matters), along with a brief summary of your public relations strategy. Briefly explain why a public relations strategy is important in this situation. What challenges, beyond the technical challenges themselves, can make it difficult to get support?</w:t>
      </w:r>
      <w:r w:rsidRPr="00E244B4">
        <w:rPr>
          <w:rFonts w:cs="Arial"/>
          <w:color w:val="000000"/>
        </w:rPr>
        <w:t>]</w:t>
      </w:r>
    </w:p>
    <w:p w14:paraId="0AEAE825" w14:textId="08103A25" w:rsidR="008F4172" w:rsidRPr="00E244B4" w:rsidRDefault="008F4172" w:rsidP="008F4172">
      <w:pPr>
        <w:pStyle w:val="Heading4"/>
        <w:rPr>
          <w:rFonts w:ascii="Arial" w:hAnsi="Arial" w:cs="Arial"/>
        </w:rPr>
      </w:pPr>
      <w:r>
        <w:rPr>
          <w:rFonts w:ascii="Arial" w:hAnsi="Arial" w:cs="Arial"/>
        </w:rPr>
        <w:t>5</w:t>
      </w:r>
      <w:r w:rsidRPr="00E244B4">
        <w:rPr>
          <w:rFonts w:ascii="Arial" w:hAnsi="Arial" w:cs="Arial"/>
        </w:rPr>
        <w:t xml:space="preserve">.1.2 </w:t>
      </w:r>
      <w:r>
        <w:rPr>
          <w:rFonts w:ascii="Arial" w:hAnsi="Arial" w:cs="Arial"/>
        </w:rPr>
        <w:t>Audience and Messaging</w:t>
      </w:r>
    </w:p>
    <w:p w14:paraId="70D88DCF" w14:textId="2598B5AD" w:rsidR="008F4172" w:rsidRPr="00E244B4" w:rsidRDefault="008F4172" w:rsidP="008F4172">
      <w:pPr>
        <w:rPr>
          <w:rFonts w:cs="Arial"/>
          <w:color w:val="000000"/>
        </w:rPr>
      </w:pPr>
      <w:r w:rsidRPr="00E244B4">
        <w:rPr>
          <w:rFonts w:cs="Arial"/>
          <w:color w:val="000000"/>
        </w:rPr>
        <w:t>[</w:t>
      </w:r>
      <w:r w:rsidRPr="008F4172">
        <w:rPr>
          <w:rFonts w:cs="Arial"/>
          <w:color w:val="000000"/>
        </w:rPr>
        <w:t>Include primary and secondary audiences, if applicable. Include an outcome for each audience: why are you connecting with them? What do you want to happen because of their involvement? What are the main points you are trying to make (these can be bullet points)?</w:t>
      </w:r>
      <w:r w:rsidRPr="00E244B4">
        <w:rPr>
          <w:rFonts w:cs="Arial"/>
          <w:color w:val="000000"/>
        </w:rPr>
        <w:t>]</w:t>
      </w:r>
    </w:p>
    <w:p w14:paraId="6F13931B" w14:textId="7C8033F0" w:rsidR="008F4172" w:rsidRPr="00E244B4" w:rsidRDefault="008F4172" w:rsidP="008F4172">
      <w:pPr>
        <w:pStyle w:val="Heading3"/>
        <w:rPr>
          <w:rFonts w:ascii="Arial" w:hAnsi="Arial" w:cs="Arial"/>
        </w:rPr>
      </w:pPr>
      <w:bookmarkStart w:id="28" w:name="_Toc176814817"/>
      <w:r>
        <w:rPr>
          <w:rFonts w:ascii="Arial" w:hAnsi="Arial" w:cs="Arial"/>
        </w:rPr>
        <w:t>5</w:t>
      </w:r>
      <w:r w:rsidRPr="00E244B4">
        <w:rPr>
          <w:rFonts w:ascii="Arial" w:hAnsi="Arial" w:cs="Arial"/>
        </w:rPr>
        <w:t>.</w:t>
      </w:r>
      <w:r>
        <w:rPr>
          <w:rFonts w:ascii="Arial" w:hAnsi="Arial" w:cs="Arial"/>
        </w:rPr>
        <w:t>2</w:t>
      </w:r>
      <w:r w:rsidRPr="00E244B4">
        <w:rPr>
          <w:rFonts w:ascii="Arial" w:hAnsi="Arial" w:cs="Arial"/>
        </w:rPr>
        <w:t xml:space="preserve"> </w:t>
      </w:r>
      <w:r>
        <w:rPr>
          <w:rFonts w:ascii="Arial" w:hAnsi="Arial" w:cs="Arial"/>
        </w:rPr>
        <w:t>Products to be Created</w:t>
      </w:r>
      <w:bookmarkEnd w:id="28"/>
    </w:p>
    <w:p w14:paraId="5CFF64FD" w14:textId="537D6AA3" w:rsidR="008F4172" w:rsidRPr="00E244B4" w:rsidRDefault="008F4172" w:rsidP="008F4172">
      <w:pPr>
        <w:rPr>
          <w:rFonts w:cs="Arial"/>
          <w:color w:val="000000"/>
        </w:rPr>
      </w:pPr>
      <w:r w:rsidRPr="00E244B4">
        <w:rPr>
          <w:rFonts w:cs="Arial"/>
        </w:rPr>
        <w:t>[</w:t>
      </w:r>
      <w:r w:rsidRPr="008F4172">
        <w:rPr>
          <w:rFonts w:cs="Arial"/>
          <w:color w:val="000000"/>
        </w:rPr>
        <w:t>Show samples of media products that need to be created for distribution (examples of these are listed in the detailed background document).</w:t>
      </w:r>
      <w:r w:rsidRPr="00E244B4">
        <w:rPr>
          <w:rFonts w:cs="Arial"/>
          <w:color w:val="000000"/>
        </w:rPr>
        <w:t>]</w:t>
      </w:r>
    </w:p>
    <w:p w14:paraId="6C29E69F" w14:textId="37299E9B" w:rsidR="008F4172" w:rsidRPr="00E244B4" w:rsidRDefault="008F4172" w:rsidP="008F4172">
      <w:pPr>
        <w:pStyle w:val="Heading3"/>
        <w:rPr>
          <w:rFonts w:ascii="Arial" w:hAnsi="Arial" w:cs="Arial"/>
        </w:rPr>
      </w:pPr>
      <w:bookmarkStart w:id="29" w:name="_Toc176814818"/>
      <w:r>
        <w:rPr>
          <w:rFonts w:ascii="Arial" w:hAnsi="Arial" w:cs="Arial"/>
        </w:rPr>
        <w:t>5</w:t>
      </w:r>
      <w:r w:rsidRPr="00E244B4">
        <w:rPr>
          <w:rFonts w:ascii="Arial" w:hAnsi="Arial" w:cs="Arial"/>
        </w:rPr>
        <w:t>.</w:t>
      </w:r>
      <w:r>
        <w:rPr>
          <w:rFonts w:ascii="Arial" w:hAnsi="Arial" w:cs="Arial"/>
        </w:rPr>
        <w:t>3</w:t>
      </w:r>
      <w:r w:rsidRPr="00E244B4">
        <w:rPr>
          <w:rFonts w:ascii="Arial" w:hAnsi="Arial" w:cs="Arial"/>
        </w:rPr>
        <w:t xml:space="preserve"> </w:t>
      </w:r>
      <w:r>
        <w:rPr>
          <w:rFonts w:ascii="Arial" w:hAnsi="Arial" w:cs="Arial"/>
        </w:rPr>
        <w:t>Distribution Plan</w:t>
      </w:r>
      <w:bookmarkEnd w:id="29"/>
    </w:p>
    <w:p w14:paraId="1E815DEC" w14:textId="2F4FBD7F" w:rsidR="008F4172" w:rsidRPr="00E244B4" w:rsidRDefault="008F4172" w:rsidP="008F4172">
      <w:pPr>
        <w:rPr>
          <w:rFonts w:cs="Arial"/>
          <w:color w:val="000000"/>
        </w:rPr>
      </w:pPr>
      <w:r w:rsidRPr="00E244B4">
        <w:rPr>
          <w:rFonts w:cs="Arial"/>
        </w:rPr>
        <w:t>[</w:t>
      </w:r>
      <w:r w:rsidRPr="008F4172">
        <w:rPr>
          <w:rFonts w:cs="Arial"/>
          <w:color w:val="000000"/>
        </w:rPr>
        <w:t xml:space="preserve">How will media products and messaging go out to the audiences specified (e.g., will social media be used)? What is the method for the media products to be distributed? What is the </w:t>
      </w:r>
      <w:r w:rsidRPr="008F4172">
        <w:rPr>
          <w:rFonts w:cs="Arial"/>
          <w:color w:val="000000"/>
        </w:rPr>
        <w:lastRenderedPageBreak/>
        <w:t>action plan for distribution of materials? Who is responsible for distribution and when will items be distributed?</w:t>
      </w:r>
      <w:r w:rsidRPr="00E244B4">
        <w:rPr>
          <w:rFonts w:cs="Arial"/>
          <w:color w:val="000000"/>
        </w:rPr>
        <w:t>]</w:t>
      </w:r>
    </w:p>
    <w:p w14:paraId="1B9B5548" w14:textId="77777777" w:rsidR="006D0F08" w:rsidRPr="00E244B4" w:rsidRDefault="006D0F08" w:rsidP="008730A5">
      <w:pPr>
        <w:pStyle w:val="Heading2"/>
        <w:rPr>
          <w:rFonts w:ascii="Arial" w:hAnsi="Arial" w:cs="Arial"/>
        </w:rPr>
      </w:pPr>
      <w:bookmarkStart w:id="30" w:name="_Toc176814819"/>
      <w:r w:rsidRPr="00E244B4">
        <w:rPr>
          <w:rFonts w:ascii="Arial" w:hAnsi="Arial" w:cs="Arial"/>
        </w:rPr>
        <w:t>Conclusion</w:t>
      </w:r>
      <w:bookmarkEnd w:id="30"/>
    </w:p>
    <w:p w14:paraId="31236FCB" w14:textId="71705292" w:rsidR="006D0F08" w:rsidRPr="00E244B4" w:rsidRDefault="006D0F08" w:rsidP="006D0F08">
      <w:pPr>
        <w:rPr>
          <w:rFonts w:cs="Arial"/>
        </w:rPr>
      </w:pPr>
      <w:r w:rsidRPr="00E244B4">
        <w:rPr>
          <w:rFonts w:cs="Arial"/>
        </w:rPr>
        <w:t>[</w:t>
      </w:r>
      <w:r w:rsidR="008F4172" w:rsidRPr="008F4172">
        <w:rPr>
          <w:rFonts w:cs="Arial"/>
          <w:color w:val="000000"/>
        </w:rPr>
        <w:t>Provide a brief conclusion to your Engineering Design Notebook. Summarize the important aspects of your design. Why is your design the best design for this challenge (make sure to base your argument on the analysis and justification you provided in your Engineering Design Notebook)? Be sure to justify all the design choices that you made.</w:t>
      </w:r>
      <w:r w:rsidRPr="00E244B4">
        <w:rPr>
          <w:rFonts w:cs="Arial"/>
        </w:rPr>
        <w:t>]</w:t>
      </w:r>
    </w:p>
    <w:p w14:paraId="378480E9" w14:textId="77777777" w:rsidR="00164B4A" w:rsidRPr="00E244B4" w:rsidRDefault="0050106A" w:rsidP="008730A5">
      <w:pPr>
        <w:pStyle w:val="Heading2"/>
        <w:rPr>
          <w:rFonts w:ascii="Arial" w:hAnsi="Arial" w:cs="Arial"/>
        </w:rPr>
      </w:pPr>
      <w:bookmarkStart w:id="31" w:name="_Toc176814820"/>
      <w:r w:rsidRPr="00E244B4">
        <w:rPr>
          <w:rFonts w:ascii="Arial" w:hAnsi="Arial" w:cs="Arial"/>
        </w:rPr>
        <w:t>References</w:t>
      </w:r>
      <w:bookmarkEnd w:id="31"/>
    </w:p>
    <w:p w14:paraId="71522D07" w14:textId="77777777" w:rsidR="0050106A" w:rsidRPr="00E244B4" w:rsidRDefault="0050106A" w:rsidP="0050106A">
      <w:pPr>
        <w:rPr>
          <w:rFonts w:cs="Arial"/>
        </w:rPr>
      </w:pPr>
      <w:r w:rsidRPr="00E244B4">
        <w:rPr>
          <w:rFonts w:cs="Arial"/>
        </w:rPr>
        <w:t>This is where the details of any reference citations are maintained. Do not include a reference citation in the References section if it has not been directly cited in the body of this document. The</w:t>
      </w:r>
      <w:r w:rsidR="004166D3" w:rsidRPr="00E244B4">
        <w:rPr>
          <w:rFonts w:cs="Arial"/>
        </w:rPr>
        <w:t>s</w:t>
      </w:r>
      <w:r w:rsidRPr="00E244B4">
        <w:rPr>
          <w:rFonts w:cs="Arial"/>
        </w:rPr>
        <w:t>e reference</w:t>
      </w:r>
      <w:r w:rsidR="004166D3" w:rsidRPr="00E244B4">
        <w:rPr>
          <w:rFonts w:cs="Arial"/>
        </w:rPr>
        <w:t>s</w:t>
      </w:r>
      <w:r w:rsidRPr="00E244B4">
        <w:rPr>
          <w:rFonts w:cs="Arial"/>
        </w:rPr>
        <w:t xml:space="preserve"> should be ordered alphabetically. </w:t>
      </w:r>
      <w:r w:rsidR="004166D3" w:rsidRPr="00E244B4">
        <w:rPr>
          <w:rFonts w:cs="Arial"/>
        </w:rPr>
        <w:t>If any of the reference</w:t>
      </w:r>
      <w:r w:rsidR="00F32D07" w:rsidRPr="00E244B4">
        <w:rPr>
          <w:rFonts w:cs="Arial"/>
        </w:rPr>
        <w:t>s</w:t>
      </w:r>
      <w:r w:rsidR="004166D3" w:rsidRPr="00E244B4">
        <w:rPr>
          <w:rFonts w:cs="Arial"/>
        </w:rPr>
        <w:t xml:space="preserve"> have the same author and year, place in order by the first word in the title and add an alphabetical identifier to the year (e.g., 2012a) and ensure this year and identifier is used in any in-text citations.</w:t>
      </w:r>
    </w:p>
    <w:p w14:paraId="78966332" w14:textId="77777777" w:rsidR="0050106A" w:rsidRPr="00E244B4" w:rsidRDefault="0050106A" w:rsidP="0050106A">
      <w:pPr>
        <w:pStyle w:val="CommentText"/>
        <w:rPr>
          <w:rFonts w:cs="Arial"/>
        </w:rPr>
      </w:pPr>
    </w:p>
    <w:p w14:paraId="3C686688" w14:textId="53B4DF4B" w:rsidR="0050106A" w:rsidRPr="00E244B4" w:rsidRDefault="0050106A" w:rsidP="0050106A">
      <w:pPr>
        <w:pStyle w:val="CommentText"/>
        <w:rPr>
          <w:rFonts w:cs="Arial"/>
          <w:sz w:val="22"/>
        </w:rPr>
      </w:pPr>
      <w:r w:rsidRPr="00E244B4">
        <w:rPr>
          <w:rFonts w:cs="Arial"/>
          <w:sz w:val="22"/>
        </w:rPr>
        <w:t xml:space="preserve">See the following for APA formatting of required references: </w:t>
      </w:r>
      <w:hyperlink r:id="rId10" w:history="1">
        <w:r w:rsidR="001D06A2" w:rsidRPr="00D1680A">
          <w:rPr>
            <w:rStyle w:val="Hyperlink"/>
            <w:rFonts w:cs="Arial"/>
          </w:rPr>
          <w:t>https://owl.purdue.edu/</w:t>
        </w:r>
      </w:hyperlink>
      <w:r w:rsidR="001D06A2">
        <w:rPr>
          <w:rFonts w:cs="Arial"/>
        </w:rPr>
        <w:t xml:space="preserve"> </w:t>
      </w:r>
    </w:p>
    <w:p w14:paraId="0C324281" w14:textId="77777777" w:rsidR="004166D3" w:rsidRPr="004C5ECF" w:rsidRDefault="004166D3">
      <w:pPr>
        <w:spacing w:after="200" w:line="276" w:lineRule="auto"/>
        <w:rPr>
          <w:rFonts w:eastAsiaTheme="majorEastAsia" w:cs="Arial"/>
          <w:color w:val="4F81BD" w:themeColor="accent1"/>
        </w:rPr>
      </w:pPr>
    </w:p>
    <w:p w14:paraId="7F2E1332" w14:textId="77777777" w:rsidR="00164B4A" w:rsidRPr="00E244B4" w:rsidRDefault="00164B4A" w:rsidP="008730A5">
      <w:pPr>
        <w:pStyle w:val="Heading2"/>
        <w:rPr>
          <w:rFonts w:ascii="Arial" w:hAnsi="Arial" w:cs="Arial"/>
        </w:rPr>
      </w:pPr>
      <w:bookmarkStart w:id="32" w:name="_Toc176814821"/>
      <w:r w:rsidRPr="00E244B4">
        <w:rPr>
          <w:rFonts w:ascii="Arial" w:hAnsi="Arial" w:cs="Arial"/>
        </w:rPr>
        <w:t xml:space="preserve">Writing/Format [Remove </w:t>
      </w:r>
      <w:r w:rsidR="00A17CEB" w:rsidRPr="00E244B4">
        <w:rPr>
          <w:rFonts w:ascii="Arial" w:hAnsi="Arial" w:cs="Arial"/>
        </w:rPr>
        <w:t xml:space="preserve">this section </w:t>
      </w:r>
      <w:r w:rsidRPr="00E244B4">
        <w:rPr>
          <w:rFonts w:ascii="Arial" w:hAnsi="Arial" w:cs="Arial"/>
        </w:rPr>
        <w:t>from Final Document]</w:t>
      </w:r>
      <w:bookmarkEnd w:id="32"/>
    </w:p>
    <w:p w14:paraId="7A9D5317" w14:textId="77777777" w:rsidR="00201A8A" w:rsidRDefault="00456EDD" w:rsidP="00456EDD">
      <w:pPr>
        <w:rPr>
          <w:rFonts w:cs="Arial"/>
        </w:rPr>
      </w:pPr>
      <w:r w:rsidRPr="00456EDD">
        <w:rPr>
          <w:rFonts w:cs="Arial"/>
        </w:rPr>
        <w:t>Neat, orderly and readable, font size no smaller than 11 pt Arial throughout (except Specification Sheet) with 1.5 line spacing, except in Executive Summary, Captions, and References (single spaced allowed). Letter size paper (8.5 in</w:t>
      </w:r>
      <w:r w:rsidR="00201A8A">
        <w:rPr>
          <w:rFonts w:cs="Arial"/>
        </w:rPr>
        <w:t>.</w:t>
      </w:r>
      <w:r w:rsidRPr="00456EDD">
        <w:rPr>
          <w:rFonts w:cs="Arial"/>
        </w:rPr>
        <w:t xml:space="preserve"> by 11 in</w:t>
      </w:r>
      <w:r w:rsidR="00201A8A">
        <w:rPr>
          <w:rFonts w:cs="Arial"/>
        </w:rPr>
        <w:t>.</w:t>
      </w:r>
      <w:r w:rsidRPr="00456EDD">
        <w:rPr>
          <w:rFonts w:cs="Arial"/>
        </w:rPr>
        <w:t>) with 1-in</w:t>
      </w:r>
      <w:r w:rsidR="00201A8A">
        <w:rPr>
          <w:rFonts w:cs="Arial"/>
        </w:rPr>
        <w:t>.</w:t>
      </w:r>
      <w:r w:rsidRPr="00456EDD">
        <w:rPr>
          <w:rFonts w:cs="Arial"/>
        </w:rPr>
        <w:t xml:space="preserve"> margins; pages numbered. The Engineering Design Notebook must follow the paragraph order of the Scoring Rubric </w:t>
      </w:r>
      <w:r>
        <w:rPr>
          <w:rFonts w:cs="Arial"/>
        </w:rPr>
        <w:t xml:space="preserve">including paragraph numbering. </w:t>
      </w:r>
    </w:p>
    <w:p w14:paraId="394ADAE8" w14:textId="77777777" w:rsidR="00201A8A" w:rsidRDefault="00201A8A" w:rsidP="00456EDD">
      <w:pPr>
        <w:rPr>
          <w:rFonts w:cs="Arial"/>
        </w:rPr>
      </w:pPr>
    </w:p>
    <w:p w14:paraId="25A3582E" w14:textId="0671B16D" w:rsidR="00164B4A" w:rsidRPr="00E244B4" w:rsidRDefault="00456EDD" w:rsidP="00456EDD">
      <w:pPr>
        <w:rPr>
          <w:rFonts w:cs="Arial"/>
        </w:rPr>
      </w:pPr>
      <w:r w:rsidRPr="00456EDD">
        <w:rPr>
          <w:rFonts w:cs="Arial"/>
        </w:rPr>
        <w:t xml:space="preserve">The </w:t>
      </w:r>
      <w:r w:rsidR="00201A8A">
        <w:rPr>
          <w:rFonts w:cs="Arial"/>
        </w:rPr>
        <w:t xml:space="preserve">Engineering </w:t>
      </w:r>
      <w:r w:rsidRPr="00456EDD">
        <w:rPr>
          <w:rFonts w:cs="Arial"/>
        </w:rPr>
        <w:t>Design Notebook submission is limited to 80 pages maximum including cover page and appendices. Sections past the 80-page limit will receive a score of 0.</w:t>
      </w:r>
      <w:r w:rsidR="00164B4A" w:rsidRPr="00E244B4">
        <w:rPr>
          <w:rFonts w:cs="Arial"/>
        </w:rPr>
        <w:t xml:space="preserve"> </w:t>
      </w:r>
      <w:r w:rsidR="00201A8A" w:rsidRPr="00201A8A">
        <w:rPr>
          <w:rFonts w:cs="Arial"/>
        </w:rPr>
        <w:t>Additional points may be deducted in individual sections if content is not in correct location or hard to understand. For each individual section, up to 20% of the maximum points available for that section may be deducted for grammar.</w:t>
      </w:r>
    </w:p>
    <w:p w14:paraId="067AAFA9" w14:textId="3246061F" w:rsidR="00164B4A" w:rsidRPr="00E244B4" w:rsidRDefault="00B01195" w:rsidP="008730A5">
      <w:pPr>
        <w:pStyle w:val="Heading3"/>
        <w:rPr>
          <w:rFonts w:ascii="Arial" w:hAnsi="Arial" w:cs="Arial"/>
        </w:rPr>
      </w:pPr>
      <w:bookmarkStart w:id="33" w:name="_Toc176814822"/>
      <w:r>
        <w:rPr>
          <w:rFonts w:ascii="Arial" w:hAnsi="Arial" w:cs="Arial"/>
        </w:rPr>
        <w:lastRenderedPageBreak/>
        <w:t>8</w:t>
      </w:r>
      <w:r w:rsidR="00C75F51" w:rsidRPr="00E244B4">
        <w:rPr>
          <w:rFonts w:ascii="Arial" w:hAnsi="Arial" w:cs="Arial"/>
        </w:rPr>
        <w:t xml:space="preserve">.1 </w:t>
      </w:r>
      <w:r w:rsidR="00164B4A" w:rsidRPr="00E244B4">
        <w:rPr>
          <w:rFonts w:ascii="Arial" w:hAnsi="Arial" w:cs="Arial"/>
        </w:rPr>
        <w:t>References and Citations</w:t>
      </w:r>
      <w:bookmarkEnd w:id="33"/>
    </w:p>
    <w:p w14:paraId="2BB19CCB" w14:textId="77777777" w:rsidR="00A17CEB" w:rsidRPr="00E244B4" w:rsidRDefault="00164B4A" w:rsidP="00164B4A">
      <w:pPr>
        <w:rPr>
          <w:rFonts w:cs="Arial"/>
        </w:rPr>
      </w:pPr>
      <w:r w:rsidRPr="00E244B4">
        <w:rPr>
          <w:rFonts w:cs="Arial"/>
        </w:rPr>
        <w:t>Reference citations are to be used</w:t>
      </w:r>
      <w:r w:rsidR="00C75F51" w:rsidRPr="00E244B4">
        <w:rPr>
          <w:rFonts w:cs="Arial"/>
        </w:rPr>
        <w:t>,</w:t>
      </w:r>
      <w:r w:rsidRPr="00E244B4">
        <w:rPr>
          <w:rFonts w:cs="Arial"/>
        </w:rPr>
        <w:t xml:space="preserve"> where appropriate</w:t>
      </w:r>
      <w:r w:rsidR="00C75F51" w:rsidRPr="00E244B4">
        <w:rPr>
          <w:rFonts w:cs="Arial"/>
        </w:rPr>
        <w:t>,</w:t>
      </w:r>
      <w:r w:rsidRPr="00E244B4">
        <w:rPr>
          <w:rFonts w:cs="Arial"/>
        </w:rPr>
        <w:t xml:space="preserve"> to support work. </w:t>
      </w:r>
      <w:r w:rsidR="00A17CEB" w:rsidRPr="00E244B4">
        <w:rPr>
          <w:rFonts w:cs="Arial"/>
        </w:rPr>
        <w:t>Use the following research and reference guidelines in the development of your submission:</w:t>
      </w:r>
    </w:p>
    <w:p w14:paraId="57D8ECA4" w14:textId="77777777" w:rsidR="00C75F51" w:rsidRPr="00E244B4" w:rsidRDefault="00A17CEB" w:rsidP="00C75F51">
      <w:pPr>
        <w:pStyle w:val="CommentText"/>
        <w:numPr>
          <w:ilvl w:val="0"/>
          <w:numId w:val="4"/>
        </w:numPr>
        <w:spacing w:line="360" w:lineRule="auto"/>
        <w:rPr>
          <w:rFonts w:cs="Arial"/>
          <w:b/>
          <w:sz w:val="22"/>
          <w:szCs w:val="22"/>
        </w:rPr>
      </w:pPr>
      <w:r w:rsidRPr="00E244B4">
        <w:rPr>
          <w:rFonts w:cs="Arial"/>
          <w:sz w:val="22"/>
          <w:szCs w:val="22"/>
        </w:rPr>
        <w:t>You should have references identifying the merit of your proposed research and supporting any assertions you make. As part of this process</w:t>
      </w:r>
      <w:r w:rsidR="00E85389" w:rsidRPr="00E244B4">
        <w:rPr>
          <w:rFonts w:cs="Arial"/>
          <w:sz w:val="22"/>
          <w:szCs w:val="22"/>
        </w:rPr>
        <w:t>,</w:t>
      </w:r>
      <w:r w:rsidRPr="00E244B4">
        <w:rPr>
          <w:rFonts w:cs="Arial"/>
          <w:sz w:val="22"/>
          <w:szCs w:val="22"/>
        </w:rPr>
        <w:t xml:space="preserve"> you need to perform a basic literature review and identify supporting material as part of your proposal.</w:t>
      </w:r>
      <w:r w:rsidR="00C75F51" w:rsidRPr="00E244B4">
        <w:rPr>
          <w:rFonts w:cs="Arial"/>
          <w:sz w:val="22"/>
          <w:szCs w:val="22"/>
        </w:rPr>
        <w:t xml:space="preserve"> Add references and citations to support why your research is worth pursuing. What is the value of performing it? What will it identify that other research has not? Provide some detail regarding any problems or issues that can be used as rationale to support why this is valuable.</w:t>
      </w:r>
    </w:p>
    <w:p w14:paraId="37FB21B3" w14:textId="77777777" w:rsidR="00A17CEB" w:rsidRPr="00E244B4" w:rsidRDefault="00A17CEB" w:rsidP="00C75F51">
      <w:pPr>
        <w:pStyle w:val="CommentText"/>
        <w:numPr>
          <w:ilvl w:val="0"/>
          <w:numId w:val="4"/>
        </w:numPr>
        <w:spacing w:line="360" w:lineRule="auto"/>
        <w:rPr>
          <w:rFonts w:cs="Arial"/>
          <w:b/>
          <w:sz w:val="22"/>
          <w:szCs w:val="22"/>
        </w:rPr>
      </w:pPr>
      <w:r w:rsidRPr="00E244B4">
        <w:rPr>
          <w:rFonts w:cs="Arial"/>
          <w:sz w:val="22"/>
          <w:szCs w:val="22"/>
        </w:rPr>
        <w:t>Add a supporting citation to every sentence that is not entirely your own observation. It is good practice to use supporting citations as it lends credibility to what you are stating. Add citations throughout document when you state something that is not your own original thought. If you do not cite a source and it is not your original thought</w:t>
      </w:r>
      <w:r w:rsidR="00E85389" w:rsidRPr="00E244B4">
        <w:rPr>
          <w:rFonts w:cs="Arial"/>
          <w:sz w:val="22"/>
          <w:szCs w:val="22"/>
        </w:rPr>
        <w:t>,</w:t>
      </w:r>
      <w:r w:rsidRPr="00E244B4">
        <w:rPr>
          <w:rFonts w:cs="Arial"/>
          <w:sz w:val="22"/>
          <w:szCs w:val="22"/>
        </w:rPr>
        <w:t xml:space="preserve"> it is PLAGIARISM.</w:t>
      </w:r>
    </w:p>
    <w:p w14:paraId="3848ACDD" w14:textId="77777777" w:rsidR="00A17CEB" w:rsidRPr="00E244B4" w:rsidRDefault="00A17CEB" w:rsidP="00C75F51">
      <w:pPr>
        <w:pStyle w:val="ListParagraph"/>
        <w:numPr>
          <w:ilvl w:val="0"/>
          <w:numId w:val="4"/>
        </w:numPr>
        <w:rPr>
          <w:rFonts w:cs="Arial"/>
        </w:rPr>
      </w:pPr>
      <w:r w:rsidRPr="00E244B4">
        <w:rPr>
          <w:rFonts w:cs="Arial"/>
        </w:rPr>
        <w:t xml:space="preserve">When you have more than one sentence in your quote use a block quote format. </w:t>
      </w:r>
    </w:p>
    <w:p w14:paraId="571C7625" w14:textId="29C0C594" w:rsidR="00A17CEB" w:rsidRPr="00E244B4" w:rsidRDefault="00A17CEB" w:rsidP="001D06A2">
      <w:pPr>
        <w:pStyle w:val="ListParagraph"/>
        <w:numPr>
          <w:ilvl w:val="1"/>
          <w:numId w:val="4"/>
        </w:numPr>
        <w:rPr>
          <w:rFonts w:cs="Arial"/>
        </w:rPr>
      </w:pPr>
      <w:r w:rsidRPr="00E244B4">
        <w:rPr>
          <w:rFonts w:cs="Arial"/>
        </w:rPr>
        <w:t xml:space="preserve">See References-&gt;Direct Quotation on the Purdue online </w:t>
      </w:r>
      <w:proofErr w:type="gramStart"/>
      <w:r w:rsidRPr="00E244B4">
        <w:rPr>
          <w:rFonts w:cs="Arial"/>
        </w:rPr>
        <w:t>writers</w:t>
      </w:r>
      <w:proofErr w:type="gramEnd"/>
      <w:r w:rsidRPr="00E244B4">
        <w:rPr>
          <w:rFonts w:cs="Arial"/>
        </w:rPr>
        <w:t xml:space="preserve"> lab (OWL) website for further detail: </w:t>
      </w:r>
      <w:hyperlink r:id="rId11" w:history="1">
        <w:r w:rsidR="001D06A2" w:rsidRPr="00D1680A">
          <w:rPr>
            <w:rStyle w:val="Hyperlink"/>
            <w:rFonts w:cs="Arial"/>
          </w:rPr>
          <w:t>https://owl.purdue.edu/</w:t>
        </w:r>
      </w:hyperlink>
      <w:r w:rsidR="001D06A2">
        <w:rPr>
          <w:rFonts w:cs="Arial"/>
        </w:rPr>
        <w:t xml:space="preserve"> </w:t>
      </w:r>
    </w:p>
    <w:p w14:paraId="79ED5DCD" w14:textId="77777777" w:rsidR="00A17CEB" w:rsidRPr="00E244B4" w:rsidRDefault="00A17CEB" w:rsidP="00C75F51">
      <w:pPr>
        <w:pStyle w:val="ListParagraph"/>
        <w:numPr>
          <w:ilvl w:val="1"/>
          <w:numId w:val="4"/>
        </w:numPr>
        <w:rPr>
          <w:rFonts w:cs="Arial"/>
        </w:rPr>
      </w:pPr>
      <w:r w:rsidRPr="00E244B4">
        <w:rPr>
          <w:rFonts w:cs="Arial"/>
        </w:rPr>
        <w:t>See the following block quotation:</w:t>
      </w:r>
    </w:p>
    <w:p w14:paraId="2234850D" w14:textId="77777777" w:rsidR="00A17CEB" w:rsidRPr="00E244B4" w:rsidRDefault="00A17CEB" w:rsidP="00C75F51">
      <w:pPr>
        <w:pStyle w:val="CommentText"/>
        <w:spacing w:line="360" w:lineRule="auto"/>
        <w:ind w:left="1440"/>
        <w:rPr>
          <w:rFonts w:cs="Arial"/>
          <w:sz w:val="22"/>
          <w:szCs w:val="22"/>
        </w:rPr>
      </w:pPr>
      <w:r w:rsidRPr="00E244B4">
        <w:rPr>
          <w:rFonts w:cs="Arial"/>
          <w:sz w:val="22"/>
          <w:szCs w:val="22"/>
        </w:rPr>
        <w:t>Every sentence that contains information that is not ENTIRELY your own words or thoughts needs to contain the citation for the source from which it came. Even if this means citing almost every sentence of a paragraph, it must be done. You can, however, build citations into your sentence throughout the paragraph to avoid an excess of parenthetical documentation at the end of each sentence (APA Frequently Asked Questions…, p.2).</w:t>
      </w:r>
    </w:p>
    <w:p w14:paraId="53E0F5B3" w14:textId="77777777" w:rsidR="00A17CEB" w:rsidRPr="00E244B4" w:rsidRDefault="00A17CEB" w:rsidP="00C75F51">
      <w:pPr>
        <w:pStyle w:val="CommentText"/>
        <w:spacing w:line="360" w:lineRule="auto"/>
        <w:ind w:left="1440"/>
        <w:rPr>
          <w:rFonts w:cs="Arial"/>
          <w:sz w:val="22"/>
          <w:szCs w:val="22"/>
        </w:rPr>
      </w:pPr>
    </w:p>
    <w:p w14:paraId="783EB3C8" w14:textId="77777777" w:rsidR="00A17CEB" w:rsidRPr="00E244B4" w:rsidRDefault="00A17CEB" w:rsidP="00C75F51">
      <w:pPr>
        <w:pStyle w:val="ListParagraph"/>
        <w:numPr>
          <w:ilvl w:val="0"/>
          <w:numId w:val="4"/>
        </w:numPr>
        <w:rPr>
          <w:rFonts w:cs="Arial"/>
        </w:rPr>
      </w:pPr>
      <w:r w:rsidRPr="00E244B4">
        <w:rPr>
          <w:rFonts w:cs="Arial"/>
        </w:rPr>
        <w:t>All direct quotes need a page, section, or paragraph number reference (e.g., Terwilliger, 2012, p. 4).</w:t>
      </w:r>
    </w:p>
    <w:p w14:paraId="1884051B" w14:textId="2E2D35F0" w:rsidR="00164B4A" w:rsidRPr="00E244B4" w:rsidRDefault="00B01195" w:rsidP="008730A5">
      <w:pPr>
        <w:pStyle w:val="Heading3"/>
        <w:rPr>
          <w:rFonts w:ascii="Arial" w:hAnsi="Arial" w:cs="Arial"/>
        </w:rPr>
      </w:pPr>
      <w:bookmarkStart w:id="34" w:name="_Toc176814823"/>
      <w:r>
        <w:rPr>
          <w:rFonts w:ascii="Arial" w:hAnsi="Arial" w:cs="Arial"/>
        </w:rPr>
        <w:t>8</w:t>
      </w:r>
      <w:r w:rsidR="00C75F51" w:rsidRPr="00E244B4">
        <w:rPr>
          <w:rFonts w:ascii="Arial" w:hAnsi="Arial" w:cs="Arial"/>
        </w:rPr>
        <w:t xml:space="preserve">.2 </w:t>
      </w:r>
      <w:r w:rsidR="00164B4A" w:rsidRPr="00E244B4">
        <w:rPr>
          <w:rFonts w:ascii="Arial" w:hAnsi="Arial" w:cs="Arial"/>
        </w:rPr>
        <w:t>Tone of Writing</w:t>
      </w:r>
      <w:r w:rsidR="00A17CEB" w:rsidRPr="00E244B4">
        <w:rPr>
          <w:rFonts w:ascii="Arial" w:hAnsi="Arial" w:cs="Arial"/>
        </w:rPr>
        <w:t>/Professional Appearance</w:t>
      </w:r>
      <w:bookmarkEnd w:id="34"/>
    </w:p>
    <w:p w14:paraId="1BC4A39E" w14:textId="77777777" w:rsidR="00164B4A" w:rsidRPr="00E244B4" w:rsidRDefault="00164B4A" w:rsidP="00164B4A">
      <w:pPr>
        <w:pStyle w:val="CommentText"/>
        <w:rPr>
          <w:rFonts w:cs="Arial"/>
          <w:sz w:val="22"/>
        </w:rPr>
      </w:pPr>
      <w:r w:rsidRPr="00E244B4">
        <w:rPr>
          <w:rFonts w:cs="Arial"/>
          <w:sz w:val="22"/>
        </w:rPr>
        <w:t xml:space="preserve">Avoid an informal or narrative tone. </w:t>
      </w:r>
      <w:r w:rsidR="00E85389" w:rsidRPr="00E244B4">
        <w:rPr>
          <w:rFonts w:cs="Arial"/>
          <w:sz w:val="22"/>
        </w:rPr>
        <w:t>Instead,</w:t>
      </w:r>
      <w:r w:rsidRPr="00E244B4">
        <w:rPr>
          <w:rFonts w:cs="Arial"/>
          <w:sz w:val="22"/>
        </w:rPr>
        <w:t xml:space="preserve"> focus on use of formal tone in academic writing as described in the following material:</w:t>
      </w:r>
    </w:p>
    <w:p w14:paraId="61C5B0D3" w14:textId="3C745DD9" w:rsidR="00164B4A" w:rsidRPr="00E244B4" w:rsidRDefault="00000000" w:rsidP="00164B4A">
      <w:pPr>
        <w:pStyle w:val="CommentText"/>
        <w:numPr>
          <w:ilvl w:val="0"/>
          <w:numId w:val="3"/>
        </w:numPr>
        <w:rPr>
          <w:rFonts w:cs="Arial"/>
          <w:sz w:val="22"/>
        </w:rPr>
      </w:pPr>
      <w:hyperlink r:id="rId12" w:history="1">
        <w:r w:rsidR="00676F34" w:rsidRPr="00E244B4">
          <w:rPr>
            <w:rStyle w:val="Hyperlink"/>
            <w:rFonts w:cs="Arial"/>
            <w:sz w:val="22"/>
          </w:rPr>
          <w:t>http://writingcenter.waldenu.edu/1082.htm</w:t>
        </w:r>
      </w:hyperlink>
    </w:p>
    <w:p w14:paraId="781D72FA" w14:textId="77777777" w:rsidR="00164B4A" w:rsidRPr="00E244B4" w:rsidRDefault="00164B4A" w:rsidP="00164B4A">
      <w:pPr>
        <w:pStyle w:val="CommentText"/>
        <w:rPr>
          <w:rStyle w:val="Hyperlink"/>
          <w:rFonts w:cs="Arial"/>
        </w:rPr>
      </w:pPr>
    </w:p>
    <w:p w14:paraId="1CD0E958" w14:textId="77777777" w:rsidR="00A17CEB" w:rsidRPr="00E244B4" w:rsidRDefault="00A17CEB" w:rsidP="00A17CEB">
      <w:pPr>
        <w:rPr>
          <w:rFonts w:cs="Arial"/>
        </w:rPr>
      </w:pPr>
      <w:r w:rsidRPr="00E244B4">
        <w:rPr>
          <w:rFonts w:cs="Arial"/>
        </w:rPr>
        <w:t>Use the following grammatical and writing guidelines in the development of your submission:</w:t>
      </w:r>
    </w:p>
    <w:p w14:paraId="159486A6"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lastRenderedPageBreak/>
        <w:t>Always spell check</w:t>
      </w:r>
    </w:p>
    <w:p w14:paraId="7DFE5230" w14:textId="1AE230D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 xml:space="preserve">First time use should define an acronym. For example, “The use of </w:t>
      </w:r>
      <w:r w:rsidRPr="00E244B4">
        <w:rPr>
          <w:rFonts w:cs="Arial"/>
          <w:b/>
          <w:sz w:val="22"/>
          <w:szCs w:val="22"/>
        </w:rPr>
        <w:t>un</w:t>
      </w:r>
      <w:r w:rsidR="00E21B6F">
        <w:rPr>
          <w:rFonts w:cs="Arial"/>
          <w:b/>
          <w:sz w:val="22"/>
          <w:szCs w:val="22"/>
        </w:rPr>
        <w:t>crewed</w:t>
      </w:r>
      <w:r w:rsidRPr="00E244B4">
        <w:rPr>
          <w:rFonts w:cs="Arial"/>
          <w:b/>
          <w:sz w:val="22"/>
          <w:szCs w:val="22"/>
        </w:rPr>
        <w:t xml:space="preserve"> aircraft systems (UAS)</w:t>
      </w:r>
      <w:r w:rsidRPr="00E244B4">
        <w:rPr>
          <w:rFonts w:cs="Arial"/>
          <w:sz w:val="22"/>
          <w:szCs w:val="22"/>
        </w:rPr>
        <w:t xml:space="preserve"> has served to reduce risk to humans by removing the crew from a hazardous operating environment (U.S. GAO, 2008).” Subsequent uses through the remainder of the document should be, “UAS.”</w:t>
      </w:r>
    </w:p>
    <w:p w14:paraId="20A3EB02" w14:textId="77777777" w:rsidR="00A17CEB" w:rsidRPr="00E244B4" w:rsidRDefault="00A17CEB" w:rsidP="00A17CEB">
      <w:pPr>
        <w:pStyle w:val="ListParagraph"/>
        <w:numPr>
          <w:ilvl w:val="0"/>
          <w:numId w:val="5"/>
        </w:numPr>
        <w:rPr>
          <w:rFonts w:cs="Arial"/>
        </w:rPr>
      </w:pPr>
      <w:r w:rsidRPr="00E244B4">
        <w:rPr>
          <w:rFonts w:cs="Arial"/>
        </w:rPr>
        <w:t>Paragraphs should be at least three sentences long</w:t>
      </w:r>
    </w:p>
    <w:p w14:paraId="4B7B7109"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Spell out numbers under 10</w:t>
      </w:r>
    </w:p>
    <w:p w14:paraId="59AC40C8" w14:textId="77777777" w:rsidR="00A17CEB" w:rsidRPr="00E244B4" w:rsidRDefault="00A17CEB" w:rsidP="00A17CEB">
      <w:pPr>
        <w:pStyle w:val="ListParagraph"/>
        <w:numPr>
          <w:ilvl w:val="0"/>
          <w:numId w:val="5"/>
        </w:numPr>
        <w:rPr>
          <w:rFonts w:cs="Arial"/>
        </w:rPr>
      </w:pPr>
      <w:r w:rsidRPr="00E244B4">
        <w:rPr>
          <w:rFonts w:cs="Arial"/>
        </w:rPr>
        <w:t>Use numerals for numbers over nine</w:t>
      </w:r>
    </w:p>
    <w:p w14:paraId="403E22AE"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When referring to a variable, such as population (</w:t>
      </w:r>
      <w:r w:rsidRPr="00E244B4">
        <w:rPr>
          <w:rFonts w:cs="Arial"/>
          <w:i/>
          <w:sz w:val="22"/>
          <w:szCs w:val="22"/>
        </w:rPr>
        <w:t>N</w:t>
      </w:r>
      <w:r w:rsidRPr="00E244B4">
        <w:rPr>
          <w:rFonts w:cs="Arial"/>
          <w:sz w:val="22"/>
          <w:szCs w:val="22"/>
        </w:rPr>
        <w:t>), it should be in italics</w:t>
      </w:r>
    </w:p>
    <w:p w14:paraId="2AC547E0" w14:textId="1BF5B4B5"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Refrain from using contractions (e.g., don’t, can’t, didn’t, etc.</w:t>
      </w:r>
      <w:r w:rsidR="00E21B6F">
        <w:rPr>
          <w:rFonts w:cs="Arial"/>
          <w:sz w:val="22"/>
          <w:szCs w:val="22"/>
        </w:rPr>
        <w:t>)</w:t>
      </w:r>
      <w:r w:rsidRPr="00E244B4">
        <w:rPr>
          <w:rFonts w:cs="Arial"/>
          <w:sz w:val="22"/>
          <w:szCs w:val="22"/>
        </w:rPr>
        <w:t xml:space="preserve"> </w:t>
      </w:r>
    </w:p>
    <w:p w14:paraId="6D632DF8"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Avoid colloquial, superlative, or slang expressions in scientific/academic writing (e.g., on the other hand)</w:t>
      </w:r>
    </w:p>
    <w:p w14:paraId="10E77BE2"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Refrain from self-referencing (e.g., I, myself, me) in scientific/research writing. If you must refer to yourself, do it in the third person. For example, the researcher will…</w:t>
      </w:r>
    </w:p>
    <w:p w14:paraId="1B883916" w14:textId="6669D3FB" w:rsidR="00164B4A" w:rsidRPr="00E244B4" w:rsidRDefault="00B01195" w:rsidP="008730A5">
      <w:pPr>
        <w:pStyle w:val="Heading3"/>
        <w:rPr>
          <w:rFonts w:ascii="Arial" w:hAnsi="Arial" w:cs="Arial"/>
        </w:rPr>
      </w:pPr>
      <w:bookmarkStart w:id="35" w:name="_Toc176814824"/>
      <w:r>
        <w:rPr>
          <w:rFonts w:ascii="Arial" w:hAnsi="Arial" w:cs="Arial"/>
        </w:rPr>
        <w:t>8</w:t>
      </w:r>
      <w:r w:rsidR="00C75F51" w:rsidRPr="00E244B4">
        <w:rPr>
          <w:rFonts w:ascii="Arial" w:hAnsi="Arial" w:cs="Arial"/>
        </w:rPr>
        <w:t xml:space="preserve">.3 </w:t>
      </w:r>
      <w:r w:rsidR="00164B4A" w:rsidRPr="00E244B4">
        <w:rPr>
          <w:rFonts w:ascii="Arial" w:hAnsi="Arial" w:cs="Arial"/>
        </w:rPr>
        <w:t>Figures and Tables</w:t>
      </w:r>
      <w:bookmarkEnd w:id="35"/>
    </w:p>
    <w:p w14:paraId="5402CC5F" w14:textId="025C752D" w:rsidR="00164B4A" w:rsidRPr="00E244B4" w:rsidRDefault="00164B4A" w:rsidP="00164B4A">
      <w:pPr>
        <w:rPr>
          <w:rFonts w:cs="Arial"/>
        </w:rPr>
      </w:pPr>
      <w:r w:rsidRPr="00E244B4">
        <w:rPr>
          <w:rFonts w:cs="Arial"/>
        </w:rPr>
        <w:t xml:space="preserve">Figure and table reference should appear in the following format (always precede the caption and image/table with an in-text reference to explain or depict the connection to the text). For example, </w:t>
      </w:r>
      <w:r w:rsidR="00B544F3" w:rsidRPr="00E244B4">
        <w:rPr>
          <w:rFonts w:cs="Arial"/>
        </w:rPr>
        <w:fldChar w:fldCharType="begin"/>
      </w:r>
      <w:r w:rsidR="00B544F3" w:rsidRPr="00E244B4">
        <w:rPr>
          <w:rFonts w:cs="Arial"/>
        </w:rPr>
        <w:instrText xml:space="preserve"> REF _Ref338660786 \h  \* MERGEFORMAT </w:instrText>
      </w:r>
      <w:r w:rsidR="00B544F3" w:rsidRPr="00E244B4">
        <w:rPr>
          <w:rFonts w:cs="Arial"/>
        </w:rPr>
      </w:r>
      <w:r w:rsidR="00B544F3" w:rsidRPr="00E244B4">
        <w:rPr>
          <w:rFonts w:cs="Arial"/>
        </w:rPr>
        <w:fldChar w:fldCharType="separate"/>
      </w:r>
      <w:r w:rsidR="00CC6601" w:rsidRPr="00CC6601">
        <w:rPr>
          <w:rFonts w:cs="Arial"/>
        </w:rPr>
        <w:t>Figure 2</w:t>
      </w:r>
      <w:r w:rsidR="00B544F3" w:rsidRPr="00E244B4">
        <w:rPr>
          <w:rFonts w:cs="Arial"/>
        </w:rPr>
        <w:fldChar w:fldCharType="end"/>
      </w:r>
      <w:r w:rsidRPr="00E244B4">
        <w:rPr>
          <w:rFonts w:cs="Arial"/>
        </w:rPr>
        <w:t xml:space="preserve"> depicts an example for the purposes of explaining figure use, reference, and appearance.</w:t>
      </w:r>
    </w:p>
    <w:p w14:paraId="0A672804" w14:textId="77777777" w:rsidR="00164B4A" w:rsidRPr="00E244B4" w:rsidRDefault="00164B4A" w:rsidP="00164B4A">
      <w:pPr>
        <w:rPr>
          <w:rFonts w:cs="Arial"/>
        </w:rPr>
      </w:pPr>
    </w:p>
    <w:p w14:paraId="3276CA37" w14:textId="77777777" w:rsidR="00164B4A" w:rsidRPr="00E244B4" w:rsidRDefault="00164B4A" w:rsidP="00164B4A">
      <w:pPr>
        <w:jc w:val="center"/>
        <w:rPr>
          <w:rFonts w:cs="Arial"/>
        </w:rPr>
      </w:pPr>
      <w:r w:rsidRPr="00E244B4">
        <w:rPr>
          <w:rFonts w:cs="Arial"/>
          <w:noProof/>
        </w:rPr>
        <w:lastRenderedPageBreak/>
        <w:drawing>
          <wp:inline distT="0" distB="0" distL="0" distR="0" wp14:anchorId="53EB993C" wp14:editId="10627DB9">
            <wp:extent cx="4509813" cy="3310155"/>
            <wp:effectExtent l="0" t="0" r="5080" b="508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 b="1429"/>
                    <a:stretch/>
                  </pic:blipFill>
                  <pic:spPr bwMode="auto">
                    <a:xfrm>
                      <a:off x="0" y="0"/>
                      <a:ext cx="4521795" cy="331894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23872A1" w14:textId="39B8CB4A" w:rsidR="00164B4A" w:rsidRPr="00E244B4" w:rsidRDefault="00164B4A" w:rsidP="00164B4A">
      <w:pPr>
        <w:jc w:val="center"/>
        <w:rPr>
          <w:rFonts w:cs="Arial"/>
          <w:b/>
        </w:rPr>
      </w:pPr>
      <w:bookmarkStart w:id="36" w:name="_Ref338660786"/>
      <w:bookmarkStart w:id="37" w:name="_Toc176814826"/>
      <w:r w:rsidRPr="00E244B4">
        <w:rPr>
          <w:rFonts w:cs="Arial"/>
          <w:b/>
        </w:rPr>
        <w:t xml:space="preserve">Figure </w:t>
      </w:r>
      <w:r w:rsidR="0010278F" w:rsidRPr="00E244B4">
        <w:rPr>
          <w:rFonts w:cs="Arial"/>
          <w:b/>
        </w:rPr>
        <w:fldChar w:fldCharType="begin"/>
      </w:r>
      <w:r w:rsidRPr="00E244B4">
        <w:rPr>
          <w:rFonts w:cs="Arial"/>
          <w:b/>
        </w:rPr>
        <w:instrText xml:space="preserve"> SEQ Figure \* ARABIC </w:instrText>
      </w:r>
      <w:r w:rsidR="0010278F" w:rsidRPr="00E244B4">
        <w:rPr>
          <w:rFonts w:cs="Arial"/>
          <w:b/>
        </w:rPr>
        <w:fldChar w:fldCharType="separate"/>
      </w:r>
      <w:r w:rsidR="00CC6601">
        <w:rPr>
          <w:rFonts w:cs="Arial"/>
          <w:b/>
          <w:noProof/>
        </w:rPr>
        <w:t>2</w:t>
      </w:r>
      <w:r w:rsidR="0010278F" w:rsidRPr="00E244B4">
        <w:rPr>
          <w:rFonts w:cs="Arial"/>
          <w:b/>
        </w:rPr>
        <w:fldChar w:fldCharType="end"/>
      </w:r>
      <w:bookmarkEnd w:id="36"/>
      <w:r w:rsidRPr="00E244B4">
        <w:rPr>
          <w:rFonts w:cs="Arial"/>
          <w:b/>
        </w:rPr>
        <w:t>. Description phrase to be used as title and description. [If not original] Reprinted [or adapted] from Title (page number), by Author first initial. Second initial. Surname, year, place of publication: Publisher. Copyright [Year] by the Name.</w:t>
      </w:r>
      <w:bookmarkEnd w:id="37"/>
    </w:p>
    <w:p w14:paraId="1A924B61" w14:textId="77777777" w:rsidR="00164B4A" w:rsidRPr="00E244B4" w:rsidRDefault="00164B4A" w:rsidP="00164B4A">
      <w:pPr>
        <w:rPr>
          <w:rFonts w:cs="Arial"/>
        </w:rPr>
      </w:pPr>
    </w:p>
    <w:bookmarkEnd w:id="2"/>
    <w:bookmarkEnd w:id="3"/>
    <w:p w14:paraId="79628740" w14:textId="77777777" w:rsidR="00164B4A" w:rsidRPr="00E244B4" w:rsidRDefault="00164B4A" w:rsidP="007719EC">
      <w:pPr>
        <w:rPr>
          <w:rFonts w:cs="Arial"/>
        </w:rPr>
      </w:pPr>
    </w:p>
    <w:sectPr w:rsidR="00164B4A" w:rsidRPr="00E244B4" w:rsidSect="000660DD">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736AF" w14:textId="77777777" w:rsidR="006954C4" w:rsidRDefault="006954C4" w:rsidP="001B2B45">
      <w:pPr>
        <w:spacing w:line="240" w:lineRule="auto"/>
      </w:pPr>
      <w:r>
        <w:separator/>
      </w:r>
    </w:p>
  </w:endnote>
  <w:endnote w:type="continuationSeparator" w:id="0">
    <w:p w14:paraId="0EF7447D" w14:textId="77777777" w:rsidR="006954C4" w:rsidRDefault="006954C4" w:rsidP="001B2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44A8" w14:textId="3D0DABDF" w:rsidR="00B544F3" w:rsidRPr="005B3AE1" w:rsidRDefault="00B544F3" w:rsidP="00BA3347">
    <w:pPr>
      <w:pStyle w:val="Footer"/>
      <w:rPr>
        <w:sz w:val="20"/>
        <w:szCs w:val="20"/>
      </w:rPr>
    </w:pPr>
    <w:r>
      <w:rPr>
        <w:b/>
        <w:bCs/>
        <w:noProof/>
        <w:sz w:val="40"/>
        <w:szCs w:val="40"/>
      </w:rPr>
      <w:drawing>
        <wp:anchor distT="0" distB="0" distL="114300" distR="114300" simplePos="0" relativeHeight="251657216" behindDoc="0" locked="0" layoutInCell="1" allowOverlap="1" wp14:anchorId="6D4F3333" wp14:editId="126C1A80">
          <wp:simplePos x="0" y="0"/>
          <wp:positionH relativeFrom="column">
            <wp:posOffset>0</wp:posOffset>
          </wp:positionH>
          <wp:positionV relativeFrom="paragraph">
            <wp:posOffset>-75565</wp:posOffset>
          </wp:positionV>
          <wp:extent cx="1064260" cy="498475"/>
          <wp:effectExtent l="0" t="0" r="2540" b="0"/>
          <wp:wrapSquare wrapText="bothSides"/>
          <wp:docPr id="2" name="Picture 2" descr="rwdc_logo6c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dc_logo6c_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4260" cy="498475"/>
                  </a:xfrm>
                  <a:prstGeom prst="rect">
                    <a:avLst/>
                  </a:prstGeom>
                  <a:noFill/>
                  <a:ln>
                    <a:noFill/>
                  </a:ln>
                </pic:spPr>
              </pic:pic>
            </a:graphicData>
          </a:graphic>
        </wp:anchor>
      </w:drawing>
    </w:r>
    <w:r>
      <w:rPr>
        <w:b/>
        <w:bCs/>
        <w:sz w:val="40"/>
        <w:szCs w:val="40"/>
      </w:rPr>
      <w:tab/>
    </w:r>
    <w:r w:rsidRPr="005B3AE1">
      <w:rPr>
        <w:sz w:val="20"/>
        <w:szCs w:val="20"/>
      </w:rPr>
      <w:t>FY</w:t>
    </w:r>
    <w:r w:rsidR="00C530DF">
      <w:rPr>
        <w:sz w:val="20"/>
        <w:szCs w:val="20"/>
      </w:rPr>
      <w:t>2</w:t>
    </w:r>
    <w:r w:rsidR="00B91E61">
      <w:rPr>
        <w:sz w:val="20"/>
        <w:szCs w:val="20"/>
      </w:rPr>
      <w:t>5</w:t>
    </w:r>
    <w:r w:rsidR="009541A8">
      <w:rPr>
        <w:sz w:val="20"/>
        <w:szCs w:val="20"/>
      </w:rPr>
      <w:t xml:space="preserve"> </w:t>
    </w:r>
    <w:r w:rsidR="00C530DF">
      <w:rPr>
        <w:sz w:val="20"/>
        <w:szCs w:val="20"/>
      </w:rPr>
      <w:t>State</w:t>
    </w:r>
    <w:r w:rsidRPr="005B3AE1">
      <w:rPr>
        <w:sz w:val="20"/>
        <w:szCs w:val="20"/>
      </w:rPr>
      <w:t xml:space="preserve"> Real World Design Challenge </w:t>
    </w:r>
    <w:r w:rsidRPr="005B3AE1">
      <w:rPr>
        <w:sz w:val="20"/>
        <w:szCs w:val="20"/>
      </w:rPr>
      <w:tab/>
      <w:t xml:space="preserve">Page </w:t>
    </w:r>
    <w:sdt>
      <w:sdtPr>
        <w:rPr>
          <w:sz w:val="20"/>
          <w:szCs w:val="20"/>
        </w:rPr>
        <w:id w:val="1234812072"/>
        <w:docPartObj>
          <w:docPartGallery w:val="Page Numbers (Bottom of Page)"/>
          <w:docPartUnique/>
        </w:docPartObj>
      </w:sdtPr>
      <w:sdtContent>
        <w:r w:rsidRPr="005B3AE1">
          <w:rPr>
            <w:sz w:val="20"/>
            <w:szCs w:val="20"/>
          </w:rPr>
          <w:t xml:space="preserve"> </w:t>
        </w:r>
        <w:r>
          <w:rPr>
            <w:noProof/>
            <w:sz w:val="20"/>
            <w:szCs w:val="20"/>
          </w:rPr>
          <w:fldChar w:fldCharType="begin"/>
        </w:r>
        <w:r>
          <w:rPr>
            <w:noProof/>
            <w:sz w:val="20"/>
            <w:szCs w:val="20"/>
          </w:rPr>
          <w:instrText xml:space="preserve"> PAGE   \* MERGEFORMAT </w:instrText>
        </w:r>
        <w:r>
          <w:rPr>
            <w:noProof/>
            <w:sz w:val="20"/>
            <w:szCs w:val="20"/>
          </w:rPr>
          <w:fldChar w:fldCharType="separate"/>
        </w:r>
        <w:r w:rsidR="006C3F4D">
          <w:rPr>
            <w:noProof/>
            <w:sz w:val="20"/>
            <w:szCs w:val="20"/>
          </w:rPr>
          <w:t>ii</w:t>
        </w:r>
        <w:r>
          <w:rPr>
            <w:noProof/>
            <w:sz w:val="20"/>
            <w:szCs w:val="20"/>
          </w:rPr>
          <w:fldChar w:fldCharType="end"/>
        </w:r>
      </w:sdtContent>
    </w:sdt>
  </w:p>
  <w:p w14:paraId="71A3D83D" w14:textId="77777777" w:rsidR="00B544F3" w:rsidRDefault="00B5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C9148" w14:textId="77777777" w:rsidR="006954C4" w:rsidRDefault="006954C4" w:rsidP="001B2B45">
      <w:pPr>
        <w:spacing w:line="240" w:lineRule="auto"/>
      </w:pPr>
      <w:r>
        <w:separator/>
      </w:r>
    </w:p>
  </w:footnote>
  <w:footnote w:type="continuationSeparator" w:id="0">
    <w:p w14:paraId="0CFFE258" w14:textId="77777777" w:rsidR="006954C4" w:rsidRDefault="006954C4" w:rsidP="001B2B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069B"/>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50EC5"/>
    <w:multiLevelType w:val="hybridMultilevel"/>
    <w:tmpl w:val="02420806"/>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D33F5"/>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275DE"/>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3587A"/>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55D13"/>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B34CD"/>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37C7E"/>
    <w:multiLevelType w:val="hybridMultilevel"/>
    <w:tmpl w:val="67A6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25D69"/>
    <w:multiLevelType w:val="hybridMultilevel"/>
    <w:tmpl w:val="56767D3A"/>
    <w:lvl w:ilvl="0" w:tplc="8216E784">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F5F79"/>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F38"/>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7276E"/>
    <w:multiLevelType w:val="hybridMultilevel"/>
    <w:tmpl w:val="B250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D4DB3"/>
    <w:multiLevelType w:val="hybridMultilevel"/>
    <w:tmpl w:val="1D04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C78D2"/>
    <w:multiLevelType w:val="hybridMultilevel"/>
    <w:tmpl w:val="CB46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685927"/>
    <w:multiLevelType w:val="hybridMultilevel"/>
    <w:tmpl w:val="126E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0D4D28"/>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425DB"/>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242262">
    <w:abstractNumId w:val="14"/>
  </w:num>
  <w:num w:numId="2" w16cid:durableId="632177094">
    <w:abstractNumId w:val="8"/>
  </w:num>
  <w:num w:numId="3" w16cid:durableId="51857491">
    <w:abstractNumId w:val="11"/>
  </w:num>
  <w:num w:numId="4" w16cid:durableId="2081049926">
    <w:abstractNumId w:val="1"/>
  </w:num>
  <w:num w:numId="5" w16cid:durableId="1004746109">
    <w:abstractNumId w:val="7"/>
  </w:num>
  <w:num w:numId="6" w16cid:durableId="2000453479">
    <w:abstractNumId w:val="6"/>
  </w:num>
  <w:num w:numId="7" w16cid:durableId="493188219">
    <w:abstractNumId w:val="5"/>
  </w:num>
  <w:num w:numId="8" w16cid:durableId="2068259886">
    <w:abstractNumId w:val="2"/>
  </w:num>
  <w:num w:numId="9" w16cid:durableId="622542457">
    <w:abstractNumId w:val="15"/>
  </w:num>
  <w:num w:numId="10" w16cid:durableId="1449809392">
    <w:abstractNumId w:val="9"/>
  </w:num>
  <w:num w:numId="11" w16cid:durableId="776098323">
    <w:abstractNumId w:val="4"/>
  </w:num>
  <w:num w:numId="12" w16cid:durableId="1688211207">
    <w:abstractNumId w:val="16"/>
  </w:num>
  <w:num w:numId="13" w16cid:durableId="746658655">
    <w:abstractNumId w:val="10"/>
  </w:num>
  <w:num w:numId="14" w16cid:durableId="1514611861">
    <w:abstractNumId w:val="3"/>
  </w:num>
  <w:num w:numId="15" w16cid:durableId="1251697512">
    <w:abstractNumId w:val="0"/>
  </w:num>
  <w:num w:numId="16" w16cid:durableId="264122521">
    <w:abstractNumId w:val="13"/>
  </w:num>
  <w:num w:numId="17" w16cid:durableId="157157486">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118"/>
    <w:rsid w:val="00000818"/>
    <w:rsid w:val="000041B5"/>
    <w:rsid w:val="00004DF1"/>
    <w:rsid w:val="000059DD"/>
    <w:rsid w:val="00012072"/>
    <w:rsid w:val="000125F5"/>
    <w:rsid w:val="00015651"/>
    <w:rsid w:val="00016C1B"/>
    <w:rsid w:val="00016FF6"/>
    <w:rsid w:val="00020548"/>
    <w:rsid w:val="000250BF"/>
    <w:rsid w:val="000264DB"/>
    <w:rsid w:val="000266B0"/>
    <w:rsid w:val="000309E2"/>
    <w:rsid w:val="00033C7F"/>
    <w:rsid w:val="00035243"/>
    <w:rsid w:val="00041614"/>
    <w:rsid w:val="0004216C"/>
    <w:rsid w:val="00043CBA"/>
    <w:rsid w:val="000507CC"/>
    <w:rsid w:val="00051972"/>
    <w:rsid w:val="0005346D"/>
    <w:rsid w:val="00055584"/>
    <w:rsid w:val="00056438"/>
    <w:rsid w:val="00056713"/>
    <w:rsid w:val="00057601"/>
    <w:rsid w:val="00062C74"/>
    <w:rsid w:val="000660DD"/>
    <w:rsid w:val="000673BC"/>
    <w:rsid w:val="00070118"/>
    <w:rsid w:val="00073324"/>
    <w:rsid w:val="00076ABA"/>
    <w:rsid w:val="00080DE9"/>
    <w:rsid w:val="00082F66"/>
    <w:rsid w:val="0008639E"/>
    <w:rsid w:val="00086552"/>
    <w:rsid w:val="000870CE"/>
    <w:rsid w:val="000870D8"/>
    <w:rsid w:val="000877DB"/>
    <w:rsid w:val="00087918"/>
    <w:rsid w:val="00094DB5"/>
    <w:rsid w:val="000960DF"/>
    <w:rsid w:val="000A7328"/>
    <w:rsid w:val="000C5389"/>
    <w:rsid w:val="000C5584"/>
    <w:rsid w:val="000D2F03"/>
    <w:rsid w:val="000D3BB4"/>
    <w:rsid w:val="000D569D"/>
    <w:rsid w:val="000D75F2"/>
    <w:rsid w:val="000D7E78"/>
    <w:rsid w:val="000E0AD8"/>
    <w:rsid w:val="000E283C"/>
    <w:rsid w:val="000E2983"/>
    <w:rsid w:val="000E32F7"/>
    <w:rsid w:val="000E6555"/>
    <w:rsid w:val="000F76B2"/>
    <w:rsid w:val="0010278F"/>
    <w:rsid w:val="001056A4"/>
    <w:rsid w:val="00106901"/>
    <w:rsid w:val="00106AF3"/>
    <w:rsid w:val="00106D38"/>
    <w:rsid w:val="00111344"/>
    <w:rsid w:val="00111C4C"/>
    <w:rsid w:val="0011415D"/>
    <w:rsid w:val="001143D3"/>
    <w:rsid w:val="00115472"/>
    <w:rsid w:val="00120074"/>
    <w:rsid w:val="001206DE"/>
    <w:rsid w:val="0012270B"/>
    <w:rsid w:val="0012726C"/>
    <w:rsid w:val="001276CB"/>
    <w:rsid w:val="0013060A"/>
    <w:rsid w:val="00135509"/>
    <w:rsid w:val="001407D7"/>
    <w:rsid w:val="00143B01"/>
    <w:rsid w:val="00143E3F"/>
    <w:rsid w:val="00145B17"/>
    <w:rsid w:val="00151138"/>
    <w:rsid w:val="00154B8E"/>
    <w:rsid w:val="001566B7"/>
    <w:rsid w:val="00160F15"/>
    <w:rsid w:val="00164B4A"/>
    <w:rsid w:val="00166C89"/>
    <w:rsid w:val="001679CA"/>
    <w:rsid w:val="001700CC"/>
    <w:rsid w:val="001704AF"/>
    <w:rsid w:val="00171EEC"/>
    <w:rsid w:val="00172317"/>
    <w:rsid w:val="00177EF1"/>
    <w:rsid w:val="00181034"/>
    <w:rsid w:val="001828F0"/>
    <w:rsid w:val="00182F23"/>
    <w:rsid w:val="00185C30"/>
    <w:rsid w:val="0018769D"/>
    <w:rsid w:val="00190178"/>
    <w:rsid w:val="00190F25"/>
    <w:rsid w:val="00191C23"/>
    <w:rsid w:val="00192FF7"/>
    <w:rsid w:val="00193ABE"/>
    <w:rsid w:val="001B26E0"/>
    <w:rsid w:val="001B2B45"/>
    <w:rsid w:val="001B492E"/>
    <w:rsid w:val="001B4A9D"/>
    <w:rsid w:val="001B6CD2"/>
    <w:rsid w:val="001C286F"/>
    <w:rsid w:val="001C2E4A"/>
    <w:rsid w:val="001C4209"/>
    <w:rsid w:val="001C74FA"/>
    <w:rsid w:val="001C7F01"/>
    <w:rsid w:val="001D06A2"/>
    <w:rsid w:val="001D163F"/>
    <w:rsid w:val="001D777D"/>
    <w:rsid w:val="001E4B9D"/>
    <w:rsid w:val="001F0CBE"/>
    <w:rsid w:val="001F57C7"/>
    <w:rsid w:val="002009D1"/>
    <w:rsid w:val="00201A8A"/>
    <w:rsid w:val="0020275C"/>
    <w:rsid w:val="00205561"/>
    <w:rsid w:val="0021273E"/>
    <w:rsid w:val="00217185"/>
    <w:rsid w:val="00217C73"/>
    <w:rsid w:val="00221F95"/>
    <w:rsid w:val="00222877"/>
    <w:rsid w:val="00224740"/>
    <w:rsid w:val="002271AC"/>
    <w:rsid w:val="002275DE"/>
    <w:rsid w:val="002334D7"/>
    <w:rsid w:val="00234560"/>
    <w:rsid w:val="00235EF5"/>
    <w:rsid w:val="002374F7"/>
    <w:rsid w:val="00246DB1"/>
    <w:rsid w:val="00250A77"/>
    <w:rsid w:val="0025157B"/>
    <w:rsid w:val="00251962"/>
    <w:rsid w:val="00260AB9"/>
    <w:rsid w:val="00264DA0"/>
    <w:rsid w:val="00266A51"/>
    <w:rsid w:val="00266C23"/>
    <w:rsid w:val="00270075"/>
    <w:rsid w:val="00280114"/>
    <w:rsid w:val="00282EDC"/>
    <w:rsid w:val="0028369C"/>
    <w:rsid w:val="00283853"/>
    <w:rsid w:val="0028447A"/>
    <w:rsid w:val="002860AD"/>
    <w:rsid w:val="00286DA2"/>
    <w:rsid w:val="002908CA"/>
    <w:rsid w:val="00290DF8"/>
    <w:rsid w:val="002953C9"/>
    <w:rsid w:val="002961B2"/>
    <w:rsid w:val="0029664B"/>
    <w:rsid w:val="002A03F3"/>
    <w:rsid w:val="002A16E6"/>
    <w:rsid w:val="002A716E"/>
    <w:rsid w:val="002B1473"/>
    <w:rsid w:val="002B1DF3"/>
    <w:rsid w:val="002B54EE"/>
    <w:rsid w:val="002D1C58"/>
    <w:rsid w:val="002D4A71"/>
    <w:rsid w:val="002D4E2A"/>
    <w:rsid w:val="002D506F"/>
    <w:rsid w:val="002D5343"/>
    <w:rsid w:val="002D5B8A"/>
    <w:rsid w:val="002E031C"/>
    <w:rsid w:val="002E3D74"/>
    <w:rsid w:val="002F0BFC"/>
    <w:rsid w:val="002F4517"/>
    <w:rsid w:val="002F54DF"/>
    <w:rsid w:val="002F67AD"/>
    <w:rsid w:val="002F769E"/>
    <w:rsid w:val="002F7BA7"/>
    <w:rsid w:val="0030561F"/>
    <w:rsid w:val="0030696A"/>
    <w:rsid w:val="00310FB6"/>
    <w:rsid w:val="00322A23"/>
    <w:rsid w:val="00322D84"/>
    <w:rsid w:val="00324ECD"/>
    <w:rsid w:val="003268EC"/>
    <w:rsid w:val="00326F10"/>
    <w:rsid w:val="0033202B"/>
    <w:rsid w:val="00334818"/>
    <w:rsid w:val="0033570B"/>
    <w:rsid w:val="00337A0E"/>
    <w:rsid w:val="00337E28"/>
    <w:rsid w:val="0034759A"/>
    <w:rsid w:val="003607D3"/>
    <w:rsid w:val="00363DA1"/>
    <w:rsid w:val="003652D6"/>
    <w:rsid w:val="00367291"/>
    <w:rsid w:val="00372B32"/>
    <w:rsid w:val="003765E3"/>
    <w:rsid w:val="0038398C"/>
    <w:rsid w:val="00383BF7"/>
    <w:rsid w:val="00387350"/>
    <w:rsid w:val="003900FF"/>
    <w:rsid w:val="003959BD"/>
    <w:rsid w:val="003A0DC1"/>
    <w:rsid w:val="003A1673"/>
    <w:rsid w:val="003A6342"/>
    <w:rsid w:val="003A7E44"/>
    <w:rsid w:val="003B0C60"/>
    <w:rsid w:val="003B1728"/>
    <w:rsid w:val="003B5A11"/>
    <w:rsid w:val="003B6A8A"/>
    <w:rsid w:val="003B7B1C"/>
    <w:rsid w:val="003C136C"/>
    <w:rsid w:val="003C1F70"/>
    <w:rsid w:val="003C645D"/>
    <w:rsid w:val="003C71B5"/>
    <w:rsid w:val="003D552C"/>
    <w:rsid w:val="003D7C79"/>
    <w:rsid w:val="003E1362"/>
    <w:rsid w:val="003E1787"/>
    <w:rsid w:val="003F3D33"/>
    <w:rsid w:val="00404EB6"/>
    <w:rsid w:val="00407984"/>
    <w:rsid w:val="00410E2F"/>
    <w:rsid w:val="004119DA"/>
    <w:rsid w:val="00413DDB"/>
    <w:rsid w:val="00415A3F"/>
    <w:rsid w:val="004166D3"/>
    <w:rsid w:val="0041771F"/>
    <w:rsid w:val="00421B59"/>
    <w:rsid w:val="004234C4"/>
    <w:rsid w:val="00424C66"/>
    <w:rsid w:val="004275B4"/>
    <w:rsid w:val="00431A87"/>
    <w:rsid w:val="0043408B"/>
    <w:rsid w:val="00436187"/>
    <w:rsid w:val="00436245"/>
    <w:rsid w:val="0044051F"/>
    <w:rsid w:val="00443152"/>
    <w:rsid w:val="004479E7"/>
    <w:rsid w:val="00456DB2"/>
    <w:rsid w:val="00456EDD"/>
    <w:rsid w:val="00457C79"/>
    <w:rsid w:val="0046033A"/>
    <w:rsid w:val="0046100D"/>
    <w:rsid w:val="00461670"/>
    <w:rsid w:val="004645FA"/>
    <w:rsid w:val="00467A74"/>
    <w:rsid w:val="004728C3"/>
    <w:rsid w:val="004738C4"/>
    <w:rsid w:val="0047396E"/>
    <w:rsid w:val="00490517"/>
    <w:rsid w:val="0049158D"/>
    <w:rsid w:val="004929B2"/>
    <w:rsid w:val="004938CD"/>
    <w:rsid w:val="004938EA"/>
    <w:rsid w:val="00496AEB"/>
    <w:rsid w:val="004A1C85"/>
    <w:rsid w:val="004A282E"/>
    <w:rsid w:val="004A285F"/>
    <w:rsid w:val="004A3910"/>
    <w:rsid w:val="004A41E0"/>
    <w:rsid w:val="004A629C"/>
    <w:rsid w:val="004B183B"/>
    <w:rsid w:val="004B4666"/>
    <w:rsid w:val="004B5752"/>
    <w:rsid w:val="004B6864"/>
    <w:rsid w:val="004B6D8A"/>
    <w:rsid w:val="004C2184"/>
    <w:rsid w:val="004C2FE0"/>
    <w:rsid w:val="004C5ECF"/>
    <w:rsid w:val="004C6BFE"/>
    <w:rsid w:val="004D35DF"/>
    <w:rsid w:val="004D43E4"/>
    <w:rsid w:val="004D78A9"/>
    <w:rsid w:val="004E1C93"/>
    <w:rsid w:val="004E701D"/>
    <w:rsid w:val="004F1642"/>
    <w:rsid w:val="004F30DF"/>
    <w:rsid w:val="004F587C"/>
    <w:rsid w:val="0050106A"/>
    <w:rsid w:val="00502B94"/>
    <w:rsid w:val="00510836"/>
    <w:rsid w:val="005123A6"/>
    <w:rsid w:val="00512C2E"/>
    <w:rsid w:val="005137E9"/>
    <w:rsid w:val="00514648"/>
    <w:rsid w:val="005153E0"/>
    <w:rsid w:val="00524254"/>
    <w:rsid w:val="00525D7E"/>
    <w:rsid w:val="005331D1"/>
    <w:rsid w:val="00533D3F"/>
    <w:rsid w:val="00534AC0"/>
    <w:rsid w:val="00534F1C"/>
    <w:rsid w:val="0053649E"/>
    <w:rsid w:val="0053797F"/>
    <w:rsid w:val="00541BE0"/>
    <w:rsid w:val="00543554"/>
    <w:rsid w:val="00545718"/>
    <w:rsid w:val="005500D2"/>
    <w:rsid w:val="00550307"/>
    <w:rsid w:val="005541DC"/>
    <w:rsid w:val="00556F10"/>
    <w:rsid w:val="00565457"/>
    <w:rsid w:val="00570DBC"/>
    <w:rsid w:val="005739C4"/>
    <w:rsid w:val="005757AC"/>
    <w:rsid w:val="00580C51"/>
    <w:rsid w:val="0058181C"/>
    <w:rsid w:val="005A124B"/>
    <w:rsid w:val="005A2869"/>
    <w:rsid w:val="005A2ECC"/>
    <w:rsid w:val="005A3A6F"/>
    <w:rsid w:val="005A47B4"/>
    <w:rsid w:val="005A534E"/>
    <w:rsid w:val="005B09DC"/>
    <w:rsid w:val="005B0C36"/>
    <w:rsid w:val="005B1DAD"/>
    <w:rsid w:val="005B3AE1"/>
    <w:rsid w:val="005B49D2"/>
    <w:rsid w:val="005B5340"/>
    <w:rsid w:val="005C098C"/>
    <w:rsid w:val="005C31B8"/>
    <w:rsid w:val="005C6E7C"/>
    <w:rsid w:val="005D0B45"/>
    <w:rsid w:val="005D0E25"/>
    <w:rsid w:val="005D1DA3"/>
    <w:rsid w:val="005D28A6"/>
    <w:rsid w:val="005D3311"/>
    <w:rsid w:val="005D41CB"/>
    <w:rsid w:val="005D4DAC"/>
    <w:rsid w:val="005D56F1"/>
    <w:rsid w:val="005E0455"/>
    <w:rsid w:val="005E0470"/>
    <w:rsid w:val="005E1811"/>
    <w:rsid w:val="005F246B"/>
    <w:rsid w:val="005F4810"/>
    <w:rsid w:val="005F6101"/>
    <w:rsid w:val="0060066F"/>
    <w:rsid w:val="006057DD"/>
    <w:rsid w:val="00605E45"/>
    <w:rsid w:val="006130F2"/>
    <w:rsid w:val="0061311D"/>
    <w:rsid w:val="0061621C"/>
    <w:rsid w:val="006172DE"/>
    <w:rsid w:val="0062013E"/>
    <w:rsid w:val="0062070F"/>
    <w:rsid w:val="0062288D"/>
    <w:rsid w:val="00627885"/>
    <w:rsid w:val="0063190B"/>
    <w:rsid w:val="0063604A"/>
    <w:rsid w:val="00643D29"/>
    <w:rsid w:val="00644537"/>
    <w:rsid w:val="00644912"/>
    <w:rsid w:val="00646FD2"/>
    <w:rsid w:val="00647609"/>
    <w:rsid w:val="0064774B"/>
    <w:rsid w:val="006529C3"/>
    <w:rsid w:val="00656A9F"/>
    <w:rsid w:val="00656C13"/>
    <w:rsid w:val="00656F6E"/>
    <w:rsid w:val="00660A8F"/>
    <w:rsid w:val="0066184F"/>
    <w:rsid w:val="006626B0"/>
    <w:rsid w:val="00662FA1"/>
    <w:rsid w:val="006702B6"/>
    <w:rsid w:val="00672C3D"/>
    <w:rsid w:val="0067611B"/>
    <w:rsid w:val="00676F34"/>
    <w:rsid w:val="006772A0"/>
    <w:rsid w:val="00677661"/>
    <w:rsid w:val="006805D5"/>
    <w:rsid w:val="00681F23"/>
    <w:rsid w:val="006833AA"/>
    <w:rsid w:val="0068780D"/>
    <w:rsid w:val="006915FE"/>
    <w:rsid w:val="006954C4"/>
    <w:rsid w:val="00695E0F"/>
    <w:rsid w:val="006967AF"/>
    <w:rsid w:val="006A1C0E"/>
    <w:rsid w:val="006B0CCF"/>
    <w:rsid w:val="006B172E"/>
    <w:rsid w:val="006B5725"/>
    <w:rsid w:val="006B72C2"/>
    <w:rsid w:val="006C3F4D"/>
    <w:rsid w:val="006D0F08"/>
    <w:rsid w:val="006D2DA5"/>
    <w:rsid w:val="006E09AD"/>
    <w:rsid w:val="006E23A6"/>
    <w:rsid w:val="006E3BEF"/>
    <w:rsid w:val="006E50C5"/>
    <w:rsid w:val="006E6811"/>
    <w:rsid w:val="006F5453"/>
    <w:rsid w:val="006F7B7D"/>
    <w:rsid w:val="00700EEA"/>
    <w:rsid w:val="00702DAD"/>
    <w:rsid w:val="00703AE1"/>
    <w:rsid w:val="00707DD6"/>
    <w:rsid w:val="00714297"/>
    <w:rsid w:val="00717E93"/>
    <w:rsid w:val="00720449"/>
    <w:rsid w:val="007222B8"/>
    <w:rsid w:val="00722BA1"/>
    <w:rsid w:val="007242A1"/>
    <w:rsid w:val="007278F0"/>
    <w:rsid w:val="0073100F"/>
    <w:rsid w:val="00733ED6"/>
    <w:rsid w:val="0074023C"/>
    <w:rsid w:val="007425F6"/>
    <w:rsid w:val="00743257"/>
    <w:rsid w:val="00744989"/>
    <w:rsid w:val="00746C41"/>
    <w:rsid w:val="00752041"/>
    <w:rsid w:val="00752983"/>
    <w:rsid w:val="00753B9D"/>
    <w:rsid w:val="007550FD"/>
    <w:rsid w:val="007560A2"/>
    <w:rsid w:val="00756AAC"/>
    <w:rsid w:val="007608DD"/>
    <w:rsid w:val="00762D27"/>
    <w:rsid w:val="00763425"/>
    <w:rsid w:val="00767866"/>
    <w:rsid w:val="007719EC"/>
    <w:rsid w:val="00772DBE"/>
    <w:rsid w:val="007778E6"/>
    <w:rsid w:val="0078180B"/>
    <w:rsid w:val="00787F75"/>
    <w:rsid w:val="00794083"/>
    <w:rsid w:val="007A1631"/>
    <w:rsid w:val="007A74F5"/>
    <w:rsid w:val="007B50C2"/>
    <w:rsid w:val="007B5456"/>
    <w:rsid w:val="007B6CD4"/>
    <w:rsid w:val="007B7E43"/>
    <w:rsid w:val="007C5B65"/>
    <w:rsid w:val="007C71C6"/>
    <w:rsid w:val="007D5CFC"/>
    <w:rsid w:val="007E3C0F"/>
    <w:rsid w:val="007E4461"/>
    <w:rsid w:val="007E5283"/>
    <w:rsid w:val="007E5856"/>
    <w:rsid w:val="007E62EC"/>
    <w:rsid w:val="007E6334"/>
    <w:rsid w:val="007E78FF"/>
    <w:rsid w:val="007F603D"/>
    <w:rsid w:val="00805EEE"/>
    <w:rsid w:val="00807998"/>
    <w:rsid w:val="00813468"/>
    <w:rsid w:val="00817509"/>
    <w:rsid w:val="008279CD"/>
    <w:rsid w:val="00827CB7"/>
    <w:rsid w:val="00834347"/>
    <w:rsid w:val="008355F1"/>
    <w:rsid w:val="0083699A"/>
    <w:rsid w:val="00842378"/>
    <w:rsid w:val="00843CC3"/>
    <w:rsid w:val="00844CBC"/>
    <w:rsid w:val="00851AE8"/>
    <w:rsid w:val="00854553"/>
    <w:rsid w:val="008600EC"/>
    <w:rsid w:val="00860DFC"/>
    <w:rsid w:val="008624E9"/>
    <w:rsid w:val="00871573"/>
    <w:rsid w:val="008730A5"/>
    <w:rsid w:val="008834BF"/>
    <w:rsid w:val="00884F77"/>
    <w:rsid w:val="008901C6"/>
    <w:rsid w:val="00890B59"/>
    <w:rsid w:val="00892298"/>
    <w:rsid w:val="008933CA"/>
    <w:rsid w:val="008A1C94"/>
    <w:rsid w:val="008A57D8"/>
    <w:rsid w:val="008A612D"/>
    <w:rsid w:val="008A697E"/>
    <w:rsid w:val="008B49B9"/>
    <w:rsid w:val="008B5425"/>
    <w:rsid w:val="008B58BA"/>
    <w:rsid w:val="008B5F1E"/>
    <w:rsid w:val="008C3628"/>
    <w:rsid w:val="008C3937"/>
    <w:rsid w:val="008C616A"/>
    <w:rsid w:val="008C6884"/>
    <w:rsid w:val="008C7229"/>
    <w:rsid w:val="008D1304"/>
    <w:rsid w:val="008D136B"/>
    <w:rsid w:val="008D21F4"/>
    <w:rsid w:val="008D28ED"/>
    <w:rsid w:val="008D312B"/>
    <w:rsid w:val="008E2BBC"/>
    <w:rsid w:val="008E381D"/>
    <w:rsid w:val="008F1A76"/>
    <w:rsid w:val="008F28DE"/>
    <w:rsid w:val="008F4172"/>
    <w:rsid w:val="008F4DAD"/>
    <w:rsid w:val="008F51EB"/>
    <w:rsid w:val="00904BAB"/>
    <w:rsid w:val="0090503B"/>
    <w:rsid w:val="00905A58"/>
    <w:rsid w:val="009142DE"/>
    <w:rsid w:val="00917F51"/>
    <w:rsid w:val="009206F2"/>
    <w:rsid w:val="009231C0"/>
    <w:rsid w:val="0092573A"/>
    <w:rsid w:val="009271CB"/>
    <w:rsid w:val="00927866"/>
    <w:rsid w:val="009311E9"/>
    <w:rsid w:val="00931AEA"/>
    <w:rsid w:val="0093202E"/>
    <w:rsid w:val="0093506D"/>
    <w:rsid w:val="009355F4"/>
    <w:rsid w:val="00944D9F"/>
    <w:rsid w:val="00945286"/>
    <w:rsid w:val="009502AD"/>
    <w:rsid w:val="00953516"/>
    <w:rsid w:val="009541A8"/>
    <w:rsid w:val="009561B6"/>
    <w:rsid w:val="009578AE"/>
    <w:rsid w:val="00961B3F"/>
    <w:rsid w:val="00962A7E"/>
    <w:rsid w:val="00962FEE"/>
    <w:rsid w:val="0096554F"/>
    <w:rsid w:val="00967A7C"/>
    <w:rsid w:val="00972230"/>
    <w:rsid w:val="00980456"/>
    <w:rsid w:val="0098092B"/>
    <w:rsid w:val="009919EA"/>
    <w:rsid w:val="009A797C"/>
    <w:rsid w:val="009B214E"/>
    <w:rsid w:val="009B2A18"/>
    <w:rsid w:val="009B3B62"/>
    <w:rsid w:val="009B458A"/>
    <w:rsid w:val="009C011D"/>
    <w:rsid w:val="009C4553"/>
    <w:rsid w:val="009C6621"/>
    <w:rsid w:val="009C6B27"/>
    <w:rsid w:val="009C6BDD"/>
    <w:rsid w:val="009C72D0"/>
    <w:rsid w:val="009D0628"/>
    <w:rsid w:val="009D161A"/>
    <w:rsid w:val="009D7C7E"/>
    <w:rsid w:val="009E0BA2"/>
    <w:rsid w:val="009E4393"/>
    <w:rsid w:val="009E5656"/>
    <w:rsid w:val="009F3BFA"/>
    <w:rsid w:val="009F44C0"/>
    <w:rsid w:val="00A01B85"/>
    <w:rsid w:val="00A12CD3"/>
    <w:rsid w:val="00A12FEB"/>
    <w:rsid w:val="00A135FE"/>
    <w:rsid w:val="00A160FE"/>
    <w:rsid w:val="00A17CEB"/>
    <w:rsid w:val="00A21DDF"/>
    <w:rsid w:val="00A227EA"/>
    <w:rsid w:val="00A268EA"/>
    <w:rsid w:val="00A33D6B"/>
    <w:rsid w:val="00A35DF8"/>
    <w:rsid w:val="00A37EC5"/>
    <w:rsid w:val="00A40400"/>
    <w:rsid w:val="00A41E30"/>
    <w:rsid w:val="00A4303C"/>
    <w:rsid w:val="00A432AD"/>
    <w:rsid w:val="00A45348"/>
    <w:rsid w:val="00A5028A"/>
    <w:rsid w:val="00A50D60"/>
    <w:rsid w:val="00A50F9C"/>
    <w:rsid w:val="00A51FD6"/>
    <w:rsid w:val="00A574B8"/>
    <w:rsid w:val="00A577A9"/>
    <w:rsid w:val="00A604EA"/>
    <w:rsid w:val="00A6090E"/>
    <w:rsid w:val="00A60D2D"/>
    <w:rsid w:val="00A6405E"/>
    <w:rsid w:val="00A66891"/>
    <w:rsid w:val="00A72A0F"/>
    <w:rsid w:val="00A72C59"/>
    <w:rsid w:val="00A763E8"/>
    <w:rsid w:val="00A7727D"/>
    <w:rsid w:val="00A9217D"/>
    <w:rsid w:val="00A97047"/>
    <w:rsid w:val="00A97DEB"/>
    <w:rsid w:val="00AA1854"/>
    <w:rsid w:val="00AA73C1"/>
    <w:rsid w:val="00AB31BC"/>
    <w:rsid w:val="00AB372D"/>
    <w:rsid w:val="00AB5727"/>
    <w:rsid w:val="00AB72C8"/>
    <w:rsid w:val="00AC1F9C"/>
    <w:rsid w:val="00AC4025"/>
    <w:rsid w:val="00AC457F"/>
    <w:rsid w:val="00AC4E90"/>
    <w:rsid w:val="00AC59EA"/>
    <w:rsid w:val="00AC65C3"/>
    <w:rsid w:val="00AD1FDF"/>
    <w:rsid w:val="00AD3106"/>
    <w:rsid w:val="00AE1648"/>
    <w:rsid w:val="00AE3803"/>
    <w:rsid w:val="00AF3E55"/>
    <w:rsid w:val="00AF5D43"/>
    <w:rsid w:val="00AF72CB"/>
    <w:rsid w:val="00B01195"/>
    <w:rsid w:val="00B05C31"/>
    <w:rsid w:val="00B10492"/>
    <w:rsid w:val="00B116A1"/>
    <w:rsid w:val="00B12473"/>
    <w:rsid w:val="00B130B0"/>
    <w:rsid w:val="00B14A0D"/>
    <w:rsid w:val="00B1518D"/>
    <w:rsid w:val="00B156E2"/>
    <w:rsid w:val="00B160D4"/>
    <w:rsid w:val="00B17202"/>
    <w:rsid w:val="00B17BC9"/>
    <w:rsid w:val="00B17C8A"/>
    <w:rsid w:val="00B235CB"/>
    <w:rsid w:val="00B2659D"/>
    <w:rsid w:val="00B2659F"/>
    <w:rsid w:val="00B26D05"/>
    <w:rsid w:val="00B32E5A"/>
    <w:rsid w:val="00B35BF4"/>
    <w:rsid w:val="00B36F7A"/>
    <w:rsid w:val="00B37545"/>
    <w:rsid w:val="00B4085D"/>
    <w:rsid w:val="00B40A6C"/>
    <w:rsid w:val="00B45B84"/>
    <w:rsid w:val="00B45CE7"/>
    <w:rsid w:val="00B4667C"/>
    <w:rsid w:val="00B46B3A"/>
    <w:rsid w:val="00B50005"/>
    <w:rsid w:val="00B544F3"/>
    <w:rsid w:val="00B55F5E"/>
    <w:rsid w:val="00B56EEB"/>
    <w:rsid w:val="00B66929"/>
    <w:rsid w:val="00B70D81"/>
    <w:rsid w:val="00B72A91"/>
    <w:rsid w:val="00B84765"/>
    <w:rsid w:val="00B8655C"/>
    <w:rsid w:val="00B919EC"/>
    <w:rsid w:val="00B91E61"/>
    <w:rsid w:val="00B9395E"/>
    <w:rsid w:val="00B97E2E"/>
    <w:rsid w:val="00B97EF5"/>
    <w:rsid w:val="00BA1234"/>
    <w:rsid w:val="00BA2B6D"/>
    <w:rsid w:val="00BA3347"/>
    <w:rsid w:val="00BA487C"/>
    <w:rsid w:val="00BA639E"/>
    <w:rsid w:val="00BA7215"/>
    <w:rsid w:val="00BC1E3D"/>
    <w:rsid w:val="00BC3C14"/>
    <w:rsid w:val="00BD1161"/>
    <w:rsid w:val="00BD27CD"/>
    <w:rsid w:val="00BE7001"/>
    <w:rsid w:val="00BF3E06"/>
    <w:rsid w:val="00BF4AF7"/>
    <w:rsid w:val="00BF58A7"/>
    <w:rsid w:val="00BF5B35"/>
    <w:rsid w:val="00BF5C32"/>
    <w:rsid w:val="00BF68EB"/>
    <w:rsid w:val="00C04328"/>
    <w:rsid w:val="00C10786"/>
    <w:rsid w:val="00C14DFE"/>
    <w:rsid w:val="00C16A32"/>
    <w:rsid w:val="00C17670"/>
    <w:rsid w:val="00C213B2"/>
    <w:rsid w:val="00C226A6"/>
    <w:rsid w:val="00C23E09"/>
    <w:rsid w:val="00C23F2E"/>
    <w:rsid w:val="00C26EC5"/>
    <w:rsid w:val="00C276C9"/>
    <w:rsid w:val="00C36301"/>
    <w:rsid w:val="00C468CF"/>
    <w:rsid w:val="00C530DF"/>
    <w:rsid w:val="00C5369F"/>
    <w:rsid w:val="00C53E2D"/>
    <w:rsid w:val="00C5586F"/>
    <w:rsid w:val="00C56853"/>
    <w:rsid w:val="00C57917"/>
    <w:rsid w:val="00C61329"/>
    <w:rsid w:val="00C62BCA"/>
    <w:rsid w:val="00C63488"/>
    <w:rsid w:val="00C63490"/>
    <w:rsid w:val="00C63DB0"/>
    <w:rsid w:val="00C64E49"/>
    <w:rsid w:val="00C676B1"/>
    <w:rsid w:val="00C701BB"/>
    <w:rsid w:val="00C731D5"/>
    <w:rsid w:val="00C756C0"/>
    <w:rsid w:val="00C75F51"/>
    <w:rsid w:val="00C76737"/>
    <w:rsid w:val="00C802A3"/>
    <w:rsid w:val="00C8368B"/>
    <w:rsid w:val="00C84612"/>
    <w:rsid w:val="00C914E0"/>
    <w:rsid w:val="00C923C2"/>
    <w:rsid w:val="00C96E2D"/>
    <w:rsid w:val="00CA110D"/>
    <w:rsid w:val="00CA6A27"/>
    <w:rsid w:val="00CA6A69"/>
    <w:rsid w:val="00CA7736"/>
    <w:rsid w:val="00CB396D"/>
    <w:rsid w:val="00CB536B"/>
    <w:rsid w:val="00CB56B8"/>
    <w:rsid w:val="00CC1F70"/>
    <w:rsid w:val="00CC55BE"/>
    <w:rsid w:val="00CC6601"/>
    <w:rsid w:val="00CC77CB"/>
    <w:rsid w:val="00CD097E"/>
    <w:rsid w:val="00CD1566"/>
    <w:rsid w:val="00CD216B"/>
    <w:rsid w:val="00CD3822"/>
    <w:rsid w:val="00CD4D47"/>
    <w:rsid w:val="00CD74EC"/>
    <w:rsid w:val="00CE051B"/>
    <w:rsid w:val="00CE0C38"/>
    <w:rsid w:val="00CE0CE3"/>
    <w:rsid w:val="00CE2941"/>
    <w:rsid w:val="00CE5D4B"/>
    <w:rsid w:val="00CF2CD9"/>
    <w:rsid w:val="00CF52D9"/>
    <w:rsid w:val="00CF775D"/>
    <w:rsid w:val="00D00E2A"/>
    <w:rsid w:val="00D0159F"/>
    <w:rsid w:val="00D02009"/>
    <w:rsid w:val="00D026B2"/>
    <w:rsid w:val="00D02F52"/>
    <w:rsid w:val="00D05D05"/>
    <w:rsid w:val="00D063EF"/>
    <w:rsid w:val="00D06C9B"/>
    <w:rsid w:val="00D105AF"/>
    <w:rsid w:val="00D23C73"/>
    <w:rsid w:val="00D240A6"/>
    <w:rsid w:val="00D26E5F"/>
    <w:rsid w:val="00D27FAD"/>
    <w:rsid w:val="00D31FF5"/>
    <w:rsid w:val="00D32036"/>
    <w:rsid w:val="00D3218B"/>
    <w:rsid w:val="00D470C5"/>
    <w:rsid w:val="00D506C6"/>
    <w:rsid w:val="00D516EC"/>
    <w:rsid w:val="00D52053"/>
    <w:rsid w:val="00D55E30"/>
    <w:rsid w:val="00D6166B"/>
    <w:rsid w:val="00D653F7"/>
    <w:rsid w:val="00D70197"/>
    <w:rsid w:val="00D81887"/>
    <w:rsid w:val="00D81C23"/>
    <w:rsid w:val="00D83058"/>
    <w:rsid w:val="00D836C2"/>
    <w:rsid w:val="00D8429E"/>
    <w:rsid w:val="00D961A0"/>
    <w:rsid w:val="00D963A0"/>
    <w:rsid w:val="00DA0C05"/>
    <w:rsid w:val="00DA15C3"/>
    <w:rsid w:val="00DA250E"/>
    <w:rsid w:val="00DA25CF"/>
    <w:rsid w:val="00DA4C9F"/>
    <w:rsid w:val="00DA4F42"/>
    <w:rsid w:val="00DA5576"/>
    <w:rsid w:val="00DA78E4"/>
    <w:rsid w:val="00DB6F33"/>
    <w:rsid w:val="00DC091C"/>
    <w:rsid w:val="00DC178E"/>
    <w:rsid w:val="00DC189E"/>
    <w:rsid w:val="00DC1BD2"/>
    <w:rsid w:val="00DC6297"/>
    <w:rsid w:val="00DD069D"/>
    <w:rsid w:val="00DD0774"/>
    <w:rsid w:val="00DD7A58"/>
    <w:rsid w:val="00DE5A89"/>
    <w:rsid w:val="00DE5F1E"/>
    <w:rsid w:val="00DF1C69"/>
    <w:rsid w:val="00DF4E58"/>
    <w:rsid w:val="00DF6CCE"/>
    <w:rsid w:val="00E1016D"/>
    <w:rsid w:val="00E11F0A"/>
    <w:rsid w:val="00E14D35"/>
    <w:rsid w:val="00E2015E"/>
    <w:rsid w:val="00E21B6F"/>
    <w:rsid w:val="00E2229B"/>
    <w:rsid w:val="00E244B4"/>
    <w:rsid w:val="00E25316"/>
    <w:rsid w:val="00E25B80"/>
    <w:rsid w:val="00E27313"/>
    <w:rsid w:val="00E276DA"/>
    <w:rsid w:val="00E35A04"/>
    <w:rsid w:val="00E3658A"/>
    <w:rsid w:val="00E44B89"/>
    <w:rsid w:val="00E46115"/>
    <w:rsid w:val="00E50680"/>
    <w:rsid w:val="00E528B5"/>
    <w:rsid w:val="00E57450"/>
    <w:rsid w:val="00E630C6"/>
    <w:rsid w:val="00E6448E"/>
    <w:rsid w:val="00E6511E"/>
    <w:rsid w:val="00E732D1"/>
    <w:rsid w:val="00E73944"/>
    <w:rsid w:val="00E81175"/>
    <w:rsid w:val="00E81331"/>
    <w:rsid w:val="00E85389"/>
    <w:rsid w:val="00E91ACB"/>
    <w:rsid w:val="00E92139"/>
    <w:rsid w:val="00E9229D"/>
    <w:rsid w:val="00E93911"/>
    <w:rsid w:val="00E95913"/>
    <w:rsid w:val="00E966AF"/>
    <w:rsid w:val="00E973C8"/>
    <w:rsid w:val="00EA2146"/>
    <w:rsid w:val="00EC1182"/>
    <w:rsid w:val="00EC219D"/>
    <w:rsid w:val="00EC3B69"/>
    <w:rsid w:val="00EC4CD3"/>
    <w:rsid w:val="00EC55D9"/>
    <w:rsid w:val="00EC642B"/>
    <w:rsid w:val="00EE0C63"/>
    <w:rsid w:val="00EE0F49"/>
    <w:rsid w:val="00EE175B"/>
    <w:rsid w:val="00EE3306"/>
    <w:rsid w:val="00EE4B48"/>
    <w:rsid w:val="00EE62C3"/>
    <w:rsid w:val="00EE67F0"/>
    <w:rsid w:val="00EF35D2"/>
    <w:rsid w:val="00EF3E2B"/>
    <w:rsid w:val="00EF634C"/>
    <w:rsid w:val="00EF68BA"/>
    <w:rsid w:val="00F00B96"/>
    <w:rsid w:val="00F06538"/>
    <w:rsid w:val="00F07794"/>
    <w:rsid w:val="00F11559"/>
    <w:rsid w:val="00F13663"/>
    <w:rsid w:val="00F15B2A"/>
    <w:rsid w:val="00F16273"/>
    <w:rsid w:val="00F234A4"/>
    <w:rsid w:val="00F24011"/>
    <w:rsid w:val="00F25D2D"/>
    <w:rsid w:val="00F32889"/>
    <w:rsid w:val="00F32D07"/>
    <w:rsid w:val="00F35798"/>
    <w:rsid w:val="00F35A5A"/>
    <w:rsid w:val="00F41B72"/>
    <w:rsid w:val="00F45496"/>
    <w:rsid w:val="00F456E0"/>
    <w:rsid w:val="00F464B0"/>
    <w:rsid w:val="00F5375A"/>
    <w:rsid w:val="00F55FF3"/>
    <w:rsid w:val="00F57916"/>
    <w:rsid w:val="00F602A5"/>
    <w:rsid w:val="00F60C1F"/>
    <w:rsid w:val="00F64ED0"/>
    <w:rsid w:val="00F66C80"/>
    <w:rsid w:val="00F82287"/>
    <w:rsid w:val="00F84DEB"/>
    <w:rsid w:val="00F8724D"/>
    <w:rsid w:val="00F9114E"/>
    <w:rsid w:val="00FA1DD7"/>
    <w:rsid w:val="00FA2955"/>
    <w:rsid w:val="00FA2F53"/>
    <w:rsid w:val="00FA3A09"/>
    <w:rsid w:val="00FA48F8"/>
    <w:rsid w:val="00FA56CF"/>
    <w:rsid w:val="00FB039E"/>
    <w:rsid w:val="00FB791E"/>
    <w:rsid w:val="00FC1158"/>
    <w:rsid w:val="00FC354A"/>
    <w:rsid w:val="00FC411F"/>
    <w:rsid w:val="00FC7686"/>
    <w:rsid w:val="00FD2894"/>
    <w:rsid w:val="00FD545B"/>
    <w:rsid w:val="00FD6BD0"/>
    <w:rsid w:val="00FE67B7"/>
    <w:rsid w:val="00FF3340"/>
    <w:rsid w:val="00FF3521"/>
    <w:rsid w:val="00FF595E"/>
    <w:rsid w:val="00FF6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AEB7"/>
  <w15:docId w15:val="{9E66FB47-0EF9-4CC6-A318-71D5F92F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60DD"/>
    <w:pPr>
      <w:spacing w:after="0" w:line="360" w:lineRule="auto"/>
    </w:pPr>
    <w:rPr>
      <w:rFonts w:ascii="Arial" w:hAnsi="Arial"/>
    </w:rPr>
  </w:style>
  <w:style w:type="paragraph" w:styleId="Heading1">
    <w:name w:val="heading 1"/>
    <w:basedOn w:val="Normal"/>
    <w:next w:val="Normal"/>
    <w:link w:val="Heading1Char"/>
    <w:uiPriority w:val="9"/>
    <w:qFormat/>
    <w:rsid w:val="000701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164B4A"/>
    <w:pPr>
      <w:numPr>
        <w:numId w:val="2"/>
      </w:numPr>
      <w:ind w:left="360"/>
      <w:outlineLvl w:val="1"/>
    </w:pPr>
    <w:rPr>
      <w:rFonts w:asciiTheme="minorHAnsi" w:hAnsiTheme="minorHAnsi"/>
      <w:sz w:val="36"/>
      <w:szCs w:val="36"/>
    </w:rPr>
  </w:style>
  <w:style w:type="paragraph" w:styleId="Heading3">
    <w:name w:val="heading 3"/>
    <w:basedOn w:val="Normal"/>
    <w:next w:val="Normal"/>
    <w:link w:val="Heading3Char"/>
    <w:uiPriority w:val="9"/>
    <w:unhideWhenUsed/>
    <w:qFormat/>
    <w:rsid w:val="008730A5"/>
    <w:pPr>
      <w:keepNext/>
      <w:keepLines/>
      <w:spacing w:before="200"/>
      <w:ind w:left="360" w:hanging="360"/>
      <w:outlineLvl w:val="2"/>
    </w:pPr>
    <w:rPr>
      <w:rFonts w:asciiTheme="majorHAnsi" w:eastAsiaTheme="majorEastAsia" w:hAnsiTheme="majorHAnsi" w:cstheme="minorHAnsi"/>
      <w:b/>
      <w:bCs/>
      <w:color w:val="4F81BD" w:themeColor="accent1"/>
      <w:sz w:val="26"/>
      <w:szCs w:val="26"/>
    </w:rPr>
  </w:style>
  <w:style w:type="paragraph" w:styleId="Heading4">
    <w:name w:val="heading 4"/>
    <w:basedOn w:val="Normal"/>
    <w:next w:val="Normal"/>
    <w:link w:val="Heading4Char"/>
    <w:uiPriority w:val="9"/>
    <w:unhideWhenUsed/>
    <w:qFormat/>
    <w:rsid w:val="00154B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184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6184F"/>
    <w:pPr>
      <w:keepNext/>
      <w:keepLines/>
      <w:spacing w:before="200" w:line="240"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1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730A5"/>
    <w:rPr>
      <w:rFonts w:asciiTheme="majorHAnsi" w:eastAsiaTheme="majorEastAsia" w:hAnsiTheme="majorHAnsi" w:cstheme="minorHAnsi"/>
      <w:b/>
      <w:bCs/>
      <w:color w:val="4F81BD" w:themeColor="accent1"/>
      <w:sz w:val="26"/>
      <w:szCs w:val="26"/>
    </w:rPr>
  </w:style>
  <w:style w:type="character" w:customStyle="1" w:styleId="Heading2Char">
    <w:name w:val="Heading 2 Char"/>
    <w:basedOn w:val="DefaultParagraphFont"/>
    <w:link w:val="Heading2"/>
    <w:uiPriority w:val="9"/>
    <w:rsid w:val="00164B4A"/>
    <w:rPr>
      <w:rFonts w:eastAsiaTheme="majorEastAsia" w:cstheme="minorHAnsi"/>
      <w:b/>
      <w:bCs/>
      <w:color w:val="4F81BD" w:themeColor="accent1"/>
      <w:sz w:val="36"/>
      <w:szCs w:val="36"/>
    </w:rPr>
  </w:style>
  <w:style w:type="character" w:customStyle="1" w:styleId="Heading4Char">
    <w:name w:val="Heading 4 Char"/>
    <w:basedOn w:val="DefaultParagraphFont"/>
    <w:link w:val="Heading4"/>
    <w:uiPriority w:val="9"/>
    <w:rsid w:val="00154B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618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6184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070118"/>
    <w:rPr>
      <w:color w:val="0000FF"/>
      <w:u w:val="single"/>
    </w:rPr>
  </w:style>
  <w:style w:type="paragraph" w:styleId="ListParagraph">
    <w:name w:val="List Paragraph"/>
    <w:basedOn w:val="Normal"/>
    <w:uiPriority w:val="34"/>
    <w:qFormat/>
    <w:rsid w:val="00070118"/>
    <w:pPr>
      <w:ind w:left="720"/>
      <w:contextualSpacing/>
    </w:pPr>
  </w:style>
  <w:style w:type="character" w:styleId="FollowedHyperlink">
    <w:name w:val="FollowedHyperlink"/>
    <w:basedOn w:val="DefaultParagraphFont"/>
    <w:uiPriority w:val="99"/>
    <w:semiHidden/>
    <w:unhideWhenUsed/>
    <w:rsid w:val="00070118"/>
    <w:rPr>
      <w:color w:val="800080" w:themeColor="followedHyperlink"/>
      <w:u w:val="single"/>
    </w:rPr>
  </w:style>
  <w:style w:type="paragraph" w:styleId="BalloonText">
    <w:name w:val="Balloon Text"/>
    <w:basedOn w:val="Normal"/>
    <w:link w:val="BalloonTextChar"/>
    <w:uiPriority w:val="99"/>
    <w:semiHidden/>
    <w:unhideWhenUsed/>
    <w:rsid w:val="00EC5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5D9"/>
    <w:rPr>
      <w:rFonts w:ascii="Tahoma" w:hAnsi="Tahoma" w:cs="Tahoma"/>
      <w:sz w:val="16"/>
      <w:szCs w:val="16"/>
    </w:rPr>
  </w:style>
  <w:style w:type="character" w:styleId="PlaceholderText">
    <w:name w:val="Placeholder Text"/>
    <w:basedOn w:val="DefaultParagraphFont"/>
    <w:uiPriority w:val="99"/>
    <w:semiHidden/>
    <w:rsid w:val="0074023C"/>
    <w:rPr>
      <w:color w:val="808080"/>
    </w:rPr>
  </w:style>
  <w:style w:type="character" w:styleId="SubtleEmphasis">
    <w:name w:val="Subtle Emphasis"/>
    <w:basedOn w:val="DefaultParagraphFont"/>
    <w:uiPriority w:val="19"/>
    <w:qFormat/>
    <w:rsid w:val="000877DB"/>
    <w:rPr>
      <w:i/>
      <w:iCs/>
      <w:color w:val="808080" w:themeColor="text1" w:themeTint="7F"/>
    </w:rPr>
  </w:style>
  <w:style w:type="character" w:styleId="Strong">
    <w:name w:val="Strong"/>
    <w:basedOn w:val="DefaultParagraphFont"/>
    <w:uiPriority w:val="22"/>
    <w:qFormat/>
    <w:rsid w:val="00C16A32"/>
    <w:rPr>
      <w:b/>
      <w:bCs/>
    </w:rPr>
  </w:style>
  <w:style w:type="paragraph" w:styleId="Header">
    <w:name w:val="header"/>
    <w:basedOn w:val="Normal"/>
    <w:link w:val="HeaderChar"/>
    <w:uiPriority w:val="99"/>
    <w:unhideWhenUsed/>
    <w:rsid w:val="001B2B45"/>
    <w:pPr>
      <w:tabs>
        <w:tab w:val="center" w:pos="4680"/>
        <w:tab w:val="right" w:pos="9360"/>
      </w:tabs>
      <w:spacing w:line="240" w:lineRule="auto"/>
    </w:pPr>
  </w:style>
  <w:style w:type="character" w:customStyle="1" w:styleId="HeaderChar">
    <w:name w:val="Header Char"/>
    <w:basedOn w:val="DefaultParagraphFont"/>
    <w:link w:val="Header"/>
    <w:uiPriority w:val="99"/>
    <w:rsid w:val="001B2B45"/>
  </w:style>
  <w:style w:type="paragraph" w:styleId="Footer">
    <w:name w:val="footer"/>
    <w:basedOn w:val="Normal"/>
    <w:link w:val="FooterChar"/>
    <w:uiPriority w:val="99"/>
    <w:unhideWhenUsed/>
    <w:rsid w:val="001B2B45"/>
    <w:pPr>
      <w:tabs>
        <w:tab w:val="center" w:pos="4680"/>
        <w:tab w:val="right" w:pos="9360"/>
      </w:tabs>
      <w:spacing w:line="240" w:lineRule="auto"/>
    </w:pPr>
  </w:style>
  <w:style w:type="character" w:customStyle="1" w:styleId="FooterChar">
    <w:name w:val="Footer Char"/>
    <w:basedOn w:val="DefaultParagraphFont"/>
    <w:link w:val="Footer"/>
    <w:uiPriority w:val="99"/>
    <w:rsid w:val="001B2B45"/>
  </w:style>
  <w:style w:type="paragraph" w:styleId="NoSpacing">
    <w:name w:val="No Spacing"/>
    <w:link w:val="NoSpacingChar"/>
    <w:uiPriority w:val="1"/>
    <w:qFormat/>
    <w:rsid w:val="00C57917"/>
    <w:pPr>
      <w:spacing w:after="0" w:line="240" w:lineRule="auto"/>
    </w:pPr>
  </w:style>
  <w:style w:type="character" w:customStyle="1" w:styleId="NoSpacingChar">
    <w:name w:val="No Spacing Char"/>
    <w:basedOn w:val="DefaultParagraphFont"/>
    <w:link w:val="NoSpacing"/>
    <w:uiPriority w:val="1"/>
    <w:rsid w:val="00181034"/>
  </w:style>
  <w:style w:type="paragraph" w:styleId="Title">
    <w:name w:val="Title"/>
    <w:basedOn w:val="Normal"/>
    <w:next w:val="Normal"/>
    <w:link w:val="TitleChar"/>
    <w:uiPriority w:val="10"/>
    <w:qFormat/>
    <w:rsid w:val="00C579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91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79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7917"/>
    <w:rPr>
      <w:rFonts w:asciiTheme="majorHAnsi" w:eastAsiaTheme="majorEastAsia" w:hAnsiTheme="majorHAnsi" w:cstheme="majorBidi"/>
      <w:i/>
      <w:iCs/>
      <w:color w:val="4F81BD" w:themeColor="accent1"/>
      <w:spacing w:val="15"/>
      <w:sz w:val="24"/>
      <w:szCs w:val="24"/>
    </w:rPr>
  </w:style>
  <w:style w:type="paragraph" w:styleId="CommentText">
    <w:name w:val="annotation text"/>
    <w:basedOn w:val="Normal"/>
    <w:link w:val="CommentTextChar"/>
    <w:uiPriority w:val="99"/>
    <w:unhideWhenUsed/>
    <w:rsid w:val="00C57917"/>
    <w:pPr>
      <w:spacing w:line="240" w:lineRule="auto"/>
    </w:pPr>
    <w:rPr>
      <w:sz w:val="20"/>
      <w:szCs w:val="20"/>
    </w:rPr>
  </w:style>
  <w:style w:type="character" w:customStyle="1" w:styleId="CommentTextChar">
    <w:name w:val="Comment Text Char"/>
    <w:basedOn w:val="DefaultParagraphFont"/>
    <w:link w:val="CommentText"/>
    <w:uiPriority w:val="99"/>
    <w:rsid w:val="00C57917"/>
    <w:rPr>
      <w:sz w:val="20"/>
      <w:szCs w:val="20"/>
    </w:rPr>
  </w:style>
  <w:style w:type="paragraph" w:styleId="CommentSubject">
    <w:name w:val="annotation subject"/>
    <w:basedOn w:val="CommentText"/>
    <w:next w:val="CommentText"/>
    <w:link w:val="CommentSubjectChar"/>
    <w:uiPriority w:val="99"/>
    <w:semiHidden/>
    <w:unhideWhenUsed/>
    <w:rsid w:val="00C57917"/>
    <w:rPr>
      <w:b/>
      <w:bCs/>
    </w:rPr>
  </w:style>
  <w:style w:type="character" w:customStyle="1" w:styleId="CommentSubjectChar">
    <w:name w:val="Comment Subject Char"/>
    <w:basedOn w:val="CommentTextChar"/>
    <w:link w:val="CommentSubject"/>
    <w:uiPriority w:val="99"/>
    <w:semiHidden/>
    <w:rsid w:val="00C57917"/>
    <w:rPr>
      <w:b/>
      <w:bCs/>
      <w:sz w:val="20"/>
      <w:szCs w:val="20"/>
    </w:rPr>
  </w:style>
  <w:style w:type="table" w:styleId="TableGrid">
    <w:name w:val="Table Grid"/>
    <w:basedOn w:val="TableNormal"/>
    <w:uiPriority w:val="59"/>
    <w:rsid w:val="00C5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791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57917"/>
    <w:pPr>
      <w:outlineLvl w:val="9"/>
    </w:pPr>
  </w:style>
  <w:style w:type="paragraph" w:styleId="TOC1">
    <w:name w:val="toc 1"/>
    <w:basedOn w:val="Normal"/>
    <w:next w:val="Normal"/>
    <w:autoRedefine/>
    <w:uiPriority w:val="39"/>
    <w:unhideWhenUsed/>
    <w:qFormat/>
    <w:rsid w:val="00DD0774"/>
    <w:pPr>
      <w:tabs>
        <w:tab w:val="right" w:leader="dot" w:pos="9350"/>
      </w:tabs>
      <w:spacing w:after="100"/>
      <w:ind w:left="220"/>
    </w:pPr>
  </w:style>
  <w:style w:type="paragraph" w:styleId="TOC2">
    <w:name w:val="toc 2"/>
    <w:basedOn w:val="Normal"/>
    <w:next w:val="Normal"/>
    <w:autoRedefine/>
    <w:uiPriority w:val="39"/>
    <w:unhideWhenUsed/>
    <w:qFormat/>
    <w:rsid w:val="00C57917"/>
    <w:pPr>
      <w:spacing w:after="100"/>
      <w:ind w:left="220"/>
    </w:pPr>
  </w:style>
  <w:style w:type="paragraph" w:styleId="TOC3">
    <w:name w:val="toc 3"/>
    <w:basedOn w:val="Normal"/>
    <w:next w:val="Normal"/>
    <w:autoRedefine/>
    <w:uiPriority w:val="39"/>
    <w:unhideWhenUsed/>
    <w:qFormat/>
    <w:rsid w:val="00A6090E"/>
    <w:pPr>
      <w:spacing w:after="100"/>
      <w:ind w:left="440"/>
    </w:pPr>
  </w:style>
  <w:style w:type="character" w:styleId="CommentReference">
    <w:name w:val="annotation reference"/>
    <w:basedOn w:val="DefaultParagraphFont"/>
    <w:uiPriority w:val="99"/>
    <w:semiHidden/>
    <w:unhideWhenUsed/>
    <w:rsid w:val="007B6CD4"/>
    <w:rPr>
      <w:sz w:val="16"/>
      <w:szCs w:val="16"/>
    </w:rPr>
  </w:style>
  <w:style w:type="paragraph" w:styleId="TableofFigures">
    <w:name w:val="table of figures"/>
    <w:basedOn w:val="Normal"/>
    <w:next w:val="Normal"/>
    <w:uiPriority w:val="99"/>
    <w:unhideWhenUsed/>
    <w:rsid w:val="006529C3"/>
  </w:style>
  <w:style w:type="character" w:customStyle="1" w:styleId="st">
    <w:name w:val="st"/>
    <w:basedOn w:val="DefaultParagraphFont"/>
    <w:rsid w:val="00CD74EC"/>
  </w:style>
  <w:style w:type="character" w:styleId="Emphasis">
    <w:name w:val="Emphasis"/>
    <w:basedOn w:val="DefaultParagraphFont"/>
    <w:uiPriority w:val="20"/>
    <w:qFormat/>
    <w:rsid w:val="00CD74EC"/>
    <w:rPr>
      <w:i/>
      <w:iCs/>
    </w:rPr>
  </w:style>
  <w:style w:type="paragraph" w:styleId="NormalWeb">
    <w:name w:val="Normal (Web)"/>
    <w:basedOn w:val="Normal"/>
    <w:uiPriority w:val="99"/>
    <w:unhideWhenUsed/>
    <w:rsid w:val="001D777D"/>
    <w:pPr>
      <w:spacing w:before="100" w:beforeAutospacing="1" w:after="100" w:afterAutospacing="1" w:line="240" w:lineRule="auto"/>
    </w:pPr>
    <w:rPr>
      <w:rFonts w:ascii="Times New Roman" w:eastAsiaTheme="minorEastAsia" w:hAnsi="Times New Roman" w:cs="Times New Roman"/>
      <w:sz w:val="24"/>
      <w:szCs w:val="24"/>
    </w:rPr>
  </w:style>
  <w:style w:type="paragraph" w:styleId="TOC4">
    <w:name w:val="toc 4"/>
    <w:basedOn w:val="Normal"/>
    <w:next w:val="Normal"/>
    <w:autoRedefine/>
    <w:uiPriority w:val="39"/>
    <w:unhideWhenUsed/>
    <w:rsid w:val="000E32F7"/>
    <w:pPr>
      <w:spacing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0E32F7"/>
    <w:pPr>
      <w:spacing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0E32F7"/>
    <w:pPr>
      <w:spacing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0E32F7"/>
    <w:pPr>
      <w:spacing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0E32F7"/>
    <w:pPr>
      <w:spacing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0E32F7"/>
    <w:pPr>
      <w:spacing w:after="100" w:line="240" w:lineRule="auto"/>
      <w:ind w:left="1920"/>
    </w:pPr>
    <w:rPr>
      <w:rFonts w:asciiTheme="minorHAnsi" w:eastAsiaTheme="minorEastAsia"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39228">
      <w:bodyDiv w:val="1"/>
      <w:marLeft w:val="0"/>
      <w:marRight w:val="0"/>
      <w:marTop w:val="0"/>
      <w:marBottom w:val="0"/>
      <w:divBdr>
        <w:top w:val="none" w:sz="0" w:space="0" w:color="auto"/>
        <w:left w:val="none" w:sz="0" w:space="0" w:color="auto"/>
        <w:bottom w:val="none" w:sz="0" w:space="0" w:color="auto"/>
        <w:right w:val="none" w:sz="0" w:space="0" w:color="auto"/>
      </w:divBdr>
    </w:div>
    <w:div w:id="111822168">
      <w:bodyDiv w:val="1"/>
      <w:marLeft w:val="0"/>
      <w:marRight w:val="0"/>
      <w:marTop w:val="0"/>
      <w:marBottom w:val="0"/>
      <w:divBdr>
        <w:top w:val="none" w:sz="0" w:space="0" w:color="auto"/>
        <w:left w:val="none" w:sz="0" w:space="0" w:color="auto"/>
        <w:bottom w:val="none" w:sz="0" w:space="0" w:color="auto"/>
        <w:right w:val="none" w:sz="0" w:space="0" w:color="auto"/>
      </w:divBdr>
    </w:div>
    <w:div w:id="130097472">
      <w:bodyDiv w:val="1"/>
      <w:marLeft w:val="0"/>
      <w:marRight w:val="0"/>
      <w:marTop w:val="0"/>
      <w:marBottom w:val="0"/>
      <w:divBdr>
        <w:top w:val="none" w:sz="0" w:space="0" w:color="auto"/>
        <w:left w:val="none" w:sz="0" w:space="0" w:color="auto"/>
        <w:bottom w:val="none" w:sz="0" w:space="0" w:color="auto"/>
        <w:right w:val="none" w:sz="0" w:space="0" w:color="auto"/>
      </w:divBdr>
      <w:divsChild>
        <w:div w:id="1560823860">
          <w:marLeft w:val="1166"/>
          <w:marRight w:val="0"/>
          <w:marTop w:val="77"/>
          <w:marBottom w:val="0"/>
          <w:divBdr>
            <w:top w:val="none" w:sz="0" w:space="0" w:color="auto"/>
            <w:left w:val="none" w:sz="0" w:space="0" w:color="auto"/>
            <w:bottom w:val="none" w:sz="0" w:space="0" w:color="auto"/>
            <w:right w:val="none" w:sz="0" w:space="0" w:color="auto"/>
          </w:divBdr>
        </w:div>
      </w:divsChild>
    </w:div>
    <w:div w:id="146439971">
      <w:bodyDiv w:val="1"/>
      <w:marLeft w:val="0"/>
      <w:marRight w:val="0"/>
      <w:marTop w:val="0"/>
      <w:marBottom w:val="0"/>
      <w:divBdr>
        <w:top w:val="none" w:sz="0" w:space="0" w:color="auto"/>
        <w:left w:val="none" w:sz="0" w:space="0" w:color="auto"/>
        <w:bottom w:val="none" w:sz="0" w:space="0" w:color="auto"/>
        <w:right w:val="none" w:sz="0" w:space="0" w:color="auto"/>
      </w:divBdr>
    </w:div>
    <w:div w:id="148720178">
      <w:bodyDiv w:val="1"/>
      <w:marLeft w:val="0"/>
      <w:marRight w:val="0"/>
      <w:marTop w:val="0"/>
      <w:marBottom w:val="0"/>
      <w:divBdr>
        <w:top w:val="none" w:sz="0" w:space="0" w:color="auto"/>
        <w:left w:val="none" w:sz="0" w:space="0" w:color="auto"/>
        <w:bottom w:val="none" w:sz="0" w:space="0" w:color="auto"/>
        <w:right w:val="none" w:sz="0" w:space="0" w:color="auto"/>
      </w:divBdr>
    </w:div>
    <w:div w:id="158468918">
      <w:bodyDiv w:val="1"/>
      <w:marLeft w:val="0"/>
      <w:marRight w:val="0"/>
      <w:marTop w:val="0"/>
      <w:marBottom w:val="0"/>
      <w:divBdr>
        <w:top w:val="none" w:sz="0" w:space="0" w:color="auto"/>
        <w:left w:val="none" w:sz="0" w:space="0" w:color="auto"/>
        <w:bottom w:val="none" w:sz="0" w:space="0" w:color="auto"/>
        <w:right w:val="none" w:sz="0" w:space="0" w:color="auto"/>
      </w:divBdr>
    </w:div>
    <w:div w:id="171846383">
      <w:bodyDiv w:val="1"/>
      <w:marLeft w:val="0"/>
      <w:marRight w:val="0"/>
      <w:marTop w:val="0"/>
      <w:marBottom w:val="0"/>
      <w:divBdr>
        <w:top w:val="none" w:sz="0" w:space="0" w:color="auto"/>
        <w:left w:val="none" w:sz="0" w:space="0" w:color="auto"/>
        <w:bottom w:val="none" w:sz="0" w:space="0" w:color="auto"/>
        <w:right w:val="none" w:sz="0" w:space="0" w:color="auto"/>
      </w:divBdr>
      <w:divsChild>
        <w:div w:id="459543543">
          <w:marLeft w:val="547"/>
          <w:marRight w:val="0"/>
          <w:marTop w:val="96"/>
          <w:marBottom w:val="0"/>
          <w:divBdr>
            <w:top w:val="none" w:sz="0" w:space="0" w:color="auto"/>
            <w:left w:val="none" w:sz="0" w:space="0" w:color="auto"/>
            <w:bottom w:val="none" w:sz="0" w:space="0" w:color="auto"/>
            <w:right w:val="none" w:sz="0" w:space="0" w:color="auto"/>
          </w:divBdr>
        </w:div>
      </w:divsChild>
    </w:div>
    <w:div w:id="243801992">
      <w:bodyDiv w:val="1"/>
      <w:marLeft w:val="0"/>
      <w:marRight w:val="0"/>
      <w:marTop w:val="0"/>
      <w:marBottom w:val="0"/>
      <w:divBdr>
        <w:top w:val="none" w:sz="0" w:space="0" w:color="auto"/>
        <w:left w:val="none" w:sz="0" w:space="0" w:color="auto"/>
        <w:bottom w:val="none" w:sz="0" w:space="0" w:color="auto"/>
        <w:right w:val="none" w:sz="0" w:space="0" w:color="auto"/>
      </w:divBdr>
      <w:divsChild>
        <w:div w:id="1345982410">
          <w:marLeft w:val="547"/>
          <w:marRight w:val="0"/>
          <w:marTop w:val="0"/>
          <w:marBottom w:val="0"/>
          <w:divBdr>
            <w:top w:val="none" w:sz="0" w:space="0" w:color="auto"/>
            <w:left w:val="none" w:sz="0" w:space="0" w:color="auto"/>
            <w:bottom w:val="none" w:sz="0" w:space="0" w:color="auto"/>
            <w:right w:val="none" w:sz="0" w:space="0" w:color="auto"/>
          </w:divBdr>
        </w:div>
        <w:div w:id="1442647199">
          <w:marLeft w:val="1166"/>
          <w:marRight w:val="0"/>
          <w:marTop w:val="0"/>
          <w:marBottom w:val="0"/>
          <w:divBdr>
            <w:top w:val="none" w:sz="0" w:space="0" w:color="auto"/>
            <w:left w:val="none" w:sz="0" w:space="0" w:color="auto"/>
            <w:bottom w:val="none" w:sz="0" w:space="0" w:color="auto"/>
            <w:right w:val="none" w:sz="0" w:space="0" w:color="auto"/>
          </w:divBdr>
        </w:div>
        <w:div w:id="1221332933">
          <w:marLeft w:val="1166"/>
          <w:marRight w:val="0"/>
          <w:marTop w:val="0"/>
          <w:marBottom w:val="0"/>
          <w:divBdr>
            <w:top w:val="none" w:sz="0" w:space="0" w:color="auto"/>
            <w:left w:val="none" w:sz="0" w:space="0" w:color="auto"/>
            <w:bottom w:val="none" w:sz="0" w:space="0" w:color="auto"/>
            <w:right w:val="none" w:sz="0" w:space="0" w:color="auto"/>
          </w:divBdr>
        </w:div>
        <w:div w:id="1971091813">
          <w:marLeft w:val="547"/>
          <w:marRight w:val="0"/>
          <w:marTop w:val="0"/>
          <w:marBottom w:val="0"/>
          <w:divBdr>
            <w:top w:val="none" w:sz="0" w:space="0" w:color="auto"/>
            <w:left w:val="none" w:sz="0" w:space="0" w:color="auto"/>
            <w:bottom w:val="none" w:sz="0" w:space="0" w:color="auto"/>
            <w:right w:val="none" w:sz="0" w:space="0" w:color="auto"/>
          </w:divBdr>
        </w:div>
        <w:div w:id="891816910">
          <w:marLeft w:val="1166"/>
          <w:marRight w:val="0"/>
          <w:marTop w:val="0"/>
          <w:marBottom w:val="0"/>
          <w:divBdr>
            <w:top w:val="none" w:sz="0" w:space="0" w:color="auto"/>
            <w:left w:val="none" w:sz="0" w:space="0" w:color="auto"/>
            <w:bottom w:val="none" w:sz="0" w:space="0" w:color="auto"/>
            <w:right w:val="none" w:sz="0" w:space="0" w:color="auto"/>
          </w:divBdr>
        </w:div>
        <w:div w:id="1856575114">
          <w:marLeft w:val="1166"/>
          <w:marRight w:val="0"/>
          <w:marTop w:val="0"/>
          <w:marBottom w:val="0"/>
          <w:divBdr>
            <w:top w:val="none" w:sz="0" w:space="0" w:color="auto"/>
            <w:left w:val="none" w:sz="0" w:space="0" w:color="auto"/>
            <w:bottom w:val="none" w:sz="0" w:space="0" w:color="auto"/>
            <w:right w:val="none" w:sz="0" w:space="0" w:color="auto"/>
          </w:divBdr>
        </w:div>
        <w:div w:id="1284195194">
          <w:marLeft w:val="547"/>
          <w:marRight w:val="0"/>
          <w:marTop w:val="0"/>
          <w:marBottom w:val="0"/>
          <w:divBdr>
            <w:top w:val="none" w:sz="0" w:space="0" w:color="auto"/>
            <w:left w:val="none" w:sz="0" w:space="0" w:color="auto"/>
            <w:bottom w:val="none" w:sz="0" w:space="0" w:color="auto"/>
            <w:right w:val="none" w:sz="0" w:space="0" w:color="auto"/>
          </w:divBdr>
        </w:div>
        <w:div w:id="838346705">
          <w:marLeft w:val="1166"/>
          <w:marRight w:val="0"/>
          <w:marTop w:val="0"/>
          <w:marBottom w:val="0"/>
          <w:divBdr>
            <w:top w:val="none" w:sz="0" w:space="0" w:color="auto"/>
            <w:left w:val="none" w:sz="0" w:space="0" w:color="auto"/>
            <w:bottom w:val="none" w:sz="0" w:space="0" w:color="auto"/>
            <w:right w:val="none" w:sz="0" w:space="0" w:color="auto"/>
          </w:divBdr>
        </w:div>
      </w:divsChild>
    </w:div>
    <w:div w:id="253442125">
      <w:bodyDiv w:val="1"/>
      <w:marLeft w:val="0"/>
      <w:marRight w:val="0"/>
      <w:marTop w:val="0"/>
      <w:marBottom w:val="0"/>
      <w:divBdr>
        <w:top w:val="none" w:sz="0" w:space="0" w:color="auto"/>
        <w:left w:val="none" w:sz="0" w:space="0" w:color="auto"/>
        <w:bottom w:val="none" w:sz="0" w:space="0" w:color="auto"/>
        <w:right w:val="none" w:sz="0" w:space="0" w:color="auto"/>
      </w:divBdr>
      <w:divsChild>
        <w:div w:id="1250584460">
          <w:marLeft w:val="1166"/>
          <w:marRight w:val="0"/>
          <w:marTop w:val="67"/>
          <w:marBottom w:val="0"/>
          <w:divBdr>
            <w:top w:val="none" w:sz="0" w:space="0" w:color="auto"/>
            <w:left w:val="none" w:sz="0" w:space="0" w:color="auto"/>
            <w:bottom w:val="none" w:sz="0" w:space="0" w:color="auto"/>
            <w:right w:val="none" w:sz="0" w:space="0" w:color="auto"/>
          </w:divBdr>
        </w:div>
      </w:divsChild>
    </w:div>
    <w:div w:id="315184965">
      <w:bodyDiv w:val="1"/>
      <w:marLeft w:val="0"/>
      <w:marRight w:val="0"/>
      <w:marTop w:val="0"/>
      <w:marBottom w:val="0"/>
      <w:divBdr>
        <w:top w:val="none" w:sz="0" w:space="0" w:color="auto"/>
        <w:left w:val="none" w:sz="0" w:space="0" w:color="auto"/>
        <w:bottom w:val="none" w:sz="0" w:space="0" w:color="auto"/>
        <w:right w:val="none" w:sz="0" w:space="0" w:color="auto"/>
      </w:divBdr>
      <w:divsChild>
        <w:div w:id="507446977">
          <w:marLeft w:val="432"/>
          <w:marRight w:val="0"/>
          <w:marTop w:val="67"/>
          <w:marBottom w:val="0"/>
          <w:divBdr>
            <w:top w:val="none" w:sz="0" w:space="0" w:color="auto"/>
            <w:left w:val="none" w:sz="0" w:space="0" w:color="auto"/>
            <w:bottom w:val="none" w:sz="0" w:space="0" w:color="auto"/>
            <w:right w:val="none" w:sz="0" w:space="0" w:color="auto"/>
          </w:divBdr>
        </w:div>
      </w:divsChild>
    </w:div>
    <w:div w:id="361134769">
      <w:bodyDiv w:val="1"/>
      <w:marLeft w:val="0"/>
      <w:marRight w:val="0"/>
      <w:marTop w:val="0"/>
      <w:marBottom w:val="0"/>
      <w:divBdr>
        <w:top w:val="none" w:sz="0" w:space="0" w:color="auto"/>
        <w:left w:val="none" w:sz="0" w:space="0" w:color="auto"/>
        <w:bottom w:val="none" w:sz="0" w:space="0" w:color="auto"/>
        <w:right w:val="none" w:sz="0" w:space="0" w:color="auto"/>
      </w:divBdr>
    </w:div>
    <w:div w:id="507060071">
      <w:bodyDiv w:val="1"/>
      <w:marLeft w:val="0"/>
      <w:marRight w:val="0"/>
      <w:marTop w:val="0"/>
      <w:marBottom w:val="0"/>
      <w:divBdr>
        <w:top w:val="none" w:sz="0" w:space="0" w:color="auto"/>
        <w:left w:val="none" w:sz="0" w:space="0" w:color="auto"/>
        <w:bottom w:val="none" w:sz="0" w:space="0" w:color="auto"/>
        <w:right w:val="none" w:sz="0" w:space="0" w:color="auto"/>
      </w:divBdr>
    </w:div>
    <w:div w:id="579607469">
      <w:bodyDiv w:val="1"/>
      <w:marLeft w:val="0"/>
      <w:marRight w:val="0"/>
      <w:marTop w:val="0"/>
      <w:marBottom w:val="0"/>
      <w:divBdr>
        <w:top w:val="none" w:sz="0" w:space="0" w:color="auto"/>
        <w:left w:val="none" w:sz="0" w:space="0" w:color="auto"/>
        <w:bottom w:val="none" w:sz="0" w:space="0" w:color="auto"/>
        <w:right w:val="none" w:sz="0" w:space="0" w:color="auto"/>
      </w:divBdr>
      <w:divsChild>
        <w:div w:id="562253590">
          <w:marLeft w:val="432"/>
          <w:marRight w:val="0"/>
          <w:marTop w:val="67"/>
          <w:marBottom w:val="0"/>
          <w:divBdr>
            <w:top w:val="none" w:sz="0" w:space="0" w:color="auto"/>
            <w:left w:val="none" w:sz="0" w:space="0" w:color="auto"/>
            <w:bottom w:val="none" w:sz="0" w:space="0" w:color="auto"/>
            <w:right w:val="none" w:sz="0" w:space="0" w:color="auto"/>
          </w:divBdr>
        </w:div>
      </w:divsChild>
    </w:div>
    <w:div w:id="668295453">
      <w:bodyDiv w:val="1"/>
      <w:marLeft w:val="0"/>
      <w:marRight w:val="0"/>
      <w:marTop w:val="0"/>
      <w:marBottom w:val="0"/>
      <w:divBdr>
        <w:top w:val="none" w:sz="0" w:space="0" w:color="auto"/>
        <w:left w:val="none" w:sz="0" w:space="0" w:color="auto"/>
        <w:bottom w:val="none" w:sz="0" w:space="0" w:color="auto"/>
        <w:right w:val="none" w:sz="0" w:space="0" w:color="auto"/>
      </w:divBdr>
    </w:div>
    <w:div w:id="683243759">
      <w:bodyDiv w:val="1"/>
      <w:marLeft w:val="0"/>
      <w:marRight w:val="0"/>
      <w:marTop w:val="0"/>
      <w:marBottom w:val="0"/>
      <w:divBdr>
        <w:top w:val="none" w:sz="0" w:space="0" w:color="auto"/>
        <w:left w:val="none" w:sz="0" w:space="0" w:color="auto"/>
        <w:bottom w:val="none" w:sz="0" w:space="0" w:color="auto"/>
        <w:right w:val="none" w:sz="0" w:space="0" w:color="auto"/>
      </w:divBdr>
      <w:divsChild>
        <w:div w:id="383406534">
          <w:marLeft w:val="547"/>
          <w:marRight w:val="0"/>
          <w:marTop w:val="96"/>
          <w:marBottom w:val="0"/>
          <w:divBdr>
            <w:top w:val="none" w:sz="0" w:space="0" w:color="auto"/>
            <w:left w:val="none" w:sz="0" w:space="0" w:color="auto"/>
            <w:bottom w:val="none" w:sz="0" w:space="0" w:color="auto"/>
            <w:right w:val="none" w:sz="0" w:space="0" w:color="auto"/>
          </w:divBdr>
        </w:div>
      </w:divsChild>
    </w:div>
    <w:div w:id="684139787">
      <w:bodyDiv w:val="1"/>
      <w:marLeft w:val="0"/>
      <w:marRight w:val="0"/>
      <w:marTop w:val="0"/>
      <w:marBottom w:val="0"/>
      <w:divBdr>
        <w:top w:val="none" w:sz="0" w:space="0" w:color="auto"/>
        <w:left w:val="none" w:sz="0" w:space="0" w:color="auto"/>
        <w:bottom w:val="none" w:sz="0" w:space="0" w:color="auto"/>
        <w:right w:val="none" w:sz="0" w:space="0" w:color="auto"/>
      </w:divBdr>
    </w:div>
    <w:div w:id="691959265">
      <w:bodyDiv w:val="1"/>
      <w:marLeft w:val="0"/>
      <w:marRight w:val="0"/>
      <w:marTop w:val="0"/>
      <w:marBottom w:val="0"/>
      <w:divBdr>
        <w:top w:val="none" w:sz="0" w:space="0" w:color="auto"/>
        <w:left w:val="none" w:sz="0" w:space="0" w:color="auto"/>
        <w:bottom w:val="none" w:sz="0" w:space="0" w:color="auto"/>
        <w:right w:val="none" w:sz="0" w:space="0" w:color="auto"/>
      </w:divBdr>
    </w:div>
    <w:div w:id="700516678">
      <w:bodyDiv w:val="1"/>
      <w:marLeft w:val="0"/>
      <w:marRight w:val="0"/>
      <w:marTop w:val="0"/>
      <w:marBottom w:val="0"/>
      <w:divBdr>
        <w:top w:val="none" w:sz="0" w:space="0" w:color="auto"/>
        <w:left w:val="none" w:sz="0" w:space="0" w:color="auto"/>
        <w:bottom w:val="none" w:sz="0" w:space="0" w:color="auto"/>
        <w:right w:val="none" w:sz="0" w:space="0" w:color="auto"/>
      </w:divBdr>
    </w:div>
    <w:div w:id="712577195">
      <w:bodyDiv w:val="1"/>
      <w:marLeft w:val="0"/>
      <w:marRight w:val="0"/>
      <w:marTop w:val="0"/>
      <w:marBottom w:val="0"/>
      <w:divBdr>
        <w:top w:val="none" w:sz="0" w:space="0" w:color="auto"/>
        <w:left w:val="none" w:sz="0" w:space="0" w:color="auto"/>
        <w:bottom w:val="none" w:sz="0" w:space="0" w:color="auto"/>
        <w:right w:val="none" w:sz="0" w:space="0" w:color="auto"/>
      </w:divBdr>
      <w:divsChild>
        <w:div w:id="1461727530">
          <w:marLeft w:val="1166"/>
          <w:marRight w:val="0"/>
          <w:marTop w:val="77"/>
          <w:marBottom w:val="0"/>
          <w:divBdr>
            <w:top w:val="none" w:sz="0" w:space="0" w:color="auto"/>
            <w:left w:val="none" w:sz="0" w:space="0" w:color="auto"/>
            <w:bottom w:val="none" w:sz="0" w:space="0" w:color="auto"/>
            <w:right w:val="none" w:sz="0" w:space="0" w:color="auto"/>
          </w:divBdr>
        </w:div>
      </w:divsChild>
    </w:div>
    <w:div w:id="766779717">
      <w:bodyDiv w:val="1"/>
      <w:marLeft w:val="0"/>
      <w:marRight w:val="0"/>
      <w:marTop w:val="0"/>
      <w:marBottom w:val="0"/>
      <w:divBdr>
        <w:top w:val="none" w:sz="0" w:space="0" w:color="auto"/>
        <w:left w:val="none" w:sz="0" w:space="0" w:color="auto"/>
        <w:bottom w:val="none" w:sz="0" w:space="0" w:color="auto"/>
        <w:right w:val="none" w:sz="0" w:space="0" w:color="auto"/>
      </w:divBdr>
    </w:div>
    <w:div w:id="777456552">
      <w:bodyDiv w:val="1"/>
      <w:marLeft w:val="0"/>
      <w:marRight w:val="0"/>
      <w:marTop w:val="0"/>
      <w:marBottom w:val="0"/>
      <w:divBdr>
        <w:top w:val="none" w:sz="0" w:space="0" w:color="auto"/>
        <w:left w:val="none" w:sz="0" w:space="0" w:color="auto"/>
        <w:bottom w:val="none" w:sz="0" w:space="0" w:color="auto"/>
        <w:right w:val="none" w:sz="0" w:space="0" w:color="auto"/>
      </w:divBdr>
    </w:div>
    <w:div w:id="816799622">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
    <w:div w:id="865145102">
      <w:bodyDiv w:val="1"/>
      <w:marLeft w:val="0"/>
      <w:marRight w:val="0"/>
      <w:marTop w:val="0"/>
      <w:marBottom w:val="0"/>
      <w:divBdr>
        <w:top w:val="none" w:sz="0" w:space="0" w:color="auto"/>
        <w:left w:val="none" w:sz="0" w:space="0" w:color="auto"/>
        <w:bottom w:val="none" w:sz="0" w:space="0" w:color="auto"/>
        <w:right w:val="none" w:sz="0" w:space="0" w:color="auto"/>
      </w:divBdr>
      <w:divsChild>
        <w:div w:id="672147210">
          <w:marLeft w:val="1267"/>
          <w:marRight w:val="0"/>
          <w:marTop w:val="0"/>
          <w:marBottom w:val="0"/>
          <w:divBdr>
            <w:top w:val="none" w:sz="0" w:space="0" w:color="auto"/>
            <w:left w:val="none" w:sz="0" w:space="0" w:color="auto"/>
            <w:bottom w:val="none" w:sz="0" w:space="0" w:color="auto"/>
            <w:right w:val="none" w:sz="0" w:space="0" w:color="auto"/>
          </w:divBdr>
        </w:div>
        <w:div w:id="1197891473">
          <w:marLeft w:val="1267"/>
          <w:marRight w:val="0"/>
          <w:marTop w:val="0"/>
          <w:marBottom w:val="0"/>
          <w:divBdr>
            <w:top w:val="none" w:sz="0" w:space="0" w:color="auto"/>
            <w:left w:val="none" w:sz="0" w:space="0" w:color="auto"/>
            <w:bottom w:val="none" w:sz="0" w:space="0" w:color="auto"/>
            <w:right w:val="none" w:sz="0" w:space="0" w:color="auto"/>
          </w:divBdr>
        </w:div>
        <w:div w:id="1643735844">
          <w:marLeft w:val="1267"/>
          <w:marRight w:val="0"/>
          <w:marTop w:val="0"/>
          <w:marBottom w:val="0"/>
          <w:divBdr>
            <w:top w:val="none" w:sz="0" w:space="0" w:color="auto"/>
            <w:left w:val="none" w:sz="0" w:space="0" w:color="auto"/>
            <w:bottom w:val="none" w:sz="0" w:space="0" w:color="auto"/>
            <w:right w:val="none" w:sz="0" w:space="0" w:color="auto"/>
          </w:divBdr>
        </w:div>
        <w:div w:id="1918401841">
          <w:marLeft w:val="1267"/>
          <w:marRight w:val="0"/>
          <w:marTop w:val="0"/>
          <w:marBottom w:val="0"/>
          <w:divBdr>
            <w:top w:val="none" w:sz="0" w:space="0" w:color="auto"/>
            <w:left w:val="none" w:sz="0" w:space="0" w:color="auto"/>
            <w:bottom w:val="none" w:sz="0" w:space="0" w:color="auto"/>
            <w:right w:val="none" w:sz="0" w:space="0" w:color="auto"/>
          </w:divBdr>
        </w:div>
      </w:divsChild>
    </w:div>
    <w:div w:id="885991257">
      <w:bodyDiv w:val="1"/>
      <w:marLeft w:val="0"/>
      <w:marRight w:val="0"/>
      <w:marTop w:val="0"/>
      <w:marBottom w:val="0"/>
      <w:divBdr>
        <w:top w:val="none" w:sz="0" w:space="0" w:color="auto"/>
        <w:left w:val="none" w:sz="0" w:space="0" w:color="auto"/>
        <w:bottom w:val="none" w:sz="0" w:space="0" w:color="auto"/>
        <w:right w:val="none" w:sz="0" w:space="0" w:color="auto"/>
      </w:divBdr>
    </w:div>
    <w:div w:id="943654223">
      <w:bodyDiv w:val="1"/>
      <w:marLeft w:val="0"/>
      <w:marRight w:val="0"/>
      <w:marTop w:val="0"/>
      <w:marBottom w:val="0"/>
      <w:divBdr>
        <w:top w:val="none" w:sz="0" w:space="0" w:color="auto"/>
        <w:left w:val="none" w:sz="0" w:space="0" w:color="auto"/>
        <w:bottom w:val="none" w:sz="0" w:space="0" w:color="auto"/>
        <w:right w:val="none" w:sz="0" w:space="0" w:color="auto"/>
      </w:divBdr>
      <w:divsChild>
        <w:div w:id="863789234">
          <w:marLeft w:val="1166"/>
          <w:marRight w:val="0"/>
          <w:marTop w:val="77"/>
          <w:marBottom w:val="0"/>
          <w:divBdr>
            <w:top w:val="none" w:sz="0" w:space="0" w:color="auto"/>
            <w:left w:val="none" w:sz="0" w:space="0" w:color="auto"/>
            <w:bottom w:val="none" w:sz="0" w:space="0" w:color="auto"/>
            <w:right w:val="none" w:sz="0" w:space="0" w:color="auto"/>
          </w:divBdr>
        </w:div>
      </w:divsChild>
    </w:div>
    <w:div w:id="964888852">
      <w:bodyDiv w:val="1"/>
      <w:marLeft w:val="0"/>
      <w:marRight w:val="0"/>
      <w:marTop w:val="0"/>
      <w:marBottom w:val="0"/>
      <w:divBdr>
        <w:top w:val="none" w:sz="0" w:space="0" w:color="auto"/>
        <w:left w:val="none" w:sz="0" w:space="0" w:color="auto"/>
        <w:bottom w:val="none" w:sz="0" w:space="0" w:color="auto"/>
        <w:right w:val="none" w:sz="0" w:space="0" w:color="auto"/>
      </w:divBdr>
      <w:divsChild>
        <w:div w:id="614144646">
          <w:marLeft w:val="1166"/>
          <w:marRight w:val="0"/>
          <w:marTop w:val="86"/>
          <w:marBottom w:val="0"/>
          <w:divBdr>
            <w:top w:val="none" w:sz="0" w:space="0" w:color="auto"/>
            <w:left w:val="none" w:sz="0" w:space="0" w:color="auto"/>
            <w:bottom w:val="none" w:sz="0" w:space="0" w:color="auto"/>
            <w:right w:val="none" w:sz="0" w:space="0" w:color="auto"/>
          </w:divBdr>
        </w:div>
        <w:div w:id="894043858">
          <w:marLeft w:val="1166"/>
          <w:marRight w:val="0"/>
          <w:marTop w:val="86"/>
          <w:marBottom w:val="0"/>
          <w:divBdr>
            <w:top w:val="none" w:sz="0" w:space="0" w:color="auto"/>
            <w:left w:val="none" w:sz="0" w:space="0" w:color="auto"/>
            <w:bottom w:val="none" w:sz="0" w:space="0" w:color="auto"/>
            <w:right w:val="none" w:sz="0" w:space="0" w:color="auto"/>
          </w:divBdr>
        </w:div>
        <w:div w:id="940645916">
          <w:marLeft w:val="1166"/>
          <w:marRight w:val="0"/>
          <w:marTop w:val="86"/>
          <w:marBottom w:val="0"/>
          <w:divBdr>
            <w:top w:val="none" w:sz="0" w:space="0" w:color="auto"/>
            <w:left w:val="none" w:sz="0" w:space="0" w:color="auto"/>
            <w:bottom w:val="none" w:sz="0" w:space="0" w:color="auto"/>
            <w:right w:val="none" w:sz="0" w:space="0" w:color="auto"/>
          </w:divBdr>
        </w:div>
        <w:div w:id="2019309310">
          <w:marLeft w:val="1166"/>
          <w:marRight w:val="0"/>
          <w:marTop w:val="86"/>
          <w:marBottom w:val="0"/>
          <w:divBdr>
            <w:top w:val="none" w:sz="0" w:space="0" w:color="auto"/>
            <w:left w:val="none" w:sz="0" w:space="0" w:color="auto"/>
            <w:bottom w:val="none" w:sz="0" w:space="0" w:color="auto"/>
            <w:right w:val="none" w:sz="0" w:space="0" w:color="auto"/>
          </w:divBdr>
        </w:div>
      </w:divsChild>
    </w:div>
    <w:div w:id="986587055">
      <w:bodyDiv w:val="1"/>
      <w:marLeft w:val="0"/>
      <w:marRight w:val="0"/>
      <w:marTop w:val="0"/>
      <w:marBottom w:val="0"/>
      <w:divBdr>
        <w:top w:val="none" w:sz="0" w:space="0" w:color="auto"/>
        <w:left w:val="none" w:sz="0" w:space="0" w:color="auto"/>
        <w:bottom w:val="none" w:sz="0" w:space="0" w:color="auto"/>
        <w:right w:val="none" w:sz="0" w:space="0" w:color="auto"/>
      </w:divBdr>
      <w:divsChild>
        <w:div w:id="457528230">
          <w:marLeft w:val="547"/>
          <w:marRight w:val="0"/>
          <w:marTop w:val="77"/>
          <w:marBottom w:val="0"/>
          <w:divBdr>
            <w:top w:val="none" w:sz="0" w:space="0" w:color="auto"/>
            <w:left w:val="none" w:sz="0" w:space="0" w:color="auto"/>
            <w:bottom w:val="none" w:sz="0" w:space="0" w:color="auto"/>
            <w:right w:val="none" w:sz="0" w:space="0" w:color="auto"/>
          </w:divBdr>
        </w:div>
      </w:divsChild>
    </w:div>
    <w:div w:id="1055663893">
      <w:bodyDiv w:val="1"/>
      <w:marLeft w:val="0"/>
      <w:marRight w:val="0"/>
      <w:marTop w:val="0"/>
      <w:marBottom w:val="0"/>
      <w:divBdr>
        <w:top w:val="none" w:sz="0" w:space="0" w:color="auto"/>
        <w:left w:val="none" w:sz="0" w:space="0" w:color="auto"/>
        <w:bottom w:val="none" w:sz="0" w:space="0" w:color="auto"/>
        <w:right w:val="none" w:sz="0" w:space="0" w:color="auto"/>
      </w:divBdr>
    </w:div>
    <w:div w:id="1089615131">
      <w:bodyDiv w:val="1"/>
      <w:marLeft w:val="0"/>
      <w:marRight w:val="0"/>
      <w:marTop w:val="0"/>
      <w:marBottom w:val="0"/>
      <w:divBdr>
        <w:top w:val="none" w:sz="0" w:space="0" w:color="auto"/>
        <w:left w:val="none" w:sz="0" w:space="0" w:color="auto"/>
        <w:bottom w:val="none" w:sz="0" w:space="0" w:color="auto"/>
        <w:right w:val="none" w:sz="0" w:space="0" w:color="auto"/>
      </w:divBdr>
    </w:div>
    <w:div w:id="1126777788">
      <w:bodyDiv w:val="1"/>
      <w:marLeft w:val="0"/>
      <w:marRight w:val="0"/>
      <w:marTop w:val="0"/>
      <w:marBottom w:val="0"/>
      <w:divBdr>
        <w:top w:val="none" w:sz="0" w:space="0" w:color="auto"/>
        <w:left w:val="none" w:sz="0" w:space="0" w:color="auto"/>
        <w:bottom w:val="none" w:sz="0" w:space="0" w:color="auto"/>
        <w:right w:val="none" w:sz="0" w:space="0" w:color="auto"/>
      </w:divBdr>
      <w:divsChild>
        <w:div w:id="1412193715">
          <w:marLeft w:val="1166"/>
          <w:marRight w:val="0"/>
          <w:marTop w:val="77"/>
          <w:marBottom w:val="0"/>
          <w:divBdr>
            <w:top w:val="none" w:sz="0" w:space="0" w:color="auto"/>
            <w:left w:val="none" w:sz="0" w:space="0" w:color="auto"/>
            <w:bottom w:val="none" w:sz="0" w:space="0" w:color="auto"/>
            <w:right w:val="none" w:sz="0" w:space="0" w:color="auto"/>
          </w:divBdr>
        </w:div>
      </w:divsChild>
    </w:div>
    <w:div w:id="1175607027">
      <w:bodyDiv w:val="1"/>
      <w:marLeft w:val="0"/>
      <w:marRight w:val="0"/>
      <w:marTop w:val="0"/>
      <w:marBottom w:val="0"/>
      <w:divBdr>
        <w:top w:val="none" w:sz="0" w:space="0" w:color="auto"/>
        <w:left w:val="none" w:sz="0" w:space="0" w:color="auto"/>
        <w:bottom w:val="none" w:sz="0" w:space="0" w:color="auto"/>
        <w:right w:val="none" w:sz="0" w:space="0" w:color="auto"/>
      </w:divBdr>
    </w:div>
    <w:div w:id="1248658798">
      <w:bodyDiv w:val="1"/>
      <w:marLeft w:val="0"/>
      <w:marRight w:val="0"/>
      <w:marTop w:val="0"/>
      <w:marBottom w:val="0"/>
      <w:divBdr>
        <w:top w:val="none" w:sz="0" w:space="0" w:color="auto"/>
        <w:left w:val="none" w:sz="0" w:space="0" w:color="auto"/>
        <w:bottom w:val="none" w:sz="0" w:space="0" w:color="auto"/>
        <w:right w:val="none" w:sz="0" w:space="0" w:color="auto"/>
      </w:divBdr>
    </w:div>
    <w:div w:id="1524130886">
      <w:bodyDiv w:val="1"/>
      <w:marLeft w:val="0"/>
      <w:marRight w:val="0"/>
      <w:marTop w:val="0"/>
      <w:marBottom w:val="0"/>
      <w:divBdr>
        <w:top w:val="none" w:sz="0" w:space="0" w:color="auto"/>
        <w:left w:val="none" w:sz="0" w:space="0" w:color="auto"/>
        <w:bottom w:val="none" w:sz="0" w:space="0" w:color="auto"/>
        <w:right w:val="none" w:sz="0" w:space="0" w:color="auto"/>
      </w:divBdr>
    </w:div>
    <w:div w:id="1542091253">
      <w:bodyDiv w:val="1"/>
      <w:marLeft w:val="0"/>
      <w:marRight w:val="0"/>
      <w:marTop w:val="0"/>
      <w:marBottom w:val="0"/>
      <w:divBdr>
        <w:top w:val="none" w:sz="0" w:space="0" w:color="auto"/>
        <w:left w:val="none" w:sz="0" w:space="0" w:color="auto"/>
        <w:bottom w:val="none" w:sz="0" w:space="0" w:color="auto"/>
        <w:right w:val="none" w:sz="0" w:space="0" w:color="auto"/>
      </w:divBdr>
    </w:div>
    <w:div w:id="1552691509">
      <w:bodyDiv w:val="1"/>
      <w:marLeft w:val="0"/>
      <w:marRight w:val="0"/>
      <w:marTop w:val="0"/>
      <w:marBottom w:val="0"/>
      <w:divBdr>
        <w:top w:val="none" w:sz="0" w:space="0" w:color="auto"/>
        <w:left w:val="none" w:sz="0" w:space="0" w:color="auto"/>
        <w:bottom w:val="none" w:sz="0" w:space="0" w:color="auto"/>
        <w:right w:val="none" w:sz="0" w:space="0" w:color="auto"/>
      </w:divBdr>
      <w:divsChild>
        <w:div w:id="1470704632">
          <w:marLeft w:val="1166"/>
          <w:marRight w:val="0"/>
          <w:marTop w:val="77"/>
          <w:marBottom w:val="0"/>
          <w:divBdr>
            <w:top w:val="none" w:sz="0" w:space="0" w:color="auto"/>
            <w:left w:val="none" w:sz="0" w:space="0" w:color="auto"/>
            <w:bottom w:val="none" w:sz="0" w:space="0" w:color="auto"/>
            <w:right w:val="none" w:sz="0" w:space="0" w:color="auto"/>
          </w:divBdr>
        </w:div>
      </w:divsChild>
    </w:div>
    <w:div w:id="1569338832">
      <w:bodyDiv w:val="1"/>
      <w:marLeft w:val="0"/>
      <w:marRight w:val="0"/>
      <w:marTop w:val="0"/>
      <w:marBottom w:val="0"/>
      <w:divBdr>
        <w:top w:val="none" w:sz="0" w:space="0" w:color="auto"/>
        <w:left w:val="none" w:sz="0" w:space="0" w:color="auto"/>
        <w:bottom w:val="none" w:sz="0" w:space="0" w:color="auto"/>
        <w:right w:val="none" w:sz="0" w:space="0" w:color="auto"/>
      </w:divBdr>
      <w:divsChild>
        <w:div w:id="1870223122">
          <w:marLeft w:val="864"/>
          <w:marRight w:val="0"/>
          <w:marTop w:val="67"/>
          <w:marBottom w:val="0"/>
          <w:divBdr>
            <w:top w:val="none" w:sz="0" w:space="0" w:color="auto"/>
            <w:left w:val="none" w:sz="0" w:space="0" w:color="auto"/>
            <w:bottom w:val="none" w:sz="0" w:space="0" w:color="auto"/>
            <w:right w:val="none" w:sz="0" w:space="0" w:color="auto"/>
          </w:divBdr>
        </w:div>
      </w:divsChild>
    </w:div>
    <w:div w:id="1584752853">
      <w:bodyDiv w:val="1"/>
      <w:marLeft w:val="0"/>
      <w:marRight w:val="0"/>
      <w:marTop w:val="0"/>
      <w:marBottom w:val="0"/>
      <w:divBdr>
        <w:top w:val="none" w:sz="0" w:space="0" w:color="auto"/>
        <w:left w:val="none" w:sz="0" w:space="0" w:color="auto"/>
        <w:bottom w:val="none" w:sz="0" w:space="0" w:color="auto"/>
        <w:right w:val="none" w:sz="0" w:space="0" w:color="auto"/>
      </w:divBdr>
    </w:div>
    <w:div w:id="1603566742">
      <w:bodyDiv w:val="1"/>
      <w:marLeft w:val="0"/>
      <w:marRight w:val="0"/>
      <w:marTop w:val="0"/>
      <w:marBottom w:val="0"/>
      <w:divBdr>
        <w:top w:val="none" w:sz="0" w:space="0" w:color="auto"/>
        <w:left w:val="none" w:sz="0" w:space="0" w:color="auto"/>
        <w:bottom w:val="none" w:sz="0" w:space="0" w:color="auto"/>
        <w:right w:val="none" w:sz="0" w:space="0" w:color="auto"/>
      </w:divBdr>
      <w:divsChild>
        <w:div w:id="677776864">
          <w:marLeft w:val="547"/>
          <w:marRight w:val="0"/>
          <w:marTop w:val="77"/>
          <w:marBottom w:val="0"/>
          <w:divBdr>
            <w:top w:val="none" w:sz="0" w:space="0" w:color="auto"/>
            <w:left w:val="none" w:sz="0" w:space="0" w:color="auto"/>
            <w:bottom w:val="none" w:sz="0" w:space="0" w:color="auto"/>
            <w:right w:val="none" w:sz="0" w:space="0" w:color="auto"/>
          </w:divBdr>
        </w:div>
      </w:divsChild>
    </w:div>
    <w:div w:id="1606696751">
      <w:bodyDiv w:val="1"/>
      <w:marLeft w:val="0"/>
      <w:marRight w:val="0"/>
      <w:marTop w:val="0"/>
      <w:marBottom w:val="0"/>
      <w:divBdr>
        <w:top w:val="none" w:sz="0" w:space="0" w:color="auto"/>
        <w:left w:val="none" w:sz="0" w:space="0" w:color="auto"/>
        <w:bottom w:val="none" w:sz="0" w:space="0" w:color="auto"/>
        <w:right w:val="none" w:sz="0" w:space="0" w:color="auto"/>
      </w:divBdr>
      <w:divsChild>
        <w:div w:id="1410227075">
          <w:marLeft w:val="1166"/>
          <w:marRight w:val="0"/>
          <w:marTop w:val="67"/>
          <w:marBottom w:val="0"/>
          <w:divBdr>
            <w:top w:val="none" w:sz="0" w:space="0" w:color="auto"/>
            <w:left w:val="none" w:sz="0" w:space="0" w:color="auto"/>
            <w:bottom w:val="none" w:sz="0" w:space="0" w:color="auto"/>
            <w:right w:val="none" w:sz="0" w:space="0" w:color="auto"/>
          </w:divBdr>
        </w:div>
      </w:divsChild>
    </w:div>
    <w:div w:id="1643653292">
      <w:bodyDiv w:val="1"/>
      <w:marLeft w:val="0"/>
      <w:marRight w:val="0"/>
      <w:marTop w:val="0"/>
      <w:marBottom w:val="0"/>
      <w:divBdr>
        <w:top w:val="none" w:sz="0" w:space="0" w:color="auto"/>
        <w:left w:val="none" w:sz="0" w:space="0" w:color="auto"/>
        <w:bottom w:val="none" w:sz="0" w:space="0" w:color="auto"/>
        <w:right w:val="none" w:sz="0" w:space="0" w:color="auto"/>
      </w:divBdr>
      <w:divsChild>
        <w:div w:id="116723005">
          <w:marLeft w:val="432"/>
          <w:marRight w:val="0"/>
          <w:marTop w:val="86"/>
          <w:marBottom w:val="0"/>
          <w:divBdr>
            <w:top w:val="none" w:sz="0" w:space="0" w:color="auto"/>
            <w:left w:val="none" w:sz="0" w:space="0" w:color="auto"/>
            <w:bottom w:val="none" w:sz="0" w:space="0" w:color="auto"/>
            <w:right w:val="none" w:sz="0" w:space="0" w:color="auto"/>
          </w:divBdr>
        </w:div>
      </w:divsChild>
    </w:div>
    <w:div w:id="1681472428">
      <w:bodyDiv w:val="1"/>
      <w:marLeft w:val="0"/>
      <w:marRight w:val="0"/>
      <w:marTop w:val="0"/>
      <w:marBottom w:val="0"/>
      <w:divBdr>
        <w:top w:val="none" w:sz="0" w:space="0" w:color="auto"/>
        <w:left w:val="none" w:sz="0" w:space="0" w:color="auto"/>
        <w:bottom w:val="none" w:sz="0" w:space="0" w:color="auto"/>
        <w:right w:val="none" w:sz="0" w:space="0" w:color="auto"/>
      </w:divBdr>
    </w:div>
    <w:div w:id="1684278982">
      <w:bodyDiv w:val="1"/>
      <w:marLeft w:val="0"/>
      <w:marRight w:val="0"/>
      <w:marTop w:val="0"/>
      <w:marBottom w:val="0"/>
      <w:divBdr>
        <w:top w:val="none" w:sz="0" w:space="0" w:color="auto"/>
        <w:left w:val="none" w:sz="0" w:space="0" w:color="auto"/>
        <w:bottom w:val="none" w:sz="0" w:space="0" w:color="auto"/>
        <w:right w:val="none" w:sz="0" w:space="0" w:color="auto"/>
      </w:divBdr>
    </w:div>
    <w:div w:id="1708723443">
      <w:bodyDiv w:val="1"/>
      <w:marLeft w:val="0"/>
      <w:marRight w:val="0"/>
      <w:marTop w:val="0"/>
      <w:marBottom w:val="0"/>
      <w:divBdr>
        <w:top w:val="none" w:sz="0" w:space="0" w:color="auto"/>
        <w:left w:val="none" w:sz="0" w:space="0" w:color="auto"/>
        <w:bottom w:val="none" w:sz="0" w:space="0" w:color="auto"/>
        <w:right w:val="none" w:sz="0" w:space="0" w:color="auto"/>
      </w:divBdr>
      <w:divsChild>
        <w:div w:id="995576052">
          <w:marLeft w:val="1166"/>
          <w:marRight w:val="0"/>
          <w:marTop w:val="77"/>
          <w:marBottom w:val="0"/>
          <w:divBdr>
            <w:top w:val="none" w:sz="0" w:space="0" w:color="auto"/>
            <w:left w:val="none" w:sz="0" w:space="0" w:color="auto"/>
            <w:bottom w:val="none" w:sz="0" w:space="0" w:color="auto"/>
            <w:right w:val="none" w:sz="0" w:space="0" w:color="auto"/>
          </w:divBdr>
        </w:div>
      </w:divsChild>
    </w:div>
    <w:div w:id="1708992458">
      <w:bodyDiv w:val="1"/>
      <w:marLeft w:val="0"/>
      <w:marRight w:val="0"/>
      <w:marTop w:val="0"/>
      <w:marBottom w:val="0"/>
      <w:divBdr>
        <w:top w:val="none" w:sz="0" w:space="0" w:color="auto"/>
        <w:left w:val="none" w:sz="0" w:space="0" w:color="auto"/>
        <w:bottom w:val="none" w:sz="0" w:space="0" w:color="auto"/>
        <w:right w:val="none" w:sz="0" w:space="0" w:color="auto"/>
      </w:divBdr>
      <w:divsChild>
        <w:div w:id="871184965">
          <w:marLeft w:val="1166"/>
          <w:marRight w:val="0"/>
          <w:marTop w:val="67"/>
          <w:marBottom w:val="0"/>
          <w:divBdr>
            <w:top w:val="none" w:sz="0" w:space="0" w:color="auto"/>
            <w:left w:val="none" w:sz="0" w:space="0" w:color="auto"/>
            <w:bottom w:val="none" w:sz="0" w:space="0" w:color="auto"/>
            <w:right w:val="none" w:sz="0" w:space="0" w:color="auto"/>
          </w:divBdr>
        </w:div>
        <w:div w:id="1957565130">
          <w:marLeft w:val="1166"/>
          <w:marRight w:val="0"/>
          <w:marTop w:val="67"/>
          <w:marBottom w:val="0"/>
          <w:divBdr>
            <w:top w:val="none" w:sz="0" w:space="0" w:color="auto"/>
            <w:left w:val="none" w:sz="0" w:space="0" w:color="auto"/>
            <w:bottom w:val="none" w:sz="0" w:space="0" w:color="auto"/>
            <w:right w:val="none" w:sz="0" w:space="0" w:color="auto"/>
          </w:divBdr>
        </w:div>
      </w:divsChild>
    </w:div>
    <w:div w:id="1748654279">
      <w:bodyDiv w:val="1"/>
      <w:marLeft w:val="0"/>
      <w:marRight w:val="0"/>
      <w:marTop w:val="0"/>
      <w:marBottom w:val="0"/>
      <w:divBdr>
        <w:top w:val="none" w:sz="0" w:space="0" w:color="auto"/>
        <w:left w:val="none" w:sz="0" w:space="0" w:color="auto"/>
        <w:bottom w:val="none" w:sz="0" w:space="0" w:color="auto"/>
        <w:right w:val="none" w:sz="0" w:space="0" w:color="auto"/>
      </w:divBdr>
    </w:div>
    <w:div w:id="1812676624">
      <w:bodyDiv w:val="1"/>
      <w:marLeft w:val="0"/>
      <w:marRight w:val="0"/>
      <w:marTop w:val="0"/>
      <w:marBottom w:val="0"/>
      <w:divBdr>
        <w:top w:val="none" w:sz="0" w:space="0" w:color="auto"/>
        <w:left w:val="none" w:sz="0" w:space="0" w:color="auto"/>
        <w:bottom w:val="none" w:sz="0" w:space="0" w:color="auto"/>
        <w:right w:val="none" w:sz="0" w:space="0" w:color="auto"/>
      </w:divBdr>
    </w:div>
    <w:div w:id="1816027192">
      <w:bodyDiv w:val="1"/>
      <w:marLeft w:val="0"/>
      <w:marRight w:val="0"/>
      <w:marTop w:val="0"/>
      <w:marBottom w:val="0"/>
      <w:divBdr>
        <w:top w:val="none" w:sz="0" w:space="0" w:color="auto"/>
        <w:left w:val="none" w:sz="0" w:space="0" w:color="auto"/>
        <w:bottom w:val="none" w:sz="0" w:space="0" w:color="auto"/>
        <w:right w:val="none" w:sz="0" w:space="0" w:color="auto"/>
      </w:divBdr>
    </w:div>
    <w:div w:id="1843355255">
      <w:bodyDiv w:val="1"/>
      <w:marLeft w:val="0"/>
      <w:marRight w:val="0"/>
      <w:marTop w:val="0"/>
      <w:marBottom w:val="0"/>
      <w:divBdr>
        <w:top w:val="none" w:sz="0" w:space="0" w:color="auto"/>
        <w:left w:val="none" w:sz="0" w:space="0" w:color="auto"/>
        <w:bottom w:val="none" w:sz="0" w:space="0" w:color="auto"/>
        <w:right w:val="none" w:sz="0" w:space="0" w:color="auto"/>
      </w:divBdr>
    </w:div>
    <w:div w:id="1853302752">
      <w:bodyDiv w:val="1"/>
      <w:marLeft w:val="0"/>
      <w:marRight w:val="0"/>
      <w:marTop w:val="0"/>
      <w:marBottom w:val="0"/>
      <w:divBdr>
        <w:top w:val="none" w:sz="0" w:space="0" w:color="auto"/>
        <w:left w:val="none" w:sz="0" w:space="0" w:color="auto"/>
        <w:bottom w:val="none" w:sz="0" w:space="0" w:color="auto"/>
        <w:right w:val="none" w:sz="0" w:space="0" w:color="auto"/>
      </w:divBdr>
    </w:div>
    <w:div w:id="1961302334">
      <w:bodyDiv w:val="1"/>
      <w:marLeft w:val="0"/>
      <w:marRight w:val="0"/>
      <w:marTop w:val="0"/>
      <w:marBottom w:val="0"/>
      <w:divBdr>
        <w:top w:val="none" w:sz="0" w:space="0" w:color="auto"/>
        <w:left w:val="none" w:sz="0" w:space="0" w:color="auto"/>
        <w:bottom w:val="none" w:sz="0" w:space="0" w:color="auto"/>
        <w:right w:val="none" w:sz="0" w:space="0" w:color="auto"/>
      </w:divBdr>
    </w:div>
    <w:div w:id="1968315872">
      <w:bodyDiv w:val="1"/>
      <w:marLeft w:val="0"/>
      <w:marRight w:val="0"/>
      <w:marTop w:val="0"/>
      <w:marBottom w:val="0"/>
      <w:divBdr>
        <w:top w:val="none" w:sz="0" w:space="0" w:color="auto"/>
        <w:left w:val="none" w:sz="0" w:space="0" w:color="auto"/>
        <w:bottom w:val="none" w:sz="0" w:space="0" w:color="auto"/>
        <w:right w:val="none" w:sz="0" w:space="0" w:color="auto"/>
      </w:divBdr>
      <w:divsChild>
        <w:div w:id="619385710">
          <w:marLeft w:val="432"/>
          <w:marRight w:val="0"/>
          <w:marTop w:val="67"/>
          <w:marBottom w:val="0"/>
          <w:divBdr>
            <w:top w:val="none" w:sz="0" w:space="0" w:color="auto"/>
            <w:left w:val="none" w:sz="0" w:space="0" w:color="auto"/>
            <w:bottom w:val="none" w:sz="0" w:space="0" w:color="auto"/>
            <w:right w:val="none" w:sz="0" w:space="0" w:color="auto"/>
          </w:divBdr>
        </w:div>
      </w:divsChild>
    </w:div>
    <w:div w:id="2111856706">
      <w:bodyDiv w:val="1"/>
      <w:marLeft w:val="0"/>
      <w:marRight w:val="0"/>
      <w:marTop w:val="0"/>
      <w:marBottom w:val="0"/>
      <w:divBdr>
        <w:top w:val="none" w:sz="0" w:space="0" w:color="auto"/>
        <w:left w:val="none" w:sz="0" w:space="0" w:color="auto"/>
        <w:bottom w:val="none" w:sz="0" w:space="0" w:color="auto"/>
        <w:right w:val="none" w:sz="0" w:space="0" w:color="auto"/>
      </w:divBdr>
    </w:div>
    <w:div w:id="2116095853">
      <w:bodyDiv w:val="1"/>
      <w:marLeft w:val="0"/>
      <w:marRight w:val="0"/>
      <w:marTop w:val="0"/>
      <w:marBottom w:val="0"/>
      <w:divBdr>
        <w:top w:val="none" w:sz="0" w:space="0" w:color="auto"/>
        <w:left w:val="none" w:sz="0" w:space="0" w:color="auto"/>
        <w:bottom w:val="none" w:sz="0" w:space="0" w:color="auto"/>
        <w:right w:val="none" w:sz="0" w:space="0" w:color="auto"/>
      </w:divBdr>
    </w:div>
    <w:div w:id="2121415257">
      <w:bodyDiv w:val="1"/>
      <w:marLeft w:val="0"/>
      <w:marRight w:val="0"/>
      <w:marTop w:val="0"/>
      <w:marBottom w:val="0"/>
      <w:divBdr>
        <w:top w:val="none" w:sz="0" w:space="0" w:color="auto"/>
        <w:left w:val="none" w:sz="0" w:space="0" w:color="auto"/>
        <w:bottom w:val="none" w:sz="0" w:space="0" w:color="auto"/>
        <w:right w:val="none" w:sz="0" w:space="0" w:color="auto"/>
      </w:divBdr>
      <w:divsChild>
        <w:div w:id="21706086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ritingcenter.waldenu.edu/1082.ht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wl.purdue.ed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owl.purdue.ed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3936EF-336C-44BF-86C5-B539DFB4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16</Pages>
  <Words>3795</Words>
  <Characters>21633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FY14 State Unmanned Aircraft System Challenge: Precision Agriculture</vt:lpstr>
    </vt:vector>
  </TitlesOfParts>
  <Company>Real World Design Challenge</Company>
  <LinksUpToDate>false</LinksUpToDate>
  <CharactersWithSpaces>25378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State Unmanned Aircraft System Challenge: Precision Agriculture</dc:title>
  <dc:subject>Detailed Background Document</dc:subject>
  <dc:creator>Dr. Robert Deters;Dr. Brent Terwilliger, Dr. Andrew Shepherd, Dr. Adeel Khalid, Dr. Brian Sanders, Dr. James Marion,</dc:creator>
  <cp:lastModifiedBy>Deters, Robert W.</cp:lastModifiedBy>
  <cp:revision>15</cp:revision>
  <cp:lastPrinted>2014-09-08T18:08:00Z</cp:lastPrinted>
  <dcterms:created xsi:type="dcterms:W3CDTF">2022-11-21T18:39:00Z</dcterms:created>
  <dcterms:modified xsi:type="dcterms:W3CDTF">2024-09-10T04:53:00Z</dcterms:modified>
</cp:coreProperties>
</file>