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2B24CB" w:rsidRPr="000566E9" w:rsidRDefault="00000000">
      <w:pPr>
        <w:pStyle w:val="Titre1"/>
        <w:keepNext w:val="0"/>
        <w:keepLines w:val="0"/>
        <w:spacing w:before="480"/>
        <w:rPr>
          <w:b/>
          <w:bCs/>
          <w:sz w:val="46"/>
          <w:szCs w:val="46"/>
          <w:lang w:val="fr-CA"/>
        </w:rPr>
      </w:pPr>
      <w:bookmarkStart w:id="0" w:name="_hbc7q8ikhran" w:colFirst="0" w:colLast="0"/>
      <w:bookmarkEnd w:id="0"/>
      <w:r w:rsidRPr="000566E9">
        <w:rPr>
          <w:b/>
          <w:bCs/>
          <w:sz w:val="46"/>
          <w:szCs w:val="46"/>
          <w:lang w:val="fr-CA"/>
        </w:rPr>
        <w:t>Spécialiste – tenue de livres</w:t>
      </w:r>
    </w:p>
    <w:p w14:paraId="00000002" w14:textId="77777777" w:rsidR="002B24CB" w:rsidRPr="000566E9" w:rsidRDefault="00000000">
      <w:pPr>
        <w:pStyle w:val="Titre2"/>
        <w:keepNext w:val="0"/>
        <w:keepLines w:val="0"/>
        <w:spacing w:after="80"/>
        <w:rPr>
          <w:b/>
          <w:bCs/>
          <w:sz w:val="34"/>
          <w:szCs w:val="34"/>
          <w:lang w:val="fr-CA"/>
        </w:rPr>
      </w:pPr>
      <w:bookmarkStart w:id="1" w:name="_lzbl77c47vtv" w:colFirst="0" w:colLast="0"/>
      <w:bookmarkEnd w:id="1"/>
      <w:r w:rsidRPr="000566E9">
        <w:rPr>
          <w:b/>
          <w:bCs/>
          <w:sz w:val="34"/>
          <w:szCs w:val="34"/>
          <w:lang w:val="fr-CA"/>
        </w:rPr>
        <w:t>Les entrepreneurs créent de la valeur pour leurs clients.</w:t>
      </w:r>
    </w:p>
    <w:p w14:paraId="00000003" w14:textId="77777777" w:rsidR="002B24CB" w:rsidRPr="000566E9" w:rsidRDefault="00000000">
      <w:pPr>
        <w:pStyle w:val="Titre2"/>
        <w:keepNext w:val="0"/>
        <w:keepLines w:val="0"/>
        <w:spacing w:after="80"/>
        <w:rPr>
          <w:b/>
          <w:bCs/>
          <w:sz w:val="34"/>
          <w:szCs w:val="34"/>
          <w:lang w:val="fr-CA"/>
        </w:rPr>
      </w:pPr>
      <w:bookmarkStart w:id="2" w:name="_90et6mk0dmrt" w:colFirst="0" w:colLast="0"/>
      <w:bookmarkEnd w:id="2"/>
      <w:r w:rsidRPr="000566E9">
        <w:rPr>
          <w:b/>
          <w:bCs/>
          <w:sz w:val="34"/>
          <w:szCs w:val="34"/>
          <w:lang w:val="fr-CA"/>
        </w:rPr>
        <w:t>Nous créons de la valeur pour les entrepreneurs.</w:t>
      </w:r>
    </w:p>
    <w:p w14:paraId="00000004" w14:textId="77777777" w:rsidR="002B24CB" w:rsidRPr="000566E9" w:rsidRDefault="002B24CB">
      <w:pPr>
        <w:rPr>
          <w:lang w:val="fr-CA"/>
        </w:rPr>
      </w:pPr>
    </w:p>
    <w:p w14:paraId="00000005" w14:textId="77777777" w:rsidR="002B24CB" w:rsidRDefault="00872AFD">
      <w:r>
        <w:rPr>
          <w:noProof/>
        </w:rPr>
        <w:pict w14:anchorId="3DD44507">
          <v:rect id="_x0000_i1031" alt="" style="width:6in;height:.05pt;mso-width-percent:0;mso-height-percent:0;mso-width-percent:0;mso-height-percent:0" o:hralign="center" o:hrstd="t" o:hr="t" fillcolor="#a0a0a0" stroked="f"/>
        </w:pict>
      </w:r>
    </w:p>
    <w:p w14:paraId="00000006" w14:textId="77777777" w:rsidR="002B24CB" w:rsidRDefault="002B24CB">
      <w:pPr>
        <w:pStyle w:val="Titre2"/>
        <w:keepNext w:val="0"/>
        <w:keepLines w:val="0"/>
        <w:spacing w:after="80"/>
        <w:rPr>
          <w:b/>
          <w:bCs/>
          <w:sz w:val="34"/>
          <w:szCs w:val="34"/>
        </w:rPr>
      </w:pPr>
      <w:bookmarkStart w:id="3" w:name="_vvizaqt84e63" w:colFirst="0" w:colLast="0"/>
      <w:bookmarkEnd w:id="3"/>
    </w:p>
    <w:p w14:paraId="00000007" w14:textId="77777777" w:rsidR="002B24CB" w:rsidRPr="000566E9" w:rsidRDefault="00000000">
      <w:pPr>
        <w:pStyle w:val="Titre2"/>
        <w:keepNext w:val="0"/>
        <w:keepLines w:val="0"/>
        <w:spacing w:after="80"/>
        <w:rPr>
          <w:b/>
          <w:bCs/>
          <w:sz w:val="34"/>
          <w:szCs w:val="34"/>
          <w:lang w:val="fr-CA"/>
        </w:rPr>
      </w:pPr>
      <w:bookmarkStart w:id="4" w:name="_9ih5sw5rw2tl" w:colFirst="0" w:colLast="0"/>
      <w:bookmarkEnd w:id="4"/>
      <w:r w:rsidRPr="000566E9">
        <w:rPr>
          <w:b/>
          <w:bCs/>
          <w:sz w:val="34"/>
          <w:szCs w:val="34"/>
          <w:lang w:val="fr-CA"/>
        </w:rPr>
        <w:t>À propos de nous</w:t>
      </w:r>
    </w:p>
    <w:p w14:paraId="00000008" w14:textId="77777777" w:rsidR="002B24CB" w:rsidRPr="000566E9" w:rsidRDefault="00000000">
      <w:pPr>
        <w:spacing w:before="240" w:after="240"/>
        <w:rPr>
          <w:lang w:val="fr-CA"/>
        </w:rPr>
      </w:pPr>
      <w:r w:rsidRPr="000566E9">
        <w:rPr>
          <w:lang w:val="fr-CA"/>
        </w:rPr>
        <w:t xml:space="preserve">Chez </w:t>
      </w:r>
      <w:r w:rsidRPr="000566E9">
        <w:rPr>
          <w:b/>
          <w:bCs/>
          <w:lang w:val="fr-CA"/>
        </w:rPr>
        <w:t>Évolution Finance</w:t>
      </w:r>
      <w:r w:rsidRPr="000566E9">
        <w:rPr>
          <w:lang w:val="fr-CA"/>
        </w:rPr>
        <w:t xml:space="preserve">, on croit que la comptabilité ne devrait jamais être un poids. Elle devrait être un </w:t>
      </w:r>
      <w:r w:rsidRPr="000566E9">
        <w:rPr>
          <w:b/>
          <w:bCs/>
          <w:lang w:val="fr-CA"/>
        </w:rPr>
        <w:t>levier</w:t>
      </w:r>
      <w:r w:rsidRPr="000566E9">
        <w:rPr>
          <w:lang w:val="fr-CA"/>
        </w:rPr>
        <w:t>.</w:t>
      </w:r>
    </w:p>
    <w:p w14:paraId="00000009" w14:textId="77777777" w:rsidR="002B24CB" w:rsidRPr="000566E9" w:rsidRDefault="00000000">
      <w:pPr>
        <w:spacing w:before="240" w:after="240"/>
        <w:rPr>
          <w:lang w:val="fr-CA"/>
        </w:rPr>
      </w:pPr>
      <w:r w:rsidRPr="000566E9">
        <w:rPr>
          <w:lang w:val="fr-CA"/>
        </w:rPr>
        <w:t>Un levier qui donne aux entrepreneurs :</w:t>
      </w:r>
    </w:p>
    <w:p w14:paraId="0000000A" w14:textId="77777777" w:rsidR="002B24CB" w:rsidRPr="000566E9" w:rsidRDefault="00000000">
      <w:pPr>
        <w:numPr>
          <w:ilvl w:val="0"/>
          <w:numId w:val="2"/>
        </w:numPr>
        <w:spacing w:before="240" w:line="240" w:lineRule="auto"/>
        <w:rPr>
          <w:lang w:val="fr-CA"/>
        </w:rPr>
      </w:pPr>
      <w:r w:rsidRPr="000566E9">
        <w:rPr>
          <w:b/>
          <w:bCs/>
          <w:lang w:val="fr-CA"/>
        </w:rPr>
        <w:t>du temps</w:t>
      </w:r>
      <w:r w:rsidRPr="000566E9">
        <w:rPr>
          <w:lang w:val="fr-CA"/>
        </w:rPr>
        <w:t xml:space="preserve"> (moins de “gestion dans le chaos”)</w:t>
      </w:r>
      <w:r w:rsidRPr="000566E9">
        <w:rPr>
          <w:lang w:val="fr-CA"/>
        </w:rPr>
        <w:br/>
      </w:r>
    </w:p>
    <w:p w14:paraId="0000000B" w14:textId="77777777" w:rsidR="002B24CB" w:rsidRPr="000566E9" w:rsidRDefault="00000000">
      <w:pPr>
        <w:numPr>
          <w:ilvl w:val="0"/>
          <w:numId w:val="2"/>
        </w:numPr>
        <w:spacing w:line="240" w:lineRule="auto"/>
        <w:rPr>
          <w:lang w:val="fr-CA"/>
        </w:rPr>
      </w:pPr>
      <w:r w:rsidRPr="000566E9">
        <w:rPr>
          <w:lang w:val="fr-CA"/>
        </w:rPr>
        <w:t xml:space="preserve">de la </w:t>
      </w:r>
      <w:r w:rsidRPr="000566E9">
        <w:rPr>
          <w:b/>
          <w:bCs/>
          <w:lang w:val="fr-CA"/>
        </w:rPr>
        <w:t>tranquillité d’esprit</w:t>
      </w:r>
      <w:r w:rsidRPr="000566E9">
        <w:rPr>
          <w:lang w:val="fr-CA"/>
        </w:rPr>
        <w:t xml:space="preserve"> (des livres propres, stables, fiables)</w:t>
      </w:r>
      <w:r w:rsidRPr="000566E9">
        <w:rPr>
          <w:lang w:val="fr-CA"/>
        </w:rPr>
        <w:br/>
      </w:r>
    </w:p>
    <w:p w14:paraId="0000000C" w14:textId="77777777" w:rsidR="002B24CB" w:rsidRPr="000566E9" w:rsidRDefault="00000000">
      <w:pPr>
        <w:numPr>
          <w:ilvl w:val="0"/>
          <w:numId w:val="2"/>
        </w:numPr>
        <w:spacing w:line="240" w:lineRule="auto"/>
        <w:rPr>
          <w:lang w:val="fr-CA"/>
        </w:rPr>
      </w:pPr>
      <w:r w:rsidRPr="000566E9">
        <w:rPr>
          <w:lang w:val="fr-CA"/>
        </w:rPr>
        <w:t xml:space="preserve">une meilleure </w:t>
      </w:r>
      <w:r w:rsidRPr="000566E9">
        <w:rPr>
          <w:b/>
          <w:bCs/>
          <w:lang w:val="fr-CA"/>
        </w:rPr>
        <w:t>rentabilité</w:t>
      </w:r>
      <w:r w:rsidRPr="000566E9">
        <w:rPr>
          <w:lang w:val="fr-CA"/>
        </w:rPr>
        <w:t xml:space="preserve"> (meilleures décisions, moins d’erreurs coûteuses)</w:t>
      </w:r>
      <w:r w:rsidRPr="000566E9">
        <w:rPr>
          <w:lang w:val="fr-CA"/>
        </w:rPr>
        <w:br/>
      </w:r>
    </w:p>
    <w:p w14:paraId="0000000D" w14:textId="77777777" w:rsidR="002B24CB" w:rsidRPr="000566E9" w:rsidRDefault="00000000">
      <w:pPr>
        <w:numPr>
          <w:ilvl w:val="0"/>
          <w:numId w:val="2"/>
        </w:numPr>
        <w:spacing w:after="240" w:line="240" w:lineRule="auto"/>
        <w:rPr>
          <w:lang w:val="fr-CA"/>
        </w:rPr>
      </w:pPr>
      <w:r w:rsidRPr="000566E9">
        <w:rPr>
          <w:lang w:val="fr-CA"/>
        </w:rPr>
        <w:t xml:space="preserve">une vraie </w:t>
      </w:r>
      <w:r w:rsidRPr="000566E9">
        <w:rPr>
          <w:b/>
          <w:bCs/>
          <w:lang w:val="fr-CA"/>
        </w:rPr>
        <w:t>clarté</w:t>
      </w:r>
      <w:r w:rsidRPr="000566E9">
        <w:rPr>
          <w:lang w:val="fr-CA"/>
        </w:rPr>
        <w:t xml:space="preserve"> (marges, cash, priorités)</w:t>
      </w:r>
      <w:r w:rsidRPr="000566E9">
        <w:rPr>
          <w:lang w:val="fr-CA"/>
        </w:rPr>
        <w:br/>
      </w:r>
    </w:p>
    <w:p w14:paraId="0000000E" w14:textId="77777777" w:rsidR="002B24CB" w:rsidRPr="000566E9" w:rsidRDefault="00000000">
      <w:pPr>
        <w:spacing w:before="240" w:after="240"/>
        <w:rPr>
          <w:lang w:val="fr-CA"/>
        </w:rPr>
      </w:pPr>
      <w:r w:rsidRPr="000566E9">
        <w:rPr>
          <w:lang w:val="fr-CA"/>
        </w:rPr>
        <w:t>La tenue de livres, pour nous, c’est la fondation de tout ça.</w:t>
      </w:r>
    </w:p>
    <w:p w14:paraId="0000000F" w14:textId="77777777" w:rsidR="002B24CB" w:rsidRPr="000566E9" w:rsidRDefault="00000000">
      <w:pPr>
        <w:spacing w:before="240" w:after="240"/>
        <w:rPr>
          <w:lang w:val="fr-CA"/>
        </w:rPr>
      </w:pPr>
      <w:r w:rsidRPr="000566E9">
        <w:rPr>
          <w:lang w:val="fr-CA"/>
        </w:rPr>
        <w:t xml:space="preserve">On est un petit cabinet en pleine croissance, </w:t>
      </w:r>
      <w:r w:rsidRPr="000566E9">
        <w:rPr>
          <w:b/>
          <w:bCs/>
          <w:lang w:val="fr-CA"/>
        </w:rPr>
        <w:t>100% techno et virtuel</w:t>
      </w:r>
      <w:r w:rsidRPr="000566E9">
        <w:rPr>
          <w:lang w:val="fr-CA"/>
        </w:rPr>
        <w:t xml:space="preserve">, et on cherche notre </w:t>
      </w:r>
      <w:r w:rsidRPr="000566E9">
        <w:rPr>
          <w:b/>
          <w:bCs/>
          <w:lang w:val="fr-CA"/>
        </w:rPr>
        <w:t>premier(ère) employé(e)</w:t>
      </w:r>
      <w:r w:rsidRPr="000566E9">
        <w:rPr>
          <w:lang w:val="fr-CA"/>
        </w:rPr>
        <w:t>. Bref : tu vas avoir un vrai impact, dès le jour 1.</w:t>
      </w:r>
    </w:p>
    <w:p w14:paraId="00000010" w14:textId="77777777" w:rsidR="002B24CB" w:rsidRPr="000566E9" w:rsidRDefault="002B24CB">
      <w:pPr>
        <w:spacing w:before="240" w:after="240"/>
        <w:rPr>
          <w:lang w:val="fr-CA"/>
        </w:rPr>
      </w:pPr>
    </w:p>
    <w:p w14:paraId="00000011" w14:textId="77777777" w:rsidR="002B24CB" w:rsidRPr="000566E9" w:rsidRDefault="002B24CB">
      <w:pPr>
        <w:spacing w:before="240" w:after="240"/>
        <w:rPr>
          <w:lang w:val="fr-CA"/>
        </w:rPr>
      </w:pPr>
    </w:p>
    <w:p w14:paraId="00000012" w14:textId="77777777" w:rsidR="002B24CB" w:rsidRDefault="00872AFD">
      <w:r>
        <w:rPr>
          <w:noProof/>
        </w:rPr>
        <w:pict w14:anchorId="43C51EA3">
          <v:rect id="_x0000_i1030" alt="" style="width:6in;height:.05pt;mso-width-percent:0;mso-height-percent:0;mso-width-percent:0;mso-height-percent:0" o:hralign="center" o:hrstd="t" o:hr="t" fillcolor="#a0a0a0" stroked="f"/>
        </w:pict>
      </w:r>
    </w:p>
    <w:p w14:paraId="00000013" w14:textId="77777777" w:rsidR="002B24CB" w:rsidRDefault="00000000">
      <w:pPr>
        <w:pStyle w:val="Titre2"/>
        <w:keepNext w:val="0"/>
        <w:keepLines w:val="0"/>
        <w:spacing w:after="80"/>
        <w:rPr>
          <w:b/>
          <w:bCs/>
          <w:sz w:val="34"/>
          <w:szCs w:val="34"/>
        </w:rPr>
      </w:pPr>
      <w:bookmarkStart w:id="5" w:name="_r77bqxl4we0e" w:colFirst="0" w:colLast="0"/>
      <w:bookmarkEnd w:id="5"/>
      <w:r>
        <w:br w:type="page"/>
      </w:r>
    </w:p>
    <w:p w14:paraId="00000014" w14:textId="77777777" w:rsidR="002B24CB" w:rsidRPr="000566E9" w:rsidRDefault="00000000">
      <w:pPr>
        <w:pStyle w:val="Titre2"/>
        <w:keepNext w:val="0"/>
        <w:keepLines w:val="0"/>
        <w:spacing w:after="80"/>
        <w:rPr>
          <w:b/>
          <w:bCs/>
          <w:sz w:val="34"/>
          <w:szCs w:val="34"/>
          <w:lang w:val="fr-CA"/>
        </w:rPr>
      </w:pPr>
      <w:bookmarkStart w:id="6" w:name="_lmtnmsjroko5" w:colFirst="0" w:colLast="0"/>
      <w:bookmarkEnd w:id="6"/>
      <w:r w:rsidRPr="000566E9">
        <w:rPr>
          <w:b/>
          <w:bCs/>
          <w:sz w:val="34"/>
          <w:szCs w:val="34"/>
          <w:lang w:val="fr-CA"/>
        </w:rPr>
        <w:lastRenderedPageBreak/>
        <w:t>Ton rôle : être la personne qui transforme la comptabilité en “outil de pilotage”</w:t>
      </w:r>
    </w:p>
    <w:p w14:paraId="00000015" w14:textId="77777777" w:rsidR="002B24CB" w:rsidRPr="000566E9" w:rsidRDefault="00000000">
      <w:pPr>
        <w:spacing w:before="240" w:after="240"/>
        <w:rPr>
          <w:lang w:val="fr-CA"/>
        </w:rPr>
      </w:pPr>
      <w:r w:rsidRPr="000566E9">
        <w:rPr>
          <w:lang w:val="fr-CA"/>
        </w:rPr>
        <w:t xml:space="preserve">En tant que </w:t>
      </w:r>
      <w:r w:rsidRPr="000566E9">
        <w:rPr>
          <w:b/>
          <w:bCs/>
          <w:lang w:val="fr-CA"/>
        </w:rPr>
        <w:t>Spécialiste – tenue de livres</w:t>
      </w:r>
      <w:r w:rsidRPr="000566E9">
        <w:rPr>
          <w:lang w:val="fr-CA"/>
        </w:rPr>
        <w:t>, tu seras responsable d’un portefeuille de clients et tu t’assureras que leurs livres sont :</w:t>
      </w:r>
    </w:p>
    <w:p w14:paraId="00000016" w14:textId="77777777" w:rsidR="002B24CB" w:rsidRPr="000566E9" w:rsidRDefault="00000000">
      <w:pPr>
        <w:spacing w:before="240" w:after="240"/>
        <w:rPr>
          <w:lang w:val="fr-CA"/>
        </w:rPr>
      </w:pPr>
      <w:r w:rsidRPr="000566E9">
        <w:rPr>
          <w:rFonts w:ascii="Arial Unicode MS" w:eastAsia="Arial Unicode MS" w:hAnsi="Arial Unicode MS" w:cs="Arial Unicode MS"/>
          <w:lang w:val="fr-CA"/>
        </w:rPr>
        <w:t>✅ à jour</w:t>
      </w:r>
      <w:r w:rsidRPr="000566E9">
        <w:rPr>
          <w:rFonts w:ascii="Arial Unicode MS" w:eastAsia="Arial Unicode MS" w:hAnsi="Arial Unicode MS" w:cs="Arial Unicode MS"/>
          <w:lang w:val="fr-CA"/>
        </w:rPr>
        <w:br/>
        <w:t>✅ bien classés</w:t>
      </w:r>
      <w:r w:rsidRPr="000566E9">
        <w:rPr>
          <w:rFonts w:ascii="Arial Unicode MS" w:eastAsia="Arial Unicode MS" w:hAnsi="Arial Unicode MS" w:cs="Arial Unicode MS"/>
          <w:lang w:val="fr-CA"/>
        </w:rPr>
        <w:br/>
        <w:t>✅ cohérents</w:t>
      </w:r>
      <w:r w:rsidRPr="000566E9">
        <w:rPr>
          <w:rFonts w:ascii="Arial Unicode MS" w:eastAsia="Arial Unicode MS" w:hAnsi="Arial Unicode MS" w:cs="Arial Unicode MS"/>
          <w:lang w:val="fr-CA"/>
        </w:rPr>
        <w:br/>
        <w:t>✅ exploitables</w:t>
      </w:r>
      <w:r w:rsidRPr="000566E9">
        <w:rPr>
          <w:rFonts w:ascii="Arial Unicode MS" w:eastAsia="Arial Unicode MS" w:hAnsi="Arial Unicode MS" w:cs="Arial Unicode MS"/>
          <w:lang w:val="fr-CA"/>
        </w:rPr>
        <w:br/>
        <w:t>✅ prêts à supporter des décisions (et pas seulement un rapport d’impôt)</w:t>
      </w:r>
    </w:p>
    <w:p w14:paraId="00000017" w14:textId="77777777" w:rsidR="002B24CB" w:rsidRPr="000566E9" w:rsidRDefault="002B24CB">
      <w:pPr>
        <w:spacing w:before="240" w:after="240"/>
        <w:rPr>
          <w:lang w:val="fr-CA"/>
        </w:rPr>
      </w:pPr>
    </w:p>
    <w:p w14:paraId="00000018" w14:textId="77777777" w:rsidR="002B24CB" w:rsidRDefault="00872AFD">
      <w:r>
        <w:rPr>
          <w:noProof/>
        </w:rPr>
        <w:pict w14:anchorId="615E5878">
          <v:rect id="_x0000_i1029" alt="" style="width:6in;height:.05pt;mso-width-percent:0;mso-height-percent:0;mso-width-percent:0;mso-height-percent:0" o:hralign="center" o:hrstd="t" o:hr="t" fillcolor="#a0a0a0" stroked="f"/>
        </w:pict>
      </w:r>
    </w:p>
    <w:p w14:paraId="00000019" w14:textId="77777777" w:rsidR="002B24CB" w:rsidRDefault="002B24CB">
      <w:pPr>
        <w:pStyle w:val="Titre2"/>
        <w:keepNext w:val="0"/>
        <w:keepLines w:val="0"/>
        <w:spacing w:after="80"/>
        <w:rPr>
          <w:b/>
          <w:bCs/>
          <w:sz w:val="34"/>
          <w:szCs w:val="34"/>
        </w:rPr>
      </w:pPr>
      <w:bookmarkStart w:id="7" w:name="_7p446d6jobuo" w:colFirst="0" w:colLast="0"/>
      <w:bookmarkEnd w:id="7"/>
    </w:p>
    <w:p w14:paraId="0000001A" w14:textId="77777777" w:rsidR="002B24CB" w:rsidRPr="000566E9" w:rsidRDefault="00000000">
      <w:pPr>
        <w:pStyle w:val="Titre2"/>
        <w:keepNext w:val="0"/>
        <w:keepLines w:val="0"/>
        <w:spacing w:after="80"/>
        <w:rPr>
          <w:b/>
          <w:bCs/>
          <w:sz w:val="34"/>
          <w:szCs w:val="34"/>
          <w:lang w:val="fr-CA"/>
        </w:rPr>
      </w:pPr>
      <w:bookmarkStart w:id="8" w:name="_g9bx31phw58s" w:colFirst="0" w:colLast="0"/>
      <w:bookmarkEnd w:id="8"/>
      <w:r w:rsidRPr="000566E9">
        <w:rPr>
          <w:b/>
          <w:bCs/>
          <w:sz w:val="34"/>
          <w:szCs w:val="34"/>
          <w:lang w:val="fr-CA"/>
        </w:rPr>
        <w:t>À quoi ressemble ton quotidien</w:t>
      </w:r>
    </w:p>
    <w:p w14:paraId="0000001B" w14:textId="77777777" w:rsidR="002B24CB" w:rsidRPr="000566E9" w:rsidRDefault="00000000">
      <w:pPr>
        <w:pStyle w:val="Titre3"/>
        <w:keepNext w:val="0"/>
        <w:keepLines w:val="0"/>
        <w:spacing w:before="280"/>
        <w:rPr>
          <w:b/>
          <w:bCs/>
          <w:color w:val="000000"/>
          <w:sz w:val="26"/>
          <w:szCs w:val="26"/>
          <w:lang w:val="fr-CA"/>
        </w:rPr>
      </w:pPr>
      <w:bookmarkStart w:id="9" w:name="_7noz81hymuyl" w:colFirst="0" w:colLast="0"/>
      <w:bookmarkEnd w:id="9"/>
      <w:r w:rsidRPr="000566E9">
        <w:rPr>
          <w:b/>
          <w:bCs/>
          <w:color w:val="000000"/>
          <w:sz w:val="26"/>
          <w:szCs w:val="26"/>
          <w:lang w:val="fr-CA"/>
        </w:rPr>
        <w:t>1) Tenue de livres hebdomadaire (stack techno)</w:t>
      </w:r>
    </w:p>
    <w:p w14:paraId="0000001C" w14:textId="77777777" w:rsidR="002B24CB" w:rsidRPr="000566E9" w:rsidRDefault="00000000">
      <w:pPr>
        <w:numPr>
          <w:ilvl w:val="0"/>
          <w:numId w:val="5"/>
        </w:numPr>
        <w:spacing w:before="240"/>
        <w:rPr>
          <w:lang w:val="fr-CA"/>
        </w:rPr>
      </w:pPr>
      <w:r w:rsidRPr="000566E9">
        <w:rPr>
          <w:lang w:val="fr-CA"/>
        </w:rPr>
        <w:t>DEXT, A2X, QuickBooks (QBO), Plooto, et autres outils selon le client</w:t>
      </w:r>
      <w:r w:rsidRPr="000566E9">
        <w:rPr>
          <w:lang w:val="fr-CA"/>
        </w:rPr>
        <w:br/>
      </w:r>
    </w:p>
    <w:p w14:paraId="0000001D" w14:textId="77777777" w:rsidR="002B24CB" w:rsidRPr="000566E9" w:rsidRDefault="00000000">
      <w:pPr>
        <w:numPr>
          <w:ilvl w:val="0"/>
          <w:numId w:val="5"/>
        </w:numPr>
        <w:rPr>
          <w:lang w:val="fr-CA"/>
        </w:rPr>
      </w:pPr>
      <w:r w:rsidRPr="000566E9">
        <w:rPr>
          <w:lang w:val="fr-CA"/>
        </w:rPr>
        <w:t>classification, contrôle, conciliations, suivi des comptes clés</w:t>
      </w:r>
      <w:r w:rsidRPr="000566E9">
        <w:rPr>
          <w:lang w:val="fr-CA"/>
        </w:rPr>
        <w:br/>
      </w:r>
    </w:p>
    <w:p w14:paraId="0000001E" w14:textId="77777777" w:rsidR="002B24CB" w:rsidRPr="000566E9" w:rsidRDefault="00000000">
      <w:pPr>
        <w:numPr>
          <w:ilvl w:val="0"/>
          <w:numId w:val="5"/>
        </w:numPr>
        <w:spacing w:after="240"/>
        <w:rPr>
          <w:lang w:val="fr-CA"/>
        </w:rPr>
      </w:pPr>
      <w:r w:rsidRPr="000566E9">
        <w:rPr>
          <w:lang w:val="fr-CA"/>
        </w:rPr>
        <w:t>gestion des “zones grises” (nettoyage, logique comptable, cohérence)</w:t>
      </w:r>
      <w:r w:rsidRPr="000566E9">
        <w:rPr>
          <w:lang w:val="fr-CA"/>
        </w:rPr>
        <w:br/>
      </w:r>
    </w:p>
    <w:p w14:paraId="0000001F" w14:textId="77777777" w:rsidR="002B24CB" w:rsidRDefault="00000000">
      <w:pPr>
        <w:pStyle w:val="Titre3"/>
        <w:keepNext w:val="0"/>
        <w:keepLines w:val="0"/>
        <w:spacing w:before="280"/>
        <w:rPr>
          <w:b/>
          <w:bCs/>
          <w:color w:val="000000"/>
          <w:sz w:val="26"/>
          <w:szCs w:val="26"/>
        </w:rPr>
      </w:pPr>
      <w:bookmarkStart w:id="10" w:name="_im269qne900y" w:colFirst="0" w:colLast="0"/>
      <w:bookmarkEnd w:id="10"/>
      <w:r>
        <w:rPr>
          <w:b/>
          <w:bCs/>
          <w:color w:val="000000"/>
          <w:sz w:val="26"/>
          <w:szCs w:val="26"/>
        </w:rPr>
        <w:t>2) Taxes (TPS/TVQ)</w:t>
      </w:r>
    </w:p>
    <w:p w14:paraId="00000020" w14:textId="77777777" w:rsidR="002B24CB" w:rsidRDefault="00000000">
      <w:pPr>
        <w:numPr>
          <w:ilvl w:val="0"/>
          <w:numId w:val="3"/>
        </w:numPr>
        <w:spacing w:before="240"/>
      </w:pPr>
      <w:r>
        <w:t>préparation, validation et soumission</w:t>
      </w:r>
      <w:r>
        <w:br/>
      </w:r>
    </w:p>
    <w:p w14:paraId="00000021" w14:textId="77777777" w:rsidR="002B24CB" w:rsidRPr="000566E9" w:rsidRDefault="00000000">
      <w:pPr>
        <w:numPr>
          <w:ilvl w:val="0"/>
          <w:numId w:val="3"/>
        </w:numPr>
        <w:spacing w:after="240"/>
        <w:rPr>
          <w:lang w:val="fr-CA"/>
        </w:rPr>
      </w:pPr>
      <w:r w:rsidRPr="000566E9">
        <w:rPr>
          <w:lang w:val="fr-CA"/>
        </w:rPr>
        <w:t>s’assurer que les livres racontent la bonne histoire (et que les taxes suivent)</w:t>
      </w:r>
      <w:r w:rsidRPr="000566E9">
        <w:rPr>
          <w:lang w:val="fr-CA"/>
        </w:rPr>
        <w:br/>
      </w:r>
    </w:p>
    <w:p w14:paraId="00000022" w14:textId="77777777" w:rsidR="002B24CB" w:rsidRDefault="00000000">
      <w:pPr>
        <w:pStyle w:val="Titre3"/>
        <w:keepNext w:val="0"/>
        <w:keepLines w:val="0"/>
        <w:spacing w:before="280"/>
        <w:rPr>
          <w:b/>
          <w:bCs/>
          <w:color w:val="000000"/>
          <w:sz w:val="26"/>
          <w:szCs w:val="26"/>
        </w:rPr>
      </w:pPr>
      <w:bookmarkStart w:id="11" w:name="_h5pol8rhewy1" w:colFirst="0" w:colLast="0"/>
      <w:bookmarkEnd w:id="11"/>
      <w:r>
        <w:rPr>
          <w:b/>
          <w:bCs/>
          <w:color w:val="000000"/>
          <w:sz w:val="26"/>
          <w:szCs w:val="26"/>
        </w:rPr>
        <w:t>3) Paie (selon les clients)</w:t>
      </w:r>
    </w:p>
    <w:p w14:paraId="00000023" w14:textId="77777777" w:rsidR="002B24CB" w:rsidRPr="000566E9" w:rsidRDefault="00000000">
      <w:pPr>
        <w:numPr>
          <w:ilvl w:val="0"/>
          <w:numId w:val="8"/>
        </w:numPr>
        <w:spacing w:before="240"/>
        <w:rPr>
          <w:lang w:val="fr-CA"/>
        </w:rPr>
      </w:pPr>
      <w:r w:rsidRPr="000566E9">
        <w:rPr>
          <w:lang w:val="fr-CA"/>
        </w:rPr>
        <w:t>traitement, vérification, suivi des obligations et des échéances</w:t>
      </w:r>
      <w:r w:rsidRPr="000566E9">
        <w:rPr>
          <w:lang w:val="fr-CA"/>
        </w:rPr>
        <w:br/>
      </w:r>
    </w:p>
    <w:p w14:paraId="00000024" w14:textId="77777777" w:rsidR="002B24CB" w:rsidRPr="000566E9" w:rsidRDefault="00000000">
      <w:pPr>
        <w:numPr>
          <w:ilvl w:val="0"/>
          <w:numId w:val="8"/>
        </w:numPr>
        <w:spacing w:after="240"/>
        <w:rPr>
          <w:lang w:val="fr-CA"/>
        </w:rPr>
      </w:pPr>
      <w:r w:rsidRPr="000566E9">
        <w:rPr>
          <w:lang w:val="fr-CA"/>
        </w:rPr>
        <w:lastRenderedPageBreak/>
        <w:t>support opérationnel (sans être dans la panique de dernière minute)</w:t>
      </w:r>
      <w:r w:rsidRPr="000566E9">
        <w:rPr>
          <w:lang w:val="fr-CA"/>
        </w:rPr>
        <w:br/>
      </w:r>
    </w:p>
    <w:p w14:paraId="00000025" w14:textId="77777777" w:rsidR="002B24CB" w:rsidRDefault="00000000">
      <w:pPr>
        <w:pStyle w:val="Titre3"/>
        <w:keepNext w:val="0"/>
        <w:keepLines w:val="0"/>
        <w:spacing w:before="280"/>
        <w:rPr>
          <w:b/>
          <w:bCs/>
          <w:color w:val="000000"/>
          <w:sz w:val="26"/>
          <w:szCs w:val="26"/>
        </w:rPr>
      </w:pPr>
      <w:bookmarkStart w:id="12" w:name="_elc4uytmmkaw" w:colFirst="0" w:colLast="0"/>
      <w:bookmarkEnd w:id="12"/>
      <w:r>
        <w:rPr>
          <w:b/>
          <w:bCs/>
          <w:color w:val="000000"/>
          <w:sz w:val="26"/>
          <w:szCs w:val="26"/>
        </w:rPr>
        <w:t>4) Support client &amp; accompagnement</w:t>
      </w:r>
    </w:p>
    <w:p w14:paraId="00000026" w14:textId="77777777" w:rsidR="002B24CB" w:rsidRDefault="00000000">
      <w:pPr>
        <w:numPr>
          <w:ilvl w:val="0"/>
          <w:numId w:val="4"/>
        </w:numPr>
        <w:spacing w:before="240"/>
      </w:pPr>
      <w:r>
        <w:t>répondre clairement, guider, simplifier</w:t>
      </w:r>
      <w:r>
        <w:br/>
      </w:r>
    </w:p>
    <w:p w14:paraId="00000027" w14:textId="77777777" w:rsidR="002B24CB" w:rsidRPr="000566E9" w:rsidRDefault="00000000">
      <w:pPr>
        <w:numPr>
          <w:ilvl w:val="0"/>
          <w:numId w:val="4"/>
        </w:numPr>
        <w:spacing w:after="240"/>
        <w:rPr>
          <w:lang w:val="fr-CA"/>
        </w:rPr>
      </w:pPr>
      <w:r w:rsidRPr="000566E9">
        <w:rPr>
          <w:lang w:val="fr-CA"/>
        </w:rPr>
        <w:t>aider les clients à suivre les procédures (et améliorer ces procédures au besoin)</w:t>
      </w:r>
      <w:r w:rsidRPr="000566E9">
        <w:rPr>
          <w:lang w:val="fr-CA"/>
        </w:rPr>
        <w:br/>
      </w:r>
    </w:p>
    <w:p w14:paraId="00000028" w14:textId="77777777" w:rsidR="002B24CB" w:rsidRDefault="00000000">
      <w:pPr>
        <w:pStyle w:val="Titre3"/>
        <w:keepNext w:val="0"/>
        <w:keepLines w:val="0"/>
        <w:spacing w:before="280"/>
        <w:rPr>
          <w:b/>
          <w:bCs/>
          <w:color w:val="000000"/>
          <w:sz w:val="26"/>
          <w:szCs w:val="26"/>
        </w:rPr>
      </w:pPr>
      <w:bookmarkStart w:id="13" w:name="_w2ymehuov7b4" w:colFirst="0" w:colLast="0"/>
      <w:bookmarkEnd w:id="13"/>
      <w:r>
        <w:rPr>
          <w:b/>
          <w:bCs/>
          <w:color w:val="000000"/>
          <w:sz w:val="26"/>
          <w:szCs w:val="26"/>
        </w:rPr>
        <w:t>5) Onboarding / ménage des livres</w:t>
      </w:r>
    </w:p>
    <w:p w14:paraId="00000029" w14:textId="77777777" w:rsidR="002B24CB" w:rsidRDefault="00000000">
      <w:pPr>
        <w:numPr>
          <w:ilvl w:val="0"/>
          <w:numId w:val="1"/>
        </w:numPr>
        <w:spacing w:before="240"/>
      </w:pPr>
      <w:r>
        <w:t>intégrer de nouveaux clients</w:t>
      </w:r>
      <w:r>
        <w:br/>
      </w:r>
    </w:p>
    <w:p w14:paraId="0000002A" w14:textId="77777777" w:rsidR="002B24CB" w:rsidRPr="000566E9" w:rsidRDefault="00000000">
      <w:pPr>
        <w:numPr>
          <w:ilvl w:val="0"/>
          <w:numId w:val="1"/>
        </w:numPr>
        <w:rPr>
          <w:lang w:val="fr-CA"/>
        </w:rPr>
      </w:pPr>
      <w:r w:rsidRPr="000566E9">
        <w:rPr>
          <w:lang w:val="fr-CA"/>
        </w:rPr>
        <w:t>remettre de l’ordre dans une comptabilité “qui a du vécu”</w:t>
      </w:r>
      <w:r w:rsidRPr="000566E9">
        <w:rPr>
          <w:lang w:val="fr-CA"/>
        </w:rPr>
        <w:br/>
      </w:r>
    </w:p>
    <w:p w14:paraId="0000002B" w14:textId="77777777" w:rsidR="002B24CB" w:rsidRPr="000566E9" w:rsidRDefault="00000000">
      <w:pPr>
        <w:numPr>
          <w:ilvl w:val="0"/>
          <w:numId w:val="1"/>
        </w:numPr>
        <w:spacing w:after="240"/>
        <w:rPr>
          <w:lang w:val="fr-CA"/>
        </w:rPr>
      </w:pPr>
      <w:r w:rsidRPr="000566E9">
        <w:rPr>
          <w:lang w:val="fr-CA"/>
        </w:rPr>
        <w:t>établir une base solide pour la suite</w:t>
      </w:r>
      <w:r w:rsidRPr="000566E9">
        <w:rPr>
          <w:lang w:val="fr-CA"/>
        </w:rPr>
        <w:br/>
      </w:r>
    </w:p>
    <w:p w14:paraId="0000002C" w14:textId="77777777" w:rsidR="002B24CB" w:rsidRDefault="00000000">
      <w:pPr>
        <w:pStyle w:val="Titre3"/>
        <w:keepNext w:val="0"/>
        <w:keepLines w:val="0"/>
        <w:spacing w:before="280"/>
        <w:rPr>
          <w:b/>
          <w:bCs/>
          <w:color w:val="000000"/>
          <w:sz w:val="26"/>
          <w:szCs w:val="26"/>
        </w:rPr>
      </w:pPr>
      <w:bookmarkStart w:id="14" w:name="_d1jpfkm8hw3y" w:colFirst="0" w:colLast="0"/>
      <w:bookmarkEnd w:id="14"/>
      <w:r>
        <w:rPr>
          <w:b/>
          <w:bCs/>
          <w:color w:val="000000"/>
          <w:sz w:val="26"/>
          <w:szCs w:val="26"/>
        </w:rPr>
        <w:t>6) Amélioration continue</w:t>
      </w:r>
    </w:p>
    <w:p w14:paraId="0000002D" w14:textId="77777777" w:rsidR="002B24CB" w:rsidRPr="000566E9" w:rsidRDefault="00000000">
      <w:pPr>
        <w:numPr>
          <w:ilvl w:val="0"/>
          <w:numId w:val="9"/>
        </w:numPr>
        <w:spacing w:before="240"/>
        <w:rPr>
          <w:lang w:val="fr-CA"/>
        </w:rPr>
      </w:pPr>
      <w:r w:rsidRPr="000566E9">
        <w:rPr>
          <w:lang w:val="fr-CA"/>
        </w:rPr>
        <w:t>améliorer nos façons de faire, nos checklists, nos SOP, notre qualité</w:t>
      </w:r>
      <w:r w:rsidRPr="000566E9">
        <w:rPr>
          <w:lang w:val="fr-CA"/>
        </w:rPr>
        <w:br/>
      </w:r>
    </w:p>
    <w:p w14:paraId="0000002E" w14:textId="77777777" w:rsidR="002B24CB" w:rsidRPr="000566E9" w:rsidRDefault="00000000">
      <w:pPr>
        <w:numPr>
          <w:ilvl w:val="0"/>
          <w:numId w:val="9"/>
        </w:numPr>
        <w:spacing w:after="240"/>
        <w:rPr>
          <w:lang w:val="fr-CA"/>
        </w:rPr>
      </w:pPr>
      <w:r w:rsidRPr="000566E9">
        <w:rPr>
          <w:lang w:val="fr-CA"/>
        </w:rPr>
        <w:t>ici, “faire mieux” fait partie du travail (et c’est valorisé)</w:t>
      </w:r>
    </w:p>
    <w:p w14:paraId="0000002F" w14:textId="77777777" w:rsidR="002B24CB" w:rsidRPr="000566E9" w:rsidRDefault="00000000">
      <w:pPr>
        <w:spacing w:before="240" w:after="240"/>
        <w:ind w:left="720"/>
        <w:rPr>
          <w:lang w:val="fr-CA"/>
        </w:rPr>
      </w:pPr>
      <w:r w:rsidRPr="000566E9">
        <w:rPr>
          <w:lang w:val="fr-CA"/>
        </w:rPr>
        <w:br/>
      </w:r>
    </w:p>
    <w:p w14:paraId="00000030" w14:textId="77777777" w:rsidR="002B24CB" w:rsidRDefault="00872AFD">
      <w:r>
        <w:rPr>
          <w:noProof/>
        </w:rPr>
        <w:pict w14:anchorId="2DD26C91">
          <v:rect id="_x0000_i1028" alt="" style="width:6in;height:.05pt;mso-width-percent:0;mso-height-percent:0;mso-width-percent:0;mso-height-percent:0" o:hralign="center" o:hrstd="t" o:hr="t" fillcolor="#a0a0a0" stroked="f"/>
        </w:pict>
      </w:r>
    </w:p>
    <w:p w14:paraId="00000031" w14:textId="77777777" w:rsidR="002B24CB" w:rsidRDefault="002B24CB">
      <w:pPr>
        <w:pStyle w:val="Titre2"/>
        <w:keepNext w:val="0"/>
        <w:keepLines w:val="0"/>
        <w:spacing w:after="80"/>
        <w:rPr>
          <w:b/>
          <w:bCs/>
          <w:sz w:val="34"/>
          <w:szCs w:val="34"/>
        </w:rPr>
      </w:pPr>
      <w:bookmarkStart w:id="15" w:name="_v4igfhxg153p" w:colFirst="0" w:colLast="0"/>
      <w:bookmarkEnd w:id="15"/>
    </w:p>
    <w:p w14:paraId="00000032" w14:textId="77777777" w:rsidR="002B24CB" w:rsidRPr="000566E9" w:rsidRDefault="00000000">
      <w:pPr>
        <w:pStyle w:val="Titre2"/>
        <w:keepNext w:val="0"/>
        <w:keepLines w:val="0"/>
        <w:spacing w:after="80"/>
        <w:rPr>
          <w:b/>
          <w:bCs/>
          <w:sz w:val="34"/>
          <w:szCs w:val="34"/>
          <w:lang w:val="fr-CA"/>
        </w:rPr>
      </w:pPr>
      <w:bookmarkStart w:id="16" w:name="_xvg2y3kz3hoa" w:colFirst="0" w:colLast="0"/>
      <w:bookmarkEnd w:id="16"/>
      <w:r w:rsidRPr="000566E9">
        <w:rPr>
          <w:b/>
          <w:bCs/>
          <w:sz w:val="34"/>
          <w:szCs w:val="34"/>
          <w:lang w:val="fr-CA"/>
        </w:rPr>
        <w:t>Ce qu’il te faut pour réussir</w:t>
      </w:r>
    </w:p>
    <w:p w14:paraId="00000033" w14:textId="77777777" w:rsidR="002B24CB" w:rsidRPr="000566E9" w:rsidRDefault="00000000">
      <w:pPr>
        <w:spacing w:before="240" w:after="240"/>
        <w:rPr>
          <w:lang w:val="fr-CA"/>
        </w:rPr>
      </w:pPr>
      <w:r w:rsidRPr="000566E9">
        <w:rPr>
          <w:lang w:val="fr-CA"/>
        </w:rPr>
        <w:t>On cherche quelqu’un qui aime la rigueur… mais aussi le sens derrière les chiffres.</w:t>
      </w:r>
    </w:p>
    <w:p w14:paraId="00000034" w14:textId="77777777" w:rsidR="002B24CB" w:rsidRPr="000566E9" w:rsidRDefault="00000000">
      <w:pPr>
        <w:numPr>
          <w:ilvl w:val="0"/>
          <w:numId w:val="7"/>
        </w:numPr>
        <w:spacing w:before="240"/>
        <w:rPr>
          <w:lang w:val="fr-CA"/>
        </w:rPr>
      </w:pPr>
      <w:r w:rsidRPr="000566E9">
        <w:rPr>
          <w:lang w:val="fr-CA"/>
        </w:rPr>
        <w:t>Formation en comptabilité / tenue de livres</w:t>
      </w:r>
      <w:r w:rsidRPr="000566E9">
        <w:rPr>
          <w:lang w:val="fr-CA"/>
        </w:rPr>
        <w:br/>
      </w:r>
    </w:p>
    <w:p w14:paraId="00000035" w14:textId="77777777" w:rsidR="002B24CB" w:rsidRPr="000566E9" w:rsidRDefault="00000000">
      <w:pPr>
        <w:numPr>
          <w:ilvl w:val="0"/>
          <w:numId w:val="7"/>
        </w:numPr>
        <w:rPr>
          <w:lang w:val="fr-CA"/>
        </w:rPr>
      </w:pPr>
      <w:r w:rsidRPr="000566E9">
        <w:rPr>
          <w:b/>
          <w:bCs/>
          <w:lang w:val="fr-CA"/>
        </w:rPr>
        <w:t>5 ans+</w:t>
      </w:r>
      <w:r w:rsidRPr="000566E9">
        <w:rPr>
          <w:lang w:val="fr-CA"/>
        </w:rPr>
        <w:t xml:space="preserve"> d’expérience pertinente (tenue de livres / cycle comptable)</w:t>
      </w:r>
      <w:r w:rsidRPr="000566E9">
        <w:rPr>
          <w:lang w:val="fr-CA"/>
        </w:rPr>
        <w:br/>
      </w:r>
    </w:p>
    <w:p w14:paraId="00000036" w14:textId="77777777" w:rsidR="002B24CB" w:rsidRPr="000566E9" w:rsidRDefault="00000000">
      <w:pPr>
        <w:numPr>
          <w:ilvl w:val="0"/>
          <w:numId w:val="7"/>
        </w:numPr>
        <w:rPr>
          <w:lang w:val="fr-CA"/>
        </w:rPr>
      </w:pPr>
      <w:r w:rsidRPr="000566E9">
        <w:rPr>
          <w:lang w:val="fr-CA"/>
        </w:rPr>
        <w:t xml:space="preserve">Certification </w:t>
      </w:r>
      <w:r w:rsidRPr="000566E9">
        <w:rPr>
          <w:b/>
          <w:bCs/>
          <w:lang w:val="fr-CA"/>
        </w:rPr>
        <w:t>QBO ou Xero</w:t>
      </w:r>
      <w:r w:rsidRPr="000566E9">
        <w:rPr>
          <w:lang w:val="fr-CA"/>
        </w:rPr>
        <w:t xml:space="preserve"> (ou niveau équivalent)</w:t>
      </w:r>
      <w:r w:rsidRPr="000566E9">
        <w:rPr>
          <w:lang w:val="fr-CA"/>
        </w:rPr>
        <w:br/>
      </w:r>
    </w:p>
    <w:p w14:paraId="00000037" w14:textId="77777777" w:rsidR="002B24CB" w:rsidRPr="000566E9" w:rsidRDefault="00000000">
      <w:pPr>
        <w:numPr>
          <w:ilvl w:val="0"/>
          <w:numId w:val="7"/>
        </w:numPr>
        <w:rPr>
          <w:lang w:val="fr-CA"/>
        </w:rPr>
      </w:pPr>
      <w:r w:rsidRPr="000566E9">
        <w:rPr>
          <w:lang w:val="fr-CA"/>
        </w:rPr>
        <w:lastRenderedPageBreak/>
        <w:t xml:space="preserve">Expérience en </w:t>
      </w:r>
      <w:r w:rsidRPr="000566E9">
        <w:rPr>
          <w:b/>
          <w:bCs/>
          <w:lang w:val="fr-CA"/>
        </w:rPr>
        <w:t>paie</w:t>
      </w:r>
      <w:r w:rsidRPr="000566E9">
        <w:rPr>
          <w:lang w:val="fr-CA"/>
        </w:rPr>
        <w:t xml:space="preserve"> + bonne base des normes du travail</w:t>
      </w:r>
      <w:r w:rsidRPr="000566E9">
        <w:rPr>
          <w:lang w:val="fr-CA"/>
        </w:rPr>
        <w:br/>
      </w:r>
    </w:p>
    <w:p w14:paraId="00000038" w14:textId="77777777" w:rsidR="002B24CB" w:rsidRPr="000566E9" w:rsidRDefault="00000000">
      <w:pPr>
        <w:numPr>
          <w:ilvl w:val="0"/>
          <w:numId w:val="7"/>
        </w:numPr>
        <w:rPr>
          <w:lang w:val="fr-CA"/>
        </w:rPr>
      </w:pPr>
      <w:r w:rsidRPr="000566E9">
        <w:rPr>
          <w:lang w:val="fr-CA"/>
        </w:rPr>
        <w:t>Ultra fiable, structuré(e), organisé(e) (tu aimes quand c’est propre)</w:t>
      </w:r>
      <w:r w:rsidRPr="000566E9">
        <w:rPr>
          <w:lang w:val="fr-CA"/>
        </w:rPr>
        <w:br/>
      </w:r>
    </w:p>
    <w:p w14:paraId="00000039" w14:textId="77777777" w:rsidR="002B24CB" w:rsidRDefault="00000000">
      <w:pPr>
        <w:numPr>
          <w:ilvl w:val="0"/>
          <w:numId w:val="7"/>
        </w:numPr>
      </w:pPr>
      <w:r>
        <w:t>Communication claire (écrit + verbal)</w:t>
      </w:r>
      <w:r>
        <w:br/>
      </w:r>
    </w:p>
    <w:p w14:paraId="0000003A" w14:textId="77777777" w:rsidR="002B24CB" w:rsidRPr="000566E9" w:rsidRDefault="00000000">
      <w:pPr>
        <w:numPr>
          <w:ilvl w:val="0"/>
          <w:numId w:val="7"/>
        </w:numPr>
        <w:rPr>
          <w:lang w:val="fr-CA"/>
        </w:rPr>
      </w:pPr>
      <w:r w:rsidRPr="000566E9">
        <w:rPr>
          <w:lang w:val="fr-CA"/>
        </w:rPr>
        <w:t>À l’aise en service client (tu sais aider sans juger)</w:t>
      </w:r>
      <w:r w:rsidRPr="000566E9">
        <w:rPr>
          <w:lang w:val="fr-CA"/>
        </w:rPr>
        <w:br/>
      </w:r>
    </w:p>
    <w:p w14:paraId="0000003B" w14:textId="77777777" w:rsidR="002B24CB" w:rsidRPr="000566E9" w:rsidRDefault="00000000">
      <w:pPr>
        <w:numPr>
          <w:ilvl w:val="0"/>
          <w:numId w:val="7"/>
        </w:numPr>
        <w:rPr>
          <w:lang w:val="fr-CA"/>
        </w:rPr>
      </w:pPr>
      <w:r w:rsidRPr="000566E9">
        <w:rPr>
          <w:lang w:val="fr-CA"/>
        </w:rPr>
        <w:t>À l’aise dans un environnement virtuel (autonomie + collaboration)</w:t>
      </w:r>
      <w:r w:rsidRPr="000566E9">
        <w:rPr>
          <w:lang w:val="fr-CA"/>
        </w:rPr>
        <w:br/>
      </w:r>
    </w:p>
    <w:p w14:paraId="0000003C" w14:textId="77777777" w:rsidR="002B24CB" w:rsidRDefault="00000000">
      <w:pPr>
        <w:numPr>
          <w:ilvl w:val="0"/>
          <w:numId w:val="7"/>
        </w:numPr>
        <w:spacing w:after="240"/>
      </w:pPr>
      <w:r>
        <w:t xml:space="preserve">Bilingue </w:t>
      </w:r>
      <w:r>
        <w:rPr>
          <w:b/>
          <w:bCs/>
        </w:rPr>
        <w:t>FR/EN</w:t>
      </w:r>
    </w:p>
    <w:p w14:paraId="0000003D" w14:textId="77777777" w:rsidR="002B24CB" w:rsidRDefault="00000000">
      <w:pPr>
        <w:spacing w:before="240" w:after="240"/>
        <w:ind w:left="720"/>
        <w:rPr>
          <w:b/>
          <w:bCs/>
        </w:rPr>
      </w:pPr>
      <w:r>
        <w:rPr>
          <w:b/>
          <w:bCs/>
        </w:rPr>
        <w:br/>
      </w:r>
    </w:p>
    <w:p w14:paraId="0000003E" w14:textId="77777777" w:rsidR="002B24CB" w:rsidRDefault="00872AFD">
      <w:r>
        <w:rPr>
          <w:noProof/>
        </w:rPr>
        <w:pict w14:anchorId="691A7F17">
          <v:rect id="_x0000_i1027" alt="" style="width:6in;height:.05pt;mso-width-percent:0;mso-height-percent:0;mso-width-percent:0;mso-height-percent:0" o:hralign="center" o:hrstd="t" o:hr="t" fillcolor="#a0a0a0" stroked="f"/>
        </w:pict>
      </w:r>
    </w:p>
    <w:p w14:paraId="0000003F" w14:textId="77777777" w:rsidR="002B24CB" w:rsidRDefault="002B24CB">
      <w:pPr>
        <w:pStyle w:val="Titre2"/>
        <w:keepNext w:val="0"/>
        <w:keepLines w:val="0"/>
        <w:spacing w:after="80"/>
        <w:rPr>
          <w:b/>
          <w:bCs/>
          <w:sz w:val="34"/>
          <w:szCs w:val="34"/>
        </w:rPr>
      </w:pPr>
      <w:bookmarkStart w:id="17" w:name="_83gdr09qfqpg" w:colFirst="0" w:colLast="0"/>
      <w:bookmarkEnd w:id="17"/>
    </w:p>
    <w:p w14:paraId="00000040" w14:textId="77777777" w:rsidR="002B24CB" w:rsidRPr="000566E9" w:rsidRDefault="00000000">
      <w:pPr>
        <w:pStyle w:val="Titre2"/>
        <w:keepNext w:val="0"/>
        <w:keepLines w:val="0"/>
        <w:spacing w:after="80"/>
        <w:rPr>
          <w:b/>
          <w:bCs/>
          <w:sz w:val="34"/>
          <w:szCs w:val="34"/>
          <w:lang w:val="fr-CA"/>
        </w:rPr>
      </w:pPr>
      <w:bookmarkStart w:id="18" w:name="_nzr5mry6gakg" w:colFirst="0" w:colLast="0"/>
      <w:bookmarkEnd w:id="18"/>
      <w:r w:rsidRPr="000566E9">
        <w:rPr>
          <w:b/>
          <w:bCs/>
          <w:sz w:val="34"/>
          <w:szCs w:val="34"/>
          <w:lang w:val="fr-CA"/>
        </w:rPr>
        <w:t>Pourquoi te joindre à nous</w:t>
      </w:r>
    </w:p>
    <w:p w14:paraId="00000041" w14:textId="77777777" w:rsidR="002B24CB" w:rsidRDefault="00000000">
      <w:pPr>
        <w:spacing w:before="240" w:after="240"/>
      </w:pPr>
      <w:r w:rsidRPr="000566E9">
        <w:rPr>
          <w:lang w:val="fr-CA"/>
        </w:rPr>
        <w:t>Parce que tu ne viens pas “juste faire de la saisie”.</w:t>
      </w:r>
      <w:r w:rsidRPr="000566E9">
        <w:rPr>
          <w:lang w:val="fr-CA"/>
        </w:rPr>
        <w:br/>
      </w:r>
      <w:r>
        <w:t xml:space="preserve">Tu viens </w:t>
      </w:r>
      <w:r>
        <w:rPr>
          <w:b/>
          <w:bCs/>
        </w:rPr>
        <w:t>créer de la valeur</w:t>
      </w:r>
      <w:r>
        <w:t xml:space="preserve"> pour des entrepreneurs — concrètement, chaque semaine.</w:t>
      </w:r>
    </w:p>
    <w:p w14:paraId="00000042" w14:textId="77777777" w:rsidR="002B24CB" w:rsidRPr="000566E9" w:rsidRDefault="00000000">
      <w:pPr>
        <w:pStyle w:val="Titre3"/>
        <w:keepNext w:val="0"/>
        <w:keepLines w:val="0"/>
        <w:spacing w:before="280"/>
        <w:rPr>
          <w:b/>
          <w:bCs/>
          <w:color w:val="000000"/>
          <w:sz w:val="26"/>
          <w:szCs w:val="26"/>
          <w:lang w:val="fr-CA"/>
        </w:rPr>
      </w:pPr>
      <w:bookmarkStart w:id="19" w:name="_bqdkjp4pssd5" w:colFirst="0" w:colLast="0"/>
      <w:bookmarkEnd w:id="19"/>
      <w:r w:rsidRPr="000566E9">
        <w:rPr>
          <w:b/>
          <w:bCs/>
          <w:color w:val="000000"/>
          <w:sz w:val="26"/>
          <w:szCs w:val="26"/>
          <w:lang w:val="fr-CA"/>
        </w:rPr>
        <w:t>Ce que tu gagnes ici :</w:t>
      </w:r>
    </w:p>
    <w:p w14:paraId="00000043" w14:textId="77777777" w:rsidR="002B24CB" w:rsidRPr="000566E9" w:rsidRDefault="00000000">
      <w:pPr>
        <w:numPr>
          <w:ilvl w:val="0"/>
          <w:numId w:val="6"/>
        </w:numPr>
        <w:spacing w:before="240"/>
        <w:rPr>
          <w:lang w:val="fr-CA"/>
        </w:rPr>
      </w:pPr>
      <w:r w:rsidRPr="000566E9">
        <w:rPr>
          <w:lang w:val="fr-CA"/>
        </w:rPr>
        <w:t>Un rôle clé dès le départ (tu vas bâtir avec nous)</w:t>
      </w:r>
      <w:r w:rsidRPr="000566E9">
        <w:rPr>
          <w:lang w:val="fr-CA"/>
        </w:rPr>
        <w:br/>
      </w:r>
    </w:p>
    <w:p w14:paraId="00000044" w14:textId="77777777" w:rsidR="002B24CB" w:rsidRPr="000566E9" w:rsidRDefault="00000000">
      <w:pPr>
        <w:numPr>
          <w:ilvl w:val="0"/>
          <w:numId w:val="6"/>
        </w:numPr>
        <w:rPr>
          <w:lang w:val="fr-CA"/>
        </w:rPr>
      </w:pPr>
      <w:r w:rsidRPr="000566E9">
        <w:rPr>
          <w:lang w:val="fr-CA"/>
        </w:rPr>
        <w:t>Une équipe où ton jugement compte : on veut ton cerveau, pas juste tes mains</w:t>
      </w:r>
      <w:r w:rsidRPr="000566E9">
        <w:rPr>
          <w:lang w:val="fr-CA"/>
        </w:rPr>
        <w:br/>
      </w:r>
    </w:p>
    <w:p w14:paraId="00000045" w14:textId="77777777" w:rsidR="002B24CB" w:rsidRPr="000566E9" w:rsidRDefault="00000000">
      <w:pPr>
        <w:numPr>
          <w:ilvl w:val="0"/>
          <w:numId w:val="6"/>
        </w:numPr>
        <w:rPr>
          <w:lang w:val="fr-CA"/>
        </w:rPr>
      </w:pPr>
      <w:r w:rsidRPr="000566E9">
        <w:rPr>
          <w:lang w:val="fr-CA"/>
        </w:rPr>
        <w:t>Un environnement techno, moderne, orienté solutions</w:t>
      </w:r>
      <w:r w:rsidRPr="000566E9">
        <w:rPr>
          <w:lang w:val="fr-CA"/>
        </w:rPr>
        <w:br/>
      </w:r>
    </w:p>
    <w:p w14:paraId="00000046" w14:textId="77777777" w:rsidR="002B24CB" w:rsidRPr="000566E9" w:rsidRDefault="00000000">
      <w:pPr>
        <w:numPr>
          <w:ilvl w:val="0"/>
          <w:numId w:val="6"/>
        </w:numPr>
        <w:rPr>
          <w:lang w:val="fr-CA"/>
        </w:rPr>
      </w:pPr>
      <w:r w:rsidRPr="000566E9">
        <w:rPr>
          <w:lang w:val="fr-CA"/>
        </w:rPr>
        <w:t>De la flexibilité (tant que les résultats sont là)</w:t>
      </w:r>
      <w:r w:rsidRPr="000566E9">
        <w:rPr>
          <w:lang w:val="fr-CA"/>
        </w:rPr>
        <w:br/>
      </w:r>
    </w:p>
    <w:p w14:paraId="00000047" w14:textId="77777777" w:rsidR="002B24CB" w:rsidRPr="000566E9" w:rsidRDefault="00000000">
      <w:pPr>
        <w:numPr>
          <w:ilvl w:val="0"/>
          <w:numId w:val="6"/>
        </w:numPr>
        <w:rPr>
          <w:lang w:val="fr-CA"/>
        </w:rPr>
      </w:pPr>
      <w:r w:rsidRPr="000566E9">
        <w:rPr>
          <w:b/>
          <w:bCs/>
          <w:lang w:val="fr-CA"/>
        </w:rPr>
        <w:t>20 jours</w:t>
      </w:r>
      <w:r w:rsidRPr="000566E9">
        <w:rPr>
          <w:lang w:val="fr-CA"/>
        </w:rPr>
        <w:t xml:space="preserve"> de vacances + </w:t>
      </w:r>
      <w:r w:rsidRPr="000566E9">
        <w:rPr>
          <w:b/>
          <w:bCs/>
          <w:lang w:val="fr-CA"/>
        </w:rPr>
        <w:t>5 jours</w:t>
      </w:r>
      <w:r w:rsidRPr="000566E9">
        <w:rPr>
          <w:lang w:val="fr-CA"/>
        </w:rPr>
        <w:t xml:space="preserve"> bien-être</w:t>
      </w:r>
      <w:r w:rsidRPr="000566E9">
        <w:rPr>
          <w:lang w:val="fr-CA"/>
        </w:rPr>
        <w:br/>
      </w:r>
    </w:p>
    <w:p w14:paraId="00000048" w14:textId="77777777" w:rsidR="002B24CB" w:rsidRPr="000566E9" w:rsidRDefault="00000000">
      <w:pPr>
        <w:numPr>
          <w:ilvl w:val="0"/>
          <w:numId w:val="6"/>
        </w:numPr>
        <w:rPr>
          <w:lang w:val="fr-CA"/>
        </w:rPr>
      </w:pPr>
      <w:r w:rsidRPr="000566E9">
        <w:rPr>
          <w:lang w:val="fr-CA"/>
        </w:rPr>
        <w:t>1 journée de congé pour ton anniversaire</w:t>
      </w:r>
      <w:r w:rsidRPr="000566E9">
        <w:rPr>
          <w:lang w:val="fr-CA"/>
        </w:rPr>
        <w:br/>
      </w:r>
    </w:p>
    <w:p w14:paraId="00000049" w14:textId="77777777" w:rsidR="002B24CB" w:rsidRPr="000566E9" w:rsidRDefault="00000000">
      <w:pPr>
        <w:numPr>
          <w:ilvl w:val="0"/>
          <w:numId w:val="6"/>
        </w:numPr>
        <w:rPr>
          <w:lang w:val="fr-CA"/>
        </w:rPr>
      </w:pPr>
      <w:r w:rsidRPr="000566E9">
        <w:rPr>
          <w:lang w:val="fr-CA"/>
        </w:rPr>
        <w:t>Plan de formation + support pour atteindre tes objectifs</w:t>
      </w:r>
      <w:r w:rsidRPr="000566E9">
        <w:rPr>
          <w:lang w:val="fr-CA"/>
        </w:rPr>
        <w:br/>
      </w:r>
    </w:p>
    <w:p w14:paraId="0000004A" w14:textId="77777777" w:rsidR="002B24CB" w:rsidRDefault="00000000">
      <w:pPr>
        <w:numPr>
          <w:ilvl w:val="0"/>
          <w:numId w:val="6"/>
        </w:numPr>
        <w:spacing w:after="240"/>
      </w:pPr>
      <w:r>
        <w:t>Équipement fourni + allocation internet/téléphone</w:t>
      </w:r>
    </w:p>
    <w:p w14:paraId="0000004B" w14:textId="77777777" w:rsidR="002B24CB" w:rsidRDefault="00000000">
      <w:pPr>
        <w:spacing w:before="240" w:after="240"/>
        <w:ind w:left="720"/>
      </w:pPr>
      <w:r>
        <w:lastRenderedPageBreak/>
        <w:br/>
      </w:r>
    </w:p>
    <w:p w14:paraId="0000004C" w14:textId="77777777" w:rsidR="002B24CB" w:rsidRDefault="00872AFD">
      <w:r>
        <w:rPr>
          <w:noProof/>
        </w:rPr>
        <w:pict w14:anchorId="6CB8FDC1">
          <v:rect id="_x0000_i1026" alt="" style="width:6in;height:.05pt;mso-width-percent:0;mso-height-percent:0;mso-width-percent:0;mso-height-percent:0" o:hralign="center" o:hrstd="t" o:hr="t" fillcolor="#a0a0a0" stroked="f"/>
        </w:pict>
      </w:r>
    </w:p>
    <w:p w14:paraId="0000004D" w14:textId="77777777" w:rsidR="002B24CB" w:rsidRPr="000566E9" w:rsidRDefault="00000000">
      <w:pPr>
        <w:pStyle w:val="Titre2"/>
        <w:keepNext w:val="0"/>
        <w:keepLines w:val="0"/>
        <w:spacing w:after="80"/>
        <w:rPr>
          <w:b/>
          <w:bCs/>
          <w:sz w:val="34"/>
          <w:szCs w:val="34"/>
          <w:lang w:val="fr-CA"/>
        </w:rPr>
      </w:pPr>
      <w:bookmarkStart w:id="20" w:name="_wfr0wgx1ap28" w:colFirst="0" w:colLast="0"/>
      <w:bookmarkEnd w:id="20"/>
      <w:r w:rsidRPr="000566E9">
        <w:rPr>
          <w:b/>
          <w:bCs/>
          <w:sz w:val="34"/>
          <w:szCs w:val="34"/>
          <w:lang w:val="fr-CA"/>
        </w:rPr>
        <w:t>Nos valeurs (pour vrai)</w:t>
      </w:r>
    </w:p>
    <w:p w14:paraId="0000004E" w14:textId="77777777" w:rsidR="002B24CB" w:rsidRPr="000566E9" w:rsidRDefault="00000000">
      <w:pPr>
        <w:spacing w:before="240" w:after="240"/>
        <w:rPr>
          <w:lang w:val="fr-CA"/>
        </w:rPr>
      </w:pPr>
      <w:r w:rsidRPr="000566E9">
        <w:rPr>
          <w:b/>
          <w:bCs/>
          <w:lang w:val="fr-CA"/>
        </w:rPr>
        <w:t>Être à l’écoute</w:t>
      </w:r>
      <w:r w:rsidRPr="000566E9">
        <w:rPr>
          <w:b/>
          <w:bCs/>
          <w:lang w:val="fr-CA"/>
        </w:rPr>
        <w:br/>
      </w:r>
      <w:r w:rsidRPr="000566E9">
        <w:rPr>
          <w:lang w:val="fr-CA"/>
        </w:rPr>
        <w:t>Les besoins des clients et des collègues guident nos actions.</w:t>
      </w:r>
    </w:p>
    <w:p w14:paraId="0000004F" w14:textId="77777777" w:rsidR="002B24CB" w:rsidRPr="000566E9" w:rsidRDefault="00000000">
      <w:pPr>
        <w:spacing w:before="240" w:after="240"/>
        <w:rPr>
          <w:lang w:val="fr-CA"/>
        </w:rPr>
      </w:pPr>
      <w:r w:rsidRPr="000566E9">
        <w:rPr>
          <w:b/>
          <w:bCs/>
          <w:lang w:val="fr-CA"/>
        </w:rPr>
        <w:t>Être curieux(se) et remettre en question</w:t>
      </w:r>
      <w:r w:rsidRPr="000566E9">
        <w:rPr>
          <w:b/>
          <w:bCs/>
          <w:lang w:val="fr-CA"/>
        </w:rPr>
        <w:br/>
      </w:r>
      <w:r w:rsidRPr="000566E9">
        <w:rPr>
          <w:lang w:val="fr-CA"/>
        </w:rPr>
        <w:t>Défier le statu quo, c’est une force.</w:t>
      </w:r>
    </w:p>
    <w:p w14:paraId="00000050" w14:textId="77777777" w:rsidR="002B24CB" w:rsidRPr="000566E9" w:rsidRDefault="00000000">
      <w:pPr>
        <w:spacing w:before="240" w:after="240"/>
        <w:rPr>
          <w:lang w:val="fr-CA"/>
        </w:rPr>
      </w:pPr>
      <w:r w:rsidRPr="000566E9">
        <w:rPr>
          <w:b/>
          <w:bCs/>
          <w:lang w:val="fr-CA"/>
        </w:rPr>
        <w:t>Agir avec honneur</w:t>
      </w:r>
      <w:r w:rsidRPr="000566E9">
        <w:rPr>
          <w:b/>
          <w:bCs/>
          <w:lang w:val="fr-CA"/>
        </w:rPr>
        <w:br/>
      </w:r>
      <w:r w:rsidRPr="000566E9">
        <w:rPr>
          <w:lang w:val="fr-CA"/>
        </w:rPr>
        <w:t>Agir comme si nos enfants voyaient tout ce qu’on fait.</w:t>
      </w:r>
    </w:p>
    <w:p w14:paraId="00000051" w14:textId="77777777" w:rsidR="002B24CB" w:rsidRPr="000566E9" w:rsidRDefault="002B24CB">
      <w:pPr>
        <w:spacing w:before="240" w:after="240"/>
        <w:rPr>
          <w:lang w:val="fr-CA"/>
        </w:rPr>
      </w:pPr>
    </w:p>
    <w:p w14:paraId="00000052" w14:textId="77777777" w:rsidR="002B24CB" w:rsidRDefault="00872AFD">
      <w:r>
        <w:rPr>
          <w:noProof/>
        </w:rPr>
        <w:pict w14:anchorId="707124D6">
          <v:rect id="_x0000_i1025" alt="" style="width:6in;height:.05pt;mso-width-percent:0;mso-height-percent:0;mso-width-percent:0;mso-height-percent:0" o:hralign="center" o:hrstd="t" o:hr="t" fillcolor="#a0a0a0" stroked="f"/>
        </w:pict>
      </w:r>
    </w:p>
    <w:p w14:paraId="00000053" w14:textId="77777777" w:rsidR="002B24CB" w:rsidRDefault="002B24CB"/>
    <w:p w14:paraId="00000054" w14:textId="77777777" w:rsidR="002B24CB" w:rsidRPr="000566E9" w:rsidRDefault="00000000">
      <w:pPr>
        <w:spacing w:before="240" w:after="240"/>
        <w:rPr>
          <w:lang w:val="fr-CA"/>
        </w:rPr>
      </w:pPr>
      <w:r w:rsidRPr="000566E9">
        <w:rPr>
          <w:lang w:val="fr-CA"/>
        </w:rPr>
        <w:t xml:space="preserve">Si tu veux travailler dans un cabinet où la tenue de livres sert à </w:t>
      </w:r>
      <w:r w:rsidRPr="000566E9">
        <w:rPr>
          <w:b/>
          <w:bCs/>
          <w:lang w:val="fr-CA"/>
        </w:rPr>
        <w:t>améliorer la vie des entrepreneurs</w:t>
      </w:r>
      <w:r w:rsidRPr="000566E9">
        <w:rPr>
          <w:lang w:val="fr-CA"/>
        </w:rPr>
        <w:t xml:space="preserve">, et où tu peux réellement avoir un impact, </w:t>
      </w:r>
      <w:r w:rsidRPr="000566E9">
        <w:rPr>
          <w:b/>
          <w:bCs/>
          <w:lang w:val="fr-CA"/>
        </w:rPr>
        <w:t>on veut te parler</w:t>
      </w:r>
      <w:r w:rsidRPr="000566E9">
        <w:rPr>
          <w:lang w:val="fr-CA"/>
        </w:rPr>
        <w:t>.</w:t>
      </w:r>
    </w:p>
    <w:p w14:paraId="00000055" w14:textId="77777777" w:rsidR="002B24CB" w:rsidRPr="000566E9" w:rsidRDefault="002B24CB">
      <w:pPr>
        <w:rPr>
          <w:lang w:val="fr-CA"/>
        </w:rPr>
      </w:pPr>
    </w:p>
    <w:sectPr w:rsidR="002B24CB" w:rsidRPr="000566E9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F493427-AFFC-B940-9720-1268DEEE8BCF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849C712C-BF40-3748-94B2-754EAD814449}"/>
    <w:embedBold r:id="rId3" w:fontKey="{6EF12FE2-CC6D-4B4F-A2FF-EC1A59971454}"/>
    <w:embedItalic r:id="rId4" w:fontKey="{BBEBFC1E-199B-4642-B4EC-3CF0704BEDCC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  <w:embedRegular r:id="rId5" w:subsetted="1" w:fontKey="{D0CAE933-E0AE-DC47-9D1E-37264B4F183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4F9E2AB1-107A-A24E-AA42-B37AC1ABDF8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0BAA8761-7A7E-C64B-A132-057B1ABCBA7A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A962A72"/>
    <w:multiLevelType w:val="multilevel"/>
    <w:tmpl w:val="0958B69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1863FEC"/>
    <w:multiLevelType w:val="multilevel"/>
    <w:tmpl w:val="E4809B5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373E76DF"/>
    <w:multiLevelType w:val="multilevel"/>
    <w:tmpl w:val="43ACA82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3C0079E7"/>
    <w:multiLevelType w:val="multilevel"/>
    <w:tmpl w:val="A7BA341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467700CF"/>
    <w:multiLevelType w:val="multilevel"/>
    <w:tmpl w:val="4BE8757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58132B66"/>
    <w:multiLevelType w:val="multilevel"/>
    <w:tmpl w:val="581A4F5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5F9A5276"/>
    <w:multiLevelType w:val="multilevel"/>
    <w:tmpl w:val="7E785AC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607E1DFE"/>
    <w:multiLevelType w:val="multilevel"/>
    <w:tmpl w:val="B4E8AA8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7F0E13C7"/>
    <w:multiLevelType w:val="multilevel"/>
    <w:tmpl w:val="C8E0EF0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570768082">
    <w:abstractNumId w:val="5"/>
  </w:num>
  <w:num w:numId="2" w16cid:durableId="1358654545">
    <w:abstractNumId w:val="7"/>
  </w:num>
  <w:num w:numId="3" w16cid:durableId="462819633">
    <w:abstractNumId w:val="8"/>
  </w:num>
  <w:num w:numId="4" w16cid:durableId="996376291">
    <w:abstractNumId w:val="3"/>
  </w:num>
  <w:num w:numId="5" w16cid:durableId="1486045115">
    <w:abstractNumId w:val="4"/>
  </w:num>
  <w:num w:numId="6" w16cid:durableId="1819564908">
    <w:abstractNumId w:val="2"/>
  </w:num>
  <w:num w:numId="7" w16cid:durableId="588271188">
    <w:abstractNumId w:val="1"/>
  </w:num>
  <w:num w:numId="8" w16cid:durableId="1463645850">
    <w:abstractNumId w:val="0"/>
  </w:num>
  <w:num w:numId="9" w16cid:durableId="150689656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24CB"/>
    <w:rsid w:val="000566E9"/>
    <w:rsid w:val="002B24CB"/>
    <w:rsid w:val="00872AFD"/>
    <w:rsid w:val="00FC49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C22834C-8B82-4D45-BFE2-0840F0E704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fr-CA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re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re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587</Words>
  <Characters>3234</Characters>
  <Application>Microsoft Office Word</Application>
  <DocSecurity>0</DocSecurity>
  <Lines>26</Lines>
  <Paragraphs>7</Paragraphs>
  <ScaleCrop>false</ScaleCrop>
  <Company/>
  <LinksUpToDate>false</LinksUpToDate>
  <CharactersWithSpaces>3814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Alexandre Themens</cp:lastModifiedBy>
  <cp:revision>2</cp:revision>
  <dcterms:created xsi:type="dcterms:W3CDTF">2026-02-06T21:03:00Z</dcterms:created>
  <dcterms:modified xsi:type="dcterms:W3CDTF">2026-02-06T21:03:00Z</dcterms:modified>
</cp:coreProperties>
</file>