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6E54" w14:textId="4B8AF6B8" w:rsidR="00324EF4" w:rsidRPr="00324EF4" w:rsidRDefault="00CA7B2E">
      <w:pPr>
        <w:rPr>
          <w:b/>
        </w:rPr>
      </w:pPr>
      <w:bookmarkStart w:id="0" w:name="_GoBack"/>
      <w:r w:rsidRPr="00324EF4">
        <w:rPr>
          <w:b/>
        </w:rPr>
        <w:t>Prayers for Prodigals</w:t>
      </w:r>
      <w:r w:rsidR="00324EF4" w:rsidRPr="00324EF4">
        <w:rPr>
          <w:b/>
        </w:rPr>
        <w:t xml:space="preserve">   Part 1</w:t>
      </w:r>
    </w:p>
    <w:bookmarkEnd w:id="0"/>
    <w:p w14:paraId="47C9B7F9" w14:textId="2BA7483C" w:rsidR="0009202F" w:rsidRDefault="00CA7B2E">
      <w:r>
        <w:t>(based o</w:t>
      </w:r>
      <w:r w:rsidR="00324EF4">
        <w:t>n</w:t>
      </w:r>
      <w:r>
        <w:t xml:space="preserve"> Paul’s </w:t>
      </w:r>
      <w:r w:rsidR="00324EF4">
        <w:t xml:space="preserve">prayers for the </w:t>
      </w:r>
      <w:r>
        <w:t>Ephesians)</w:t>
      </w:r>
    </w:p>
    <w:p w14:paraId="41E39C74" w14:textId="4CC0F868" w:rsidR="00CA7B2E" w:rsidRDefault="00CA7B2E"/>
    <w:p w14:paraId="02746B53" w14:textId="77777777" w:rsidR="007966E3" w:rsidRDefault="007966E3"/>
    <w:p w14:paraId="220686CC" w14:textId="0A133BDC" w:rsidR="00CA7B2E" w:rsidRDefault="00CA7B2E">
      <w:r>
        <w:t xml:space="preserve">3:13 Pray they know that </w:t>
      </w:r>
      <w:r w:rsidR="00570492">
        <w:t>because of</w:t>
      </w:r>
      <w:r>
        <w:t xml:space="preserve"> Jesus they may </w:t>
      </w:r>
      <w:r w:rsidR="00CF3ED3">
        <w:t xml:space="preserve">freely and confidently </w:t>
      </w:r>
      <w:r>
        <w:t>approach God</w:t>
      </w:r>
      <w:r w:rsidR="00CF3ED3">
        <w:t>.</w:t>
      </w:r>
    </w:p>
    <w:p w14:paraId="687A7622" w14:textId="27B42009" w:rsidR="00CA7B2E" w:rsidRDefault="00CA7B2E">
      <w:r>
        <w:t xml:space="preserve">3:16 Pray that they be strengthened with power through the Holy </w:t>
      </w:r>
      <w:r w:rsidR="007966E3">
        <w:t>Spirit,</w:t>
      </w:r>
      <w:r>
        <w:t xml:space="preserve"> so Christ may dwell in their hearts through faith.</w:t>
      </w:r>
    </w:p>
    <w:p w14:paraId="629B36A8" w14:textId="1D3DB3BC" w:rsidR="007966E3" w:rsidRDefault="007966E3">
      <w:r>
        <w:t>3:17-18 Pray they are rooted and established in love.  Pray they have the power to grasp how wide, long, high, and deep is God’s love for them.</w:t>
      </w:r>
    </w:p>
    <w:p w14:paraId="632504F8" w14:textId="67CDA389" w:rsidR="007966E3" w:rsidRDefault="007966E3">
      <w:r>
        <w:t xml:space="preserve">3:19 Pray they will know God’s love that surpasses understanding and that they be filled </w:t>
      </w:r>
      <w:r w:rsidR="00094FC7">
        <w:t xml:space="preserve">with </w:t>
      </w:r>
      <w:r>
        <w:t>the fullness of God.</w:t>
      </w:r>
    </w:p>
    <w:p w14:paraId="60DD4ED2" w14:textId="69CA4D17" w:rsidR="007966E3" w:rsidRDefault="007966E3">
      <w:r>
        <w:t xml:space="preserve">3:20 Pray they understand God </w:t>
      </w:r>
      <w:proofErr w:type="gramStart"/>
      <w:r>
        <w:t>is able to</w:t>
      </w:r>
      <w:proofErr w:type="gramEnd"/>
      <w:r>
        <w:t xml:space="preserve"> d</w:t>
      </w:r>
      <w:r w:rsidR="00094FC7">
        <w:t>o</w:t>
      </w:r>
      <w:r>
        <w:t xml:space="preserve"> more than they ask or imagine according to his power at work in them.</w:t>
      </w:r>
    </w:p>
    <w:p w14:paraId="0AE26C0F" w14:textId="34C9C978" w:rsidR="007966E3" w:rsidRDefault="007966E3">
      <w:r>
        <w:t>4:1 Pray they live a life worthy of the calling God gives to them.</w:t>
      </w:r>
    </w:p>
    <w:p w14:paraId="030BA217" w14:textId="6879ACB2" w:rsidR="007966E3" w:rsidRDefault="00DE4B26">
      <w:r>
        <w:t>4:2 Pray they will be humble, gentle, and patient, bearing with others in love.</w:t>
      </w:r>
    </w:p>
    <w:p w14:paraId="1EE321D3" w14:textId="3F79F327" w:rsidR="00DE4B26" w:rsidRDefault="00DE4B26">
      <w:r>
        <w:t xml:space="preserve">4:17-19 Pray they will turn away from evil </w:t>
      </w:r>
      <w:r w:rsidR="00094FC7">
        <w:t xml:space="preserve">and </w:t>
      </w:r>
      <w:r>
        <w:t>their hearts would be softened as they turn towards God.</w:t>
      </w:r>
    </w:p>
    <w:p w14:paraId="456CEECA" w14:textId="4366D64B" w:rsidR="00DE4B26" w:rsidRDefault="00DE4B26">
      <w:r>
        <w:t>4:20 Pray they have a new attitude to put off old ways and put on new ways by walking in righteousness and holiness.</w:t>
      </w:r>
    </w:p>
    <w:p w14:paraId="5B37CC3E" w14:textId="2BBD74F9" w:rsidR="00DE4B26" w:rsidRDefault="00DE4B26">
      <w:r>
        <w:t>4:25 Pray they’ll walk in honesty and truth.</w:t>
      </w:r>
    </w:p>
    <w:p w14:paraId="1E3D3918" w14:textId="13C667E3" w:rsidR="00DE4B26" w:rsidRDefault="00DE4B26">
      <w:r>
        <w:t>4:26 Pray they don’t harbor anger or bitterness and would work to resolve problems wisely.</w:t>
      </w:r>
    </w:p>
    <w:p w14:paraId="3D8C33BA" w14:textId="568D0BF4" w:rsidR="00DE4B26" w:rsidRDefault="00DE4B26">
      <w:r>
        <w:t>4:28 Pray they are responsible and work steady, so they can provide for their needs and be able to help others in need.</w:t>
      </w:r>
    </w:p>
    <w:p w14:paraId="7C1075C4" w14:textId="4471F4E3" w:rsidR="00DE4B26" w:rsidRDefault="00DE4B26">
      <w:r>
        <w:t>4:29 Pray they speak words that are helpful to build others up</w:t>
      </w:r>
      <w:r w:rsidR="00094FC7">
        <w:t>,</w:t>
      </w:r>
      <w:r>
        <w:t xml:space="preserve"> so it benefits those who listen.</w:t>
      </w:r>
    </w:p>
    <w:p w14:paraId="204DFFD3" w14:textId="350F74F6" w:rsidR="00DE4B26" w:rsidRDefault="00DE4B26">
      <w:r>
        <w:t>4:30 Pray they don’t grieve the Holy Spirit and instead have hearts that are kind, compassionate and forgiving.</w:t>
      </w:r>
    </w:p>
    <w:sectPr w:rsidR="00DE4B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38F8" w14:textId="77777777" w:rsidR="00096769" w:rsidRDefault="00096769" w:rsidP="00324EF4">
      <w:pPr>
        <w:spacing w:after="0" w:line="240" w:lineRule="auto"/>
      </w:pPr>
      <w:r>
        <w:separator/>
      </w:r>
    </w:p>
  </w:endnote>
  <w:endnote w:type="continuationSeparator" w:id="0">
    <w:p w14:paraId="330B5C7D" w14:textId="77777777" w:rsidR="00096769" w:rsidRDefault="00096769" w:rsidP="0032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10BE5" w14:textId="51547D7D" w:rsidR="00324EF4" w:rsidRDefault="00324EF4">
    <w:pPr>
      <w:pStyle w:val="Footer"/>
    </w:pPr>
    <w:r>
      <w:t xml:space="preserve">Prayers </w:t>
    </w:r>
    <w:proofErr w:type="gramStart"/>
    <w:r>
      <w:t>For</w:t>
    </w:r>
    <w:proofErr w:type="gramEnd"/>
    <w:r>
      <w:t xml:space="preserve"> Your Adult Children, by Lisa Hodgins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6121" w14:textId="77777777" w:rsidR="00096769" w:rsidRDefault="00096769" w:rsidP="00324EF4">
      <w:pPr>
        <w:spacing w:after="0" w:line="240" w:lineRule="auto"/>
      </w:pPr>
      <w:r>
        <w:separator/>
      </w:r>
    </w:p>
  </w:footnote>
  <w:footnote w:type="continuationSeparator" w:id="0">
    <w:p w14:paraId="374125AD" w14:textId="77777777" w:rsidR="00096769" w:rsidRDefault="00096769" w:rsidP="0032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2E"/>
    <w:rsid w:val="0009202F"/>
    <w:rsid w:val="00094FC7"/>
    <w:rsid w:val="00096769"/>
    <w:rsid w:val="00175490"/>
    <w:rsid w:val="001A3F35"/>
    <w:rsid w:val="0025517B"/>
    <w:rsid w:val="00263AEB"/>
    <w:rsid w:val="00324EF4"/>
    <w:rsid w:val="005503E6"/>
    <w:rsid w:val="00570492"/>
    <w:rsid w:val="007966E3"/>
    <w:rsid w:val="00CA7B2E"/>
    <w:rsid w:val="00CC0BC3"/>
    <w:rsid w:val="00CF3ED3"/>
    <w:rsid w:val="00D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A940"/>
  <w15:chartTrackingRefBased/>
  <w15:docId w15:val="{BB0B8959-3CE4-44DD-BEE3-6E45B84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F4"/>
  </w:style>
  <w:style w:type="paragraph" w:styleId="Footer">
    <w:name w:val="footer"/>
    <w:basedOn w:val="Normal"/>
    <w:link w:val="FooterChar"/>
    <w:uiPriority w:val="99"/>
    <w:unhideWhenUsed/>
    <w:rsid w:val="0032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Hodgins</dc:creator>
  <cp:keywords/>
  <dc:description/>
  <cp:lastModifiedBy>Lisa Hodgins</cp:lastModifiedBy>
  <cp:revision>6</cp:revision>
  <cp:lastPrinted>2018-12-13T00:24:00Z</cp:lastPrinted>
  <dcterms:created xsi:type="dcterms:W3CDTF">2018-12-06T00:18:00Z</dcterms:created>
  <dcterms:modified xsi:type="dcterms:W3CDTF">2018-12-13T00:28:00Z</dcterms:modified>
</cp:coreProperties>
</file>