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2E" w:rsidRPr="00564130" w:rsidRDefault="00001D2E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jc w:val="right"/>
        <w:rPr>
          <w:strike/>
          <w:color w:val="000000"/>
        </w:rPr>
      </w:pPr>
    </w:p>
    <w:p w:rsidR="00001D2E" w:rsidRPr="00564130" w:rsidRDefault="00001D2E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</w:rPr>
      </w:pPr>
    </w:p>
    <w:p w:rsidR="00001D2E" w:rsidRPr="00564130" w:rsidRDefault="00001D2E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</w:rPr>
      </w:pPr>
    </w:p>
    <w:p w:rsidR="00001D2E" w:rsidRPr="00564130" w:rsidRDefault="00001D2E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</w:rPr>
      </w:pPr>
    </w:p>
    <w:p w:rsidR="00001D2E" w:rsidRPr="00564130" w:rsidRDefault="00DC6358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000000"/>
        </w:rPr>
      </w:pPr>
      <w:r w:rsidRPr="00564130">
        <w:rPr>
          <w:color w:val="000000"/>
        </w:rPr>
        <w:t xml:space="preserve">Draft Kauai District 6 Meeting Minutes </w:t>
      </w:r>
    </w:p>
    <w:p w:rsidR="00001D2E" w:rsidRPr="00564130" w:rsidRDefault="007A29AE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</w:rPr>
      </w:pPr>
      <w:r>
        <w:rPr>
          <w:color w:val="222222"/>
        </w:rPr>
        <w:t>October 12</w:t>
      </w:r>
      <w:r w:rsidR="00DC6358" w:rsidRPr="00564130">
        <w:rPr>
          <w:color w:val="222222"/>
        </w:rPr>
        <w:t xml:space="preserve">, 2024 </w:t>
      </w:r>
    </w:p>
    <w:p w:rsidR="00001D2E" w:rsidRPr="00564130" w:rsidRDefault="00DC6358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</w:rPr>
      </w:pPr>
      <w:r w:rsidRPr="00564130">
        <w:rPr>
          <w:color w:val="222222"/>
        </w:rPr>
        <w:t xml:space="preserve">Lihu`e Lutheran Church </w:t>
      </w:r>
    </w:p>
    <w:p w:rsidR="00001D2E" w:rsidRPr="00564130" w:rsidRDefault="00001D2E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</w:rPr>
      </w:pPr>
    </w:p>
    <w:p w:rsidR="00001D2E" w:rsidRPr="00564130" w:rsidRDefault="00DC6358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</w:rPr>
      </w:pPr>
      <w:r w:rsidRPr="00564130">
        <w:rPr>
          <w:color w:val="222222"/>
        </w:rPr>
        <w:t xml:space="preserve">1. </w:t>
      </w:r>
      <w:r w:rsidRPr="00564130">
        <w:rPr>
          <w:b/>
          <w:color w:val="222222"/>
          <w:highlight w:val="white"/>
        </w:rPr>
        <w:t>Call to order</w:t>
      </w:r>
      <w:r w:rsidRPr="00564130">
        <w:rPr>
          <w:b/>
          <w:color w:val="222222"/>
        </w:rPr>
        <w:t xml:space="preserve">: </w:t>
      </w:r>
      <w:r w:rsidR="007A29AE">
        <w:rPr>
          <w:color w:val="222222"/>
        </w:rPr>
        <w:t>Jim D</w:t>
      </w:r>
      <w:r w:rsidR="009758A8" w:rsidRPr="00564130">
        <w:rPr>
          <w:color w:val="222222"/>
        </w:rPr>
        <w:t>,</w:t>
      </w:r>
      <w:r w:rsidR="007A29AE">
        <w:rPr>
          <w:color w:val="222222"/>
        </w:rPr>
        <w:t xml:space="preserve"> Alt</w:t>
      </w:r>
      <w:r w:rsidR="009758A8" w:rsidRPr="00564130">
        <w:rPr>
          <w:color w:val="222222"/>
        </w:rPr>
        <w:t xml:space="preserve"> </w:t>
      </w:r>
      <w:r w:rsidRPr="00564130">
        <w:rPr>
          <w:color w:val="222222"/>
        </w:rPr>
        <w:t xml:space="preserve">DCM, called the meeting to order </w:t>
      </w:r>
      <w:r w:rsidR="007F0F7F" w:rsidRPr="00564130">
        <w:rPr>
          <w:color w:val="222222"/>
        </w:rPr>
        <w:t xml:space="preserve">at </w:t>
      </w:r>
      <w:r w:rsidR="00C47ADD" w:rsidRPr="00564130">
        <w:rPr>
          <w:color w:val="222222"/>
        </w:rPr>
        <w:t>A</w:t>
      </w:r>
      <w:r w:rsidRPr="00564130">
        <w:rPr>
          <w:color w:val="222222"/>
        </w:rPr>
        <w:t>M</w:t>
      </w:r>
      <w:r w:rsidR="004A4C0E" w:rsidRPr="00564130">
        <w:rPr>
          <w:color w:val="222222"/>
        </w:rPr>
        <w:t xml:space="preserve"> </w:t>
      </w:r>
      <w:r w:rsidRPr="00564130">
        <w:rPr>
          <w:color w:val="222222"/>
        </w:rPr>
        <w:t xml:space="preserve">with the </w:t>
      </w:r>
      <w:r w:rsidRPr="00564130">
        <w:rPr>
          <w:color w:val="222222"/>
          <w:highlight w:val="white"/>
        </w:rPr>
        <w:t>Declaration of Unity</w:t>
      </w:r>
      <w:r w:rsidRPr="00564130">
        <w:rPr>
          <w:color w:val="222222"/>
        </w:rPr>
        <w:t xml:space="preserve"> </w:t>
      </w:r>
    </w:p>
    <w:p w:rsidR="00001D2E" w:rsidRPr="00564130" w:rsidRDefault="00001D2E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</w:rPr>
      </w:pPr>
    </w:p>
    <w:p w:rsidR="005F7EB2" w:rsidRDefault="00DC6358" w:rsidP="007F0F7F">
      <w:pPr>
        <w:pStyle w:val="normal0"/>
        <w:keepLines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240" w:lineRule="auto"/>
        <w:ind w:left="0" w:right="221" w:firstLine="0"/>
        <w:rPr>
          <w:color w:val="000000"/>
        </w:rPr>
      </w:pPr>
      <w:r w:rsidRPr="007A29AE">
        <w:rPr>
          <w:color w:val="000000"/>
        </w:rPr>
        <w:t>Attendance:</w:t>
      </w:r>
      <w:r w:rsidR="00704ABE" w:rsidRPr="007A29AE">
        <w:rPr>
          <w:color w:val="000000"/>
        </w:rPr>
        <w:t xml:space="preserve"> </w:t>
      </w:r>
    </w:p>
    <w:p w:rsidR="00B5055F" w:rsidRDefault="00B5055F" w:rsidP="00B5055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240" w:lineRule="auto"/>
        <w:ind w:right="221"/>
        <w:rPr>
          <w:color w:val="000000"/>
        </w:rPr>
      </w:pPr>
    </w:p>
    <w:p w:rsidR="007A29AE" w:rsidRPr="007A29AE" w:rsidRDefault="007A29AE" w:rsidP="007A29AE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240" w:lineRule="auto"/>
        <w:ind w:right="221"/>
        <w:rPr>
          <w:color w:val="000000"/>
        </w:rPr>
      </w:pPr>
    </w:p>
    <w:p w:rsidR="007A29AE" w:rsidRDefault="00866CED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000000"/>
        </w:rPr>
      </w:pPr>
      <w:r w:rsidRPr="00564130">
        <w:rPr>
          <w:color w:val="000000"/>
        </w:rPr>
        <w:t>Hybrid</w:t>
      </w:r>
      <w:r w:rsidR="005F7EB2" w:rsidRPr="00564130">
        <w:rPr>
          <w:color w:val="000000"/>
        </w:rPr>
        <w:t>:</w:t>
      </w:r>
      <w:r w:rsidR="00BF54A8" w:rsidRPr="00564130">
        <w:rPr>
          <w:color w:val="000000"/>
        </w:rPr>
        <w:t xml:space="preserve"> </w:t>
      </w:r>
    </w:p>
    <w:p w:rsidR="00040AD1" w:rsidRPr="00564130" w:rsidRDefault="00040AD1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</w:pPr>
    </w:p>
    <w:p w:rsidR="004A1029" w:rsidRDefault="00C47ADD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</w:pPr>
      <w:r w:rsidRPr="00564130">
        <w:t xml:space="preserve">Total </w:t>
      </w:r>
      <w:r w:rsidR="007F0F7F" w:rsidRPr="00564130">
        <w:t>Attendance</w:t>
      </w:r>
      <w:r w:rsidR="004A1029">
        <w:t xml:space="preserve">: </w:t>
      </w:r>
      <w:r w:rsidR="00B5055F">
        <w:t xml:space="preserve">    members.</w:t>
      </w:r>
      <w:r w:rsidR="00B35F3E">
        <w:t xml:space="preserve"> </w:t>
      </w:r>
    </w:p>
    <w:p w:rsidR="007A29AE" w:rsidRDefault="007A29AE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</w:pPr>
    </w:p>
    <w:p w:rsidR="00001D2E" w:rsidRPr="00040AD1" w:rsidRDefault="004A1029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</w:pPr>
      <w:r>
        <w:t xml:space="preserve">Voting Members present: </w:t>
      </w:r>
      <w:r w:rsidR="008B156F">
        <w:t xml:space="preserve"> </w:t>
      </w:r>
      <w:r w:rsidR="00B5055F">
        <w:t xml:space="preserve">       </w:t>
      </w:r>
      <w:r w:rsidR="008B156F">
        <w:t>voting</w:t>
      </w:r>
      <w:r w:rsidR="00DC6358" w:rsidRPr="00564130">
        <w:rPr>
          <w:color w:val="000000"/>
        </w:rPr>
        <w:t xml:space="preserve"> members</w:t>
      </w:r>
      <w:r>
        <w:rPr>
          <w:color w:val="000000"/>
        </w:rPr>
        <w:t>.</w:t>
      </w:r>
    </w:p>
    <w:p w:rsidR="003B26BD" w:rsidRPr="00564130" w:rsidRDefault="003B26BD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  <w:highlight w:val="yellow"/>
        </w:rPr>
      </w:pPr>
    </w:p>
    <w:p w:rsidR="00C47ADD" w:rsidRDefault="00DC6358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</w:rPr>
      </w:pPr>
      <w:r w:rsidRPr="00564130">
        <w:rPr>
          <w:color w:val="222222"/>
          <w:highlight w:val="yellow"/>
        </w:rPr>
        <w:t>*Any new items to add to the Agenda?</w:t>
      </w:r>
      <w:r w:rsidRPr="00564130">
        <w:rPr>
          <w:color w:val="222222"/>
        </w:rPr>
        <w:t xml:space="preserve"> </w:t>
      </w:r>
      <w:r w:rsidR="00712C93" w:rsidRPr="00564130">
        <w:rPr>
          <w:color w:val="222222"/>
        </w:rPr>
        <w:t xml:space="preserve"> </w:t>
      </w:r>
    </w:p>
    <w:p w:rsidR="007A29AE" w:rsidRDefault="007A29AE" w:rsidP="00D411F8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b/>
          <w:color w:val="222222"/>
          <w:highlight w:val="white"/>
        </w:rPr>
      </w:pPr>
    </w:p>
    <w:p w:rsidR="007A29AE" w:rsidRPr="00564130" w:rsidRDefault="007A29AE" w:rsidP="00D411F8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b/>
          <w:color w:val="222222"/>
          <w:highlight w:val="white"/>
        </w:rPr>
      </w:pPr>
    </w:p>
    <w:p w:rsidR="00C17708" w:rsidRPr="00C17708" w:rsidRDefault="00DC6358" w:rsidP="00C17708">
      <w:pPr>
        <w:pStyle w:val="normal0"/>
        <w:keepLines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240" w:lineRule="auto"/>
        <w:ind w:left="0" w:right="221" w:firstLine="0"/>
        <w:rPr>
          <w:b/>
        </w:rPr>
      </w:pPr>
      <w:r w:rsidRPr="003807DE">
        <w:rPr>
          <w:color w:val="000000"/>
        </w:rPr>
        <w:t xml:space="preserve">Reading of </w:t>
      </w:r>
      <w:r w:rsidRPr="003807DE">
        <w:rPr>
          <w:b/>
          <w:color w:val="222222"/>
          <w:highlight w:val="white"/>
        </w:rPr>
        <w:t xml:space="preserve">Tradition </w:t>
      </w:r>
      <w:r w:rsidR="003807DE" w:rsidRPr="003807DE">
        <w:rPr>
          <w:b/>
          <w:color w:val="222222"/>
          <w:highlight w:val="white"/>
        </w:rPr>
        <w:t>Ten</w:t>
      </w:r>
      <w:r w:rsidRPr="003807DE">
        <w:rPr>
          <w:b/>
          <w:color w:val="222222"/>
          <w:highlight w:val="white"/>
        </w:rPr>
        <w:t xml:space="preserve"> </w:t>
      </w:r>
      <w:r w:rsidRPr="003807DE">
        <w:rPr>
          <w:color w:val="222222"/>
          <w:highlight w:val="white"/>
        </w:rPr>
        <w:t xml:space="preserve">and checklist questions by </w:t>
      </w:r>
    </w:p>
    <w:p w:rsidR="003807DE" w:rsidRDefault="00C17708" w:rsidP="003807DE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color w:val="000000"/>
          <w:sz w:val="22"/>
          <w:szCs w:val="22"/>
        </w:rPr>
        <w:t xml:space="preserve">Tradition Ten: </w:t>
      </w:r>
      <w:r w:rsidR="003807DE">
        <w:rPr>
          <w:rFonts w:ascii="Arial" w:hAnsi="Arial" w:cs="Arial"/>
          <w:color w:val="000000"/>
          <w:sz w:val="22"/>
          <w:szCs w:val="22"/>
        </w:rPr>
        <w:t>Alcoholics Anonymous has no opinion on outside issues; hence the AA name ought never be drawn into public controversy. </w:t>
      </w:r>
    </w:p>
    <w:p w:rsidR="003807DE" w:rsidRDefault="003807DE" w:rsidP="003807DE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1. Do I ever give the impression that there really is an “AA opinion” on Antabuse? Tranquilizers? Doctors? Psychiatrists? Churches? Hospitals? Jails? Alcohol? The federal or state government? Legalizing marijuana? Vitamins? Al-Anon? Alateen?</w:t>
      </w:r>
    </w:p>
    <w:p w:rsidR="003807DE" w:rsidRDefault="003807DE" w:rsidP="003807DE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2. Can I honestly share my own personal experience concerning any of those without giving the impression I am stating the “AA opinion”? </w:t>
      </w:r>
    </w:p>
    <w:p w:rsidR="003807DE" w:rsidRDefault="003807DE" w:rsidP="003807DE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3. What in AA history gave rise to our Tenth Tradition? </w:t>
      </w:r>
    </w:p>
    <w:p w:rsidR="003807DE" w:rsidRDefault="003807DE" w:rsidP="003807DE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4. Have I had a similar experience in my own AA life? </w:t>
      </w:r>
    </w:p>
    <w:p w:rsidR="003807DE" w:rsidRDefault="003807DE" w:rsidP="003807DE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5. What would AA be without this Tradition? Where would I be?</w:t>
      </w:r>
    </w:p>
    <w:p w:rsidR="003807DE" w:rsidRDefault="003807DE" w:rsidP="003807DE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6. Do I breach this or any of its supporting Traditions in subtle, perhaps unconscious, ways? </w:t>
      </w:r>
    </w:p>
    <w:p w:rsidR="003807DE" w:rsidRDefault="003807DE" w:rsidP="003807DE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7. How can I manifest the spirit of this Tradition in my personal life outside AA? Inside AA? </w:t>
      </w:r>
    </w:p>
    <w:p w:rsidR="00001D2E" w:rsidRPr="00564130" w:rsidRDefault="00001D2E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</w:pPr>
    </w:p>
    <w:p w:rsidR="00040AD1" w:rsidRDefault="00DC6358" w:rsidP="00040AD1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</w:pPr>
      <w:r w:rsidRPr="00564130">
        <w:rPr>
          <w:color w:val="000000"/>
        </w:rPr>
        <w:t>Discussion followed</w:t>
      </w:r>
      <w:r w:rsidRPr="00564130">
        <w:t>:</w:t>
      </w:r>
    </w:p>
    <w:p w:rsidR="005A5053" w:rsidRDefault="005A5053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</w:pPr>
    </w:p>
    <w:p w:rsidR="00B5055F" w:rsidRDefault="00B5055F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</w:pPr>
    </w:p>
    <w:p w:rsidR="00B5055F" w:rsidRDefault="00B5055F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</w:pPr>
    </w:p>
    <w:p w:rsidR="00B5055F" w:rsidRDefault="00B5055F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</w:pPr>
    </w:p>
    <w:p w:rsidR="00B5055F" w:rsidRPr="00564130" w:rsidRDefault="00B5055F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</w:pPr>
    </w:p>
    <w:p w:rsidR="003A56AC" w:rsidRDefault="00DC6358" w:rsidP="00C17708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rFonts w:eastAsia="Times New Roman"/>
          <w:b/>
          <w:bCs/>
          <w:color w:val="000000"/>
        </w:rPr>
      </w:pPr>
      <w:r w:rsidRPr="00C17708">
        <w:rPr>
          <w:b/>
          <w:color w:val="000000"/>
        </w:rPr>
        <w:t>c)</w:t>
      </w:r>
      <w:r w:rsidRPr="00564130">
        <w:rPr>
          <w:color w:val="000000"/>
        </w:rPr>
        <w:t xml:space="preserve"> Reading of the </w:t>
      </w:r>
      <w:r w:rsidRPr="00564130">
        <w:rPr>
          <w:b/>
          <w:color w:val="000000"/>
        </w:rPr>
        <w:t xml:space="preserve">Concept </w:t>
      </w:r>
      <w:r w:rsidR="003A56AC">
        <w:rPr>
          <w:b/>
        </w:rPr>
        <w:t xml:space="preserve">IX </w:t>
      </w:r>
      <w:r w:rsidR="00C47ADD" w:rsidRPr="00564130">
        <w:rPr>
          <w:color w:val="000000"/>
        </w:rPr>
        <w:t>and</w:t>
      </w:r>
      <w:r w:rsidRPr="00564130">
        <w:rPr>
          <w:color w:val="000000"/>
          <w:highlight w:val="white"/>
        </w:rPr>
        <w:t xml:space="preserve"> </w:t>
      </w:r>
      <w:r w:rsidRPr="00564130">
        <w:rPr>
          <w:color w:val="222222"/>
          <w:highlight w:val="white"/>
        </w:rPr>
        <w:t>questions by</w:t>
      </w:r>
      <w:r w:rsidR="00D235B4">
        <w:rPr>
          <w:color w:val="222222"/>
          <w:highlight w:val="white"/>
        </w:rPr>
        <w:t xml:space="preserve"> </w:t>
      </w:r>
    </w:p>
    <w:p w:rsidR="00C17708" w:rsidRDefault="00C17708" w:rsidP="00C17708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 Concept X: </w:t>
      </w:r>
      <w:r>
        <w:t xml:space="preserve">Every service responsibility should be matched by an equal service authority, with the scope of such authority well defined. </w:t>
      </w:r>
    </w:p>
    <w:p w:rsidR="00C17708" w:rsidRDefault="00C17708" w:rsidP="00C17708"/>
    <w:p w:rsidR="00C17708" w:rsidRDefault="00C17708" w:rsidP="00C17708">
      <w:r>
        <w:t xml:space="preserve">• Do we understand “authority” and “responsibility” as they relate to group conscience decisions by G.S.R.s, D.C.M.s and our area delegates? </w:t>
      </w:r>
    </w:p>
    <w:p w:rsidR="00C17708" w:rsidRDefault="00C17708" w:rsidP="00C17708">
      <w:r>
        <w:t xml:space="preserve">• Why is delegation of “authority” so important to the overall effectiveness of A.A.? Do we use this concept to define the scope of “authority”? </w:t>
      </w:r>
    </w:p>
    <w:p w:rsidR="00001D2E" w:rsidRPr="00564130" w:rsidRDefault="00001D2E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  <w:highlight w:val="white"/>
        </w:rPr>
      </w:pPr>
    </w:p>
    <w:p w:rsidR="0063795C" w:rsidRDefault="00DC6358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  <w:highlight w:val="white"/>
        </w:rPr>
      </w:pPr>
      <w:r w:rsidRPr="00564130">
        <w:rPr>
          <w:color w:val="222222"/>
          <w:highlight w:val="white"/>
        </w:rPr>
        <w:t xml:space="preserve">Discussion followed: </w:t>
      </w:r>
    </w:p>
    <w:p w:rsidR="00B5055F" w:rsidRDefault="00B5055F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  <w:highlight w:val="white"/>
        </w:rPr>
      </w:pPr>
    </w:p>
    <w:p w:rsidR="00B5055F" w:rsidRDefault="00B5055F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  <w:highlight w:val="white"/>
        </w:rPr>
      </w:pPr>
    </w:p>
    <w:p w:rsidR="00944CCB" w:rsidRPr="00564130" w:rsidRDefault="00944CCB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  <w:highlight w:val="white"/>
        </w:rPr>
      </w:pPr>
    </w:p>
    <w:p w:rsidR="00B5055F" w:rsidRDefault="00B5055F" w:rsidP="00B5055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 xml:space="preserve">2. </w:t>
      </w:r>
      <w:r w:rsidRPr="00564130">
        <w:rPr>
          <w:b/>
          <w:color w:val="222222"/>
          <w:highlight w:val="white"/>
        </w:rPr>
        <w:t xml:space="preserve">New Business:  </w:t>
      </w:r>
    </w:p>
    <w:p w:rsidR="00B5055F" w:rsidRDefault="00B5055F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</w:rPr>
      </w:pPr>
    </w:p>
    <w:p w:rsidR="00B5055F" w:rsidRDefault="00B5055F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</w:rPr>
      </w:pPr>
    </w:p>
    <w:p w:rsidR="00B5055F" w:rsidRDefault="00B5055F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</w:rPr>
      </w:pPr>
    </w:p>
    <w:p w:rsidR="00001D2E" w:rsidRDefault="00D411F8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</w:rPr>
      </w:pPr>
      <w:r>
        <w:rPr>
          <w:color w:val="222222"/>
        </w:rPr>
        <w:t>3</w:t>
      </w:r>
      <w:r w:rsidR="00DC6358" w:rsidRPr="00564130">
        <w:rPr>
          <w:color w:val="222222"/>
        </w:rPr>
        <w:t xml:space="preserve">. </w:t>
      </w:r>
      <w:r w:rsidR="00DC6358" w:rsidRPr="00564130">
        <w:rPr>
          <w:b/>
          <w:color w:val="222222"/>
        </w:rPr>
        <w:t xml:space="preserve">Secretary's Reports: </w:t>
      </w:r>
      <w:r w:rsidR="00445BC1" w:rsidRPr="00564130">
        <w:rPr>
          <w:color w:val="222222"/>
        </w:rPr>
        <w:t xml:space="preserve"> </w:t>
      </w:r>
      <w:r w:rsidR="00C17708">
        <w:rPr>
          <w:color w:val="222222"/>
        </w:rPr>
        <w:t xml:space="preserve">Jeanne L substituting for </w:t>
      </w:r>
      <w:r w:rsidR="00445BC1" w:rsidRPr="00564130">
        <w:rPr>
          <w:color w:val="222222"/>
        </w:rPr>
        <w:t>Shoshanah B, secretary</w:t>
      </w:r>
      <w:r w:rsidR="009758A8" w:rsidRPr="00564130">
        <w:rPr>
          <w:color w:val="222222"/>
        </w:rPr>
        <w:t xml:space="preserve">.  </w:t>
      </w:r>
      <w:r w:rsidR="00DC6358" w:rsidRPr="00564130">
        <w:rPr>
          <w:color w:val="222222"/>
        </w:rPr>
        <w:t xml:space="preserve">The Draft of the </w:t>
      </w:r>
      <w:r w:rsidR="00C17708">
        <w:rPr>
          <w:color w:val="222222"/>
        </w:rPr>
        <w:t xml:space="preserve">September 21 </w:t>
      </w:r>
      <w:r w:rsidR="003A56AC">
        <w:rPr>
          <w:color w:val="222222"/>
        </w:rPr>
        <w:t xml:space="preserve">, </w:t>
      </w:r>
      <w:r w:rsidR="00DC6358" w:rsidRPr="00564130">
        <w:rPr>
          <w:color w:val="222222"/>
        </w:rPr>
        <w:t xml:space="preserve">2024 District 6 minutes were distributed via email to the mail distribution list. Printed copies were </w:t>
      </w:r>
      <w:r w:rsidR="00B5055F">
        <w:rPr>
          <w:color w:val="222222"/>
        </w:rPr>
        <w:t xml:space="preserve">not </w:t>
      </w:r>
      <w:r w:rsidR="00DC6358" w:rsidRPr="00564130">
        <w:rPr>
          <w:color w:val="222222"/>
        </w:rPr>
        <w:t xml:space="preserve">available at the meeting. The minutes were reviewed. </w:t>
      </w:r>
    </w:p>
    <w:p w:rsidR="00001D2E" w:rsidRDefault="00001D2E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</w:rPr>
      </w:pPr>
    </w:p>
    <w:p w:rsidR="00EC34D5" w:rsidRDefault="00EC34D5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</w:rPr>
      </w:pPr>
    </w:p>
    <w:p w:rsidR="00EC34D5" w:rsidRDefault="00EC34D5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</w:rPr>
      </w:pPr>
    </w:p>
    <w:p w:rsidR="00EC34D5" w:rsidRPr="00564130" w:rsidRDefault="00EC34D5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</w:rPr>
      </w:pPr>
    </w:p>
    <w:p w:rsidR="00BB2DD6" w:rsidRPr="00D411F8" w:rsidRDefault="00C17708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</w:rPr>
      </w:pPr>
      <w:r>
        <w:rPr>
          <w:color w:val="222222"/>
        </w:rPr>
        <w:t xml:space="preserve">    </w:t>
      </w:r>
      <w:r w:rsidR="00B5055F">
        <w:rPr>
          <w:color w:val="222222"/>
        </w:rPr>
        <w:t xml:space="preserve">            </w:t>
      </w:r>
      <w:r>
        <w:rPr>
          <w:color w:val="222222"/>
        </w:rPr>
        <w:t xml:space="preserve">    </w:t>
      </w:r>
      <w:r w:rsidR="00DC6358" w:rsidRPr="00564130">
        <w:rPr>
          <w:color w:val="222222"/>
        </w:rPr>
        <w:t xml:space="preserve">entertained the </w:t>
      </w:r>
      <w:r w:rsidR="00DC6358" w:rsidRPr="00564130">
        <w:rPr>
          <w:b/>
          <w:color w:val="222222"/>
        </w:rPr>
        <w:t xml:space="preserve">Motion </w:t>
      </w:r>
      <w:r>
        <w:rPr>
          <w:color w:val="222222"/>
        </w:rPr>
        <w:t>to Approve</w:t>
      </w:r>
      <w:r w:rsidR="00DC6358" w:rsidRPr="00564130">
        <w:rPr>
          <w:color w:val="222222"/>
        </w:rPr>
        <w:t xml:space="preserve"> the </w:t>
      </w:r>
      <w:r>
        <w:rPr>
          <w:color w:val="222222"/>
        </w:rPr>
        <w:t xml:space="preserve">September </w:t>
      </w:r>
      <w:r w:rsidR="00DC6358" w:rsidRPr="00564130">
        <w:rPr>
          <w:color w:val="222222"/>
        </w:rPr>
        <w:t xml:space="preserve">2024 </w:t>
      </w:r>
      <w:r>
        <w:rPr>
          <w:color w:val="222222"/>
        </w:rPr>
        <w:t xml:space="preserve">Draft of the District 6 </w:t>
      </w:r>
      <w:r w:rsidR="00DC6358" w:rsidRPr="00564130">
        <w:rPr>
          <w:color w:val="222222"/>
        </w:rPr>
        <w:t>minutes as presented</w:t>
      </w:r>
      <w:r>
        <w:rPr>
          <w:color w:val="222222"/>
        </w:rPr>
        <w:t>/amended</w:t>
      </w:r>
      <w:r w:rsidR="00DC6358" w:rsidRPr="00564130">
        <w:rPr>
          <w:b/>
          <w:color w:val="222222"/>
        </w:rPr>
        <w:t xml:space="preserve">; </w:t>
      </w:r>
      <w:r w:rsidR="00DC6358" w:rsidRPr="00564130">
        <w:rPr>
          <w:color w:val="222222"/>
        </w:rPr>
        <w:t xml:space="preserve">seconded </w:t>
      </w:r>
      <w:r w:rsidR="005A5053" w:rsidRPr="00564130">
        <w:rPr>
          <w:color w:val="222222"/>
        </w:rPr>
        <w:t>by</w:t>
      </w:r>
      <w:r w:rsidR="004F4698" w:rsidRPr="00564130">
        <w:rPr>
          <w:color w:val="222222"/>
        </w:rPr>
        <w:t xml:space="preserve"> </w:t>
      </w:r>
      <w:r>
        <w:rPr>
          <w:color w:val="222222"/>
        </w:rPr>
        <w:t xml:space="preserve"> </w:t>
      </w:r>
      <w:r w:rsidR="00B5055F">
        <w:rPr>
          <w:color w:val="222222"/>
        </w:rPr>
        <w:t xml:space="preserve">                  </w:t>
      </w:r>
      <w:r>
        <w:rPr>
          <w:color w:val="222222"/>
        </w:rPr>
        <w:t xml:space="preserve">  </w:t>
      </w:r>
      <w:r w:rsidR="003A56AC">
        <w:rPr>
          <w:color w:val="222222"/>
        </w:rPr>
        <w:t>.</w:t>
      </w:r>
    </w:p>
    <w:p w:rsidR="00B5055F" w:rsidRDefault="00B5055F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b/>
          <w:color w:val="222222"/>
        </w:rPr>
      </w:pPr>
    </w:p>
    <w:p w:rsidR="00001D2E" w:rsidRPr="00564130" w:rsidRDefault="00DC6358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</w:rPr>
      </w:pPr>
      <w:r w:rsidRPr="00564130">
        <w:rPr>
          <w:b/>
          <w:color w:val="222222"/>
        </w:rPr>
        <w:t xml:space="preserve">Vote taken: </w:t>
      </w:r>
      <w:r w:rsidRPr="00564130">
        <w:rPr>
          <w:color w:val="222222"/>
        </w:rPr>
        <w:t xml:space="preserve">All were in favor. No abstentions/ passed unanimously. </w:t>
      </w:r>
      <w:r w:rsidRPr="00564130">
        <w:rPr>
          <w:b/>
          <w:color w:val="222222"/>
        </w:rPr>
        <w:t xml:space="preserve">Motion </w:t>
      </w:r>
      <w:r w:rsidRPr="00564130">
        <w:rPr>
          <w:color w:val="222222"/>
        </w:rPr>
        <w:t xml:space="preserve">carried. </w:t>
      </w:r>
    </w:p>
    <w:p w:rsidR="00001D2E" w:rsidRPr="00564130" w:rsidRDefault="00001D2E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  <w:highlight w:val="white"/>
        </w:rPr>
      </w:pPr>
    </w:p>
    <w:p w:rsidR="003A56AC" w:rsidRDefault="00D411F8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</w:rPr>
      </w:pPr>
      <w:r>
        <w:rPr>
          <w:color w:val="222222"/>
          <w:highlight w:val="white"/>
        </w:rPr>
        <w:t>4</w:t>
      </w:r>
      <w:r w:rsidR="00DC6358" w:rsidRPr="00564130">
        <w:rPr>
          <w:color w:val="222222"/>
          <w:highlight w:val="white"/>
        </w:rPr>
        <w:t xml:space="preserve">. </w:t>
      </w:r>
      <w:r w:rsidR="00DC6358" w:rsidRPr="00564130">
        <w:rPr>
          <w:b/>
          <w:color w:val="222222"/>
          <w:highlight w:val="white"/>
        </w:rPr>
        <w:t>Treasurer's Report:</w:t>
      </w:r>
      <w:r w:rsidR="00DC6358" w:rsidRPr="00564130">
        <w:rPr>
          <w:b/>
          <w:color w:val="222222"/>
        </w:rPr>
        <w:t xml:space="preserve"> </w:t>
      </w:r>
      <w:r w:rsidR="00DC6358" w:rsidRPr="00564130">
        <w:rPr>
          <w:color w:val="222222"/>
        </w:rPr>
        <w:t xml:space="preserve">Bob F- </w:t>
      </w:r>
      <w:r w:rsidR="00AC5103">
        <w:rPr>
          <w:color w:val="222222"/>
        </w:rPr>
        <w:t xml:space="preserve"> </w:t>
      </w:r>
      <w:r w:rsidR="00AC5103" w:rsidRPr="00AC5103">
        <w:rPr>
          <w:color w:val="222222"/>
          <w:highlight w:val="yellow"/>
        </w:rPr>
        <w:t>B</w:t>
      </w:r>
      <w:r w:rsidR="00AC5103" w:rsidRPr="00AC5103">
        <w:rPr>
          <w:color w:val="323200"/>
          <w:highlight w:val="yellow"/>
        </w:rPr>
        <w:t>ob distributed the spreadsheet to the members present.</w:t>
      </w:r>
    </w:p>
    <w:p w:rsidR="008554D2" w:rsidRDefault="00CA29DE" w:rsidP="00BB2DD6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323200"/>
        </w:rPr>
      </w:pPr>
      <w:r w:rsidRPr="00564130">
        <w:rPr>
          <w:color w:val="222222"/>
        </w:rPr>
        <w:br/>
      </w:r>
      <w:r w:rsidRPr="00564130">
        <w:rPr>
          <w:b/>
          <w:color w:val="222222"/>
          <w:shd w:val="clear" w:color="auto" w:fill="FFFFFF"/>
        </w:rPr>
        <w:t xml:space="preserve">District Treasurer’s Report for </w:t>
      </w:r>
      <w:r w:rsidR="00C17708">
        <w:rPr>
          <w:color w:val="2A2A00"/>
        </w:rPr>
        <w:t>October</w:t>
      </w:r>
      <w:r w:rsidR="00BB2DD6">
        <w:rPr>
          <w:color w:val="323200"/>
        </w:rPr>
        <w:t>:</w:t>
      </w:r>
      <w:r w:rsidR="00BB2DD6" w:rsidRPr="00672355">
        <w:rPr>
          <w:color w:val="323200"/>
        </w:rPr>
        <w:t xml:space="preserve"> </w:t>
      </w:r>
      <w:r w:rsidR="00C17708">
        <w:rPr>
          <w:color w:val="323200"/>
        </w:rPr>
        <w:t xml:space="preserve"> </w:t>
      </w:r>
    </w:p>
    <w:p w:rsidR="00AC5103" w:rsidRDefault="00AC5103" w:rsidP="00AC5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sz w:val="24"/>
          <w:szCs w:val="24"/>
        </w:rPr>
      </w:pPr>
      <w:r>
        <w:rPr>
          <w:sz w:val="24"/>
          <w:szCs w:val="24"/>
        </w:rPr>
        <w:t>Se</w:t>
      </w:r>
      <w:r w:rsidRPr="001E73D1">
        <w:rPr>
          <w:sz w:val="24"/>
          <w:szCs w:val="24"/>
        </w:rPr>
        <w:t>ptember 2024</w:t>
      </w:r>
    </w:p>
    <w:p w:rsidR="00AC5103" w:rsidRDefault="00AC5103" w:rsidP="00AC5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sz w:val="24"/>
          <w:szCs w:val="24"/>
        </w:rPr>
      </w:pPr>
    </w:p>
    <w:p w:rsidR="00AC5103" w:rsidRPr="001E73D1" w:rsidRDefault="00AC5103" w:rsidP="00AC5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sz w:val="24"/>
          <w:szCs w:val="24"/>
        </w:rPr>
      </w:pPr>
      <w:r w:rsidRPr="001E73D1">
        <w:rPr>
          <w:sz w:val="24"/>
          <w:szCs w:val="24"/>
        </w:rPr>
        <w:t>Our Opening Balance on September 1st was $4</w:t>
      </w:r>
      <w:r>
        <w:rPr>
          <w:sz w:val="24"/>
          <w:szCs w:val="24"/>
        </w:rPr>
        <w:t>,</w:t>
      </w:r>
      <w:r w:rsidRPr="001E73D1">
        <w:rPr>
          <w:sz w:val="24"/>
          <w:szCs w:val="24"/>
        </w:rPr>
        <w:t xml:space="preserve">120.36. </w:t>
      </w:r>
    </w:p>
    <w:p w:rsidR="00AC5103" w:rsidRPr="001E73D1" w:rsidRDefault="00AC5103" w:rsidP="00AC5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sz w:val="24"/>
          <w:szCs w:val="24"/>
        </w:rPr>
      </w:pPr>
      <w:r w:rsidRPr="001E73D1">
        <w:rPr>
          <w:sz w:val="24"/>
          <w:szCs w:val="24"/>
        </w:rPr>
        <w:t xml:space="preserve">Our 7th Tradition Contributions were $640.61. </w:t>
      </w:r>
    </w:p>
    <w:p w:rsidR="00AC5103" w:rsidRDefault="00AC5103" w:rsidP="00AC5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4" w:firstLine="19"/>
        <w:rPr>
          <w:sz w:val="24"/>
          <w:szCs w:val="24"/>
        </w:rPr>
      </w:pPr>
      <w:r w:rsidRPr="001E73D1">
        <w:rPr>
          <w:sz w:val="24"/>
          <w:szCs w:val="24"/>
        </w:rPr>
        <w:t xml:space="preserve">Our Expenses were $476.72, which were primarily Assembly Travel and Registration Fees for Area Assemblies. </w:t>
      </w:r>
    </w:p>
    <w:p w:rsidR="00AC5103" w:rsidRPr="001E73D1" w:rsidRDefault="00AC5103" w:rsidP="00AC5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4" w:firstLine="19"/>
        <w:rPr>
          <w:sz w:val="24"/>
          <w:szCs w:val="24"/>
        </w:rPr>
      </w:pPr>
      <w:r w:rsidRPr="001E73D1">
        <w:rPr>
          <w:sz w:val="24"/>
          <w:szCs w:val="24"/>
        </w:rPr>
        <w:t xml:space="preserve">Charlie Souby was reimbursed for Website expenses. </w:t>
      </w:r>
    </w:p>
    <w:p w:rsidR="00AC5103" w:rsidRPr="001E73D1" w:rsidRDefault="00AC5103" w:rsidP="00AC5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rPr>
          <w:sz w:val="24"/>
          <w:szCs w:val="24"/>
        </w:rPr>
      </w:pPr>
      <w:r w:rsidRPr="001E73D1">
        <w:rPr>
          <w:sz w:val="24"/>
          <w:szCs w:val="24"/>
        </w:rPr>
        <w:t>Our Ending Balance was $</w:t>
      </w:r>
      <w:r w:rsidRPr="001E73D1">
        <w:rPr>
          <w:rFonts w:eastAsia="Times New Roman"/>
          <w:sz w:val="24"/>
          <w:szCs w:val="24"/>
        </w:rPr>
        <w:t>4284.25</w:t>
      </w:r>
      <w:r w:rsidRPr="001E73D1">
        <w:rPr>
          <w:sz w:val="24"/>
          <w:szCs w:val="24"/>
        </w:rPr>
        <w:t xml:space="preserve">, which included our Prudent Reserve of $1200. </w:t>
      </w:r>
    </w:p>
    <w:p w:rsidR="00AC5103" w:rsidRDefault="00AC5103" w:rsidP="00AC5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4"/>
        <w:rPr>
          <w:sz w:val="24"/>
          <w:szCs w:val="24"/>
        </w:rPr>
      </w:pPr>
    </w:p>
    <w:p w:rsidR="00AC5103" w:rsidRPr="001E73D1" w:rsidRDefault="00AC5103" w:rsidP="00AC5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4"/>
        <w:rPr>
          <w:sz w:val="24"/>
          <w:szCs w:val="24"/>
        </w:rPr>
      </w:pPr>
      <w:r w:rsidRPr="001E73D1">
        <w:rPr>
          <w:sz w:val="24"/>
          <w:szCs w:val="24"/>
        </w:rPr>
        <w:t xml:space="preserve">We have no large outstanding payables, however a number of final Quarter expenses for office expenses, Grapevine service subscriptions and rents for our Meeting facility have been distributed or are due in October. </w:t>
      </w:r>
    </w:p>
    <w:p w:rsidR="00AC5103" w:rsidRDefault="00AC5103" w:rsidP="00AC5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4"/>
        <w:rPr>
          <w:sz w:val="24"/>
          <w:szCs w:val="24"/>
        </w:rPr>
      </w:pPr>
    </w:p>
    <w:p w:rsidR="00AC5103" w:rsidRDefault="00AC5103" w:rsidP="00AC5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4"/>
        <w:rPr>
          <w:sz w:val="24"/>
          <w:szCs w:val="24"/>
        </w:rPr>
      </w:pPr>
      <w:r w:rsidRPr="001E73D1">
        <w:rPr>
          <w:sz w:val="24"/>
          <w:szCs w:val="24"/>
        </w:rPr>
        <w:t xml:space="preserve">Our Current 7th Tradition Contributions from Groups to District is $4221.81. </w:t>
      </w:r>
    </w:p>
    <w:p w:rsidR="00AC5103" w:rsidRDefault="00AC5103" w:rsidP="00AC5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4"/>
        <w:rPr>
          <w:sz w:val="24"/>
          <w:szCs w:val="24"/>
        </w:rPr>
      </w:pPr>
      <w:r w:rsidRPr="001E73D1">
        <w:rPr>
          <w:sz w:val="24"/>
          <w:szCs w:val="24"/>
        </w:rPr>
        <w:t xml:space="preserve">The Projected Total for 2024 is $5629.00 or $687.00 short of our Projected Budget. There's no problem because our actual Spending falls well short of our Budgeted Expenses. </w:t>
      </w:r>
    </w:p>
    <w:p w:rsidR="00AC5103" w:rsidRPr="001E73D1" w:rsidRDefault="00AC5103" w:rsidP="00AC5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4"/>
        <w:rPr>
          <w:sz w:val="24"/>
          <w:szCs w:val="24"/>
        </w:rPr>
      </w:pPr>
    </w:p>
    <w:p w:rsidR="00AC5103" w:rsidRPr="001E73D1" w:rsidRDefault="00AC5103" w:rsidP="00AC5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"/>
        <w:rPr>
          <w:sz w:val="24"/>
          <w:szCs w:val="24"/>
        </w:rPr>
      </w:pPr>
      <w:r w:rsidRPr="001E73D1">
        <w:rPr>
          <w:sz w:val="24"/>
          <w:szCs w:val="24"/>
        </w:rPr>
        <w:t>Here's the Breakdown</w:t>
      </w:r>
      <w:r>
        <w:rPr>
          <w:sz w:val="24"/>
          <w:szCs w:val="24"/>
        </w:rPr>
        <w:t xml:space="preserve">:  </w:t>
      </w:r>
      <w:r w:rsidRPr="001E73D1">
        <w:rPr>
          <w:sz w:val="24"/>
          <w:szCs w:val="24"/>
        </w:rPr>
        <w:t xml:space="preserve">15 Groups participated. </w:t>
      </w:r>
    </w:p>
    <w:p w:rsidR="00AC5103" w:rsidRPr="001E73D1" w:rsidRDefault="00AC5103" w:rsidP="00AC5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line="240" w:lineRule="auto"/>
        <w:ind w:left="33"/>
        <w:rPr>
          <w:sz w:val="24"/>
          <w:szCs w:val="24"/>
          <w:lang w:val="es-ES"/>
        </w:rPr>
      </w:pPr>
      <w:r w:rsidRPr="001E73D1">
        <w:rPr>
          <w:sz w:val="24"/>
          <w:szCs w:val="24"/>
          <w:lang w:val="es-ES"/>
        </w:rPr>
        <w:t xml:space="preserve">Hui Ohana </w:t>
      </w:r>
      <w:r>
        <w:rPr>
          <w:sz w:val="24"/>
          <w:szCs w:val="24"/>
          <w:lang w:val="es-ES"/>
        </w:rPr>
        <w:tab/>
        <w:t>$1,000.00</w:t>
      </w:r>
    </w:p>
    <w:p w:rsidR="00AC5103" w:rsidRPr="001E73D1" w:rsidRDefault="00AC5103" w:rsidP="00AC5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line="240" w:lineRule="auto"/>
        <w:ind w:left="24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</w:t>
      </w:r>
      <w:r w:rsidRPr="001E73D1">
        <w:rPr>
          <w:sz w:val="24"/>
          <w:szCs w:val="24"/>
          <w:lang w:val="es-ES"/>
        </w:rPr>
        <w:t xml:space="preserve">unrise Poipu </w:t>
      </w:r>
      <w:r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ab/>
        <w:t>$   970.00</w:t>
      </w:r>
    </w:p>
    <w:p w:rsidR="00AC5103" w:rsidRPr="00AC5103" w:rsidRDefault="00AC5103" w:rsidP="00AC5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2610"/>
        </w:tabs>
        <w:spacing w:line="240" w:lineRule="auto"/>
        <w:ind w:left="33"/>
        <w:rPr>
          <w:sz w:val="24"/>
          <w:szCs w:val="24"/>
          <w:lang w:val="es-ES"/>
        </w:rPr>
      </w:pPr>
      <w:r w:rsidRPr="00AC5103">
        <w:rPr>
          <w:sz w:val="24"/>
          <w:szCs w:val="24"/>
          <w:lang w:val="es-ES"/>
        </w:rPr>
        <w:t xml:space="preserve">Hui Lokahi </w:t>
      </w:r>
      <w:r w:rsidRPr="00AC5103">
        <w:rPr>
          <w:sz w:val="24"/>
          <w:szCs w:val="24"/>
          <w:lang w:val="es-ES"/>
        </w:rPr>
        <w:tab/>
        <w:t>$   600.00</w:t>
      </w:r>
    </w:p>
    <w:p w:rsidR="00AC5103" w:rsidRPr="00AC5103" w:rsidRDefault="00AC5103" w:rsidP="00AC5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line="240" w:lineRule="auto"/>
        <w:ind w:left="43"/>
        <w:rPr>
          <w:sz w:val="24"/>
          <w:szCs w:val="24"/>
          <w:lang w:val="es-ES"/>
        </w:rPr>
      </w:pPr>
      <w:r w:rsidRPr="00AC5103">
        <w:rPr>
          <w:sz w:val="24"/>
          <w:szCs w:val="24"/>
          <w:lang w:val="es-ES"/>
        </w:rPr>
        <w:t xml:space="preserve">Princeville/Hanalei </w:t>
      </w:r>
      <w:r w:rsidRPr="00AC5103">
        <w:rPr>
          <w:sz w:val="24"/>
          <w:szCs w:val="24"/>
          <w:lang w:val="es-ES"/>
        </w:rPr>
        <w:tab/>
        <w:t xml:space="preserve">$   350.00 </w:t>
      </w:r>
    </w:p>
    <w:p w:rsidR="00AC5103" w:rsidRPr="001E73D1" w:rsidRDefault="00AC5103" w:rsidP="00AC5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line="240" w:lineRule="auto"/>
        <w:ind w:left="33"/>
        <w:rPr>
          <w:sz w:val="24"/>
          <w:szCs w:val="24"/>
        </w:rPr>
      </w:pPr>
      <w:r w:rsidRPr="001E73D1">
        <w:rPr>
          <w:sz w:val="24"/>
          <w:szCs w:val="24"/>
        </w:rPr>
        <w:t xml:space="preserve">Kauai Roundup </w:t>
      </w:r>
      <w:r>
        <w:rPr>
          <w:sz w:val="24"/>
          <w:szCs w:val="24"/>
        </w:rPr>
        <w:tab/>
        <w:t xml:space="preserve">$   </w:t>
      </w:r>
      <w:r w:rsidRPr="001E73D1">
        <w:rPr>
          <w:sz w:val="24"/>
          <w:szCs w:val="24"/>
        </w:rPr>
        <w:t xml:space="preserve">322.61 </w:t>
      </w:r>
    </w:p>
    <w:p w:rsidR="00AC5103" w:rsidRPr="001E73D1" w:rsidRDefault="00AC5103" w:rsidP="00AC5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line="240" w:lineRule="auto"/>
        <w:ind w:left="43"/>
        <w:rPr>
          <w:sz w:val="24"/>
          <w:szCs w:val="24"/>
        </w:rPr>
      </w:pPr>
      <w:r w:rsidRPr="001E73D1">
        <w:rPr>
          <w:sz w:val="24"/>
          <w:szCs w:val="24"/>
        </w:rPr>
        <w:t xml:space="preserve">Na Wahine </w:t>
      </w:r>
      <w:r>
        <w:rPr>
          <w:sz w:val="24"/>
          <w:szCs w:val="24"/>
        </w:rPr>
        <w:t>Ku P</w:t>
      </w:r>
      <w:r w:rsidRPr="001E73D1">
        <w:rPr>
          <w:sz w:val="24"/>
          <w:szCs w:val="24"/>
        </w:rPr>
        <w:t>ono</w:t>
      </w:r>
      <w:r>
        <w:rPr>
          <w:sz w:val="24"/>
          <w:szCs w:val="24"/>
        </w:rPr>
        <w:tab/>
        <w:t>$</w:t>
      </w:r>
      <w:r w:rsidRPr="001E73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1E73D1">
        <w:rPr>
          <w:sz w:val="24"/>
          <w:szCs w:val="24"/>
        </w:rPr>
        <w:t xml:space="preserve">235.20 </w:t>
      </w:r>
    </w:p>
    <w:p w:rsidR="00AC5103" w:rsidRPr="001E73D1" w:rsidRDefault="00AC5103" w:rsidP="00AC5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line="240" w:lineRule="auto"/>
        <w:ind w:left="38"/>
        <w:rPr>
          <w:sz w:val="24"/>
          <w:szCs w:val="24"/>
        </w:rPr>
      </w:pPr>
      <w:r w:rsidRPr="001E73D1">
        <w:rPr>
          <w:sz w:val="24"/>
          <w:szCs w:val="24"/>
        </w:rPr>
        <w:t xml:space="preserve">Northshore Aloha </w:t>
      </w:r>
      <w:r>
        <w:rPr>
          <w:sz w:val="24"/>
          <w:szCs w:val="24"/>
        </w:rPr>
        <w:tab/>
        <w:t>$</w:t>
      </w:r>
      <w:r>
        <w:rPr>
          <w:sz w:val="24"/>
          <w:szCs w:val="24"/>
        </w:rPr>
        <w:tab/>
      </w:r>
      <w:r w:rsidRPr="001E73D1">
        <w:rPr>
          <w:sz w:val="24"/>
          <w:szCs w:val="24"/>
        </w:rPr>
        <w:t>235</w:t>
      </w:r>
      <w:r>
        <w:rPr>
          <w:sz w:val="24"/>
          <w:szCs w:val="24"/>
        </w:rPr>
        <w:t>.00</w:t>
      </w:r>
      <w:r w:rsidRPr="001E73D1">
        <w:rPr>
          <w:sz w:val="24"/>
          <w:szCs w:val="24"/>
        </w:rPr>
        <w:t xml:space="preserve"> </w:t>
      </w:r>
    </w:p>
    <w:p w:rsidR="00AC5103" w:rsidRPr="001E73D1" w:rsidRDefault="00AC5103" w:rsidP="00AC5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line="240" w:lineRule="auto"/>
        <w:ind w:left="24"/>
        <w:rPr>
          <w:sz w:val="24"/>
          <w:szCs w:val="24"/>
        </w:rPr>
      </w:pPr>
      <w:r>
        <w:rPr>
          <w:sz w:val="24"/>
          <w:szCs w:val="24"/>
        </w:rPr>
        <w:t xml:space="preserve">Anahola </w:t>
      </w:r>
      <w:r w:rsidRPr="001E73D1">
        <w:rPr>
          <w:sz w:val="24"/>
          <w:szCs w:val="24"/>
        </w:rPr>
        <w:t xml:space="preserve">Jaywalkers </w:t>
      </w:r>
      <w:r>
        <w:rPr>
          <w:sz w:val="24"/>
          <w:szCs w:val="24"/>
        </w:rPr>
        <w:tab/>
        <w:t xml:space="preserve">$   </w:t>
      </w:r>
      <w:r w:rsidRPr="001E73D1">
        <w:rPr>
          <w:sz w:val="24"/>
          <w:szCs w:val="24"/>
        </w:rPr>
        <w:t xml:space="preserve">140 </w:t>
      </w:r>
      <w:r>
        <w:rPr>
          <w:sz w:val="24"/>
          <w:szCs w:val="24"/>
        </w:rPr>
        <w:t>.00</w:t>
      </w:r>
    </w:p>
    <w:p w:rsidR="00AC5103" w:rsidRPr="001E73D1" w:rsidRDefault="00AC5103" w:rsidP="00AC5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line="240" w:lineRule="auto"/>
        <w:ind w:left="33"/>
        <w:rPr>
          <w:rFonts w:eastAsia="Courier New"/>
          <w:sz w:val="24"/>
          <w:szCs w:val="24"/>
        </w:rPr>
      </w:pPr>
      <w:r w:rsidRPr="001E73D1">
        <w:rPr>
          <w:sz w:val="24"/>
          <w:szCs w:val="24"/>
        </w:rPr>
        <w:t>Saturday Night Lights</w:t>
      </w:r>
      <w:r>
        <w:rPr>
          <w:sz w:val="24"/>
          <w:szCs w:val="24"/>
        </w:rPr>
        <w:tab/>
        <w:t xml:space="preserve">$  </w:t>
      </w:r>
      <w:r w:rsidRPr="001E73D1">
        <w:rPr>
          <w:sz w:val="24"/>
          <w:szCs w:val="24"/>
        </w:rPr>
        <w:t xml:space="preserve"> </w:t>
      </w:r>
      <w:r w:rsidRPr="001E73D1">
        <w:rPr>
          <w:rFonts w:eastAsia="Courier New"/>
          <w:sz w:val="24"/>
          <w:szCs w:val="24"/>
        </w:rPr>
        <w:t xml:space="preserve">114 </w:t>
      </w:r>
      <w:r>
        <w:rPr>
          <w:rFonts w:eastAsia="Courier New"/>
          <w:sz w:val="24"/>
          <w:szCs w:val="24"/>
        </w:rPr>
        <w:t>.00</w:t>
      </w:r>
    </w:p>
    <w:p w:rsidR="00AC5103" w:rsidRPr="001E73D1" w:rsidRDefault="00AC5103" w:rsidP="00AC5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line="240" w:lineRule="auto"/>
        <w:ind w:left="48"/>
        <w:rPr>
          <w:sz w:val="24"/>
          <w:szCs w:val="24"/>
        </w:rPr>
      </w:pPr>
      <w:r w:rsidRPr="001E73D1">
        <w:rPr>
          <w:sz w:val="24"/>
          <w:szCs w:val="24"/>
        </w:rPr>
        <w:t xml:space="preserve">Koloa Aloha </w:t>
      </w:r>
      <w:r>
        <w:rPr>
          <w:sz w:val="24"/>
          <w:szCs w:val="24"/>
        </w:rPr>
        <w:tab/>
        <w:t xml:space="preserve">$     </w:t>
      </w:r>
      <w:r w:rsidRPr="001E73D1">
        <w:rPr>
          <w:sz w:val="24"/>
          <w:szCs w:val="24"/>
        </w:rPr>
        <w:t xml:space="preserve">80 </w:t>
      </w:r>
      <w:r>
        <w:rPr>
          <w:sz w:val="24"/>
          <w:szCs w:val="24"/>
        </w:rPr>
        <w:t>.00</w:t>
      </w:r>
    </w:p>
    <w:p w:rsidR="00AC5103" w:rsidRPr="001E73D1" w:rsidRDefault="00AC5103" w:rsidP="00AC5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line="240" w:lineRule="auto"/>
        <w:ind w:left="48"/>
        <w:rPr>
          <w:rFonts w:eastAsia="Times New Roman"/>
          <w:sz w:val="24"/>
          <w:szCs w:val="24"/>
        </w:rPr>
      </w:pPr>
      <w:r w:rsidRPr="001E73D1">
        <w:rPr>
          <w:sz w:val="24"/>
          <w:szCs w:val="24"/>
        </w:rPr>
        <w:t>Kauai Recovery</w:t>
      </w:r>
      <w:r>
        <w:rPr>
          <w:sz w:val="24"/>
          <w:szCs w:val="24"/>
        </w:rPr>
        <w:tab/>
        <w:t>$</w:t>
      </w:r>
      <w:r w:rsidRPr="001E73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1E73D1">
        <w:rPr>
          <w:rFonts w:eastAsia="Times New Roman"/>
          <w:sz w:val="24"/>
          <w:szCs w:val="24"/>
        </w:rPr>
        <w:t xml:space="preserve">75 </w:t>
      </w:r>
      <w:r>
        <w:rPr>
          <w:rFonts w:eastAsia="Times New Roman"/>
          <w:sz w:val="24"/>
          <w:szCs w:val="24"/>
        </w:rPr>
        <w:t>.00</w:t>
      </w:r>
    </w:p>
    <w:p w:rsidR="00AC5103" w:rsidRPr="001E73D1" w:rsidRDefault="00AC5103" w:rsidP="00AC5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line="240" w:lineRule="auto"/>
        <w:ind w:left="52"/>
        <w:rPr>
          <w:sz w:val="24"/>
          <w:szCs w:val="24"/>
        </w:rPr>
      </w:pPr>
      <w:r w:rsidRPr="001E73D1">
        <w:rPr>
          <w:sz w:val="24"/>
          <w:szCs w:val="24"/>
        </w:rPr>
        <w:t xml:space="preserve">Primary Purpose </w:t>
      </w:r>
      <w:r>
        <w:rPr>
          <w:sz w:val="24"/>
          <w:szCs w:val="24"/>
        </w:rPr>
        <w:tab/>
        <w:t xml:space="preserve">$     </w:t>
      </w:r>
      <w:r w:rsidRPr="001E73D1">
        <w:rPr>
          <w:sz w:val="24"/>
          <w:szCs w:val="24"/>
        </w:rPr>
        <w:t xml:space="preserve">45 </w:t>
      </w:r>
      <w:r>
        <w:rPr>
          <w:sz w:val="24"/>
          <w:szCs w:val="24"/>
        </w:rPr>
        <w:t>.00</w:t>
      </w:r>
    </w:p>
    <w:p w:rsidR="00AC5103" w:rsidRPr="001E73D1" w:rsidRDefault="00AC5103" w:rsidP="00AC5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line="240" w:lineRule="auto"/>
        <w:ind w:left="62"/>
        <w:rPr>
          <w:sz w:val="24"/>
          <w:szCs w:val="24"/>
        </w:rPr>
      </w:pPr>
      <w:r w:rsidRPr="001E73D1">
        <w:rPr>
          <w:sz w:val="24"/>
          <w:szCs w:val="24"/>
        </w:rPr>
        <w:t xml:space="preserve">Eastside Wahine </w:t>
      </w:r>
      <w:r>
        <w:rPr>
          <w:sz w:val="24"/>
          <w:szCs w:val="24"/>
        </w:rPr>
        <w:tab/>
        <w:t xml:space="preserve">$     </w:t>
      </w:r>
      <w:r w:rsidRPr="001E73D1">
        <w:rPr>
          <w:sz w:val="24"/>
          <w:szCs w:val="24"/>
        </w:rPr>
        <w:t xml:space="preserve">20 </w:t>
      </w:r>
      <w:r>
        <w:rPr>
          <w:sz w:val="24"/>
          <w:szCs w:val="24"/>
        </w:rPr>
        <w:t>.00</w:t>
      </w:r>
    </w:p>
    <w:p w:rsidR="00AC5103" w:rsidRPr="001E73D1" w:rsidRDefault="00AC5103" w:rsidP="00AC5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line="240" w:lineRule="auto"/>
        <w:ind w:left="38"/>
        <w:rPr>
          <w:rFonts w:eastAsia="Times New Roman"/>
          <w:sz w:val="24"/>
          <w:szCs w:val="24"/>
        </w:rPr>
      </w:pPr>
      <w:r w:rsidRPr="001E73D1">
        <w:rPr>
          <w:sz w:val="24"/>
          <w:szCs w:val="24"/>
        </w:rPr>
        <w:lastRenderedPageBreak/>
        <w:t xml:space="preserve">Third Step Koloa </w:t>
      </w:r>
      <w:r>
        <w:rPr>
          <w:sz w:val="24"/>
          <w:szCs w:val="24"/>
        </w:rPr>
        <w:tab/>
        <w:t xml:space="preserve">$     </w:t>
      </w:r>
      <w:r w:rsidRPr="001E73D1">
        <w:rPr>
          <w:rFonts w:eastAsia="Times New Roman"/>
          <w:sz w:val="24"/>
          <w:szCs w:val="24"/>
        </w:rPr>
        <w:t xml:space="preserve">20 </w:t>
      </w:r>
      <w:r>
        <w:rPr>
          <w:rFonts w:eastAsia="Times New Roman"/>
          <w:sz w:val="24"/>
          <w:szCs w:val="24"/>
        </w:rPr>
        <w:t>.00</w:t>
      </w:r>
    </w:p>
    <w:p w:rsidR="00AC5103" w:rsidRDefault="00AC5103" w:rsidP="00AC5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line="240" w:lineRule="auto"/>
        <w:ind w:left="33"/>
        <w:rPr>
          <w:rFonts w:eastAsia="Times New Roman"/>
          <w:sz w:val="24"/>
          <w:szCs w:val="24"/>
        </w:rPr>
      </w:pPr>
      <w:r w:rsidRPr="001E73D1">
        <w:rPr>
          <w:sz w:val="24"/>
          <w:szCs w:val="24"/>
        </w:rPr>
        <w:t xml:space="preserve">Whiskey n Milk </w:t>
      </w:r>
      <w:r>
        <w:rPr>
          <w:sz w:val="24"/>
          <w:szCs w:val="24"/>
        </w:rPr>
        <w:tab/>
        <w:t xml:space="preserve">$     </w:t>
      </w:r>
      <w:r w:rsidRPr="001E73D1">
        <w:rPr>
          <w:rFonts w:eastAsia="Times New Roman"/>
          <w:sz w:val="24"/>
          <w:szCs w:val="24"/>
        </w:rPr>
        <w:t xml:space="preserve">15 </w:t>
      </w:r>
      <w:r>
        <w:rPr>
          <w:rFonts w:eastAsia="Times New Roman"/>
          <w:sz w:val="24"/>
          <w:szCs w:val="24"/>
        </w:rPr>
        <w:t>.00</w:t>
      </w:r>
    </w:p>
    <w:p w:rsidR="00AC5103" w:rsidRPr="001E73D1" w:rsidRDefault="00AC5103" w:rsidP="00AC51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line="240" w:lineRule="auto"/>
        <w:ind w:left="33"/>
        <w:rPr>
          <w:rFonts w:eastAsia="Times New Roman"/>
          <w:sz w:val="24"/>
          <w:szCs w:val="24"/>
        </w:rPr>
      </w:pPr>
    </w:p>
    <w:p w:rsidR="008554D2" w:rsidRDefault="008554D2" w:rsidP="00BB2DD6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323200"/>
        </w:rPr>
      </w:pPr>
    </w:p>
    <w:p w:rsidR="00BB2DD6" w:rsidRPr="00672355" w:rsidRDefault="00BB2DD6" w:rsidP="00BB2DD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89"/>
        <w:rPr>
          <w:color w:val="2E2E00"/>
        </w:rPr>
      </w:pPr>
    </w:p>
    <w:p w:rsidR="00BB2DD6" w:rsidRDefault="00B5055F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</w:rPr>
      </w:pPr>
      <w:r>
        <w:rPr>
          <w:color w:val="222222"/>
        </w:rPr>
        <w:t xml:space="preserve">        </w:t>
      </w:r>
      <w:r w:rsidR="00C17708">
        <w:rPr>
          <w:color w:val="222222"/>
        </w:rPr>
        <w:t xml:space="preserve">      </w:t>
      </w:r>
      <w:r w:rsidR="00DC6358" w:rsidRPr="00564130">
        <w:rPr>
          <w:color w:val="222222"/>
        </w:rPr>
        <w:t xml:space="preserve">entertained the </w:t>
      </w:r>
      <w:r w:rsidR="00DC6358" w:rsidRPr="00564130">
        <w:rPr>
          <w:b/>
          <w:color w:val="222222"/>
        </w:rPr>
        <w:t xml:space="preserve">Motion </w:t>
      </w:r>
      <w:r w:rsidR="00DC6358" w:rsidRPr="00564130">
        <w:rPr>
          <w:color w:val="222222"/>
        </w:rPr>
        <w:t>to accept the Treasurer’s report as presented/corrected and was seconded</w:t>
      </w:r>
      <w:r w:rsidR="00F94FF3">
        <w:rPr>
          <w:color w:val="222222"/>
        </w:rPr>
        <w:t xml:space="preserve"> </w:t>
      </w:r>
      <w:r w:rsidR="00D411F8">
        <w:rPr>
          <w:color w:val="222222"/>
        </w:rPr>
        <w:t xml:space="preserve">by </w:t>
      </w:r>
      <w:r w:rsidR="00C17708">
        <w:rPr>
          <w:color w:val="222222"/>
        </w:rPr>
        <w:t xml:space="preserve">  </w:t>
      </w:r>
    </w:p>
    <w:p w:rsidR="00B5055F" w:rsidRDefault="00B5055F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b/>
          <w:color w:val="222222"/>
        </w:rPr>
      </w:pPr>
    </w:p>
    <w:p w:rsidR="00001D2E" w:rsidRPr="00564130" w:rsidRDefault="00DC6358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</w:rPr>
      </w:pPr>
      <w:r w:rsidRPr="00564130">
        <w:rPr>
          <w:b/>
          <w:color w:val="222222"/>
        </w:rPr>
        <w:t xml:space="preserve">Vote </w:t>
      </w:r>
      <w:r w:rsidRPr="00564130">
        <w:rPr>
          <w:color w:val="222222"/>
        </w:rPr>
        <w:t xml:space="preserve">taken: </w:t>
      </w:r>
      <w:r w:rsidR="004B37C6" w:rsidRPr="00564130">
        <w:rPr>
          <w:color w:val="222222"/>
        </w:rPr>
        <w:t xml:space="preserve">members accepted.  </w:t>
      </w:r>
      <w:r w:rsidRPr="00564130">
        <w:rPr>
          <w:color w:val="222222"/>
        </w:rPr>
        <w:t xml:space="preserve">All were in favor. No abstentions/ passed unanimously. </w:t>
      </w:r>
      <w:r w:rsidRPr="00564130">
        <w:rPr>
          <w:b/>
          <w:color w:val="222222"/>
        </w:rPr>
        <w:t xml:space="preserve">Motion </w:t>
      </w:r>
      <w:r w:rsidRPr="00564130">
        <w:rPr>
          <w:color w:val="222222"/>
        </w:rPr>
        <w:t xml:space="preserve">carried. </w:t>
      </w:r>
    </w:p>
    <w:p w:rsidR="00B5055F" w:rsidRDefault="00B5055F" w:rsidP="00C17708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  <w:highlight w:val="white"/>
        </w:rPr>
      </w:pPr>
    </w:p>
    <w:p w:rsidR="00A56404" w:rsidRPr="00564130" w:rsidRDefault="00DC6358" w:rsidP="00C17708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</w:rPr>
      </w:pPr>
      <w:r w:rsidRPr="00564130">
        <w:rPr>
          <w:color w:val="222222"/>
          <w:highlight w:val="white"/>
        </w:rPr>
        <w:t xml:space="preserve">4. </w:t>
      </w:r>
      <w:r w:rsidRPr="00564130">
        <w:rPr>
          <w:b/>
          <w:color w:val="222222"/>
          <w:highlight w:val="white"/>
        </w:rPr>
        <w:t>Alt DCM Report:</w:t>
      </w:r>
      <w:r w:rsidRPr="00564130">
        <w:rPr>
          <w:b/>
          <w:color w:val="222222"/>
        </w:rPr>
        <w:t xml:space="preserve"> </w:t>
      </w:r>
      <w:r w:rsidRPr="00564130">
        <w:rPr>
          <w:color w:val="222222"/>
        </w:rPr>
        <w:t>Jim D</w:t>
      </w:r>
      <w:r w:rsidR="00F94FF3">
        <w:rPr>
          <w:color w:val="222222"/>
        </w:rPr>
        <w:t xml:space="preserve">.  </w:t>
      </w:r>
    </w:p>
    <w:p w:rsidR="00FD7F38" w:rsidRDefault="00FD7F38" w:rsidP="007F0F7F">
      <w:pPr>
        <w:spacing w:line="240" w:lineRule="auto"/>
        <w:ind w:right="221"/>
        <w:rPr>
          <w:rFonts w:ascii="Times New Roman" w:eastAsia="Times New Roman" w:hAnsi="Times New Roman" w:cs="Times New Roman"/>
        </w:rPr>
      </w:pPr>
    </w:p>
    <w:p w:rsidR="00B5055F" w:rsidRPr="00564130" w:rsidRDefault="00B5055F" w:rsidP="007F0F7F">
      <w:pPr>
        <w:spacing w:line="240" w:lineRule="auto"/>
        <w:ind w:right="221"/>
        <w:rPr>
          <w:rFonts w:ascii="Times New Roman" w:eastAsia="Times New Roman" w:hAnsi="Times New Roman" w:cs="Times New Roman"/>
        </w:rPr>
      </w:pPr>
    </w:p>
    <w:p w:rsidR="00A56404" w:rsidRDefault="00DC6358" w:rsidP="00BB2DD6">
      <w:pPr>
        <w:spacing w:line="240" w:lineRule="auto"/>
        <w:ind w:right="221"/>
        <w:rPr>
          <w:color w:val="222222"/>
        </w:rPr>
      </w:pPr>
      <w:r w:rsidRPr="00564130">
        <w:rPr>
          <w:color w:val="222222"/>
          <w:highlight w:val="white"/>
        </w:rPr>
        <w:t xml:space="preserve">5. </w:t>
      </w:r>
      <w:r w:rsidRPr="00564130">
        <w:rPr>
          <w:b/>
          <w:color w:val="222222"/>
          <w:highlight w:val="white"/>
        </w:rPr>
        <w:t>Intergroup Report:</w:t>
      </w:r>
      <w:r w:rsidRPr="00564130">
        <w:rPr>
          <w:b/>
          <w:color w:val="222222"/>
        </w:rPr>
        <w:t xml:space="preserve"> </w:t>
      </w:r>
      <w:r w:rsidR="004B37C6" w:rsidRPr="00564130">
        <w:rPr>
          <w:b/>
          <w:color w:val="222222"/>
        </w:rPr>
        <w:t xml:space="preserve"> </w:t>
      </w:r>
      <w:r w:rsidRPr="00564130">
        <w:rPr>
          <w:color w:val="222222"/>
        </w:rPr>
        <w:t>Ann W:</w:t>
      </w:r>
      <w:r w:rsidR="00C23B3A" w:rsidRPr="00564130">
        <w:rPr>
          <w:color w:val="222222"/>
        </w:rPr>
        <w:t xml:space="preserve"> </w:t>
      </w:r>
      <w:r w:rsidR="004B37C6" w:rsidRPr="00564130">
        <w:rPr>
          <w:color w:val="222222"/>
        </w:rPr>
        <w:t xml:space="preserve">  </w:t>
      </w:r>
    </w:p>
    <w:p w:rsidR="00C17708" w:rsidRDefault="00C17708" w:rsidP="00BB2DD6">
      <w:pPr>
        <w:spacing w:line="240" w:lineRule="auto"/>
        <w:ind w:right="221"/>
        <w:rPr>
          <w:color w:val="222222"/>
          <w:highlight w:val="white"/>
        </w:rPr>
      </w:pPr>
    </w:p>
    <w:p w:rsidR="00B5055F" w:rsidRPr="00564130" w:rsidRDefault="00B5055F" w:rsidP="00BB2DD6">
      <w:pPr>
        <w:spacing w:line="240" w:lineRule="auto"/>
        <w:ind w:right="221"/>
        <w:rPr>
          <w:color w:val="222222"/>
          <w:highlight w:val="white"/>
        </w:rPr>
      </w:pPr>
    </w:p>
    <w:p w:rsidR="002A16D4" w:rsidRPr="00C17708" w:rsidRDefault="00DC6358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</w:rPr>
      </w:pPr>
      <w:r w:rsidRPr="00564130">
        <w:rPr>
          <w:color w:val="222222"/>
          <w:highlight w:val="white"/>
        </w:rPr>
        <w:t xml:space="preserve">6. </w:t>
      </w:r>
      <w:r w:rsidRPr="00564130">
        <w:rPr>
          <w:b/>
          <w:color w:val="222222"/>
          <w:highlight w:val="white"/>
        </w:rPr>
        <w:t>DCM Report:</w:t>
      </w:r>
      <w:r w:rsidRPr="00564130">
        <w:rPr>
          <w:b/>
          <w:color w:val="222222"/>
        </w:rPr>
        <w:t xml:space="preserve"> </w:t>
      </w:r>
      <w:r w:rsidRPr="00564130">
        <w:rPr>
          <w:color w:val="222222"/>
        </w:rPr>
        <w:t>Anastasia A</w:t>
      </w:r>
      <w:r w:rsidR="004F0A3C" w:rsidRPr="00564130">
        <w:rPr>
          <w:color w:val="222222"/>
        </w:rPr>
        <w:t xml:space="preserve"> </w:t>
      </w:r>
      <w:r w:rsidR="00C17708">
        <w:rPr>
          <w:color w:val="222222"/>
        </w:rPr>
        <w:t>–</w:t>
      </w:r>
      <w:r w:rsidR="0060072E" w:rsidRPr="00564130">
        <w:rPr>
          <w:color w:val="222222"/>
        </w:rPr>
        <w:t xml:space="preserve"> </w:t>
      </w:r>
    </w:p>
    <w:p w:rsidR="002A16D4" w:rsidRDefault="002A16D4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  <w:highlight w:val="white"/>
        </w:rPr>
      </w:pPr>
    </w:p>
    <w:p w:rsidR="00B5055F" w:rsidRDefault="00B5055F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  <w:highlight w:val="white"/>
        </w:rPr>
      </w:pPr>
    </w:p>
    <w:p w:rsidR="00001D2E" w:rsidRPr="00564130" w:rsidRDefault="00DC6358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b/>
          <w:color w:val="222222"/>
        </w:rPr>
      </w:pPr>
      <w:r w:rsidRPr="00564130">
        <w:rPr>
          <w:color w:val="222222"/>
          <w:highlight w:val="white"/>
        </w:rPr>
        <w:t xml:space="preserve">7. </w:t>
      </w:r>
      <w:r w:rsidRPr="00564130">
        <w:rPr>
          <w:b/>
          <w:color w:val="222222"/>
          <w:highlight w:val="white"/>
        </w:rPr>
        <w:t>GSR Reports:</w:t>
      </w:r>
      <w:r w:rsidRPr="00564130">
        <w:rPr>
          <w:b/>
          <w:color w:val="222222"/>
        </w:rPr>
        <w:t xml:space="preserve"> </w:t>
      </w:r>
    </w:p>
    <w:p w:rsidR="00C17708" w:rsidRDefault="00462D3B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</w:rPr>
      </w:pPr>
      <w:r w:rsidRPr="00564130">
        <w:rPr>
          <w:color w:val="222222"/>
          <w:highlight w:val="white"/>
        </w:rPr>
        <w:t>●</w:t>
      </w:r>
      <w:r w:rsidR="00EA0F78" w:rsidRPr="00564130">
        <w:rPr>
          <w:color w:val="222222"/>
          <w:highlight w:val="white"/>
        </w:rPr>
        <w:t xml:space="preserve"> </w:t>
      </w:r>
      <w:r w:rsidR="001B31F7" w:rsidRPr="00564130">
        <w:rPr>
          <w:color w:val="222222"/>
          <w:highlight w:val="white"/>
        </w:rPr>
        <w:t xml:space="preserve"> </w:t>
      </w:r>
      <w:r w:rsidRPr="00564130">
        <w:rPr>
          <w:color w:val="222222"/>
          <w:highlight w:val="white"/>
        </w:rPr>
        <w:t>Anahola Jaywalkers</w:t>
      </w:r>
      <w:r w:rsidRPr="00564130">
        <w:rPr>
          <w:color w:val="222222"/>
        </w:rPr>
        <w:t xml:space="preserve"> </w:t>
      </w:r>
      <w:r w:rsidR="0070736B">
        <w:rPr>
          <w:color w:val="222222"/>
        </w:rPr>
        <w:t xml:space="preserve">– Kathryn F, </w:t>
      </w:r>
      <w:r w:rsidR="00466EF1" w:rsidRPr="00564130">
        <w:rPr>
          <w:color w:val="222222"/>
        </w:rPr>
        <w:t xml:space="preserve">  </w:t>
      </w:r>
    </w:p>
    <w:p w:rsidR="00B5055F" w:rsidRDefault="00B5055F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</w:rPr>
      </w:pPr>
    </w:p>
    <w:p w:rsidR="00B5055F" w:rsidRDefault="00B5055F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</w:rPr>
      </w:pPr>
    </w:p>
    <w:p w:rsidR="00C17708" w:rsidRDefault="00462D3B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</w:rPr>
      </w:pPr>
      <w:r w:rsidRPr="00564130">
        <w:rPr>
          <w:color w:val="222222"/>
          <w:highlight w:val="white"/>
        </w:rPr>
        <w:t>● Happy Hour</w:t>
      </w:r>
      <w:r w:rsidRPr="00564130">
        <w:rPr>
          <w:color w:val="222222"/>
        </w:rPr>
        <w:t xml:space="preserve"> – </w:t>
      </w:r>
      <w:r w:rsidR="00FD7726" w:rsidRPr="00564130">
        <w:rPr>
          <w:color w:val="222222"/>
        </w:rPr>
        <w:t xml:space="preserve">Jim D </w:t>
      </w:r>
      <w:r w:rsidR="00996B73" w:rsidRPr="00564130">
        <w:rPr>
          <w:color w:val="222222"/>
        </w:rPr>
        <w:t xml:space="preserve">reporting: </w:t>
      </w:r>
    </w:p>
    <w:p w:rsidR="00B5055F" w:rsidRPr="00564130" w:rsidRDefault="00B5055F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</w:rPr>
      </w:pPr>
    </w:p>
    <w:p w:rsidR="00C17708" w:rsidRDefault="00462D3B" w:rsidP="007F0F7F">
      <w:pPr>
        <w:pStyle w:val="ListParagraph"/>
        <w:numPr>
          <w:ilvl w:val="0"/>
          <w:numId w:val="13"/>
        </w:numPr>
        <w:shd w:val="clear" w:color="auto" w:fill="FFFFFF"/>
        <w:tabs>
          <w:tab w:val="left" w:pos="180"/>
        </w:tabs>
        <w:spacing w:line="240" w:lineRule="auto"/>
        <w:ind w:left="0" w:right="221" w:firstLine="0"/>
        <w:rPr>
          <w:color w:val="222222"/>
        </w:rPr>
      </w:pPr>
      <w:r w:rsidRPr="00C17708">
        <w:rPr>
          <w:color w:val="222222"/>
          <w:highlight w:val="white"/>
        </w:rPr>
        <w:t>Hui `Ohana</w:t>
      </w:r>
      <w:r w:rsidR="00C33612" w:rsidRPr="00C17708">
        <w:rPr>
          <w:color w:val="222222"/>
        </w:rPr>
        <w:t>/Hui `Ohana Virtual</w:t>
      </w:r>
      <w:r w:rsidRPr="00C17708">
        <w:rPr>
          <w:color w:val="222222"/>
        </w:rPr>
        <w:t xml:space="preserve"> – Doug H GSR:</w:t>
      </w:r>
      <w:r w:rsidR="009758A8" w:rsidRPr="00C17708">
        <w:rPr>
          <w:color w:val="222222"/>
        </w:rPr>
        <w:t xml:space="preserve">  </w:t>
      </w:r>
    </w:p>
    <w:p w:rsidR="00B5055F" w:rsidRPr="00B5055F" w:rsidRDefault="00B5055F" w:rsidP="00B5055F">
      <w:pPr>
        <w:shd w:val="clear" w:color="auto" w:fill="FFFFFF"/>
        <w:tabs>
          <w:tab w:val="left" w:pos="180"/>
        </w:tabs>
        <w:spacing w:line="240" w:lineRule="auto"/>
        <w:ind w:right="221"/>
        <w:rPr>
          <w:color w:val="222222"/>
        </w:rPr>
      </w:pPr>
    </w:p>
    <w:p w:rsidR="00C17708" w:rsidRDefault="00462D3B" w:rsidP="00C17708">
      <w:pPr>
        <w:pStyle w:val="ListParagraph"/>
        <w:keepLines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0"/>
        </w:tabs>
        <w:spacing w:line="240" w:lineRule="auto"/>
        <w:ind w:left="0" w:right="221"/>
        <w:rPr>
          <w:color w:val="222222"/>
        </w:rPr>
      </w:pPr>
      <w:r w:rsidRPr="00C17708">
        <w:rPr>
          <w:color w:val="222222"/>
          <w:highlight w:val="white"/>
        </w:rPr>
        <w:t>● Koloa Aloha</w:t>
      </w:r>
      <w:r w:rsidRPr="00C17708">
        <w:rPr>
          <w:color w:val="222222"/>
        </w:rPr>
        <w:t xml:space="preserve"> – </w:t>
      </w:r>
      <w:r w:rsidR="00C17708">
        <w:rPr>
          <w:color w:val="222222"/>
        </w:rPr>
        <w:t xml:space="preserve">GSR.   </w:t>
      </w:r>
      <w:r w:rsidRPr="00C17708">
        <w:rPr>
          <w:color w:val="222222"/>
        </w:rPr>
        <w:t xml:space="preserve"> </w:t>
      </w:r>
      <w:r w:rsidR="001D2EC8" w:rsidRPr="00C17708">
        <w:rPr>
          <w:color w:val="222222"/>
        </w:rPr>
        <w:t xml:space="preserve">Mathea A </w:t>
      </w:r>
      <w:r w:rsidR="004A5FB5" w:rsidRPr="00C17708">
        <w:rPr>
          <w:color w:val="222222"/>
        </w:rPr>
        <w:t>reporting</w:t>
      </w:r>
      <w:r w:rsidR="00BC6835" w:rsidRPr="00C17708">
        <w:rPr>
          <w:color w:val="222222"/>
        </w:rPr>
        <w:t xml:space="preserve"> </w:t>
      </w:r>
      <w:r w:rsidR="00C17708" w:rsidRPr="00C17708">
        <w:rPr>
          <w:color w:val="222222"/>
        </w:rPr>
        <w:t>–</w:t>
      </w:r>
      <w:r w:rsidR="00BC6835" w:rsidRPr="00C17708">
        <w:rPr>
          <w:color w:val="222222"/>
        </w:rPr>
        <w:t xml:space="preserve"> </w:t>
      </w:r>
    </w:p>
    <w:p w:rsidR="00B5055F" w:rsidRPr="00C17708" w:rsidRDefault="00B5055F" w:rsidP="00C17708">
      <w:pPr>
        <w:pStyle w:val="ListParagraph"/>
        <w:keepLines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0"/>
        </w:tabs>
        <w:spacing w:line="240" w:lineRule="auto"/>
        <w:ind w:left="0" w:right="221"/>
        <w:rPr>
          <w:color w:val="242424"/>
          <w:shd w:val="clear" w:color="auto" w:fill="FFFFFF"/>
        </w:rPr>
      </w:pPr>
    </w:p>
    <w:p w:rsidR="0070736B" w:rsidRDefault="006F7507" w:rsidP="00C17708">
      <w:pPr>
        <w:pStyle w:val="ListParagraph"/>
        <w:keepLines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0"/>
        </w:tabs>
        <w:spacing w:line="240" w:lineRule="auto"/>
        <w:ind w:left="0" w:right="221"/>
        <w:rPr>
          <w:color w:val="222222"/>
        </w:rPr>
      </w:pPr>
      <w:r w:rsidRPr="00C17708">
        <w:rPr>
          <w:b/>
          <w:color w:val="222222"/>
          <w:highlight w:val="white"/>
        </w:rPr>
        <w:t xml:space="preserve">● </w:t>
      </w:r>
      <w:r w:rsidRPr="00C17708">
        <w:rPr>
          <w:color w:val="222222"/>
          <w:highlight w:val="white"/>
        </w:rPr>
        <w:t>Na</w:t>
      </w:r>
      <w:r w:rsidR="00462D3B" w:rsidRPr="00C17708">
        <w:rPr>
          <w:color w:val="222222"/>
          <w:highlight w:val="white"/>
        </w:rPr>
        <w:t xml:space="preserve"> Wahine Ku Pono</w:t>
      </w:r>
      <w:r w:rsidR="00462D3B" w:rsidRPr="00C17708">
        <w:rPr>
          <w:color w:val="222222"/>
        </w:rPr>
        <w:t xml:space="preserve"> – </w:t>
      </w:r>
      <w:r w:rsidR="009758A8" w:rsidRPr="00C17708">
        <w:rPr>
          <w:color w:val="222222"/>
        </w:rPr>
        <w:t>Amy B, GSR</w:t>
      </w:r>
      <w:r w:rsidR="0064393E" w:rsidRPr="00C17708">
        <w:rPr>
          <w:color w:val="222222"/>
        </w:rPr>
        <w:t xml:space="preserve">. </w:t>
      </w:r>
    </w:p>
    <w:p w:rsidR="00B5055F" w:rsidRPr="00C17708" w:rsidRDefault="00B5055F" w:rsidP="00C17708">
      <w:pPr>
        <w:pStyle w:val="ListParagraph"/>
        <w:keepLines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0"/>
        </w:tabs>
        <w:spacing w:line="240" w:lineRule="auto"/>
        <w:ind w:left="0" w:right="221"/>
        <w:rPr>
          <w:color w:val="242424"/>
          <w:shd w:val="clear" w:color="auto" w:fill="FFFFFF"/>
        </w:rPr>
      </w:pPr>
    </w:p>
    <w:p w:rsidR="003B26BD" w:rsidRDefault="00462D3B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</w:rPr>
      </w:pPr>
      <w:r w:rsidRPr="00564130">
        <w:rPr>
          <w:color w:val="222222"/>
        </w:rPr>
        <w:t xml:space="preserve">● Saturday Sober Sisters – Annie C, GSR: </w:t>
      </w:r>
      <w:r w:rsidR="001D0FB2">
        <w:rPr>
          <w:color w:val="222222"/>
        </w:rPr>
        <w:t xml:space="preserve"> </w:t>
      </w:r>
    </w:p>
    <w:p w:rsidR="00B5055F" w:rsidRPr="00564130" w:rsidRDefault="00B5055F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</w:rPr>
      </w:pPr>
    </w:p>
    <w:p w:rsidR="0070736B" w:rsidRDefault="00462D3B" w:rsidP="0070736B">
      <w:pPr>
        <w:pStyle w:val="normal0"/>
        <w:widowControl w:val="0"/>
        <w:spacing w:line="240" w:lineRule="auto"/>
        <w:ind w:right="691"/>
        <w:rPr>
          <w:color w:val="222222"/>
        </w:rPr>
      </w:pPr>
      <w:r w:rsidRPr="00564130">
        <w:rPr>
          <w:rFonts w:ascii="Times New Roman" w:eastAsia="Times New Roman" w:hAnsi="Times New Roman" w:cs="Times New Roman"/>
          <w:color w:val="222222"/>
          <w:highlight w:val="white"/>
        </w:rPr>
        <w:t xml:space="preserve">● </w:t>
      </w:r>
      <w:r w:rsidRPr="00564130">
        <w:rPr>
          <w:color w:val="222222"/>
          <w:highlight w:val="white"/>
        </w:rPr>
        <w:t>Sunrise Sobriety</w:t>
      </w:r>
      <w:r w:rsidRPr="00564130">
        <w:rPr>
          <w:color w:val="222222"/>
        </w:rPr>
        <w:t xml:space="preserve"> – Bob F, GSR:</w:t>
      </w:r>
      <w:r w:rsidR="00DF0FE8" w:rsidRPr="00564130">
        <w:rPr>
          <w:color w:val="222222"/>
        </w:rPr>
        <w:t xml:space="preserve"> </w:t>
      </w:r>
    </w:p>
    <w:p w:rsidR="00B5055F" w:rsidRDefault="00B5055F" w:rsidP="0070736B">
      <w:pPr>
        <w:pStyle w:val="normal0"/>
        <w:widowControl w:val="0"/>
        <w:spacing w:line="240" w:lineRule="auto"/>
        <w:ind w:right="691"/>
        <w:rPr>
          <w:color w:val="222222"/>
        </w:rPr>
      </w:pPr>
    </w:p>
    <w:p w:rsidR="00797081" w:rsidRPr="00D56457" w:rsidRDefault="00462D3B" w:rsidP="00B5055F">
      <w:pPr>
        <w:pStyle w:val="normal0"/>
        <w:widowControl w:val="0"/>
        <w:spacing w:line="240" w:lineRule="auto"/>
        <w:ind w:left="43" w:right="691"/>
        <w:rPr>
          <w:color w:val="222222"/>
        </w:rPr>
      </w:pPr>
      <w:r w:rsidRPr="00564130">
        <w:rPr>
          <w:color w:val="222222"/>
        </w:rPr>
        <w:t xml:space="preserve">● Waimea Canyon Group – </w:t>
      </w:r>
      <w:r w:rsidR="00B5055F">
        <w:rPr>
          <w:color w:val="222222"/>
        </w:rPr>
        <w:t xml:space="preserve">Shoshanah B, group contact - nothing new to report, Attendance varies from 4-14 members.  Great settings per visitors. </w:t>
      </w:r>
    </w:p>
    <w:p w:rsidR="001D0FB2" w:rsidRDefault="001D0FB2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240" w:lineRule="auto"/>
        <w:ind w:right="221"/>
        <w:rPr>
          <w:color w:val="222222"/>
        </w:rPr>
      </w:pPr>
    </w:p>
    <w:p w:rsidR="00001D2E" w:rsidRPr="00564130" w:rsidRDefault="00DC6358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240" w:lineRule="auto"/>
        <w:ind w:right="221"/>
        <w:rPr>
          <w:b/>
          <w:color w:val="222222"/>
        </w:rPr>
      </w:pPr>
      <w:r w:rsidRPr="00564130">
        <w:rPr>
          <w:color w:val="222222"/>
          <w:highlight w:val="white"/>
        </w:rPr>
        <w:t xml:space="preserve">8. </w:t>
      </w:r>
      <w:r w:rsidRPr="00564130">
        <w:rPr>
          <w:b/>
          <w:color w:val="222222"/>
          <w:highlight w:val="white"/>
        </w:rPr>
        <w:t>Standing Committee Reports</w:t>
      </w:r>
      <w:r w:rsidRPr="00564130">
        <w:rPr>
          <w:b/>
          <w:color w:val="222222"/>
        </w:rPr>
        <w:t xml:space="preserve"> </w:t>
      </w:r>
    </w:p>
    <w:p w:rsidR="000F49EC" w:rsidRPr="00564130" w:rsidRDefault="00DC6358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i/>
          <w:color w:val="222222"/>
        </w:rPr>
      </w:pPr>
      <w:r w:rsidRPr="00564130">
        <w:rPr>
          <w:b/>
          <w:color w:val="222222"/>
          <w:highlight w:val="white"/>
        </w:rPr>
        <w:t>Archives</w:t>
      </w:r>
      <w:r w:rsidRPr="00564130">
        <w:rPr>
          <w:color w:val="222222"/>
          <w:highlight w:val="white"/>
        </w:rPr>
        <w:t>:</w:t>
      </w:r>
      <w:r w:rsidRPr="00564130">
        <w:rPr>
          <w:color w:val="222222"/>
        </w:rPr>
        <w:t xml:space="preserve"> </w:t>
      </w:r>
      <w:r w:rsidRPr="00564130">
        <w:rPr>
          <w:i/>
          <w:color w:val="222222"/>
        </w:rPr>
        <w:t xml:space="preserve">position vacant </w:t>
      </w:r>
    </w:p>
    <w:p w:rsidR="0046481A" w:rsidRPr="00564130" w:rsidRDefault="00DC6358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i/>
          <w:color w:val="222222"/>
        </w:rPr>
      </w:pPr>
      <w:r w:rsidRPr="00564130">
        <w:rPr>
          <w:b/>
          <w:color w:val="222222"/>
          <w:highlight w:val="white"/>
        </w:rPr>
        <w:t>Cooperation with the Elder Community (CEC)</w:t>
      </w:r>
      <w:r w:rsidRPr="00564130">
        <w:rPr>
          <w:color w:val="222222"/>
          <w:highlight w:val="white"/>
        </w:rPr>
        <w:t>:</w:t>
      </w:r>
      <w:r w:rsidRPr="00564130">
        <w:rPr>
          <w:color w:val="222222"/>
        </w:rPr>
        <w:t xml:space="preserve"> </w:t>
      </w:r>
      <w:r w:rsidRPr="00564130">
        <w:rPr>
          <w:i/>
          <w:color w:val="222222"/>
        </w:rPr>
        <w:t>position vacant</w:t>
      </w:r>
    </w:p>
    <w:p w:rsidR="00B91BB9" w:rsidRPr="00564130" w:rsidRDefault="0046481A" w:rsidP="00AA2494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rFonts w:eastAsia="Times New Roman"/>
        </w:rPr>
      </w:pPr>
      <w:r w:rsidRPr="00564130">
        <w:rPr>
          <w:b/>
          <w:color w:val="222222"/>
        </w:rPr>
        <w:t>Corrections:</w:t>
      </w:r>
      <w:r w:rsidRPr="00564130">
        <w:rPr>
          <w:i/>
          <w:color w:val="222222"/>
        </w:rPr>
        <w:t xml:space="preserve">  </w:t>
      </w:r>
      <w:r w:rsidR="00ED6E21" w:rsidRPr="00564130">
        <w:rPr>
          <w:color w:val="222222"/>
        </w:rPr>
        <w:t>Garrett</w:t>
      </w:r>
      <w:r w:rsidR="00C33612" w:rsidRPr="00564130">
        <w:rPr>
          <w:color w:val="222222"/>
        </w:rPr>
        <w:t xml:space="preserve"> S, </w:t>
      </w:r>
      <w:r w:rsidR="0073400E" w:rsidRPr="00564130">
        <w:rPr>
          <w:color w:val="222222"/>
        </w:rPr>
        <w:t>Chair</w:t>
      </w:r>
      <w:r w:rsidR="00ED6E21" w:rsidRPr="00564130">
        <w:rPr>
          <w:color w:val="222222"/>
        </w:rPr>
        <w:t xml:space="preserve">: </w:t>
      </w:r>
    </w:p>
    <w:p w:rsidR="00001D2E" w:rsidRPr="00BA12B9" w:rsidRDefault="00DC6358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i/>
          <w:color w:val="222222"/>
        </w:rPr>
      </w:pPr>
      <w:r w:rsidRPr="00BA12B9">
        <w:rPr>
          <w:b/>
          <w:color w:val="222222"/>
          <w:highlight w:val="white"/>
        </w:rPr>
        <w:t>Cooperation with the Professional Community (CPC)</w:t>
      </w:r>
      <w:r w:rsidRPr="00BA12B9">
        <w:rPr>
          <w:color w:val="222222"/>
          <w:highlight w:val="white"/>
        </w:rPr>
        <w:t>:</w:t>
      </w:r>
      <w:r w:rsidRPr="00BA12B9">
        <w:rPr>
          <w:color w:val="222222"/>
        </w:rPr>
        <w:t xml:space="preserve"> </w:t>
      </w:r>
      <w:r w:rsidRPr="00BA12B9">
        <w:rPr>
          <w:i/>
          <w:color w:val="222222"/>
        </w:rPr>
        <w:t xml:space="preserve">position vacant </w:t>
      </w:r>
    </w:p>
    <w:p w:rsidR="00CE7889" w:rsidRPr="00BA12B9" w:rsidRDefault="00DC6358" w:rsidP="00AA2494">
      <w:pPr>
        <w:shd w:val="clear" w:color="auto" w:fill="FFFFFF"/>
        <w:spacing w:line="240" w:lineRule="auto"/>
        <w:ind w:right="221"/>
        <w:rPr>
          <w:rFonts w:eastAsia="Times New Roman"/>
          <w:color w:val="222222"/>
          <w:sz w:val="28"/>
          <w:szCs w:val="24"/>
        </w:rPr>
      </w:pPr>
      <w:r w:rsidRPr="00BA12B9">
        <w:rPr>
          <w:b/>
          <w:color w:val="222222"/>
        </w:rPr>
        <w:t>Grapevine</w:t>
      </w:r>
      <w:r w:rsidRPr="00BA12B9">
        <w:rPr>
          <w:color w:val="222222"/>
        </w:rPr>
        <w:t>: Mathea A</w:t>
      </w:r>
      <w:r w:rsidR="0061648F" w:rsidRPr="00BA12B9">
        <w:rPr>
          <w:color w:val="222222"/>
        </w:rPr>
        <w:t xml:space="preserve">, </w:t>
      </w:r>
      <w:r w:rsidR="0061648F" w:rsidRPr="00BA12B9">
        <w:rPr>
          <w:rFonts w:eastAsia="Times New Roman"/>
          <w:color w:val="222222"/>
        </w:rPr>
        <w:t xml:space="preserve">Chair: </w:t>
      </w:r>
    </w:p>
    <w:p w:rsidR="00BB2DD6" w:rsidRDefault="00DC6358" w:rsidP="007F0F7F">
      <w:pPr>
        <w:shd w:val="clear" w:color="auto" w:fill="FFFFFF"/>
        <w:tabs>
          <w:tab w:val="left" w:pos="270"/>
        </w:tabs>
        <w:spacing w:line="240" w:lineRule="auto"/>
        <w:ind w:right="221"/>
        <w:rPr>
          <w:color w:val="222222"/>
        </w:rPr>
      </w:pPr>
      <w:r w:rsidRPr="00564130">
        <w:rPr>
          <w:b/>
          <w:color w:val="222222"/>
          <w:highlight w:val="white"/>
        </w:rPr>
        <w:t>Mynah Bird</w:t>
      </w:r>
      <w:r w:rsidRPr="00564130">
        <w:rPr>
          <w:color w:val="222222"/>
          <w:highlight w:val="white"/>
        </w:rPr>
        <w:t>:</w:t>
      </w:r>
      <w:r w:rsidRPr="00564130">
        <w:rPr>
          <w:color w:val="222222"/>
        </w:rPr>
        <w:t xml:space="preserve"> </w:t>
      </w:r>
      <w:r w:rsidRPr="00564130">
        <w:rPr>
          <w:i/>
          <w:color w:val="222222"/>
        </w:rPr>
        <w:t>position vacant</w:t>
      </w:r>
      <w:r w:rsidRPr="00564130">
        <w:rPr>
          <w:color w:val="222222"/>
        </w:rPr>
        <w:t xml:space="preserve">.  </w:t>
      </w:r>
      <w:r w:rsidR="006E0BDD" w:rsidRPr="00564130">
        <w:rPr>
          <w:color w:val="222222"/>
        </w:rPr>
        <w:t xml:space="preserve"> Annie C, GSR</w:t>
      </w:r>
      <w:r w:rsidR="0073400E" w:rsidRPr="00564130">
        <w:rPr>
          <w:color w:val="222222"/>
        </w:rPr>
        <w:t xml:space="preserve"> </w:t>
      </w:r>
      <w:r w:rsidR="003B242A" w:rsidRPr="00564130">
        <w:rPr>
          <w:color w:val="222222"/>
        </w:rPr>
        <w:t xml:space="preserve">is </w:t>
      </w:r>
      <w:r w:rsidR="0073400E" w:rsidRPr="00564130">
        <w:rPr>
          <w:color w:val="222222"/>
        </w:rPr>
        <w:t>on the Area Committee</w:t>
      </w:r>
      <w:r w:rsidR="00725537" w:rsidRPr="00564130">
        <w:rPr>
          <w:color w:val="222222"/>
        </w:rPr>
        <w:t xml:space="preserve">.  </w:t>
      </w:r>
    </w:p>
    <w:p w:rsidR="00D04BA4" w:rsidRPr="0063795C" w:rsidRDefault="00DC6358" w:rsidP="00AA2494">
      <w:pPr>
        <w:shd w:val="clear" w:color="auto" w:fill="FFFFFF"/>
        <w:tabs>
          <w:tab w:val="left" w:pos="270"/>
        </w:tabs>
        <w:spacing w:line="240" w:lineRule="auto"/>
        <w:ind w:right="221"/>
        <w:rPr>
          <w:color w:val="222222"/>
          <w:highlight w:val="white"/>
        </w:rPr>
      </w:pPr>
      <w:r w:rsidRPr="00564130">
        <w:rPr>
          <w:b/>
          <w:color w:val="222222"/>
          <w:highlight w:val="white"/>
        </w:rPr>
        <w:t xml:space="preserve">PI (Public Information): </w:t>
      </w:r>
      <w:r w:rsidR="00BB2DD6">
        <w:rPr>
          <w:color w:val="222222"/>
        </w:rPr>
        <w:t>Doug H</w:t>
      </w:r>
      <w:r w:rsidR="00CE7889">
        <w:rPr>
          <w:color w:val="222222"/>
        </w:rPr>
        <w:t xml:space="preserve"> </w:t>
      </w:r>
      <w:r w:rsidR="00DC20FE">
        <w:rPr>
          <w:color w:val="222222"/>
        </w:rPr>
        <w:t xml:space="preserve">- </w:t>
      </w:r>
    </w:p>
    <w:p w:rsidR="00001D2E" w:rsidRPr="00564130" w:rsidRDefault="00DC6358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i/>
          <w:color w:val="222222"/>
        </w:rPr>
      </w:pPr>
      <w:r w:rsidRPr="00564130">
        <w:rPr>
          <w:b/>
          <w:color w:val="222222"/>
          <w:highlight w:val="white"/>
        </w:rPr>
        <w:t>Treatment Settings Special Needs:</w:t>
      </w:r>
      <w:r w:rsidRPr="00564130">
        <w:rPr>
          <w:b/>
          <w:color w:val="222222"/>
        </w:rPr>
        <w:t xml:space="preserve"> </w:t>
      </w:r>
      <w:r w:rsidRPr="00564130">
        <w:rPr>
          <w:i/>
          <w:color w:val="222222"/>
        </w:rPr>
        <w:t xml:space="preserve">position vacant </w:t>
      </w:r>
    </w:p>
    <w:p w:rsidR="00455748" w:rsidRPr="00564130" w:rsidRDefault="00DC6358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</w:rPr>
      </w:pPr>
      <w:r w:rsidRPr="00564130">
        <w:rPr>
          <w:b/>
          <w:color w:val="222222"/>
        </w:rPr>
        <w:t xml:space="preserve">Website: </w:t>
      </w:r>
      <w:r w:rsidR="00DD437E" w:rsidRPr="00564130">
        <w:rPr>
          <w:b/>
          <w:color w:val="222222"/>
        </w:rPr>
        <w:t xml:space="preserve"> </w:t>
      </w:r>
      <w:r w:rsidR="00DD437E" w:rsidRPr="00564130">
        <w:rPr>
          <w:color w:val="222222"/>
        </w:rPr>
        <w:t>Web Chairperson,</w:t>
      </w:r>
      <w:r w:rsidR="00294A4F" w:rsidRPr="00564130">
        <w:rPr>
          <w:color w:val="222222"/>
        </w:rPr>
        <w:t xml:space="preserve"> </w:t>
      </w:r>
      <w:r w:rsidR="0078521F" w:rsidRPr="00564130">
        <w:rPr>
          <w:color w:val="222222"/>
        </w:rPr>
        <w:t>Carolyn V</w:t>
      </w:r>
      <w:r w:rsidR="001C512E" w:rsidRPr="00564130">
        <w:rPr>
          <w:color w:val="222222"/>
        </w:rPr>
        <w:t xml:space="preserve"> </w:t>
      </w:r>
      <w:r w:rsidR="00D04BA4">
        <w:rPr>
          <w:color w:val="222222"/>
        </w:rPr>
        <w:t>–</w:t>
      </w:r>
      <w:r w:rsidR="001C512E" w:rsidRPr="00564130">
        <w:rPr>
          <w:color w:val="222222"/>
        </w:rPr>
        <w:t xml:space="preserve"> </w:t>
      </w:r>
      <w:r w:rsidR="00D04BA4">
        <w:rPr>
          <w:color w:val="222222"/>
        </w:rPr>
        <w:t xml:space="preserve">not present.  </w:t>
      </w:r>
      <w:r w:rsidR="0063795C">
        <w:rPr>
          <w:color w:val="222222"/>
        </w:rPr>
        <w:t>N</w:t>
      </w:r>
      <w:r w:rsidR="00CE7889">
        <w:rPr>
          <w:color w:val="222222"/>
        </w:rPr>
        <w:t>o</w:t>
      </w:r>
      <w:r w:rsidR="0063795C">
        <w:rPr>
          <w:color w:val="222222"/>
        </w:rPr>
        <w:t xml:space="preserve"> written</w:t>
      </w:r>
      <w:r w:rsidR="00CE7889">
        <w:rPr>
          <w:color w:val="222222"/>
        </w:rPr>
        <w:t xml:space="preserve"> report</w:t>
      </w:r>
      <w:r w:rsidR="0063795C">
        <w:rPr>
          <w:color w:val="222222"/>
        </w:rPr>
        <w:t xml:space="preserve"> provided</w:t>
      </w:r>
    </w:p>
    <w:p w:rsidR="00190A0A" w:rsidRPr="00564130" w:rsidRDefault="00190A0A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right="221"/>
        <w:rPr>
          <w:color w:val="222222"/>
        </w:rPr>
      </w:pPr>
    </w:p>
    <w:p w:rsidR="00001D2E" w:rsidRPr="00564130" w:rsidRDefault="00DC6358" w:rsidP="007F0F7F">
      <w:pPr>
        <w:pStyle w:val="normal0"/>
        <w:keepLines/>
        <w:widowControl w:val="0"/>
        <w:spacing w:line="240" w:lineRule="auto"/>
        <w:ind w:right="221"/>
        <w:rPr>
          <w:color w:val="222222"/>
        </w:rPr>
      </w:pPr>
      <w:r w:rsidRPr="00564130">
        <w:rPr>
          <w:color w:val="222222"/>
          <w:highlight w:val="white"/>
        </w:rPr>
        <w:t xml:space="preserve">9. </w:t>
      </w:r>
      <w:r w:rsidRPr="00564130">
        <w:rPr>
          <w:b/>
          <w:color w:val="222222"/>
          <w:highlight w:val="white"/>
        </w:rPr>
        <w:t>Old Business:</w:t>
      </w:r>
    </w:p>
    <w:p w:rsidR="0063795C" w:rsidRDefault="0063795C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</w:rPr>
      </w:pPr>
      <w:r w:rsidRPr="00564130">
        <w:rPr>
          <w:color w:val="222222"/>
        </w:rPr>
        <w:t>● On</w:t>
      </w:r>
      <w:r w:rsidR="00CA0D13" w:rsidRPr="00564130">
        <w:rPr>
          <w:color w:val="222222"/>
        </w:rPr>
        <w:t>-going v</w:t>
      </w:r>
      <w:r w:rsidR="00DC6358" w:rsidRPr="00564130">
        <w:rPr>
          <w:color w:val="222222"/>
        </w:rPr>
        <w:t xml:space="preserve">acant Standing Committee Chairs and Member / GSR’s participation. </w:t>
      </w:r>
    </w:p>
    <w:p w:rsidR="00455748" w:rsidRPr="00564130" w:rsidRDefault="0063795C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</w:rPr>
      </w:pPr>
      <w:r>
        <w:rPr>
          <w:color w:val="222222"/>
        </w:rPr>
        <w:t xml:space="preserve">Discussion:  </w:t>
      </w:r>
      <w:r w:rsidR="00BF2C7B">
        <w:rPr>
          <w:color w:val="222222"/>
        </w:rPr>
        <w:t>We are coming into a new panel. Please write down that you have interest in</w:t>
      </w:r>
      <w:r>
        <w:rPr>
          <w:color w:val="222222"/>
        </w:rPr>
        <w:t xml:space="preserve"> b</w:t>
      </w:r>
      <w:r w:rsidR="00BF2C7B">
        <w:rPr>
          <w:color w:val="222222"/>
        </w:rPr>
        <w:t>eing a standing committee chair and give it to our new DCM, Bob F.</w:t>
      </w:r>
    </w:p>
    <w:p w:rsidR="00E3315A" w:rsidRDefault="00DC6358" w:rsidP="007F0F7F">
      <w:pPr>
        <w:pStyle w:val="normal0"/>
        <w:keepLines/>
        <w:widowControl w:val="0"/>
        <w:spacing w:line="240" w:lineRule="auto"/>
        <w:ind w:right="221"/>
        <w:rPr>
          <w:color w:val="222222"/>
        </w:rPr>
      </w:pPr>
      <w:r w:rsidRPr="00564130">
        <w:rPr>
          <w:color w:val="000000"/>
        </w:rPr>
        <w:lastRenderedPageBreak/>
        <w:t xml:space="preserve">● </w:t>
      </w:r>
      <w:r w:rsidR="0032137D" w:rsidRPr="00564130">
        <w:rPr>
          <w:color w:val="222222"/>
          <w:highlight w:val="white"/>
        </w:rPr>
        <w:t xml:space="preserve"> </w:t>
      </w:r>
      <w:r w:rsidRPr="00564130">
        <w:rPr>
          <w:color w:val="222222"/>
          <w:highlight w:val="white"/>
        </w:rPr>
        <w:t>PRAASA 2026 - Hawai`i is hosting. Kunane D is Chair. Need hundreds of people</w:t>
      </w:r>
      <w:r w:rsidR="00D57CAC" w:rsidRPr="00564130">
        <w:rPr>
          <w:color w:val="222222"/>
          <w:highlight w:val="white"/>
        </w:rPr>
        <w:t xml:space="preserve"> to volunteer</w:t>
      </w:r>
      <w:r w:rsidRPr="00564130">
        <w:rPr>
          <w:color w:val="222222"/>
          <w:highlight w:val="white"/>
        </w:rPr>
        <w:t xml:space="preserve">. </w:t>
      </w:r>
      <w:r w:rsidR="00255B52">
        <w:rPr>
          <w:color w:val="222222"/>
        </w:rPr>
        <w:t xml:space="preserve">Let him know.  At the next assembly, he will have </w:t>
      </w:r>
      <w:r w:rsidR="0063795C">
        <w:rPr>
          <w:color w:val="222222"/>
        </w:rPr>
        <w:t>signup</w:t>
      </w:r>
      <w:r w:rsidR="00255B52">
        <w:rPr>
          <w:color w:val="222222"/>
        </w:rPr>
        <w:t xml:space="preserve"> sheets available.</w:t>
      </w:r>
    </w:p>
    <w:p w:rsidR="00001D2E" w:rsidRPr="0063795C" w:rsidRDefault="00E3315A" w:rsidP="00BB2DD6">
      <w:pPr>
        <w:pStyle w:val="normal0"/>
        <w:keepLines/>
        <w:widowControl w:val="0"/>
        <w:numPr>
          <w:ilvl w:val="0"/>
          <w:numId w:val="13"/>
        </w:numPr>
        <w:tabs>
          <w:tab w:val="left" w:pos="180"/>
        </w:tabs>
        <w:spacing w:line="240" w:lineRule="auto"/>
        <w:ind w:left="0" w:right="221" w:firstLine="0"/>
        <w:rPr>
          <w:color w:val="222222"/>
        </w:rPr>
      </w:pPr>
      <w:r w:rsidRPr="0063795C">
        <w:rPr>
          <w:color w:val="222222"/>
        </w:rPr>
        <w:t xml:space="preserve">PRAASA 2025 </w:t>
      </w:r>
      <w:r w:rsidR="0063795C">
        <w:rPr>
          <w:color w:val="222222"/>
        </w:rPr>
        <w:t>will be</w:t>
      </w:r>
      <w:r w:rsidRPr="0063795C">
        <w:rPr>
          <w:color w:val="222222"/>
        </w:rPr>
        <w:t xml:space="preserve"> in Anchorage.  </w:t>
      </w:r>
    </w:p>
    <w:p w:rsidR="00B35F3E" w:rsidRDefault="00B35F3E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  <w:highlight w:val="white"/>
        </w:rPr>
      </w:pPr>
    </w:p>
    <w:p w:rsidR="00EF5829" w:rsidRPr="00564130" w:rsidRDefault="00DC6358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  <w:highlight w:val="white"/>
        </w:rPr>
      </w:pPr>
      <w:r w:rsidRPr="00564130">
        <w:rPr>
          <w:color w:val="222222"/>
          <w:highlight w:val="white"/>
        </w:rPr>
        <w:t xml:space="preserve">11. </w:t>
      </w:r>
      <w:r w:rsidRPr="00564130">
        <w:rPr>
          <w:b/>
          <w:color w:val="222222"/>
          <w:highlight w:val="white"/>
        </w:rPr>
        <w:t>GSR/District concerns:</w:t>
      </w:r>
      <w:r w:rsidR="00EC4528" w:rsidRPr="00564130">
        <w:rPr>
          <w:b/>
          <w:color w:val="222222"/>
          <w:highlight w:val="white"/>
        </w:rPr>
        <w:t xml:space="preserve"> </w:t>
      </w:r>
      <w:r w:rsidR="00187F44" w:rsidRPr="00564130">
        <w:rPr>
          <w:color w:val="222222"/>
          <w:highlight w:val="white"/>
        </w:rPr>
        <w:t>none</w:t>
      </w:r>
    </w:p>
    <w:p w:rsidR="002A16D4" w:rsidRDefault="002A16D4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  <w:highlight w:val="white"/>
        </w:rPr>
      </w:pPr>
    </w:p>
    <w:p w:rsidR="00001D2E" w:rsidRDefault="00DC6358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b/>
          <w:color w:val="222222"/>
        </w:rPr>
      </w:pPr>
      <w:r w:rsidRPr="00564130">
        <w:rPr>
          <w:color w:val="222222"/>
          <w:highlight w:val="white"/>
        </w:rPr>
        <w:t xml:space="preserve">12. </w:t>
      </w:r>
      <w:r w:rsidRPr="00564130">
        <w:rPr>
          <w:b/>
          <w:color w:val="222222"/>
          <w:highlight w:val="white"/>
        </w:rPr>
        <w:t>Announcements/What to take back:</w:t>
      </w:r>
      <w:r w:rsidRPr="00564130">
        <w:rPr>
          <w:b/>
          <w:color w:val="222222"/>
        </w:rPr>
        <w:t xml:space="preserve"> </w:t>
      </w:r>
    </w:p>
    <w:p w:rsidR="00D12930" w:rsidRPr="00DC20FE" w:rsidRDefault="00D12930" w:rsidP="00564130">
      <w:pPr>
        <w:pStyle w:val="normal0"/>
        <w:keepLines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b/>
          <w:color w:val="222222"/>
          <w:szCs w:val="24"/>
        </w:rPr>
      </w:pPr>
      <w:r w:rsidRPr="00564130">
        <w:rPr>
          <w:color w:val="222222"/>
          <w:u w:val="single"/>
        </w:rPr>
        <w:t>61</w:t>
      </w:r>
      <w:r w:rsidRPr="00564130">
        <w:rPr>
          <w:color w:val="222222"/>
          <w:u w:val="single"/>
          <w:vertAlign w:val="superscript"/>
        </w:rPr>
        <w:t>st</w:t>
      </w:r>
      <w:r w:rsidRPr="00564130">
        <w:rPr>
          <w:color w:val="222222"/>
          <w:u w:val="single"/>
        </w:rPr>
        <w:t xml:space="preserve"> Annual Hawai`</w:t>
      </w:r>
      <w:r w:rsidR="00D57CAC" w:rsidRPr="00564130">
        <w:rPr>
          <w:color w:val="222222"/>
          <w:u w:val="single"/>
        </w:rPr>
        <w:t>i</w:t>
      </w:r>
      <w:r w:rsidRPr="00564130">
        <w:rPr>
          <w:color w:val="222222"/>
          <w:u w:val="single"/>
        </w:rPr>
        <w:t xml:space="preserve"> Convention</w:t>
      </w:r>
      <w:r w:rsidRPr="00564130">
        <w:rPr>
          <w:color w:val="222222"/>
        </w:rPr>
        <w:t xml:space="preserve">, October 24-27, 2024 at Waikiki Beach Marriott Resort and Spa. Registration and more information: </w:t>
      </w:r>
      <w:hyperlink r:id="rId8" w:history="1">
        <w:r w:rsidRPr="00564130">
          <w:rPr>
            <w:rStyle w:val="Hyperlink"/>
          </w:rPr>
          <w:t>https://www.annualhawaiiconvention.com/</w:t>
        </w:r>
      </w:hyperlink>
    </w:p>
    <w:p w:rsidR="00001D2E" w:rsidRPr="00DC20FE" w:rsidRDefault="00D12930" w:rsidP="00BB2DD6">
      <w:pPr>
        <w:pStyle w:val="normal0"/>
        <w:keepLines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b/>
          <w:color w:val="222222"/>
          <w:szCs w:val="24"/>
        </w:rPr>
      </w:pPr>
      <w:r w:rsidRPr="00DC20FE">
        <w:rPr>
          <w:color w:val="222222"/>
          <w:u w:val="single"/>
        </w:rPr>
        <w:t>A.A. International Convention in Vancouver, BC, Canada</w:t>
      </w:r>
      <w:r w:rsidRPr="00DC20FE">
        <w:rPr>
          <w:color w:val="222222"/>
        </w:rPr>
        <w:t xml:space="preserve">, July 3-6, 2025, at the Vancouver Convention Center and BC Place </w:t>
      </w:r>
      <w:r w:rsidR="00D57CAC" w:rsidRPr="00DC20FE">
        <w:rPr>
          <w:color w:val="222222"/>
        </w:rPr>
        <w:t>Stadium</w:t>
      </w:r>
      <w:r w:rsidRPr="00DC20FE">
        <w:rPr>
          <w:color w:val="222222"/>
        </w:rPr>
        <w:t>.</w:t>
      </w:r>
      <w:r w:rsidR="00BB2DD6" w:rsidRPr="00DC20FE">
        <w:rPr>
          <w:color w:val="222222"/>
        </w:rPr>
        <w:t xml:space="preserve"> Registration is now open.  You can also attend hybrid.  </w:t>
      </w:r>
      <w:r w:rsidR="00BB2DD6" w:rsidRPr="00DC20FE">
        <w:rPr>
          <w:color w:val="000000"/>
        </w:rPr>
        <w:t xml:space="preserve"> </w:t>
      </w:r>
      <w:r w:rsidRPr="00DC20FE">
        <w:rPr>
          <w:color w:val="222222"/>
        </w:rPr>
        <w:t xml:space="preserve">   </w:t>
      </w:r>
      <w:hyperlink r:id="rId9" w:history="1">
        <w:r w:rsidRPr="00564130">
          <w:rPr>
            <w:rStyle w:val="Hyperlink"/>
          </w:rPr>
          <w:t>https://www.aa.org/international-convention</w:t>
        </w:r>
      </w:hyperlink>
    </w:p>
    <w:p w:rsidR="00255B52" w:rsidRDefault="00255B52" w:rsidP="00BB2DD6">
      <w:pPr>
        <w:pStyle w:val="normal0"/>
        <w:keepLines/>
        <w:widowControl w:val="0"/>
        <w:numPr>
          <w:ilvl w:val="0"/>
          <w:numId w:val="24"/>
        </w:numPr>
        <w:spacing w:line="240" w:lineRule="auto"/>
        <w:ind w:right="221"/>
      </w:pPr>
      <w:r>
        <w:t xml:space="preserve">First OIAA Online Convention is coming up Oct 25-27.  Free but registration is required </w:t>
      </w:r>
      <w:hyperlink r:id="rId10" w:history="1">
        <w:r w:rsidRPr="00255B52">
          <w:rPr>
            <w:rStyle w:val="Hyperlink"/>
          </w:rPr>
          <w:t>https://aa-intergroup.org/1s-iaa-online-international-convention/</w:t>
        </w:r>
      </w:hyperlink>
    </w:p>
    <w:p w:rsidR="00255B52" w:rsidRDefault="00255B52" w:rsidP="00BB2DD6">
      <w:pPr>
        <w:pStyle w:val="normal0"/>
        <w:keepLines/>
        <w:widowControl w:val="0"/>
        <w:numPr>
          <w:ilvl w:val="0"/>
          <w:numId w:val="24"/>
        </w:numPr>
        <w:spacing w:line="240" w:lineRule="auto"/>
        <w:ind w:right="221"/>
      </w:pPr>
      <w:r>
        <w:t>Womens Convention San Diego, Grand Hyatt</w:t>
      </w:r>
    </w:p>
    <w:p w:rsidR="008B156F" w:rsidRDefault="008B156F" w:rsidP="008B156F">
      <w:pPr>
        <w:pStyle w:val="normal0"/>
        <w:keepLines/>
        <w:widowControl w:val="0"/>
        <w:numPr>
          <w:ilvl w:val="0"/>
          <w:numId w:val="24"/>
        </w:numPr>
        <w:spacing w:line="240" w:lineRule="auto"/>
        <w:ind w:right="221"/>
      </w:pPr>
      <w:r>
        <w:t xml:space="preserve">Women’s retreat at </w:t>
      </w:r>
      <w:r w:rsidR="00255B52">
        <w:t>Camp Naue Nov 2-4</w:t>
      </w:r>
      <w:r>
        <w:rPr>
          <w:vertAlign w:val="superscript"/>
        </w:rPr>
        <w:t>th</w:t>
      </w:r>
      <w:r>
        <w:t xml:space="preserve">, 2024 </w:t>
      </w:r>
    </w:p>
    <w:p w:rsidR="00255B52" w:rsidRDefault="008B156F" w:rsidP="00BB2DD6">
      <w:pPr>
        <w:pStyle w:val="normal0"/>
        <w:keepLines/>
        <w:widowControl w:val="0"/>
        <w:numPr>
          <w:ilvl w:val="0"/>
          <w:numId w:val="24"/>
        </w:numPr>
        <w:spacing w:line="240" w:lineRule="auto"/>
        <w:ind w:right="221"/>
      </w:pPr>
      <w:r>
        <w:t>2025 Kauai Roundup Event at Kumu Camp, Anahola July 5-8, 2025</w:t>
      </w:r>
    </w:p>
    <w:p w:rsidR="00255B52" w:rsidRDefault="00255B52" w:rsidP="00BB2DD6">
      <w:pPr>
        <w:pStyle w:val="normal0"/>
        <w:keepLines/>
        <w:widowControl w:val="0"/>
        <w:numPr>
          <w:ilvl w:val="0"/>
          <w:numId w:val="24"/>
        </w:numPr>
        <w:spacing w:line="240" w:lineRule="auto"/>
        <w:ind w:right="221"/>
      </w:pPr>
      <w:r>
        <w:t>Thankathon</w:t>
      </w:r>
      <w:r w:rsidR="00DC20FE">
        <w:t xml:space="preserve"> – November 28</w:t>
      </w:r>
      <w:r w:rsidR="00DC20FE" w:rsidRPr="008B156F">
        <w:rPr>
          <w:vertAlign w:val="superscript"/>
        </w:rPr>
        <w:t>th</w:t>
      </w:r>
      <w:r w:rsidR="008B156F">
        <w:rPr>
          <w:vertAlign w:val="superscript"/>
        </w:rPr>
        <w:t xml:space="preserve"> </w:t>
      </w:r>
      <w:r w:rsidR="008B156F">
        <w:t xml:space="preserve"> at the Stone Church in Lihue</w:t>
      </w:r>
    </w:p>
    <w:p w:rsidR="00AA2494" w:rsidRDefault="00AA2494" w:rsidP="00BB2DD6">
      <w:pPr>
        <w:pStyle w:val="normal0"/>
        <w:keepLines/>
        <w:widowControl w:val="0"/>
        <w:numPr>
          <w:ilvl w:val="0"/>
          <w:numId w:val="24"/>
        </w:numPr>
        <w:spacing w:line="240" w:lineRule="auto"/>
        <w:ind w:right="221"/>
      </w:pPr>
      <w:r>
        <w:t>November 9</w:t>
      </w:r>
      <w:r w:rsidRPr="00AA2494">
        <w:rPr>
          <w:vertAlign w:val="superscript"/>
        </w:rPr>
        <w:t>th</w:t>
      </w:r>
      <w:r>
        <w:t xml:space="preserve"> - 3</w:t>
      </w:r>
      <w:r w:rsidRPr="00AA2494">
        <w:rPr>
          <w:vertAlign w:val="superscript"/>
        </w:rPr>
        <w:t>rd</w:t>
      </w:r>
      <w:r>
        <w:t xml:space="preserve"> Annual Gathering of Hui `Ohana Virtual members at Lydgate Beach Park small pavilion 9am-3pm.</w:t>
      </w:r>
    </w:p>
    <w:p w:rsidR="00255B52" w:rsidRDefault="00255B52" w:rsidP="00255B52">
      <w:pPr>
        <w:pStyle w:val="normal0"/>
        <w:keepLines/>
        <w:widowControl w:val="0"/>
        <w:spacing w:line="240" w:lineRule="auto"/>
        <w:ind w:right="221"/>
      </w:pPr>
    </w:p>
    <w:p w:rsidR="00A53746" w:rsidRPr="00564130" w:rsidRDefault="00A53746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  <w:highlight w:val="white"/>
        </w:rPr>
      </w:pPr>
    </w:p>
    <w:p w:rsidR="00B5055F" w:rsidRDefault="00DC6358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</w:rPr>
      </w:pPr>
      <w:r w:rsidRPr="00564130">
        <w:rPr>
          <w:color w:val="222222"/>
          <w:highlight w:val="white"/>
        </w:rPr>
        <w:t xml:space="preserve">13. </w:t>
      </w:r>
      <w:r w:rsidRPr="00564130">
        <w:rPr>
          <w:b/>
          <w:color w:val="222222"/>
          <w:highlight w:val="white"/>
        </w:rPr>
        <w:t>Meeting Adjourned:</w:t>
      </w:r>
      <w:r w:rsidRPr="00564130">
        <w:rPr>
          <w:b/>
          <w:color w:val="222222"/>
        </w:rPr>
        <w:t xml:space="preserve"> </w:t>
      </w:r>
      <w:r w:rsidR="00BB2DD6">
        <w:rPr>
          <w:b/>
          <w:color w:val="222222"/>
        </w:rPr>
        <w:t xml:space="preserve"> </w:t>
      </w:r>
      <w:r w:rsidR="00B5055F">
        <w:rPr>
          <w:b/>
          <w:color w:val="222222"/>
        </w:rPr>
        <w:t xml:space="preserve">        </w:t>
      </w:r>
      <w:r w:rsidR="00AA2494">
        <w:rPr>
          <w:b/>
          <w:color w:val="222222"/>
        </w:rPr>
        <w:t xml:space="preserve">    </w:t>
      </w:r>
      <w:r w:rsidR="00DC20FE" w:rsidRPr="00AA2494">
        <w:rPr>
          <w:color w:val="222222"/>
        </w:rPr>
        <w:t>entertained</w:t>
      </w:r>
      <w:r w:rsidRPr="00AA2494">
        <w:rPr>
          <w:color w:val="222222"/>
          <w:highlight w:val="white"/>
        </w:rPr>
        <w:t xml:space="preserve"> a</w:t>
      </w:r>
      <w:r w:rsidRPr="00564130">
        <w:rPr>
          <w:color w:val="222222"/>
          <w:highlight w:val="white"/>
        </w:rPr>
        <w:t xml:space="preserve"> </w:t>
      </w:r>
      <w:r w:rsidRPr="00564130">
        <w:rPr>
          <w:b/>
          <w:color w:val="222222"/>
          <w:highlight w:val="white"/>
        </w:rPr>
        <w:t xml:space="preserve">Motion </w:t>
      </w:r>
      <w:r w:rsidRPr="00564130">
        <w:rPr>
          <w:color w:val="222222"/>
          <w:highlight w:val="white"/>
        </w:rPr>
        <w:t>to close the meeting; seconded by</w:t>
      </w:r>
      <w:r w:rsidR="00AA2494">
        <w:rPr>
          <w:color w:val="222222"/>
        </w:rPr>
        <w:t xml:space="preserve"> </w:t>
      </w:r>
      <w:r w:rsidR="00B5055F">
        <w:rPr>
          <w:color w:val="222222"/>
        </w:rPr>
        <w:t xml:space="preserve">       </w:t>
      </w:r>
      <w:r w:rsidR="00AA2494">
        <w:rPr>
          <w:color w:val="222222"/>
        </w:rPr>
        <w:t xml:space="preserve"> </w:t>
      </w:r>
      <w:r w:rsidRPr="00564130">
        <w:rPr>
          <w:color w:val="222222"/>
        </w:rPr>
        <w:t xml:space="preserve">. </w:t>
      </w:r>
    </w:p>
    <w:p w:rsidR="00001D2E" w:rsidRPr="00564130" w:rsidRDefault="00DC6358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</w:rPr>
      </w:pPr>
      <w:r w:rsidRPr="00564130">
        <w:rPr>
          <w:color w:val="222222"/>
          <w:highlight w:val="white"/>
        </w:rPr>
        <w:t xml:space="preserve">No objections or abstentions. Meeting closed at </w:t>
      </w:r>
      <w:r w:rsidR="00AA2494">
        <w:rPr>
          <w:color w:val="222222"/>
          <w:highlight w:val="white"/>
        </w:rPr>
        <w:t xml:space="preserve"> </w:t>
      </w:r>
      <w:r w:rsidR="00B5055F">
        <w:rPr>
          <w:color w:val="222222"/>
          <w:highlight w:val="white"/>
        </w:rPr>
        <w:t xml:space="preserve">          </w:t>
      </w:r>
      <w:r w:rsidR="00AA2494">
        <w:rPr>
          <w:color w:val="222222"/>
          <w:highlight w:val="white"/>
        </w:rPr>
        <w:t xml:space="preserve"> </w:t>
      </w:r>
      <w:r w:rsidR="00DC20FE" w:rsidRPr="00564130">
        <w:rPr>
          <w:color w:val="222222"/>
          <w:highlight w:val="white"/>
        </w:rPr>
        <w:t>h</w:t>
      </w:r>
      <w:r w:rsidRPr="00564130">
        <w:rPr>
          <w:color w:val="222222"/>
          <w:highlight w:val="white"/>
        </w:rPr>
        <w:t>.</w:t>
      </w:r>
      <w:r w:rsidRPr="00564130">
        <w:rPr>
          <w:color w:val="222222"/>
        </w:rPr>
        <w:t xml:space="preserve"> </w:t>
      </w:r>
    </w:p>
    <w:p w:rsidR="00001D2E" w:rsidRPr="00564130" w:rsidRDefault="00001D2E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</w:rPr>
      </w:pPr>
    </w:p>
    <w:p w:rsidR="00001D2E" w:rsidRPr="00564130" w:rsidRDefault="00DC6358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i/>
          <w:color w:val="222222"/>
        </w:rPr>
      </w:pPr>
      <w:r w:rsidRPr="00564130">
        <w:rPr>
          <w:color w:val="222222"/>
        </w:rPr>
        <w:t xml:space="preserve">Closing with the </w:t>
      </w:r>
      <w:r w:rsidRPr="00564130">
        <w:rPr>
          <w:b/>
          <w:color w:val="222222"/>
        </w:rPr>
        <w:t>Responsibility Pledge</w:t>
      </w:r>
      <w:r w:rsidRPr="00564130">
        <w:rPr>
          <w:color w:val="222222"/>
        </w:rPr>
        <w:t xml:space="preserve">: </w:t>
      </w:r>
      <w:r w:rsidRPr="00564130">
        <w:rPr>
          <w:i/>
          <w:color w:val="222222"/>
        </w:rPr>
        <w:t xml:space="preserve">I am responsible when anyone anywhere reaches out for help I want the hand of AA always to be there. And for that I am responsible. </w:t>
      </w:r>
    </w:p>
    <w:p w:rsidR="00001D2E" w:rsidRPr="00564130" w:rsidRDefault="00001D2E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</w:rPr>
      </w:pPr>
    </w:p>
    <w:p w:rsidR="00001D2E" w:rsidRPr="00564130" w:rsidRDefault="00DC6358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</w:rPr>
      </w:pPr>
      <w:r w:rsidRPr="00564130">
        <w:rPr>
          <w:color w:val="222222"/>
        </w:rPr>
        <w:t xml:space="preserve">Next District Meeting will be held on </w:t>
      </w:r>
      <w:r w:rsidR="00AA2494">
        <w:rPr>
          <w:color w:val="222222"/>
        </w:rPr>
        <w:t>November 16</w:t>
      </w:r>
      <w:r w:rsidRPr="00564130">
        <w:rPr>
          <w:color w:val="222222"/>
        </w:rPr>
        <w:t>, 2024 at 9:30 am at the Lihu`e Lutheran Church</w:t>
      </w:r>
      <w:r w:rsidR="00F71B62" w:rsidRPr="00564130">
        <w:rPr>
          <w:color w:val="222222"/>
        </w:rPr>
        <w:t xml:space="preserve"> on German Hill</w:t>
      </w:r>
      <w:r w:rsidRPr="00564130">
        <w:rPr>
          <w:color w:val="222222"/>
        </w:rPr>
        <w:t>,4602 Ho</w:t>
      </w:r>
      <w:r w:rsidR="004F0A3C" w:rsidRPr="00564130">
        <w:rPr>
          <w:color w:val="222222"/>
        </w:rPr>
        <w:t>`</w:t>
      </w:r>
      <w:r w:rsidRPr="00564130">
        <w:rPr>
          <w:color w:val="222222"/>
        </w:rPr>
        <w:t xml:space="preserve">omana Rd, Lihu`e, HI 96766 </w:t>
      </w:r>
    </w:p>
    <w:p w:rsidR="00001D2E" w:rsidRPr="00564130" w:rsidRDefault="00001D2E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</w:rPr>
      </w:pPr>
    </w:p>
    <w:p w:rsidR="0061648F" w:rsidRDefault="00DC6358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</w:rPr>
      </w:pPr>
      <w:r w:rsidRPr="00564130">
        <w:rPr>
          <w:color w:val="222222"/>
        </w:rPr>
        <w:t>Respectfully submitted</w:t>
      </w:r>
      <w:r w:rsidR="00EC4528" w:rsidRPr="00564130">
        <w:rPr>
          <w:color w:val="222222"/>
        </w:rPr>
        <w:t xml:space="preserve"> </w:t>
      </w:r>
      <w:r w:rsidR="0061648F" w:rsidRPr="00564130">
        <w:rPr>
          <w:color w:val="222222"/>
        </w:rPr>
        <w:t>by</w:t>
      </w:r>
    </w:p>
    <w:p w:rsidR="00AA2494" w:rsidRPr="00564130" w:rsidRDefault="00AA2494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</w:rPr>
      </w:pPr>
      <w:r>
        <w:rPr>
          <w:color w:val="222222"/>
        </w:rPr>
        <w:t>Jeanne L, note-taker for</w:t>
      </w:r>
    </w:p>
    <w:p w:rsidR="0061648F" w:rsidRPr="00564130" w:rsidRDefault="00EC4528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</w:rPr>
      </w:pPr>
      <w:r w:rsidRPr="00564130">
        <w:rPr>
          <w:color w:val="222222"/>
        </w:rPr>
        <w:t xml:space="preserve">Susan H. </w:t>
      </w:r>
      <w:r w:rsidR="0061648F" w:rsidRPr="00564130">
        <w:rPr>
          <w:color w:val="222222"/>
        </w:rPr>
        <w:t>Barretto</w:t>
      </w:r>
    </w:p>
    <w:p w:rsidR="0061648F" w:rsidRPr="00564130" w:rsidRDefault="00030A54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</w:rPr>
      </w:pPr>
      <w:r w:rsidRPr="00564130">
        <w:rPr>
          <w:color w:val="222222"/>
        </w:rPr>
        <w:t>Secretary,</w:t>
      </w:r>
      <w:r w:rsidR="0061648F" w:rsidRPr="00564130">
        <w:rPr>
          <w:color w:val="222222"/>
        </w:rPr>
        <w:t xml:space="preserve"> District 6</w:t>
      </w:r>
    </w:p>
    <w:p w:rsidR="0061648F" w:rsidRPr="00564130" w:rsidRDefault="00DC6358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</w:rPr>
      </w:pPr>
      <w:r w:rsidRPr="00564130">
        <w:rPr>
          <w:color w:val="222222"/>
        </w:rPr>
        <w:t>Hawai`i Ar</w:t>
      </w:r>
      <w:r w:rsidR="00EC4528" w:rsidRPr="00564130">
        <w:rPr>
          <w:color w:val="222222"/>
        </w:rPr>
        <w:t>ea 17</w:t>
      </w:r>
    </w:p>
    <w:p w:rsidR="00001D2E" w:rsidRPr="00564130" w:rsidRDefault="00DC6358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</w:rPr>
      </w:pPr>
      <w:r w:rsidRPr="00564130">
        <w:rPr>
          <w:color w:val="222222"/>
        </w:rPr>
        <w:t>Panel 73</w:t>
      </w:r>
    </w:p>
    <w:p w:rsidR="00BF7FBE" w:rsidRPr="00BA12B9" w:rsidRDefault="00BF7FBE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  <w:sz w:val="28"/>
          <w:szCs w:val="24"/>
        </w:rPr>
      </w:pPr>
    </w:p>
    <w:p w:rsidR="00BF7FBE" w:rsidRPr="00BA12B9" w:rsidRDefault="00BF7FBE" w:rsidP="007F0F7F">
      <w:pPr>
        <w:spacing w:line="240" w:lineRule="auto"/>
        <w:ind w:right="221"/>
        <w:rPr>
          <w:sz w:val="28"/>
          <w:szCs w:val="24"/>
        </w:rPr>
      </w:pPr>
    </w:p>
    <w:p w:rsidR="00BF7FBE" w:rsidRPr="00BA12B9" w:rsidRDefault="00BF7FBE" w:rsidP="007F0F7F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"/>
        <w:rPr>
          <w:color w:val="222222"/>
          <w:sz w:val="28"/>
          <w:szCs w:val="24"/>
        </w:rPr>
      </w:pPr>
    </w:p>
    <w:sectPr w:rsidR="00BF7FBE" w:rsidRPr="00BA12B9" w:rsidSect="00001D2E">
      <w:headerReference w:type="default" r:id="rId11"/>
      <w:footerReference w:type="default" r:id="rId12"/>
      <w:pgSz w:w="12240" w:h="15840"/>
      <w:pgMar w:top="706" w:right="679" w:bottom="878" w:left="72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F87" w:rsidRDefault="00822F87" w:rsidP="00001D2E">
      <w:pPr>
        <w:spacing w:line="240" w:lineRule="auto"/>
      </w:pPr>
      <w:r>
        <w:separator/>
      </w:r>
    </w:p>
  </w:endnote>
  <w:endnote w:type="continuationSeparator" w:id="1">
    <w:p w:rsidR="00822F87" w:rsidRDefault="00822F87" w:rsidP="00001D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9503955"/>
      <w:docPartObj>
        <w:docPartGallery w:val="Page Numbers (Bottom of Page)"/>
        <w:docPartUnique/>
      </w:docPartObj>
    </w:sdtPr>
    <w:sdtContent>
      <w:p w:rsidR="001C6D2F" w:rsidRDefault="00DF643D">
        <w:pPr>
          <w:pStyle w:val="Footer"/>
          <w:jc w:val="center"/>
        </w:pPr>
        <w:fldSimple w:instr=" PAGE   \* MERGEFORMAT ">
          <w:r w:rsidR="00EC34D5">
            <w:rPr>
              <w:noProof/>
            </w:rPr>
            <w:t>4</w:t>
          </w:r>
        </w:fldSimple>
      </w:p>
    </w:sdtContent>
  </w:sdt>
  <w:p w:rsidR="001C6D2F" w:rsidRDefault="001C6D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F87" w:rsidRDefault="00822F87" w:rsidP="00001D2E">
      <w:pPr>
        <w:spacing w:line="240" w:lineRule="auto"/>
      </w:pPr>
      <w:r>
        <w:separator/>
      </w:r>
    </w:p>
  </w:footnote>
  <w:footnote w:type="continuationSeparator" w:id="1">
    <w:p w:rsidR="00822F87" w:rsidRDefault="00822F87" w:rsidP="00001D2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D2F" w:rsidRDefault="001C6D2F">
    <w:pPr>
      <w:pStyle w:val="normal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9D5"/>
    <w:multiLevelType w:val="hybridMultilevel"/>
    <w:tmpl w:val="52D2A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65E67"/>
    <w:multiLevelType w:val="hybridMultilevel"/>
    <w:tmpl w:val="AFE0D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F2B5F"/>
    <w:multiLevelType w:val="hybridMultilevel"/>
    <w:tmpl w:val="3D52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C64EB"/>
    <w:multiLevelType w:val="hybridMultilevel"/>
    <w:tmpl w:val="3B6299D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11D5443D"/>
    <w:multiLevelType w:val="hybridMultilevel"/>
    <w:tmpl w:val="43E077E4"/>
    <w:lvl w:ilvl="0" w:tplc="B5E47A9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3" w:hanging="360"/>
      </w:pPr>
    </w:lvl>
    <w:lvl w:ilvl="2" w:tplc="0409001B" w:tentative="1">
      <w:start w:val="1"/>
      <w:numFmt w:val="lowerRoman"/>
      <w:lvlText w:val="%3."/>
      <w:lvlJc w:val="right"/>
      <w:pPr>
        <w:ind w:left="1823" w:hanging="180"/>
      </w:pPr>
    </w:lvl>
    <w:lvl w:ilvl="3" w:tplc="0409000F" w:tentative="1">
      <w:start w:val="1"/>
      <w:numFmt w:val="decimal"/>
      <w:lvlText w:val="%4."/>
      <w:lvlJc w:val="left"/>
      <w:pPr>
        <w:ind w:left="2543" w:hanging="360"/>
      </w:pPr>
    </w:lvl>
    <w:lvl w:ilvl="4" w:tplc="04090019" w:tentative="1">
      <w:start w:val="1"/>
      <w:numFmt w:val="lowerLetter"/>
      <w:lvlText w:val="%5."/>
      <w:lvlJc w:val="left"/>
      <w:pPr>
        <w:ind w:left="3263" w:hanging="360"/>
      </w:pPr>
    </w:lvl>
    <w:lvl w:ilvl="5" w:tplc="0409001B" w:tentative="1">
      <w:start w:val="1"/>
      <w:numFmt w:val="lowerRoman"/>
      <w:lvlText w:val="%6."/>
      <w:lvlJc w:val="right"/>
      <w:pPr>
        <w:ind w:left="3983" w:hanging="180"/>
      </w:pPr>
    </w:lvl>
    <w:lvl w:ilvl="6" w:tplc="0409000F" w:tentative="1">
      <w:start w:val="1"/>
      <w:numFmt w:val="decimal"/>
      <w:lvlText w:val="%7."/>
      <w:lvlJc w:val="left"/>
      <w:pPr>
        <w:ind w:left="4703" w:hanging="360"/>
      </w:pPr>
    </w:lvl>
    <w:lvl w:ilvl="7" w:tplc="04090019" w:tentative="1">
      <w:start w:val="1"/>
      <w:numFmt w:val="lowerLetter"/>
      <w:lvlText w:val="%8."/>
      <w:lvlJc w:val="left"/>
      <w:pPr>
        <w:ind w:left="5423" w:hanging="360"/>
      </w:pPr>
    </w:lvl>
    <w:lvl w:ilvl="8" w:tplc="04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5">
    <w:nsid w:val="20B030C5"/>
    <w:multiLevelType w:val="hybridMultilevel"/>
    <w:tmpl w:val="5948A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A7E8E"/>
    <w:multiLevelType w:val="hybridMultilevel"/>
    <w:tmpl w:val="ED2A1CCC"/>
    <w:lvl w:ilvl="0" w:tplc="2EA0FFA2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22D9199F"/>
    <w:multiLevelType w:val="hybridMultilevel"/>
    <w:tmpl w:val="B7920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591D02"/>
    <w:multiLevelType w:val="hybridMultilevel"/>
    <w:tmpl w:val="D096B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4574A"/>
    <w:multiLevelType w:val="hybridMultilevel"/>
    <w:tmpl w:val="CA6064AA"/>
    <w:lvl w:ilvl="0" w:tplc="B6F08B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D751C"/>
    <w:multiLevelType w:val="hybridMultilevel"/>
    <w:tmpl w:val="796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76AF9"/>
    <w:multiLevelType w:val="hybridMultilevel"/>
    <w:tmpl w:val="4CE09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2C5216"/>
    <w:multiLevelType w:val="multilevel"/>
    <w:tmpl w:val="872AF3C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>
    <w:nsid w:val="3E837773"/>
    <w:multiLevelType w:val="hybridMultilevel"/>
    <w:tmpl w:val="7A36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B1174A"/>
    <w:multiLevelType w:val="hybridMultilevel"/>
    <w:tmpl w:val="B712B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E4CB1"/>
    <w:multiLevelType w:val="hybridMultilevel"/>
    <w:tmpl w:val="8F4829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4B3622"/>
    <w:multiLevelType w:val="hybridMultilevel"/>
    <w:tmpl w:val="9B08316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E00EA4"/>
    <w:multiLevelType w:val="hybridMultilevel"/>
    <w:tmpl w:val="972603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A9E29DB"/>
    <w:multiLevelType w:val="hybridMultilevel"/>
    <w:tmpl w:val="06565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A53E6D"/>
    <w:multiLevelType w:val="hybridMultilevel"/>
    <w:tmpl w:val="1682C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C335EE"/>
    <w:multiLevelType w:val="hybridMultilevel"/>
    <w:tmpl w:val="CB94A8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0AA6D99"/>
    <w:multiLevelType w:val="hybridMultilevel"/>
    <w:tmpl w:val="51EC21D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74913D00"/>
    <w:multiLevelType w:val="hybridMultilevel"/>
    <w:tmpl w:val="AD620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6509BF"/>
    <w:multiLevelType w:val="hybridMultilevel"/>
    <w:tmpl w:val="1E88C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4"/>
  </w:num>
  <w:num w:numId="4">
    <w:abstractNumId w:val="12"/>
  </w:num>
  <w:num w:numId="5">
    <w:abstractNumId w:val="7"/>
  </w:num>
  <w:num w:numId="6">
    <w:abstractNumId w:val="22"/>
  </w:num>
  <w:num w:numId="7">
    <w:abstractNumId w:val="1"/>
  </w:num>
  <w:num w:numId="8">
    <w:abstractNumId w:val="0"/>
  </w:num>
  <w:num w:numId="9">
    <w:abstractNumId w:val="16"/>
  </w:num>
  <w:num w:numId="10">
    <w:abstractNumId w:val="3"/>
  </w:num>
  <w:num w:numId="11">
    <w:abstractNumId w:val="20"/>
  </w:num>
  <w:num w:numId="12">
    <w:abstractNumId w:val="9"/>
  </w:num>
  <w:num w:numId="13">
    <w:abstractNumId w:val="18"/>
  </w:num>
  <w:num w:numId="14">
    <w:abstractNumId w:val="14"/>
  </w:num>
  <w:num w:numId="15">
    <w:abstractNumId w:val="15"/>
  </w:num>
  <w:num w:numId="16">
    <w:abstractNumId w:val="8"/>
  </w:num>
  <w:num w:numId="17">
    <w:abstractNumId w:val="10"/>
  </w:num>
  <w:num w:numId="18">
    <w:abstractNumId w:val="21"/>
  </w:num>
  <w:num w:numId="19">
    <w:abstractNumId w:val="2"/>
  </w:num>
  <w:num w:numId="20">
    <w:abstractNumId w:val="23"/>
  </w:num>
  <w:num w:numId="21">
    <w:abstractNumId w:val="13"/>
  </w:num>
  <w:num w:numId="22">
    <w:abstractNumId w:val="17"/>
  </w:num>
  <w:num w:numId="23">
    <w:abstractNumId w:val="6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1D2E"/>
    <w:rsid w:val="00001D2E"/>
    <w:rsid w:val="00011E64"/>
    <w:rsid w:val="0001395D"/>
    <w:rsid w:val="000202AD"/>
    <w:rsid w:val="00030A54"/>
    <w:rsid w:val="00040AD1"/>
    <w:rsid w:val="00044F27"/>
    <w:rsid w:val="000529CB"/>
    <w:rsid w:val="0006736A"/>
    <w:rsid w:val="00067AE6"/>
    <w:rsid w:val="00085D87"/>
    <w:rsid w:val="00094D4C"/>
    <w:rsid w:val="000A69DB"/>
    <w:rsid w:val="000C43D0"/>
    <w:rsid w:val="000C6010"/>
    <w:rsid w:val="000D1DAC"/>
    <w:rsid w:val="000D2D37"/>
    <w:rsid w:val="000D6528"/>
    <w:rsid w:val="000F00B7"/>
    <w:rsid w:val="000F49EC"/>
    <w:rsid w:val="000F70A1"/>
    <w:rsid w:val="00101F1A"/>
    <w:rsid w:val="00102E68"/>
    <w:rsid w:val="0012461F"/>
    <w:rsid w:val="00162D13"/>
    <w:rsid w:val="00164682"/>
    <w:rsid w:val="001665AF"/>
    <w:rsid w:val="00180469"/>
    <w:rsid w:val="001821BD"/>
    <w:rsid w:val="00187F44"/>
    <w:rsid w:val="0019040C"/>
    <w:rsid w:val="00190A0A"/>
    <w:rsid w:val="001A08FB"/>
    <w:rsid w:val="001B31F7"/>
    <w:rsid w:val="001B3E48"/>
    <w:rsid w:val="001C42C9"/>
    <w:rsid w:val="001C512E"/>
    <w:rsid w:val="001C6D2F"/>
    <w:rsid w:val="001D0FB2"/>
    <w:rsid w:val="001D1003"/>
    <w:rsid w:val="001D2EC8"/>
    <w:rsid w:val="001D3C49"/>
    <w:rsid w:val="001D53EA"/>
    <w:rsid w:val="001E5ADC"/>
    <w:rsid w:val="001F2E01"/>
    <w:rsid w:val="002013A1"/>
    <w:rsid w:val="00211904"/>
    <w:rsid w:val="00225C4B"/>
    <w:rsid w:val="00233A3E"/>
    <w:rsid w:val="00255B52"/>
    <w:rsid w:val="00260227"/>
    <w:rsid w:val="00261B5A"/>
    <w:rsid w:val="0028088F"/>
    <w:rsid w:val="00285949"/>
    <w:rsid w:val="0029174B"/>
    <w:rsid w:val="00294A4F"/>
    <w:rsid w:val="002A16D4"/>
    <w:rsid w:val="002A4FB1"/>
    <w:rsid w:val="002B619C"/>
    <w:rsid w:val="002C3609"/>
    <w:rsid w:val="002C6A03"/>
    <w:rsid w:val="002E496C"/>
    <w:rsid w:val="002E5735"/>
    <w:rsid w:val="002E636C"/>
    <w:rsid w:val="002F69A5"/>
    <w:rsid w:val="0031313C"/>
    <w:rsid w:val="0032137D"/>
    <w:rsid w:val="003320B8"/>
    <w:rsid w:val="0034239E"/>
    <w:rsid w:val="00342A65"/>
    <w:rsid w:val="003619BA"/>
    <w:rsid w:val="003807DE"/>
    <w:rsid w:val="003820AA"/>
    <w:rsid w:val="00395D20"/>
    <w:rsid w:val="003A443D"/>
    <w:rsid w:val="003A56AC"/>
    <w:rsid w:val="003A7A01"/>
    <w:rsid w:val="003B21BB"/>
    <w:rsid w:val="003B242A"/>
    <w:rsid w:val="003B26BD"/>
    <w:rsid w:val="003B77E6"/>
    <w:rsid w:val="003D0471"/>
    <w:rsid w:val="003F1109"/>
    <w:rsid w:val="0040339B"/>
    <w:rsid w:val="00406C97"/>
    <w:rsid w:val="00413DB0"/>
    <w:rsid w:val="004276EE"/>
    <w:rsid w:val="00430EE9"/>
    <w:rsid w:val="00434B95"/>
    <w:rsid w:val="00445BC1"/>
    <w:rsid w:val="00455748"/>
    <w:rsid w:val="004568FA"/>
    <w:rsid w:val="00462D3B"/>
    <w:rsid w:val="0046481A"/>
    <w:rsid w:val="00466EF1"/>
    <w:rsid w:val="004740D1"/>
    <w:rsid w:val="00484188"/>
    <w:rsid w:val="00492781"/>
    <w:rsid w:val="0049630F"/>
    <w:rsid w:val="004A1029"/>
    <w:rsid w:val="004A4C0E"/>
    <w:rsid w:val="004A5FB5"/>
    <w:rsid w:val="004B03F1"/>
    <w:rsid w:val="004B37C6"/>
    <w:rsid w:val="004B5F3C"/>
    <w:rsid w:val="004F0A3C"/>
    <w:rsid w:val="004F4698"/>
    <w:rsid w:val="0050233F"/>
    <w:rsid w:val="00507491"/>
    <w:rsid w:val="00553142"/>
    <w:rsid w:val="00557C88"/>
    <w:rsid w:val="00564130"/>
    <w:rsid w:val="00564613"/>
    <w:rsid w:val="005879C9"/>
    <w:rsid w:val="005A5053"/>
    <w:rsid w:val="005C3FCD"/>
    <w:rsid w:val="005D216C"/>
    <w:rsid w:val="005D59CE"/>
    <w:rsid w:val="005E1B93"/>
    <w:rsid w:val="005F3F32"/>
    <w:rsid w:val="005F7EB2"/>
    <w:rsid w:val="0060072E"/>
    <w:rsid w:val="00602AAF"/>
    <w:rsid w:val="0060613E"/>
    <w:rsid w:val="00611AAB"/>
    <w:rsid w:val="0061648F"/>
    <w:rsid w:val="00623394"/>
    <w:rsid w:val="0062771C"/>
    <w:rsid w:val="00632398"/>
    <w:rsid w:val="00636F7D"/>
    <w:rsid w:val="0063795C"/>
    <w:rsid w:val="00640BF8"/>
    <w:rsid w:val="0064393E"/>
    <w:rsid w:val="00652309"/>
    <w:rsid w:val="00673DC0"/>
    <w:rsid w:val="0067482B"/>
    <w:rsid w:val="00677552"/>
    <w:rsid w:val="00694399"/>
    <w:rsid w:val="00696322"/>
    <w:rsid w:val="006A457F"/>
    <w:rsid w:val="006B0FAA"/>
    <w:rsid w:val="006B6AEE"/>
    <w:rsid w:val="006D2F19"/>
    <w:rsid w:val="006E0BDD"/>
    <w:rsid w:val="006E258B"/>
    <w:rsid w:val="006E4284"/>
    <w:rsid w:val="006E55B3"/>
    <w:rsid w:val="006F7507"/>
    <w:rsid w:val="00704ABE"/>
    <w:rsid w:val="0070736B"/>
    <w:rsid w:val="00712C93"/>
    <w:rsid w:val="00717203"/>
    <w:rsid w:val="00725537"/>
    <w:rsid w:val="0073400E"/>
    <w:rsid w:val="00736669"/>
    <w:rsid w:val="007414D2"/>
    <w:rsid w:val="00741D23"/>
    <w:rsid w:val="00752F09"/>
    <w:rsid w:val="00757FDB"/>
    <w:rsid w:val="0076174C"/>
    <w:rsid w:val="00776275"/>
    <w:rsid w:val="0078521F"/>
    <w:rsid w:val="007878D4"/>
    <w:rsid w:val="00796EB1"/>
    <w:rsid w:val="00797081"/>
    <w:rsid w:val="007A2339"/>
    <w:rsid w:val="007A29AE"/>
    <w:rsid w:val="007B2CC0"/>
    <w:rsid w:val="007B4E76"/>
    <w:rsid w:val="007D3E13"/>
    <w:rsid w:val="007E7C73"/>
    <w:rsid w:val="007F0F7F"/>
    <w:rsid w:val="008156E4"/>
    <w:rsid w:val="008200E8"/>
    <w:rsid w:val="00820DF9"/>
    <w:rsid w:val="00822F87"/>
    <w:rsid w:val="00825504"/>
    <w:rsid w:val="0082653D"/>
    <w:rsid w:val="00827A5B"/>
    <w:rsid w:val="00834E6E"/>
    <w:rsid w:val="008421BB"/>
    <w:rsid w:val="008554D2"/>
    <w:rsid w:val="00857B52"/>
    <w:rsid w:val="00861D78"/>
    <w:rsid w:val="00863015"/>
    <w:rsid w:val="00863922"/>
    <w:rsid w:val="00866CED"/>
    <w:rsid w:val="008A55B8"/>
    <w:rsid w:val="008A5E96"/>
    <w:rsid w:val="008B156F"/>
    <w:rsid w:val="008C596D"/>
    <w:rsid w:val="008D035E"/>
    <w:rsid w:val="008D1097"/>
    <w:rsid w:val="008F1F25"/>
    <w:rsid w:val="00911221"/>
    <w:rsid w:val="00944CCB"/>
    <w:rsid w:val="00973B17"/>
    <w:rsid w:val="00973E53"/>
    <w:rsid w:val="009758A8"/>
    <w:rsid w:val="009868D0"/>
    <w:rsid w:val="00992E2C"/>
    <w:rsid w:val="00996B73"/>
    <w:rsid w:val="009A4620"/>
    <w:rsid w:val="009A55E8"/>
    <w:rsid w:val="009A665E"/>
    <w:rsid w:val="009C50CE"/>
    <w:rsid w:val="009C5EAA"/>
    <w:rsid w:val="009D2F52"/>
    <w:rsid w:val="009D7EE2"/>
    <w:rsid w:val="009E7264"/>
    <w:rsid w:val="009F09D1"/>
    <w:rsid w:val="00A21B4F"/>
    <w:rsid w:val="00A52A1B"/>
    <w:rsid w:val="00A52EC1"/>
    <w:rsid w:val="00A53746"/>
    <w:rsid w:val="00A56404"/>
    <w:rsid w:val="00A615E9"/>
    <w:rsid w:val="00A7400C"/>
    <w:rsid w:val="00A74273"/>
    <w:rsid w:val="00A8108D"/>
    <w:rsid w:val="00A839BA"/>
    <w:rsid w:val="00A90708"/>
    <w:rsid w:val="00A94341"/>
    <w:rsid w:val="00AA2494"/>
    <w:rsid w:val="00AA3BAD"/>
    <w:rsid w:val="00AB5410"/>
    <w:rsid w:val="00AC5103"/>
    <w:rsid w:val="00AE1E09"/>
    <w:rsid w:val="00AF36C3"/>
    <w:rsid w:val="00B114E9"/>
    <w:rsid w:val="00B13A5B"/>
    <w:rsid w:val="00B35F3E"/>
    <w:rsid w:val="00B35FD4"/>
    <w:rsid w:val="00B5055F"/>
    <w:rsid w:val="00B513C6"/>
    <w:rsid w:val="00B55DC9"/>
    <w:rsid w:val="00B76572"/>
    <w:rsid w:val="00B76FC4"/>
    <w:rsid w:val="00B778EF"/>
    <w:rsid w:val="00B91BB9"/>
    <w:rsid w:val="00BA12B9"/>
    <w:rsid w:val="00BA5295"/>
    <w:rsid w:val="00BA5ED1"/>
    <w:rsid w:val="00BB09EE"/>
    <w:rsid w:val="00BB2DD6"/>
    <w:rsid w:val="00BC0E11"/>
    <w:rsid w:val="00BC1CEC"/>
    <w:rsid w:val="00BC6835"/>
    <w:rsid w:val="00BC6D05"/>
    <w:rsid w:val="00BD2653"/>
    <w:rsid w:val="00BD56C6"/>
    <w:rsid w:val="00BD7DDD"/>
    <w:rsid w:val="00BF2C7B"/>
    <w:rsid w:val="00BF54A8"/>
    <w:rsid w:val="00BF71AA"/>
    <w:rsid w:val="00BF7FBE"/>
    <w:rsid w:val="00C02A00"/>
    <w:rsid w:val="00C03290"/>
    <w:rsid w:val="00C05F8F"/>
    <w:rsid w:val="00C121A8"/>
    <w:rsid w:val="00C16E45"/>
    <w:rsid w:val="00C17708"/>
    <w:rsid w:val="00C23B3A"/>
    <w:rsid w:val="00C33612"/>
    <w:rsid w:val="00C411C0"/>
    <w:rsid w:val="00C47ADD"/>
    <w:rsid w:val="00C85401"/>
    <w:rsid w:val="00CA0D13"/>
    <w:rsid w:val="00CA29DE"/>
    <w:rsid w:val="00CA64EE"/>
    <w:rsid w:val="00CB4DEF"/>
    <w:rsid w:val="00CC6EEC"/>
    <w:rsid w:val="00CE7889"/>
    <w:rsid w:val="00D04BA4"/>
    <w:rsid w:val="00D07D39"/>
    <w:rsid w:val="00D1243F"/>
    <w:rsid w:val="00D12930"/>
    <w:rsid w:val="00D14B92"/>
    <w:rsid w:val="00D16CCA"/>
    <w:rsid w:val="00D235B4"/>
    <w:rsid w:val="00D25248"/>
    <w:rsid w:val="00D26C6B"/>
    <w:rsid w:val="00D276D3"/>
    <w:rsid w:val="00D411F8"/>
    <w:rsid w:val="00D46722"/>
    <w:rsid w:val="00D56457"/>
    <w:rsid w:val="00D57CAC"/>
    <w:rsid w:val="00D71B67"/>
    <w:rsid w:val="00D757CB"/>
    <w:rsid w:val="00D85CE3"/>
    <w:rsid w:val="00D94BCB"/>
    <w:rsid w:val="00DC20FE"/>
    <w:rsid w:val="00DC5B96"/>
    <w:rsid w:val="00DC6358"/>
    <w:rsid w:val="00DD437E"/>
    <w:rsid w:val="00DF0FE8"/>
    <w:rsid w:val="00DF643D"/>
    <w:rsid w:val="00E12E33"/>
    <w:rsid w:val="00E24C58"/>
    <w:rsid w:val="00E3315A"/>
    <w:rsid w:val="00E57850"/>
    <w:rsid w:val="00E97629"/>
    <w:rsid w:val="00EA0F78"/>
    <w:rsid w:val="00EC34D5"/>
    <w:rsid w:val="00EC4528"/>
    <w:rsid w:val="00EC58FE"/>
    <w:rsid w:val="00ED6E21"/>
    <w:rsid w:val="00EF5829"/>
    <w:rsid w:val="00F00F12"/>
    <w:rsid w:val="00F01F3D"/>
    <w:rsid w:val="00F16346"/>
    <w:rsid w:val="00F21DED"/>
    <w:rsid w:val="00F27948"/>
    <w:rsid w:val="00F32ACB"/>
    <w:rsid w:val="00F33E56"/>
    <w:rsid w:val="00F34A74"/>
    <w:rsid w:val="00F47BBE"/>
    <w:rsid w:val="00F516C9"/>
    <w:rsid w:val="00F55BC8"/>
    <w:rsid w:val="00F71B62"/>
    <w:rsid w:val="00F76A1A"/>
    <w:rsid w:val="00F90CD1"/>
    <w:rsid w:val="00F94FF3"/>
    <w:rsid w:val="00FA02DF"/>
    <w:rsid w:val="00FB7AE6"/>
    <w:rsid w:val="00FD10CE"/>
    <w:rsid w:val="00FD635A"/>
    <w:rsid w:val="00FD7726"/>
    <w:rsid w:val="00FD7F38"/>
    <w:rsid w:val="00FF5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394"/>
  </w:style>
  <w:style w:type="paragraph" w:styleId="Heading1">
    <w:name w:val="heading 1"/>
    <w:basedOn w:val="normal0"/>
    <w:next w:val="normal0"/>
    <w:rsid w:val="00001D2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01D2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01D2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01D2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01D2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001D2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01D2E"/>
  </w:style>
  <w:style w:type="paragraph" w:styleId="Title">
    <w:name w:val="Title"/>
    <w:basedOn w:val="normal0"/>
    <w:next w:val="normal0"/>
    <w:rsid w:val="00001D2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001D2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16E4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5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71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1243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243F"/>
  </w:style>
  <w:style w:type="paragraph" w:styleId="Footer">
    <w:name w:val="footer"/>
    <w:basedOn w:val="Normal"/>
    <w:link w:val="FooterChar"/>
    <w:uiPriority w:val="99"/>
    <w:unhideWhenUsed/>
    <w:rsid w:val="00D1243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4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4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6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0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nualhawaiiconvention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a-intergroup.org/1s-iaa-online-international-conven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a.org/international-conven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04AB7-2F5C-4D12-826F-1D96DA00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barretto</dc:creator>
  <cp:lastModifiedBy>susan barretto</cp:lastModifiedBy>
  <cp:revision>7</cp:revision>
  <cp:lastPrinted>2024-08-29T16:36:00Z</cp:lastPrinted>
  <dcterms:created xsi:type="dcterms:W3CDTF">2024-10-10T05:51:00Z</dcterms:created>
  <dcterms:modified xsi:type="dcterms:W3CDTF">2024-10-12T07:16:00Z</dcterms:modified>
</cp:coreProperties>
</file>