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3D652" w14:textId="77777777" w:rsidR="00C9024D" w:rsidRDefault="001657F5" w:rsidP="001657F5">
      <w:pPr>
        <w:rPr>
          <w:b/>
          <w:bCs/>
        </w:rPr>
      </w:pPr>
      <w:r w:rsidRPr="001657F5">
        <w:rPr>
          <w:b/>
          <w:bCs/>
        </w:rPr>
        <w:t>Curriculum Vitae</w:t>
      </w:r>
      <w:r>
        <w:rPr>
          <w:b/>
          <w:bCs/>
        </w:rPr>
        <w:t xml:space="preserve"> </w:t>
      </w:r>
    </w:p>
    <w:p w14:paraId="6DC85B68" w14:textId="5640C2F3" w:rsidR="001657F5" w:rsidRDefault="001657F5" w:rsidP="001657F5">
      <w:pPr>
        <w:rPr>
          <w:b/>
          <w:bCs/>
        </w:rPr>
      </w:pPr>
      <w:r>
        <w:rPr>
          <w:b/>
          <w:bCs/>
        </w:rPr>
        <w:t>Raymundo Ramos Dávalos</w:t>
      </w:r>
    </w:p>
    <w:p w14:paraId="4830AF2D" w14:textId="77777777" w:rsidR="001657F5" w:rsidRPr="001657F5" w:rsidRDefault="001657F5" w:rsidP="001657F5">
      <w:pPr>
        <w:rPr>
          <w:b/>
          <w:bCs/>
        </w:rPr>
      </w:pPr>
    </w:p>
    <w:p w14:paraId="6E6CE94B" w14:textId="27B1DF18" w:rsidR="001657F5" w:rsidRDefault="001657F5" w:rsidP="001657F5">
      <w:r>
        <w:t>Licenciatura en Teología - Comunidad Teológica de México</w:t>
      </w:r>
    </w:p>
    <w:p w14:paraId="633ED8DB" w14:textId="77777777" w:rsidR="001657F5" w:rsidRDefault="001657F5" w:rsidP="001657F5">
      <w:r>
        <w:t>Maestría en Teología con Mención Honorífica, Comunidad Teológica de México</w:t>
      </w:r>
    </w:p>
    <w:p w14:paraId="7D123813" w14:textId="77777777" w:rsidR="001657F5" w:rsidRDefault="001657F5" w:rsidP="001657F5">
      <w:r>
        <w:t>Doctorado en Teología Histórica y Dogmática con Mención Honorifica – Facultad Internacional de Ciencias Teológicas.</w:t>
      </w:r>
    </w:p>
    <w:p w14:paraId="3EFE2E08" w14:textId="77777777" w:rsidR="001657F5" w:rsidRDefault="001657F5" w:rsidP="001657F5">
      <w:r>
        <w:t>Diplomado en Religiones del Mundo - Itam</w:t>
      </w:r>
    </w:p>
    <w:p w14:paraId="3838CFC9" w14:textId="77777777" w:rsidR="001657F5" w:rsidRDefault="001657F5" w:rsidP="001657F5">
      <w:r>
        <w:t>Antropología Teológica - Itam</w:t>
      </w:r>
    </w:p>
    <w:p w14:paraId="7688148E" w14:textId="77777777" w:rsidR="001657F5" w:rsidRDefault="001657F5" w:rsidP="001657F5">
      <w:r>
        <w:t>Educación Cristiana en Línea - Isedet - Argentina</w:t>
      </w:r>
    </w:p>
    <w:p w14:paraId="5D8970D0" w14:textId="77777777" w:rsidR="001657F5" w:rsidRDefault="001657F5" w:rsidP="001657F5">
      <w:r>
        <w:t>Estudios de Posgrado sobre Islam, Cristianismo y Judaísmo - Swedish Theological Institute - Jerusalem, Israel</w:t>
      </w:r>
    </w:p>
    <w:p w14:paraId="7CB9C4AF" w14:textId="77777777" w:rsidR="001657F5" w:rsidRDefault="001657F5" w:rsidP="001657F5">
      <w:r>
        <w:t>Estudios de Cristianismo y Sagradas Escrituras - Universidad de Harvard, Estados Unidos</w:t>
      </w:r>
    </w:p>
    <w:p w14:paraId="0C2E4B18" w14:textId="4E0E1E80" w:rsidR="001657F5" w:rsidRDefault="001657F5" w:rsidP="001657F5">
      <w:r>
        <w:t>Estudios en el Libro de los Salmos. Universidad de Yale, Estados Unidos</w:t>
      </w:r>
    </w:p>
    <w:p w14:paraId="7DBB67B4" w14:textId="77777777" w:rsidR="001657F5" w:rsidRDefault="001657F5" w:rsidP="001657F5">
      <w:r>
        <w:t>Diplomado en Biblia Composición y Canon - Limud</w:t>
      </w:r>
    </w:p>
    <w:p w14:paraId="19866771" w14:textId="77777777" w:rsidR="001657F5" w:rsidRDefault="001657F5" w:rsidP="001657F5">
      <w:r>
        <w:t>Diplomado en Ciencias Bíblicas del Nuevo Testamento - Limud</w:t>
      </w:r>
    </w:p>
    <w:p w14:paraId="543B280D" w14:textId="77777777" w:rsidR="001657F5" w:rsidRDefault="001657F5" w:rsidP="001657F5">
      <w:r>
        <w:t>Estudios de Biblia a la Luz del Antiguo Medio Oriente - Bar Ilan University, Israel.</w:t>
      </w:r>
    </w:p>
    <w:p w14:paraId="128DC8C2" w14:textId="43BABCBE" w:rsidR="006153BC" w:rsidRDefault="006153BC" w:rsidP="001657F5">
      <w:r>
        <w:t>Fundador y Director de Dabar Liceo</w:t>
      </w:r>
    </w:p>
    <w:p w14:paraId="7C7C57EE" w14:textId="77777777" w:rsidR="001657F5" w:rsidRDefault="001657F5" w:rsidP="001657F5">
      <w:r>
        <w:t>Controlador de Tránsito Aéreo</w:t>
      </w:r>
    </w:p>
    <w:p w14:paraId="63D46E29" w14:textId="4946442A" w:rsidR="001657F5" w:rsidRDefault="001657F5" w:rsidP="001657F5">
      <w:r>
        <w:t>Medalla Emilio Carranza otorgada por el Gobierno de México</w:t>
      </w:r>
    </w:p>
    <w:sectPr w:rsidR="001657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7F5"/>
    <w:rsid w:val="001657F5"/>
    <w:rsid w:val="0038711E"/>
    <w:rsid w:val="0046798B"/>
    <w:rsid w:val="006153BC"/>
    <w:rsid w:val="0087538B"/>
    <w:rsid w:val="00C9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E289B0"/>
  <w15:chartTrackingRefBased/>
  <w15:docId w15:val="{8D4E7F15-7326-B945-B051-F6169341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65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65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57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65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57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5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5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65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65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657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657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57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657F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657F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657F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657F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657F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657F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65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65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65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65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65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657F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657F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657F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657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657F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657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845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Ramos</dc:creator>
  <cp:keywords/>
  <dc:description/>
  <cp:lastModifiedBy>Facultad Internacional</cp:lastModifiedBy>
  <cp:revision>2</cp:revision>
  <dcterms:created xsi:type="dcterms:W3CDTF">2025-01-22T18:30:00Z</dcterms:created>
  <dcterms:modified xsi:type="dcterms:W3CDTF">2025-01-22T18:30:00Z</dcterms:modified>
</cp:coreProperties>
</file>