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E09" w:rsidRDefault="00214E09" w:rsidP="00214E09">
      <w:pPr>
        <w:jc w:val="center"/>
        <w:rPr>
          <w:rFonts w:ascii="Garamond" w:hAnsi="Garamond"/>
          <w:b/>
          <w:sz w:val="40"/>
          <w:szCs w:val="40"/>
        </w:rPr>
      </w:pPr>
    </w:p>
    <w:p w:rsidR="00523143" w:rsidRPr="00402AC3" w:rsidRDefault="00402AC3" w:rsidP="00402AC3">
      <w:pPr>
        <w:spacing w:after="0" w:line="240" w:lineRule="auto"/>
        <w:jc w:val="center"/>
        <w:rPr>
          <w:rFonts w:ascii="Garamond" w:hAnsi="Garamond"/>
          <w:b/>
          <w:sz w:val="48"/>
          <w:szCs w:val="48"/>
        </w:rPr>
      </w:pPr>
      <w:r w:rsidRPr="00402AC3">
        <w:rPr>
          <w:rFonts w:ascii="Garamond" w:hAnsi="Garamond"/>
          <w:b/>
          <w:color w:val="1F497D" w:themeColor="text2"/>
          <w:sz w:val="48"/>
          <w:szCs w:val="48"/>
        </w:rPr>
        <w:t>H</w:t>
      </w:r>
      <w:r w:rsidRPr="00402AC3">
        <w:rPr>
          <w:rFonts w:ascii="Garamond" w:hAnsi="Garamond"/>
          <w:b/>
          <w:sz w:val="48"/>
          <w:szCs w:val="48"/>
        </w:rPr>
        <w:t xml:space="preserve">eadlines </w:t>
      </w:r>
      <w:r w:rsidRPr="00402AC3">
        <w:rPr>
          <w:rFonts w:ascii="Garamond" w:hAnsi="Garamond"/>
          <w:b/>
          <w:color w:val="1F497D" w:themeColor="text2"/>
          <w:sz w:val="48"/>
          <w:szCs w:val="48"/>
        </w:rPr>
        <w:t>B</w:t>
      </w:r>
      <w:r w:rsidRPr="00402AC3">
        <w:rPr>
          <w:rFonts w:ascii="Garamond" w:hAnsi="Garamond"/>
          <w:b/>
          <w:sz w:val="48"/>
          <w:szCs w:val="48"/>
        </w:rPr>
        <w:t xml:space="preserve">arber </w:t>
      </w:r>
      <w:r w:rsidRPr="00402AC3">
        <w:rPr>
          <w:rFonts w:ascii="Garamond" w:hAnsi="Garamond"/>
          <w:b/>
          <w:color w:val="1F497D" w:themeColor="text2"/>
          <w:sz w:val="48"/>
          <w:szCs w:val="48"/>
        </w:rPr>
        <w:t>A</w:t>
      </w:r>
      <w:r w:rsidRPr="00402AC3">
        <w:rPr>
          <w:rFonts w:ascii="Garamond" w:hAnsi="Garamond"/>
          <w:b/>
          <w:sz w:val="48"/>
          <w:szCs w:val="48"/>
        </w:rPr>
        <w:t>cademy</w:t>
      </w:r>
    </w:p>
    <w:p w:rsidR="00214E09" w:rsidRPr="005472C5" w:rsidRDefault="002D06C0" w:rsidP="00214E09">
      <w:pPr>
        <w:spacing w:after="0" w:line="240" w:lineRule="auto"/>
        <w:jc w:val="center"/>
        <w:rPr>
          <w:rFonts w:ascii="Garamond" w:hAnsi="Garamond"/>
          <w:b/>
          <w:sz w:val="48"/>
          <w:szCs w:val="48"/>
        </w:rPr>
      </w:pPr>
      <w:r>
        <w:rPr>
          <w:rFonts w:ascii="Garamond" w:hAnsi="Garamond"/>
          <w:b/>
          <w:sz w:val="48"/>
          <w:szCs w:val="48"/>
        </w:rPr>
        <w:t>2017</w:t>
      </w:r>
      <w:r w:rsidR="0063139E">
        <w:rPr>
          <w:rFonts w:ascii="Garamond" w:hAnsi="Garamond"/>
          <w:b/>
          <w:sz w:val="48"/>
          <w:szCs w:val="48"/>
        </w:rPr>
        <w:t>- 201</w:t>
      </w:r>
      <w:r>
        <w:rPr>
          <w:rFonts w:ascii="Garamond" w:hAnsi="Garamond"/>
          <w:b/>
          <w:sz w:val="48"/>
          <w:szCs w:val="48"/>
        </w:rPr>
        <w:t xml:space="preserve">8 </w:t>
      </w:r>
      <w:r w:rsidR="00214E09" w:rsidRPr="005472C5">
        <w:rPr>
          <w:rFonts w:ascii="Garamond" w:hAnsi="Garamond"/>
          <w:b/>
          <w:sz w:val="48"/>
          <w:szCs w:val="48"/>
        </w:rPr>
        <w:t>Catalog</w:t>
      </w:r>
    </w:p>
    <w:p w:rsidR="00214E09" w:rsidRDefault="00214E09" w:rsidP="00214E09">
      <w:pPr>
        <w:spacing w:after="0" w:line="240" w:lineRule="auto"/>
        <w:rPr>
          <w:rFonts w:ascii="Garamond" w:hAnsi="Garamond"/>
          <w:b/>
          <w:sz w:val="40"/>
          <w:szCs w:val="40"/>
        </w:rPr>
      </w:pPr>
    </w:p>
    <w:p w:rsidR="00214E09" w:rsidRDefault="00D034A9" w:rsidP="00214E09">
      <w:pPr>
        <w:spacing w:after="0" w:line="240" w:lineRule="auto"/>
        <w:jc w:val="center"/>
        <w:rPr>
          <w:rFonts w:ascii="Garamond" w:hAnsi="Garamond"/>
          <w:b/>
          <w:sz w:val="40"/>
          <w:szCs w:val="40"/>
        </w:rPr>
      </w:pPr>
      <w:r>
        <w:rPr>
          <w:rFonts w:ascii="Garamond" w:hAnsi="Garamond"/>
          <w:b/>
          <w:noProof/>
          <w:sz w:val="40"/>
          <w:szCs w:val="40"/>
        </w:rPr>
        <w:drawing>
          <wp:inline distT="0" distB="0" distL="0" distR="0">
            <wp:extent cx="3886200" cy="21863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lines Logo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2186305"/>
                    </a:xfrm>
                    <a:prstGeom prst="rect">
                      <a:avLst/>
                    </a:prstGeom>
                  </pic:spPr>
                </pic:pic>
              </a:graphicData>
            </a:graphic>
          </wp:inline>
        </w:drawing>
      </w:r>
    </w:p>
    <w:p w:rsidR="00214E09" w:rsidRDefault="00214E09" w:rsidP="00214E09">
      <w:pPr>
        <w:spacing w:after="0" w:line="240" w:lineRule="auto"/>
        <w:jc w:val="center"/>
        <w:rPr>
          <w:rFonts w:ascii="Garamond" w:hAnsi="Garamond"/>
          <w:b/>
          <w:sz w:val="40"/>
          <w:szCs w:val="40"/>
        </w:rPr>
      </w:pPr>
    </w:p>
    <w:p w:rsidR="00214E09" w:rsidRDefault="00214E09" w:rsidP="00214E09">
      <w:pPr>
        <w:spacing w:after="0" w:line="240" w:lineRule="auto"/>
        <w:jc w:val="center"/>
        <w:rPr>
          <w:rFonts w:ascii="Garamond" w:hAnsi="Garamond"/>
          <w:b/>
          <w:sz w:val="40"/>
          <w:szCs w:val="40"/>
        </w:rPr>
      </w:pPr>
    </w:p>
    <w:p w:rsidR="00214E09" w:rsidRPr="00531C8F" w:rsidRDefault="00214E09" w:rsidP="00214E09">
      <w:pPr>
        <w:spacing w:after="0" w:line="240" w:lineRule="auto"/>
        <w:jc w:val="center"/>
        <w:rPr>
          <w:rFonts w:ascii="Garamond" w:hAnsi="Garamond"/>
          <w:b/>
          <w:sz w:val="40"/>
          <w:szCs w:val="40"/>
          <w:u w:val="single"/>
        </w:rPr>
      </w:pPr>
      <w:r w:rsidRPr="00531C8F">
        <w:rPr>
          <w:rFonts w:ascii="Garamond" w:hAnsi="Garamond"/>
          <w:b/>
          <w:sz w:val="40"/>
          <w:szCs w:val="40"/>
          <w:u w:val="single"/>
        </w:rPr>
        <w:t>“T</w:t>
      </w:r>
      <w:r w:rsidR="00A2487A">
        <w:rPr>
          <w:rFonts w:ascii="Garamond" w:hAnsi="Garamond"/>
          <w:b/>
          <w:sz w:val="40"/>
          <w:szCs w:val="40"/>
          <w:u w:val="single"/>
        </w:rPr>
        <w:t>he Future Is Now</w:t>
      </w:r>
      <w:r w:rsidR="00D933C0" w:rsidRPr="00531C8F">
        <w:rPr>
          <w:rFonts w:ascii="Garamond" w:hAnsi="Garamond"/>
          <w:b/>
          <w:sz w:val="40"/>
          <w:szCs w:val="40"/>
          <w:u w:val="single"/>
        </w:rPr>
        <w:t>”</w:t>
      </w:r>
    </w:p>
    <w:p w:rsidR="00D933C0" w:rsidRDefault="00D933C0" w:rsidP="00214E09">
      <w:pPr>
        <w:spacing w:after="0" w:line="240" w:lineRule="auto"/>
        <w:jc w:val="center"/>
        <w:rPr>
          <w:rFonts w:ascii="Garamond" w:hAnsi="Garamond"/>
          <w:b/>
          <w:sz w:val="40"/>
          <w:szCs w:val="40"/>
        </w:rPr>
      </w:pPr>
    </w:p>
    <w:p w:rsidR="00D933C0" w:rsidRDefault="00E449A9" w:rsidP="00E449A9">
      <w:pPr>
        <w:spacing w:after="0" w:line="240" w:lineRule="auto"/>
        <w:jc w:val="center"/>
        <w:rPr>
          <w:rFonts w:ascii="Garamond" w:hAnsi="Garamond"/>
          <w:b/>
          <w:sz w:val="24"/>
          <w:szCs w:val="24"/>
        </w:rPr>
      </w:pPr>
      <w:r>
        <w:rPr>
          <w:rFonts w:ascii="Garamond" w:hAnsi="Garamond"/>
          <w:b/>
          <w:sz w:val="24"/>
          <w:szCs w:val="24"/>
        </w:rPr>
        <w:t>Address</w:t>
      </w:r>
      <w:r w:rsidR="00D933C0">
        <w:rPr>
          <w:rFonts w:ascii="Garamond" w:hAnsi="Garamond"/>
          <w:b/>
          <w:sz w:val="24"/>
          <w:szCs w:val="24"/>
        </w:rPr>
        <w:t>:</w:t>
      </w:r>
    </w:p>
    <w:p w:rsidR="00E449A9" w:rsidRDefault="00D933C0" w:rsidP="00E449A9">
      <w:pPr>
        <w:spacing w:after="0" w:line="240" w:lineRule="auto"/>
        <w:jc w:val="center"/>
        <w:rPr>
          <w:rFonts w:ascii="Garamond" w:hAnsi="Garamond"/>
          <w:sz w:val="24"/>
          <w:szCs w:val="24"/>
        </w:rPr>
      </w:pPr>
      <w:r w:rsidRPr="00531C8F">
        <w:rPr>
          <w:rFonts w:ascii="Garamond" w:hAnsi="Garamond"/>
          <w:sz w:val="24"/>
          <w:szCs w:val="24"/>
        </w:rPr>
        <w:t>4327 State Avenue</w:t>
      </w:r>
    </w:p>
    <w:p w:rsidR="00D933C0" w:rsidRPr="00531C8F" w:rsidRDefault="00D933C0" w:rsidP="00E449A9">
      <w:pPr>
        <w:spacing w:after="0" w:line="240" w:lineRule="auto"/>
        <w:jc w:val="center"/>
        <w:rPr>
          <w:rFonts w:ascii="Garamond" w:hAnsi="Garamond"/>
          <w:sz w:val="24"/>
          <w:szCs w:val="24"/>
        </w:rPr>
      </w:pPr>
      <w:r w:rsidRPr="00531C8F">
        <w:rPr>
          <w:rFonts w:ascii="Garamond" w:hAnsi="Garamond"/>
          <w:sz w:val="24"/>
          <w:szCs w:val="24"/>
        </w:rPr>
        <w:t>Kansas City, KS, 66102</w:t>
      </w:r>
    </w:p>
    <w:p w:rsidR="00531C8F" w:rsidRDefault="00531C8F" w:rsidP="00D933C0">
      <w:pPr>
        <w:spacing w:after="0" w:line="240" w:lineRule="auto"/>
        <w:jc w:val="center"/>
        <w:rPr>
          <w:rFonts w:ascii="Garamond" w:hAnsi="Garamond"/>
          <w:b/>
          <w:sz w:val="24"/>
          <w:szCs w:val="24"/>
        </w:rPr>
      </w:pPr>
    </w:p>
    <w:p w:rsidR="00531C8F" w:rsidRDefault="00D933C0" w:rsidP="00531C8F">
      <w:pPr>
        <w:spacing w:after="0" w:line="240" w:lineRule="auto"/>
        <w:jc w:val="center"/>
        <w:rPr>
          <w:rFonts w:ascii="Garamond" w:hAnsi="Garamond"/>
          <w:b/>
          <w:sz w:val="24"/>
          <w:szCs w:val="24"/>
        </w:rPr>
      </w:pPr>
      <w:r>
        <w:rPr>
          <w:rFonts w:ascii="Garamond" w:hAnsi="Garamond"/>
          <w:b/>
          <w:sz w:val="24"/>
          <w:szCs w:val="24"/>
        </w:rPr>
        <w:t>Phone: 913-299-9771</w:t>
      </w:r>
    </w:p>
    <w:p w:rsidR="00D933C0" w:rsidRPr="00D933C0" w:rsidRDefault="00D933C0" w:rsidP="00D933C0">
      <w:pPr>
        <w:spacing w:after="0" w:line="240" w:lineRule="auto"/>
        <w:jc w:val="center"/>
        <w:rPr>
          <w:rFonts w:ascii="Garamond" w:hAnsi="Garamond"/>
          <w:b/>
          <w:sz w:val="24"/>
          <w:szCs w:val="24"/>
        </w:rPr>
      </w:pPr>
      <w:r>
        <w:rPr>
          <w:rFonts w:ascii="Garamond" w:hAnsi="Garamond"/>
          <w:b/>
          <w:sz w:val="24"/>
          <w:szCs w:val="24"/>
        </w:rPr>
        <w:t>www.</w:t>
      </w:r>
      <w:r w:rsidR="00345C2A">
        <w:rPr>
          <w:rFonts w:ascii="Garamond" w:hAnsi="Garamond"/>
          <w:b/>
          <w:sz w:val="24"/>
          <w:szCs w:val="24"/>
        </w:rPr>
        <w:t>headlinesbarberacademykc</w:t>
      </w:r>
      <w:r w:rsidR="000E1F28">
        <w:rPr>
          <w:rFonts w:ascii="Garamond" w:hAnsi="Garamond"/>
          <w:b/>
          <w:sz w:val="24"/>
          <w:szCs w:val="24"/>
        </w:rPr>
        <w:t>.com</w:t>
      </w:r>
    </w:p>
    <w:p w:rsidR="00D933C0" w:rsidRDefault="001A69F9" w:rsidP="00D933C0">
      <w:pPr>
        <w:spacing w:after="0" w:line="240" w:lineRule="auto"/>
        <w:rPr>
          <w:rFonts w:ascii="Garamond" w:hAnsi="Garamond"/>
          <w:b/>
          <w:sz w:val="24"/>
          <w:szCs w:val="24"/>
        </w:rPr>
      </w:pPr>
      <w:r w:rsidRPr="007015E0">
        <w:rPr>
          <w:rFonts w:ascii="Garamond" w:hAnsi="Garamond"/>
          <w:b/>
          <w:noProof/>
          <w:sz w:val="24"/>
          <w:szCs w:val="24"/>
        </w:rPr>
        <mc:AlternateContent>
          <mc:Choice Requires="wps">
            <w:drawing>
              <wp:anchor distT="0" distB="0" distL="114300" distR="114300" simplePos="0" relativeHeight="251659264" behindDoc="0" locked="0" layoutInCell="1" allowOverlap="1" wp14:anchorId="0B797CAC" wp14:editId="4EB07E64">
                <wp:simplePos x="0" y="0"/>
                <wp:positionH relativeFrom="column">
                  <wp:posOffset>-19050</wp:posOffset>
                </wp:positionH>
                <wp:positionV relativeFrom="paragraph">
                  <wp:posOffset>134620</wp:posOffset>
                </wp:positionV>
                <wp:extent cx="83820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90525"/>
                        </a:xfrm>
                        <a:prstGeom prst="rect">
                          <a:avLst/>
                        </a:prstGeom>
                        <a:solidFill>
                          <a:srgbClr val="FFFFFF"/>
                        </a:solidFill>
                        <a:ln w="9525">
                          <a:noFill/>
                          <a:miter lim="800000"/>
                          <a:headEnd/>
                          <a:tailEnd/>
                        </a:ln>
                      </wps:spPr>
                      <wps:txbx>
                        <w:txbxContent>
                          <w:p w:rsidR="00DB33D1" w:rsidRPr="001A69F9" w:rsidRDefault="00DB33D1" w:rsidP="001A69F9">
                            <w:pPr>
                              <w:spacing w:after="0" w:line="240" w:lineRule="auto"/>
                              <w:rPr>
                                <w:rFonts w:ascii="Garamond" w:hAnsi="Garamond"/>
                                <w:sz w:val="20"/>
                                <w:szCs w:val="20"/>
                              </w:rPr>
                            </w:pPr>
                            <w:r>
                              <w:rPr>
                                <w:rFonts w:ascii="Garamond" w:hAnsi="Garamond"/>
                                <w:sz w:val="20"/>
                                <w:szCs w:val="20"/>
                              </w:rPr>
                              <w:t>Pub.05/09</w:t>
                            </w:r>
                          </w:p>
                          <w:p w:rsidR="00DB33D1" w:rsidRPr="001A69F9" w:rsidRDefault="00DB33D1" w:rsidP="001A69F9">
                            <w:pPr>
                              <w:spacing w:after="0" w:line="240" w:lineRule="auto"/>
                              <w:rPr>
                                <w:rFonts w:ascii="Garamond" w:hAnsi="Garamond"/>
                                <w:sz w:val="20"/>
                                <w:szCs w:val="20"/>
                              </w:rPr>
                            </w:pPr>
                            <w:r>
                              <w:rPr>
                                <w:rFonts w:ascii="Garamond" w:hAnsi="Garamond"/>
                                <w:sz w:val="20"/>
                                <w:szCs w:val="20"/>
                              </w:rPr>
                              <w:t>(Rev. 07/17</w:t>
                            </w:r>
                            <w:r w:rsidRPr="001A69F9">
                              <w:rPr>
                                <w:rFonts w:ascii="Garamond" w:hAnsi="Garamond"/>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97CAC" id="_x0000_t202" coordsize="21600,21600" o:spt="202" path="m,l,21600r21600,l21600,xe">
                <v:stroke joinstyle="miter"/>
                <v:path gradientshapeok="t" o:connecttype="rect"/>
              </v:shapetype>
              <v:shape id="Text Box 2" o:spid="_x0000_s1026" type="#_x0000_t202" style="position:absolute;margin-left:-1.5pt;margin-top:10.6pt;width:6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DRHgIAABw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" stroked="f">
                <v:textbox>
                  <w:txbxContent>
                    <w:p w:rsidR="00DB33D1" w:rsidRPr="001A69F9" w:rsidRDefault="00DB33D1" w:rsidP="001A69F9">
                      <w:pPr>
                        <w:spacing w:after="0" w:line="240" w:lineRule="auto"/>
                        <w:rPr>
                          <w:rFonts w:ascii="Garamond" w:hAnsi="Garamond"/>
                          <w:sz w:val="20"/>
                          <w:szCs w:val="20"/>
                        </w:rPr>
                      </w:pPr>
                      <w:r>
                        <w:rPr>
                          <w:rFonts w:ascii="Garamond" w:hAnsi="Garamond"/>
                          <w:sz w:val="20"/>
                          <w:szCs w:val="20"/>
                        </w:rPr>
                        <w:t>Pub.05/09</w:t>
                      </w:r>
                    </w:p>
                    <w:p w:rsidR="00DB33D1" w:rsidRPr="001A69F9" w:rsidRDefault="00DB33D1" w:rsidP="001A69F9">
                      <w:pPr>
                        <w:spacing w:after="0" w:line="240" w:lineRule="auto"/>
                        <w:rPr>
                          <w:rFonts w:ascii="Garamond" w:hAnsi="Garamond"/>
                          <w:sz w:val="20"/>
                          <w:szCs w:val="20"/>
                        </w:rPr>
                      </w:pPr>
                      <w:r>
                        <w:rPr>
                          <w:rFonts w:ascii="Garamond" w:hAnsi="Garamond"/>
                          <w:sz w:val="20"/>
                          <w:szCs w:val="20"/>
                        </w:rPr>
                        <w:t>(Rev. 07/17</w:t>
                      </w:r>
                      <w:r w:rsidRPr="001A69F9">
                        <w:rPr>
                          <w:rFonts w:ascii="Garamond" w:hAnsi="Garamond"/>
                          <w:sz w:val="20"/>
                          <w:szCs w:val="20"/>
                        </w:rPr>
                        <w:t>)</w:t>
                      </w:r>
                    </w:p>
                  </w:txbxContent>
                </v:textbox>
              </v:shape>
            </w:pict>
          </mc:Fallback>
        </mc:AlternateContent>
      </w:r>
    </w:p>
    <w:p w:rsidR="000E61DB" w:rsidRDefault="000E61DB" w:rsidP="00D933C0">
      <w:pPr>
        <w:spacing w:after="0" w:line="240" w:lineRule="auto"/>
        <w:rPr>
          <w:rFonts w:ascii="Garamond" w:hAnsi="Garamond"/>
          <w:b/>
          <w:sz w:val="24"/>
          <w:szCs w:val="24"/>
        </w:rPr>
      </w:pPr>
    </w:p>
    <w:p w:rsidR="000E61DB" w:rsidRDefault="000E61DB" w:rsidP="00D933C0">
      <w:pPr>
        <w:spacing w:after="0" w:line="240" w:lineRule="auto"/>
        <w:rPr>
          <w:rFonts w:ascii="Garamond" w:hAnsi="Garamond"/>
          <w:b/>
          <w:sz w:val="24"/>
          <w:szCs w:val="24"/>
        </w:rPr>
      </w:pPr>
    </w:p>
    <w:p w:rsidR="000E61DB" w:rsidRDefault="000E61DB" w:rsidP="00D933C0">
      <w:pPr>
        <w:spacing w:after="0" w:line="240" w:lineRule="auto"/>
        <w:rPr>
          <w:rFonts w:ascii="Garamond" w:hAnsi="Garamond"/>
          <w:b/>
          <w:sz w:val="24"/>
          <w:szCs w:val="24"/>
        </w:rPr>
      </w:pPr>
    </w:p>
    <w:p w:rsidR="000E61DB" w:rsidRDefault="000E61DB" w:rsidP="00D933C0">
      <w:pPr>
        <w:spacing w:after="0" w:line="240" w:lineRule="auto"/>
        <w:rPr>
          <w:rFonts w:ascii="Garamond" w:hAnsi="Garamond"/>
          <w:b/>
          <w:sz w:val="24"/>
          <w:szCs w:val="24"/>
        </w:rPr>
      </w:pPr>
    </w:p>
    <w:p w:rsidR="005D3730" w:rsidRDefault="005D3730" w:rsidP="002D06C0">
      <w:pPr>
        <w:spacing w:after="0" w:line="240" w:lineRule="auto"/>
        <w:rPr>
          <w:rFonts w:ascii="Garamond" w:hAnsi="Garamond"/>
          <w:b/>
          <w:sz w:val="40"/>
          <w:szCs w:val="40"/>
        </w:rPr>
      </w:pPr>
    </w:p>
    <w:p w:rsidR="000433EE" w:rsidRDefault="000433EE" w:rsidP="00416A97">
      <w:pPr>
        <w:spacing w:after="0" w:line="240" w:lineRule="auto"/>
        <w:jc w:val="center"/>
        <w:rPr>
          <w:rFonts w:ascii="Garamond" w:hAnsi="Garamond"/>
          <w:b/>
          <w:sz w:val="36"/>
          <w:szCs w:val="36"/>
        </w:rPr>
      </w:pPr>
    </w:p>
    <w:p w:rsidR="002D06C0" w:rsidRDefault="002D06C0" w:rsidP="00416A97">
      <w:pPr>
        <w:spacing w:after="0" w:line="240" w:lineRule="auto"/>
        <w:jc w:val="center"/>
        <w:rPr>
          <w:rFonts w:ascii="Garamond" w:hAnsi="Garamond"/>
          <w:b/>
          <w:sz w:val="36"/>
          <w:szCs w:val="36"/>
        </w:rPr>
      </w:pPr>
    </w:p>
    <w:p w:rsidR="00416A97" w:rsidRPr="00D91949" w:rsidRDefault="00402AC3" w:rsidP="00416A97">
      <w:pPr>
        <w:spacing w:after="0" w:line="240" w:lineRule="auto"/>
        <w:jc w:val="center"/>
        <w:rPr>
          <w:rFonts w:ascii="Garamond" w:hAnsi="Garamond"/>
          <w:sz w:val="36"/>
          <w:szCs w:val="36"/>
        </w:rPr>
      </w:pPr>
      <w:r>
        <w:rPr>
          <w:rFonts w:ascii="Garamond" w:hAnsi="Garamond"/>
          <w:b/>
          <w:sz w:val="36"/>
          <w:szCs w:val="36"/>
        </w:rPr>
        <w:t>Headlines Barber Academy</w:t>
      </w:r>
    </w:p>
    <w:p w:rsidR="00416A97" w:rsidRPr="00D91949" w:rsidRDefault="00416A97" w:rsidP="00416A97">
      <w:pPr>
        <w:spacing w:after="0" w:line="240" w:lineRule="auto"/>
        <w:jc w:val="center"/>
        <w:rPr>
          <w:rFonts w:ascii="Garamond" w:hAnsi="Garamond"/>
          <w:sz w:val="28"/>
          <w:szCs w:val="28"/>
        </w:rPr>
      </w:pPr>
    </w:p>
    <w:p w:rsidR="00D91949" w:rsidRPr="00D91949" w:rsidRDefault="00D91949" w:rsidP="00416A97">
      <w:pPr>
        <w:spacing w:after="0" w:line="240" w:lineRule="auto"/>
        <w:jc w:val="center"/>
        <w:rPr>
          <w:rFonts w:ascii="Garamond" w:hAnsi="Garamond"/>
          <w:sz w:val="28"/>
          <w:szCs w:val="28"/>
        </w:rPr>
      </w:pPr>
    </w:p>
    <w:p w:rsidR="00416A97" w:rsidRPr="00D91949" w:rsidRDefault="00247BA7" w:rsidP="00416A97">
      <w:pPr>
        <w:spacing w:after="0" w:line="240" w:lineRule="auto"/>
        <w:jc w:val="center"/>
        <w:rPr>
          <w:rFonts w:ascii="Garamond" w:hAnsi="Garamond"/>
          <w:b/>
          <w:sz w:val="28"/>
          <w:szCs w:val="28"/>
        </w:rPr>
      </w:pPr>
      <w:r>
        <w:rPr>
          <w:rFonts w:ascii="Garamond" w:hAnsi="Garamond"/>
          <w:b/>
          <w:sz w:val="28"/>
          <w:szCs w:val="28"/>
        </w:rPr>
        <w:t>Address</w:t>
      </w:r>
      <w:r w:rsidR="00416A97" w:rsidRPr="00D91949">
        <w:rPr>
          <w:rFonts w:ascii="Garamond" w:hAnsi="Garamond"/>
          <w:b/>
          <w:sz w:val="28"/>
          <w:szCs w:val="28"/>
        </w:rPr>
        <w:t>:</w:t>
      </w:r>
    </w:p>
    <w:p w:rsidR="00416A97" w:rsidRPr="00D91949" w:rsidRDefault="00416A97" w:rsidP="00416A97">
      <w:pPr>
        <w:spacing w:after="0" w:line="240" w:lineRule="auto"/>
        <w:jc w:val="center"/>
        <w:rPr>
          <w:rFonts w:ascii="Garamond" w:hAnsi="Garamond"/>
          <w:sz w:val="28"/>
          <w:szCs w:val="28"/>
        </w:rPr>
      </w:pPr>
      <w:r w:rsidRPr="00D91949">
        <w:rPr>
          <w:rFonts w:ascii="Garamond" w:hAnsi="Garamond"/>
          <w:sz w:val="28"/>
          <w:szCs w:val="28"/>
        </w:rPr>
        <w:t>4327 State Avenue</w:t>
      </w:r>
    </w:p>
    <w:p w:rsidR="00416A97" w:rsidRPr="00D91949" w:rsidRDefault="00416A97" w:rsidP="00416A97">
      <w:pPr>
        <w:spacing w:after="0" w:line="240" w:lineRule="auto"/>
        <w:jc w:val="center"/>
        <w:rPr>
          <w:rFonts w:ascii="Garamond" w:hAnsi="Garamond"/>
          <w:sz w:val="28"/>
          <w:szCs w:val="28"/>
        </w:rPr>
      </w:pPr>
      <w:r w:rsidRPr="00D91949">
        <w:rPr>
          <w:rFonts w:ascii="Garamond" w:hAnsi="Garamond"/>
          <w:sz w:val="28"/>
          <w:szCs w:val="28"/>
        </w:rPr>
        <w:t>Kansas City, KS, 66102</w:t>
      </w:r>
    </w:p>
    <w:p w:rsidR="00416A97" w:rsidRPr="00D91949" w:rsidRDefault="00416A97" w:rsidP="00416A97">
      <w:pPr>
        <w:spacing w:after="0" w:line="240" w:lineRule="auto"/>
        <w:jc w:val="center"/>
        <w:rPr>
          <w:rFonts w:ascii="Garamond" w:hAnsi="Garamond"/>
          <w:sz w:val="28"/>
          <w:szCs w:val="28"/>
        </w:rPr>
      </w:pPr>
    </w:p>
    <w:p w:rsidR="00416A97" w:rsidRPr="00D91949" w:rsidRDefault="00416A97" w:rsidP="00416A97">
      <w:pPr>
        <w:spacing w:after="0" w:line="240" w:lineRule="auto"/>
        <w:jc w:val="center"/>
        <w:rPr>
          <w:rFonts w:ascii="Garamond" w:hAnsi="Garamond"/>
          <w:sz w:val="28"/>
          <w:szCs w:val="28"/>
        </w:rPr>
      </w:pPr>
      <w:r w:rsidRPr="00D91949">
        <w:rPr>
          <w:rFonts w:ascii="Garamond" w:hAnsi="Garamond"/>
          <w:b/>
          <w:sz w:val="28"/>
          <w:szCs w:val="28"/>
        </w:rPr>
        <w:t>Instructional Staff:</w:t>
      </w:r>
    </w:p>
    <w:p w:rsidR="00416A97" w:rsidRPr="00D91949" w:rsidRDefault="00416A97" w:rsidP="00416A97">
      <w:pPr>
        <w:spacing w:after="0" w:line="240" w:lineRule="auto"/>
        <w:jc w:val="center"/>
        <w:rPr>
          <w:rFonts w:ascii="Garamond" w:hAnsi="Garamond"/>
          <w:sz w:val="28"/>
          <w:szCs w:val="28"/>
        </w:rPr>
      </w:pPr>
      <w:proofErr w:type="spellStart"/>
      <w:r w:rsidRPr="00D91949">
        <w:rPr>
          <w:rFonts w:ascii="Garamond" w:hAnsi="Garamond"/>
          <w:sz w:val="28"/>
          <w:szCs w:val="28"/>
        </w:rPr>
        <w:t>Ronnell</w:t>
      </w:r>
      <w:proofErr w:type="spellEnd"/>
      <w:r w:rsidRPr="00D91949">
        <w:rPr>
          <w:rFonts w:ascii="Garamond" w:hAnsi="Garamond"/>
          <w:sz w:val="28"/>
          <w:szCs w:val="28"/>
        </w:rPr>
        <w:t xml:space="preserve"> Jones</w:t>
      </w:r>
    </w:p>
    <w:p w:rsidR="00416A97" w:rsidRPr="00D91949" w:rsidRDefault="00416A97" w:rsidP="00416A97">
      <w:pPr>
        <w:spacing w:after="0" w:line="240" w:lineRule="auto"/>
        <w:jc w:val="center"/>
        <w:rPr>
          <w:rFonts w:ascii="Garamond" w:hAnsi="Garamond"/>
          <w:sz w:val="28"/>
          <w:szCs w:val="28"/>
        </w:rPr>
      </w:pPr>
      <w:r w:rsidRPr="00D91949">
        <w:rPr>
          <w:rFonts w:ascii="Garamond" w:hAnsi="Garamond"/>
          <w:sz w:val="28"/>
          <w:szCs w:val="28"/>
        </w:rPr>
        <w:t>George Jacobs</w:t>
      </w:r>
    </w:p>
    <w:p w:rsidR="00416A97" w:rsidRPr="00D91949" w:rsidRDefault="00416A97" w:rsidP="00416A97">
      <w:pPr>
        <w:spacing w:after="0" w:line="240" w:lineRule="auto"/>
        <w:jc w:val="center"/>
        <w:rPr>
          <w:rFonts w:ascii="Garamond" w:hAnsi="Garamond"/>
          <w:sz w:val="28"/>
          <w:szCs w:val="28"/>
        </w:rPr>
      </w:pPr>
      <w:r w:rsidRPr="00D91949">
        <w:rPr>
          <w:rFonts w:ascii="Garamond" w:hAnsi="Garamond"/>
          <w:sz w:val="28"/>
          <w:szCs w:val="28"/>
        </w:rPr>
        <w:t>De</w:t>
      </w:r>
      <w:r w:rsidR="00514E96">
        <w:rPr>
          <w:rFonts w:ascii="Garamond" w:hAnsi="Garamond"/>
          <w:sz w:val="28"/>
          <w:szCs w:val="28"/>
        </w:rPr>
        <w:t>r</w:t>
      </w:r>
      <w:r w:rsidRPr="00D91949">
        <w:rPr>
          <w:rFonts w:ascii="Garamond" w:hAnsi="Garamond"/>
          <w:sz w:val="28"/>
          <w:szCs w:val="28"/>
        </w:rPr>
        <w:t>rick Davis</w:t>
      </w:r>
    </w:p>
    <w:p w:rsidR="00416A97" w:rsidRPr="00D91949" w:rsidRDefault="00416A97" w:rsidP="00416A97">
      <w:pPr>
        <w:spacing w:after="0" w:line="240" w:lineRule="auto"/>
        <w:jc w:val="center"/>
        <w:rPr>
          <w:rFonts w:ascii="Garamond" w:hAnsi="Garamond"/>
          <w:sz w:val="28"/>
          <w:szCs w:val="28"/>
        </w:rPr>
      </w:pPr>
    </w:p>
    <w:p w:rsidR="00416A97" w:rsidRPr="00D91949" w:rsidRDefault="00416A97" w:rsidP="00416A97">
      <w:pPr>
        <w:spacing w:after="0" w:line="240" w:lineRule="auto"/>
        <w:jc w:val="center"/>
        <w:rPr>
          <w:rFonts w:ascii="Garamond" w:hAnsi="Garamond"/>
          <w:b/>
          <w:sz w:val="28"/>
          <w:szCs w:val="28"/>
        </w:rPr>
      </w:pPr>
      <w:r w:rsidRPr="00D91949">
        <w:rPr>
          <w:rFonts w:ascii="Garamond" w:hAnsi="Garamond"/>
          <w:b/>
          <w:sz w:val="28"/>
          <w:szCs w:val="28"/>
        </w:rPr>
        <w:t>Administration:</w:t>
      </w:r>
    </w:p>
    <w:p w:rsidR="00416A97" w:rsidRPr="00D91949" w:rsidRDefault="00FF19F7" w:rsidP="00416A97">
      <w:pPr>
        <w:spacing w:after="0" w:line="240" w:lineRule="auto"/>
        <w:jc w:val="center"/>
        <w:rPr>
          <w:rFonts w:ascii="Garamond" w:hAnsi="Garamond"/>
          <w:sz w:val="28"/>
          <w:szCs w:val="28"/>
        </w:rPr>
      </w:pPr>
      <w:r>
        <w:rPr>
          <w:rFonts w:ascii="Garamond" w:hAnsi="Garamond"/>
          <w:sz w:val="28"/>
          <w:szCs w:val="28"/>
        </w:rPr>
        <w:t xml:space="preserve">  Accountant- </w:t>
      </w:r>
      <w:r w:rsidR="00DD58EF">
        <w:rPr>
          <w:rFonts w:ascii="Garamond" w:hAnsi="Garamond"/>
          <w:sz w:val="28"/>
          <w:szCs w:val="28"/>
        </w:rPr>
        <w:t>Murr</w:t>
      </w:r>
      <w:r w:rsidR="00D91949" w:rsidRPr="00D91949">
        <w:rPr>
          <w:rFonts w:ascii="Garamond" w:hAnsi="Garamond"/>
          <w:sz w:val="28"/>
          <w:szCs w:val="28"/>
        </w:rPr>
        <w:t>y</w:t>
      </w:r>
      <w:r>
        <w:rPr>
          <w:rFonts w:ascii="Garamond" w:hAnsi="Garamond"/>
          <w:sz w:val="28"/>
          <w:szCs w:val="28"/>
        </w:rPr>
        <w:t xml:space="preserve"> </w:t>
      </w:r>
      <w:proofErr w:type="spellStart"/>
      <w:r>
        <w:rPr>
          <w:rFonts w:ascii="Garamond" w:hAnsi="Garamond"/>
          <w:sz w:val="28"/>
          <w:szCs w:val="28"/>
        </w:rPr>
        <w:t>Vendetti</w:t>
      </w:r>
      <w:proofErr w:type="spellEnd"/>
    </w:p>
    <w:p w:rsidR="00416A97" w:rsidRPr="00D91949" w:rsidRDefault="00514E96" w:rsidP="00416A97">
      <w:pPr>
        <w:spacing w:after="0" w:line="240" w:lineRule="auto"/>
        <w:jc w:val="center"/>
        <w:rPr>
          <w:rFonts w:ascii="Garamond" w:hAnsi="Garamond"/>
          <w:sz w:val="28"/>
          <w:szCs w:val="28"/>
        </w:rPr>
      </w:pPr>
      <w:r>
        <w:rPr>
          <w:rFonts w:ascii="Garamond" w:hAnsi="Garamond"/>
          <w:sz w:val="28"/>
          <w:szCs w:val="28"/>
        </w:rPr>
        <w:t>Secretary- Jeremy McKeever</w:t>
      </w:r>
    </w:p>
    <w:p w:rsidR="00416A97" w:rsidRPr="00D91949" w:rsidRDefault="00416A97" w:rsidP="00416A97">
      <w:pPr>
        <w:spacing w:after="0" w:line="240" w:lineRule="auto"/>
        <w:jc w:val="center"/>
        <w:rPr>
          <w:rFonts w:ascii="Garamond" w:hAnsi="Garamond"/>
          <w:sz w:val="28"/>
          <w:szCs w:val="28"/>
        </w:rPr>
      </w:pPr>
    </w:p>
    <w:p w:rsidR="005D3730" w:rsidRDefault="005D3730" w:rsidP="00416A97">
      <w:pPr>
        <w:spacing w:after="0" w:line="240" w:lineRule="auto"/>
        <w:jc w:val="center"/>
        <w:rPr>
          <w:rFonts w:ascii="Garamond" w:hAnsi="Garamond"/>
          <w:b/>
          <w:sz w:val="40"/>
          <w:szCs w:val="24"/>
        </w:rPr>
      </w:pPr>
    </w:p>
    <w:p w:rsidR="00D034A9" w:rsidRDefault="00D034A9" w:rsidP="00416A97">
      <w:pPr>
        <w:spacing w:after="0" w:line="240" w:lineRule="auto"/>
        <w:jc w:val="center"/>
        <w:rPr>
          <w:rFonts w:ascii="Garamond" w:hAnsi="Garamond"/>
          <w:b/>
          <w:sz w:val="40"/>
          <w:szCs w:val="24"/>
        </w:rPr>
      </w:pPr>
    </w:p>
    <w:p w:rsidR="00D034A9" w:rsidRDefault="00D034A9" w:rsidP="00416A97">
      <w:pPr>
        <w:spacing w:after="0" w:line="240" w:lineRule="auto"/>
        <w:jc w:val="center"/>
        <w:rPr>
          <w:rFonts w:ascii="Garamond" w:hAnsi="Garamond"/>
          <w:b/>
          <w:sz w:val="40"/>
          <w:szCs w:val="24"/>
        </w:rPr>
      </w:pPr>
    </w:p>
    <w:p w:rsidR="002C7ADE" w:rsidRDefault="002C7ADE" w:rsidP="00416A97">
      <w:pPr>
        <w:spacing w:after="0" w:line="240" w:lineRule="auto"/>
        <w:jc w:val="center"/>
        <w:rPr>
          <w:rFonts w:ascii="Garamond" w:hAnsi="Garamond"/>
          <w:b/>
          <w:sz w:val="40"/>
          <w:szCs w:val="24"/>
        </w:rPr>
      </w:pPr>
    </w:p>
    <w:p w:rsidR="00DD58EF" w:rsidRDefault="00DD58EF" w:rsidP="00416A97">
      <w:pPr>
        <w:spacing w:after="0" w:line="240" w:lineRule="auto"/>
        <w:jc w:val="center"/>
        <w:rPr>
          <w:rFonts w:ascii="Garamond" w:hAnsi="Garamond"/>
          <w:b/>
          <w:sz w:val="40"/>
          <w:szCs w:val="24"/>
        </w:rPr>
      </w:pPr>
    </w:p>
    <w:p w:rsidR="00DD58EF" w:rsidRDefault="00DD58EF" w:rsidP="00416A97">
      <w:pPr>
        <w:spacing w:after="0" w:line="240" w:lineRule="auto"/>
        <w:jc w:val="center"/>
        <w:rPr>
          <w:rFonts w:ascii="Garamond" w:hAnsi="Garamond"/>
          <w:b/>
          <w:sz w:val="40"/>
          <w:szCs w:val="24"/>
        </w:rPr>
      </w:pPr>
    </w:p>
    <w:p w:rsidR="00421933" w:rsidRDefault="00421933" w:rsidP="00416A97">
      <w:pPr>
        <w:spacing w:after="0" w:line="240" w:lineRule="auto"/>
        <w:jc w:val="center"/>
        <w:rPr>
          <w:rFonts w:ascii="Garamond" w:hAnsi="Garamond"/>
          <w:b/>
          <w:sz w:val="28"/>
          <w:szCs w:val="28"/>
          <w:u w:val="single"/>
        </w:rPr>
      </w:pPr>
    </w:p>
    <w:p w:rsidR="00284305" w:rsidRDefault="00284305" w:rsidP="00416A97">
      <w:pPr>
        <w:spacing w:after="0" w:line="240" w:lineRule="auto"/>
        <w:jc w:val="center"/>
        <w:rPr>
          <w:rFonts w:ascii="Garamond" w:hAnsi="Garamond"/>
          <w:b/>
          <w:sz w:val="28"/>
          <w:szCs w:val="28"/>
          <w:u w:val="single"/>
        </w:rPr>
      </w:pPr>
    </w:p>
    <w:p w:rsidR="00284305" w:rsidRDefault="00284305" w:rsidP="00416A97">
      <w:pPr>
        <w:spacing w:after="0" w:line="240" w:lineRule="auto"/>
        <w:jc w:val="center"/>
        <w:rPr>
          <w:rFonts w:ascii="Garamond" w:hAnsi="Garamond"/>
          <w:b/>
          <w:sz w:val="28"/>
          <w:szCs w:val="28"/>
          <w:u w:val="single"/>
        </w:rPr>
      </w:pPr>
    </w:p>
    <w:p w:rsidR="00755FE7" w:rsidRPr="00920CD0" w:rsidRDefault="00755FE7" w:rsidP="00416A97">
      <w:pPr>
        <w:spacing w:after="0" w:line="240" w:lineRule="auto"/>
        <w:jc w:val="center"/>
        <w:rPr>
          <w:rFonts w:ascii="Garamond" w:hAnsi="Garamond"/>
          <w:b/>
          <w:sz w:val="28"/>
          <w:szCs w:val="28"/>
          <w:u w:val="single"/>
        </w:rPr>
      </w:pPr>
      <w:r w:rsidRPr="00920CD0">
        <w:rPr>
          <w:rFonts w:ascii="Garamond" w:hAnsi="Garamond"/>
          <w:b/>
          <w:sz w:val="28"/>
          <w:szCs w:val="28"/>
          <w:u w:val="single"/>
        </w:rPr>
        <w:t>Table of Contents</w:t>
      </w:r>
    </w:p>
    <w:p w:rsidR="00755FE7" w:rsidRDefault="00755FE7" w:rsidP="00416A97">
      <w:pPr>
        <w:spacing w:after="0" w:line="240" w:lineRule="auto"/>
        <w:jc w:val="center"/>
        <w:rPr>
          <w:rFonts w:ascii="Garamond" w:hAnsi="Garamond"/>
          <w:sz w:val="24"/>
          <w:szCs w:val="24"/>
        </w:rPr>
      </w:pPr>
    </w:p>
    <w:p w:rsidR="005D3730" w:rsidRDefault="007445FC"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School History</w:t>
      </w:r>
      <w:r w:rsidR="0043595F">
        <w:rPr>
          <w:rFonts w:ascii="Garamond" w:hAnsi="Garamond"/>
          <w:sz w:val="24"/>
          <w:szCs w:val="24"/>
        </w:rPr>
        <w:tab/>
      </w:r>
      <w:r w:rsidR="005614D6">
        <w:rPr>
          <w:rFonts w:ascii="Garamond" w:hAnsi="Garamond"/>
          <w:sz w:val="24"/>
          <w:szCs w:val="24"/>
        </w:rPr>
        <w:t>4</w:t>
      </w:r>
    </w:p>
    <w:p w:rsidR="005D3730" w:rsidRDefault="005614D6"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School Philosophy</w:t>
      </w:r>
      <w:r w:rsidR="0043595F">
        <w:rPr>
          <w:rFonts w:ascii="Garamond" w:hAnsi="Garamond"/>
          <w:sz w:val="24"/>
          <w:szCs w:val="24"/>
        </w:rPr>
        <w:tab/>
      </w:r>
      <w:r>
        <w:rPr>
          <w:rFonts w:ascii="Garamond" w:hAnsi="Garamond"/>
          <w:sz w:val="24"/>
          <w:szCs w:val="24"/>
        </w:rPr>
        <w:t>4</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Admission Requirements</w:t>
      </w:r>
      <w:r w:rsidR="0043595F">
        <w:rPr>
          <w:rFonts w:ascii="Garamond" w:hAnsi="Garamond"/>
          <w:sz w:val="24"/>
          <w:szCs w:val="24"/>
        </w:rPr>
        <w:tab/>
      </w:r>
      <w:r w:rsidR="005614D6">
        <w:rPr>
          <w:rFonts w:ascii="Garamond" w:hAnsi="Garamond"/>
          <w:sz w:val="24"/>
          <w:szCs w:val="24"/>
        </w:rPr>
        <w:t>5</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School Admission Procedures</w:t>
      </w:r>
      <w:r w:rsidR="0043595F">
        <w:rPr>
          <w:rFonts w:ascii="Garamond" w:hAnsi="Garamond"/>
          <w:sz w:val="24"/>
          <w:szCs w:val="24"/>
        </w:rPr>
        <w:tab/>
      </w:r>
      <w:r w:rsidR="005614D6">
        <w:rPr>
          <w:rFonts w:ascii="Garamond" w:hAnsi="Garamond"/>
          <w:sz w:val="24"/>
          <w:szCs w:val="24"/>
        </w:rPr>
        <w:t>5</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Tuition and Payment Schedules</w:t>
      </w:r>
      <w:r w:rsidR="0043595F">
        <w:rPr>
          <w:rFonts w:ascii="Garamond" w:hAnsi="Garamond"/>
          <w:sz w:val="24"/>
          <w:szCs w:val="24"/>
        </w:rPr>
        <w:tab/>
      </w:r>
      <w:r w:rsidR="00F554B1">
        <w:rPr>
          <w:rFonts w:ascii="Garamond" w:hAnsi="Garamond"/>
          <w:sz w:val="24"/>
          <w:szCs w:val="24"/>
        </w:rPr>
        <w:t>6</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1500 Hour Barber Styling Program</w:t>
      </w:r>
      <w:r w:rsidR="0043595F">
        <w:rPr>
          <w:rFonts w:ascii="Garamond" w:hAnsi="Garamond"/>
          <w:sz w:val="24"/>
          <w:szCs w:val="24"/>
        </w:rPr>
        <w:tab/>
      </w:r>
      <w:r w:rsidR="00CA74F9">
        <w:rPr>
          <w:rFonts w:ascii="Garamond" w:hAnsi="Garamond"/>
          <w:sz w:val="24"/>
          <w:szCs w:val="24"/>
        </w:rPr>
        <w:t>6</w:t>
      </w:r>
      <w:r w:rsidR="00F554B1">
        <w:rPr>
          <w:rFonts w:ascii="Garamond" w:hAnsi="Garamond"/>
          <w:sz w:val="24"/>
          <w:szCs w:val="24"/>
        </w:rPr>
        <w:t xml:space="preserve"> -7</w:t>
      </w:r>
    </w:p>
    <w:p w:rsidR="005D3730" w:rsidRDefault="00F554B1"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School</w:t>
      </w:r>
      <w:r w:rsidR="005D3730">
        <w:rPr>
          <w:rFonts w:ascii="Garamond" w:hAnsi="Garamond"/>
          <w:sz w:val="24"/>
          <w:szCs w:val="24"/>
        </w:rPr>
        <w:t xml:space="preserve"> Curriculum</w:t>
      </w:r>
      <w:r w:rsidR="0043595F">
        <w:rPr>
          <w:rFonts w:ascii="Garamond" w:hAnsi="Garamond"/>
          <w:sz w:val="24"/>
          <w:szCs w:val="24"/>
        </w:rPr>
        <w:tab/>
      </w:r>
      <w:r w:rsidR="00CA74F9">
        <w:rPr>
          <w:rFonts w:ascii="Garamond" w:hAnsi="Garamond"/>
          <w:sz w:val="24"/>
          <w:szCs w:val="24"/>
        </w:rPr>
        <w:t>7</w:t>
      </w:r>
      <w:r>
        <w:rPr>
          <w:rFonts w:ascii="Garamond" w:hAnsi="Garamond"/>
          <w:sz w:val="24"/>
          <w:szCs w:val="24"/>
        </w:rPr>
        <w:t>-12</w:t>
      </w:r>
    </w:p>
    <w:p w:rsidR="00195F50" w:rsidRDefault="00195F5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Barber Basic Tool Kit</w:t>
      </w:r>
      <w:r w:rsidR="0043595F">
        <w:rPr>
          <w:rFonts w:ascii="Garamond" w:hAnsi="Garamond"/>
          <w:sz w:val="24"/>
          <w:szCs w:val="24"/>
        </w:rPr>
        <w:tab/>
      </w:r>
      <w:r>
        <w:rPr>
          <w:rFonts w:ascii="Garamond" w:hAnsi="Garamond"/>
          <w:sz w:val="24"/>
          <w:szCs w:val="24"/>
        </w:rPr>
        <w:t>13</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Grading System</w:t>
      </w:r>
      <w:r w:rsidR="0043595F">
        <w:rPr>
          <w:rFonts w:ascii="Garamond" w:hAnsi="Garamond"/>
          <w:sz w:val="24"/>
          <w:szCs w:val="24"/>
        </w:rPr>
        <w:tab/>
      </w:r>
      <w:r w:rsidR="00AE1418">
        <w:rPr>
          <w:rFonts w:ascii="Garamond" w:hAnsi="Garamond"/>
          <w:sz w:val="24"/>
          <w:szCs w:val="24"/>
        </w:rPr>
        <w:t>14</w:t>
      </w:r>
    </w:p>
    <w:p w:rsidR="00AE1418" w:rsidRDefault="00AE1418"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Measure of Satisfactory Progres</w:t>
      </w:r>
      <w:r w:rsidR="007445FC">
        <w:rPr>
          <w:rFonts w:ascii="Garamond" w:hAnsi="Garamond"/>
          <w:sz w:val="24"/>
          <w:szCs w:val="24"/>
        </w:rPr>
        <w:t>s</w:t>
      </w:r>
      <w:r w:rsidR="0043595F">
        <w:rPr>
          <w:rFonts w:ascii="Garamond" w:hAnsi="Garamond"/>
          <w:sz w:val="24"/>
          <w:szCs w:val="24"/>
        </w:rPr>
        <w:tab/>
      </w:r>
      <w:r>
        <w:rPr>
          <w:rFonts w:ascii="Garamond" w:hAnsi="Garamond"/>
          <w:sz w:val="24"/>
          <w:szCs w:val="24"/>
        </w:rPr>
        <w:t xml:space="preserve">15 </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Make-Up Work</w:t>
      </w:r>
      <w:r w:rsidR="0043595F">
        <w:rPr>
          <w:rFonts w:ascii="Garamond" w:hAnsi="Garamond"/>
          <w:sz w:val="24"/>
          <w:szCs w:val="24"/>
        </w:rPr>
        <w:tab/>
      </w:r>
      <w:r w:rsidR="0020346A">
        <w:rPr>
          <w:rFonts w:ascii="Garamond" w:hAnsi="Garamond"/>
          <w:sz w:val="24"/>
          <w:szCs w:val="24"/>
        </w:rPr>
        <w:t>16</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Class Schedule</w:t>
      </w:r>
      <w:r w:rsidR="0043595F">
        <w:rPr>
          <w:rFonts w:ascii="Garamond" w:hAnsi="Garamond"/>
          <w:sz w:val="24"/>
          <w:szCs w:val="24"/>
        </w:rPr>
        <w:tab/>
      </w:r>
      <w:r w:rsidR="007445FC">
        <w:rPr>
          <w:rFonts w:ascii="Garamond" w:hAnsi="Garamond"/>
          <w:sz w:val="24"/>
          <w:szCs w:val="24"/>
        </w:rPr>
        <w:t>17</w:t>
      </w:r>
    </w:p>
    <w:p w:rsidR="007445FC" w:rsidRDefault="0043595F"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School Calendar</w:t>
      </w:r>
      <w:r>
        <w:rPr>
          <w:rFonts w:ascii="Garamond" w:hAnsi="Garamond"/>
          <w:sz w:val="24"/>
          <w:szCs w:val="24"/>
        </w:rPr>
        <w:tab/>
      </w:r>
      <w:r w:rsidR="007445FC">
        <w:rPr>
          <w:rFonts w:ascii="Garamond" w:hAnsi="Garamond"/>
          <w:sz w:val="24"/>
          <w:szCs w:val="24"/>
        </w:rPr>
        <w:t>18</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School &amp; Educationa</w:t>
      </w:r>
      <w:r w:rsidR="0043595F">
        <w:rPr>
          <w:rFonts w:ascii="Garamond" w:hAnsi="Garamond"/>
          <w:sz w:val="24"/>
          <w:szCs w:val="24"/>
        </w:rPr>
        <w:t>l Objective</w:t>
      </w:r>
      <w:r w:rsidR="0043595F">
        <w:rPr>
          <w:rFonts w:ascii="Garamond" w:hAnsi="Garamond"/>
          <w:sz w:val="24"/>
          <w:szCs w:val="24"/>
        </w:rPr>
        <w:tab/>
      </w:r>
      <w:r w:rsidR="00C02997">
        <w:rPr>
          <w:rFonts w:ascii="Garamond" w:hAnsi="Garamond"/>
          <w:sz w:val="24"/>
          <w:szCs w:val="24"/>
        </w:rPr>
        <w:t>18</w:t>
      </w:r>
    </w:p>
    <w:p w:rsidR="005D3730" w:rsidRDefault="00C02997"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Placement Servic</w:t>
      </w:r>
      <w:r w:rsidR="0043595F">
        <w:rPr>
          <w:rFonts w:ascii="Garamond" w:hAnsi="Garamond"/>
          <w:sz w:val="24"/>
          <w:szCs w:val="24"/>
        </w:rPr>
        <w:t>e</w:t>
      </w:r>
      <w:r w:rsidR="0043595F">
        <w:rPr>
          <w:rFonts w:ascii="Garamond" w:hAnsi="Garamond"/>
          <w:sz w:val="24"/>
          <w:szCs w:val="24"/>
        </w:rPr>
        <w:tab/>
      </w:r>
      <w:r>
        <w:rPr>
          <w:rFonts w:ascii="Garamond" w:hAnsi="Garamond"/>
          <w:sz w:val="24"/>
          <w:szCs w:val="24"/>
        </w:rPr>
        <w:t>18</w:t>
      </w:r>
    </w:p>
    <w:p w:rsidR="00C02997" w:rsidRDefault="0043595F"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Attendance Policy</w:t>
      </w:r>
      <w:r>
        <w:rPr>
          <w:rFonts w:ascii="Garamond" w:hAnsi="Garamond"/>
          <w:sz w:val="24"/>
          <w:szCs w:val="24"/>
        </w:rPr>
        <w:tab/>
      </w:r>
      <w:r w:rsidR="00C02997">
        <w:rPr>
          <w:rFonts w:ascii="Garamond" w:hAnsi="Garamond"/>
          <w:sz w:val="24"/>
          <w:szCs w:val="24"/>
        </w:rPr>
        <w:t>19</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Tardiness</w:t>
      </w:r>
      <w:r w:rsidR="0043595F">
        <w:rPr>
          <w:rFonts w:ascii="Garamond" w:hAnsi="Garamond"/>
          <w:sz w:val="24"/>
          <w:szCs w:val="24"/>
        </w:rPr>
        <w:tab/>
      </w:r>
      <w:r w:rsidR="00C02997">
        <w:rPr>
          <w:rFonts w:ascii="Garamond" w:hAnsi="Garamond"/>
          <w:sz w:val="24"/>
          <w:szCs w:val="24"/>
        </w:rPr>
        <w:t>19-20</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Termination Policy</w:t>
      </w:r>
      <w:r w:rsidR="0043595F">
        <w:rPr>
          <w:rFonts w:ascii="Garamond" w:hAnsi="Garamond"/>
          <w:sz w:val="24"/>
          <w:szCs w:val="24"/>
        </w:rPr>
        <w:tab/>
      </w:r>
      <w:r w:rsidR="00C10CE9">
        <w:rPr>
          <w:rFonts w:ascii="Garamond" w:hAnsi="Garamond"/>
          <w:sz w:val="24"/>
          <w:szCs w:val="24"/>
        </w:rPr>
        <w:t>20</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Graduation Requirement</w:t>
      </w:r>
      <w:r w:rsidR="0043595F">
        <w:rPr>
          <w:rFonts w:ascii="Garamond" w:hAnsi="Garamond"/>
          <w:sz w:val="24"/>
          <w:szCs w:val="24"/>
        </w:rPr>
        <w:tab/>
      </w:r>
      <w:r w:rsidR="00C10CE9">
        <w:rPr>
          <w:rFonts w:ascii="Garamond" w:hAnsi="Garamond"/>
          <w:sz w:val="24"/>
          <w:szCs w:val="24"/>
        </w:rPr>
        <w:t>21</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Student Services</w:t>
      </w:r>
      <w:r w:rsidR="0043595F">
        <w:rPr>
          <w:rFonts w:ascii="Garamond" w:hAnsi="Garamond"/>
          <w:sz w:val="24"/>
          <w:szCs w:val="24"/>
        </w:rPr>
        <w:tab/>
      </w:r>
      <w:r w:rsidR="00C10CE9">
        <w:rPr>
          <w:rFonts w:ascii="Garamond" w:hAnsi="Garamond"/>
          <w:sz w:val="24"/>
          <w:szCs w:val="24"/>
        </w:rPr>
        <w:t>21</w:t>
      </w:r>
    </w:p>
    <w:p w:rsidR="005D3730" w:rsidRDefault="005D3730"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State Mandated Refund Policy</w:t>
      </w:r>
      <w:r w:rsidR="0043595F">
        <w:rPr>
          <w:rFonts w:ascii="Garamond" w:hAnsi="Garamond"/>
          <w:sz w:val="24"/>
          <w:szCs w:val="24"/>
        </w:rPr>
        <w:tab/>
      </w:r>
      <w:r w:rsidR="00C10CE9">
        <w:rPr>
          <w:rFonts w:ascii="Garamond" w:hAnsi="Garamond"/>
          <w:sz w:val="24"/>
          <w:szCs w:val="24"/>
        </w:rPr>
        <w:t>22-23</w:t>
      </w:r>
    </w:p>
    <w:p w:rsidR="004B5F19" w:rsidRDefault="004B5F19"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Satisfactory P</w:t>
      </w:r>
      <w:r w:rsidR="0043595F">
        <w:rPr>
          <w:rFonts w:ascii="Garamond" w:hAnsi="Garamond"/>
          <w:sz w:val="24"/>
          <w:szCs w:val="24"/>
        </w:rPr>
        <w:t>rogress Policy</w:t>
      </w:r>
      <w:r w:rsidR="0043595F">
        <w:rPr>
          <w:rFonts w:ascii="Garamond" w:hAnsi="Garamond"/>
          <w:sz w:val="24"/>
          <w:szCs w:val="24"/>
        </w:rPr>
        <w:tab/>
      </w:r>
      <w:r>
        <w:rPr>
          <w:rFonts w:ascii="Garamond" w:hAnsi="Garamond"/>
          <w:sz w:val="24"/>
          <w:szCs w:val="24"/>
        </w:rPr>
        <w:t>23-24</w:t>
      </w:r>
    </w:p>
    <w:p w:rsidR="005D3730" w:rsidRDefault="002C7ADE"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Overtime Charges</w:t>
      </w:r>
      <w:r w:rsidR="0043595F">
        <w:rPr>
          <w:rFonts w:ascii="Garamond" w:hAnsi="Garamond"/>
          <w:sz w:val="24"/>
          <w:szCs w:val="24"/>
        </w:rPr>
        <w:tab/>
      </w:r>
      <w:r w:rsidR="004B5F19">
        <w:rPr>
          <w:rFonts w:ascii="Garamond" w:hAnsi="Garamond"/>
          <w:sz w:val="24"/>
          <w:szCs w:val="24"/>
        </w:rPr>
        <w:t>24</w:t>
      </w:r>
    </w:p>
    <w:p w:rsidR="002C7ADE" w:rsidRDefault="004B5F19"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Clinic Manageme</w:t>
      </w:r>
      <w:r w:rsidR="0043595F">
        <w:rPr>
          <w:rFonts w:ascii="Garamond" w:hAnsi="Garamond"/>
          <w:sz w:val="24"/>
          <w:szCs w:val="24"/>
        </w:rPr>
        <w:t>nt</w:t>
      </w:r>
      <w:r w:rsidR="0043595F">
        <w:rPr>
          <w:rFonts w:ascii="Garamond" w:hAnsi="Garamond"/>
          <w:sz w:val="24"/>
          <w:szCs w:val="24"/>
        </w:rPr>
        <w:tab/>
      </w:r>
      <w:r>
        <w:rPr>
          <w:rFonts w:ascii="Garamond" w:hAnsi="Garamond"/>
          <w:sz w:val="24"/>
          <w:szCs w:val="24"/>
        </w:rPr>
        <w:t>25</w:t>
      </w:r>
    </w:p>
    <w:p w:rsidR="002C7ADE" w:rsidRDefault="002C7ADE"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Student Rules</w:t>
      </w:r>
      <w:r w:rsidR="0043595F">
        <w:rPr>
          <w:rFonts w:ascii="Garamond" w:hAnsi="Garamond"/>
          <w:sz w:val="24"/>
          <w:szCs w:val="24"/>
        </w:rPr>
        <w:tab/>
      </w:r>
      <w:r w:rsidR="004B5F19">
        <w:rPr>
          <w:rFonts w:ascii="Garamond" w:hAnsi="Garamond"/>
          <w:sz w:val="24"/>
          <w:szCs w:val="24"/>
        </w:rPr>
        <w:t>25-26</w:t>
      </w:r>
    </w:p>
    <w:p w:rsidR="002C7ADE" w:rsidRDefault="0043595F"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Dress Code</w:t>
      </w:r>
      <w:r>
        <w:rPr>
          <w:rFonts w:ascii="Garamond" w:hAnsi="Garamond"/>
          <w:sz w:val="24"/>
          <w:szCs w:val="24"/>
        </w:rPr>
        <w:tab/>
      </w:r>
      <w:r w:rsidR="004B5F19">
        <w:rPr>
          <w:rFonts w:ascii="Garamond" w:hAnsi="Garamond"/>
          <w:sz w:val="24"/>
          <w:szCs w:val="24"/>
        </w:rPr>
        <w:t>26</w:t>
      </w:r>
    </w:p>
    <w:p w:rsidR="002C7ADE" w:rsidRDefault="004B5F19"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Professional Ethi</w:t>
      </w:r>
      <w:r w:rsidR="0043595F">
        <w:rPr>
          <w:rFonts w:ascii="Garamond" w:hAnsi="Garamond"/>
          <w:sz w:val="24"/>
          <w:szCs w:val="24"/>
        </w:rPr>
        <w:t>cs</w:t>
      </w:r>
      <w:r w:rsidR="0043595F">
        <w:rPr>
          <w:rFonts w:ascii="Garamond" w:hAnsi="Garamond"/>
          <w:sz w:val="24"/>
          <w:szCs w:val="24"/>
        </w:rPr>
        <w:tab/>
      </w:r>
      <w:r>
        <w:rPr>
          <w:rFonts w:ascii="Garamond" w:hAnsi="Garamond"/>
          <w:sz w:val="24"/>
          <w:szCs w:val="24"/>
        </w:rPr>
        <w:t>26-27</w:t>
      </w:r>
    </w:p>
    <w:p w:rsidR="004B5F19" w:rsidRDefault="0043595F"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Sanitation</w:t>
      </w:r>
      <w:r>
        <w:rPr>
          <w:rFonts w:ascii="Garamond" w:hAnsi="Garamond"/>
          <w:sz w:val="24"/>
          <w:szCs w:val="24"/>
        </w:rPr>
        <w:tab/>
      </w:r>
      <w:r w:rsidR="004B5F19">
        <w:rPr>
          <w:rFonts w:ascii="Garamond" w:hAnsi="Garamond"/>
          <w:sz w:val="24"/>
          <w:szCs w:val="24"/>
        </w:rPr>
        <w:t xml:space="preserve">27 </w:t>
      </w:r>
    </w:p>
    <w:p w:rsidR="004B5F19" w:rsidRDefault="004B5F19" w:rsidP="0043595F">
      <w:pPr>
        <w:tabs>
          <w:tab w:val="left" w:leader="dot" w:pos="5580"/>
          <w:tab w:val="left" w:leader="dot" w:pos="5760"/>
        </w:tabs>
        <w:spacing w:after="0" w:line="240" w:lineRule="auto"/>
        <w:jc w:val="both"/>
        <w:rPr>
          <w:rFonts w:ascii="Garamond" w:hAnsi="Garamond"/>
          <w:sz w:val="24"/>
          <w:szCs w:val="24"/>
        </w:rPr>
      </w:pPr>
      <w:r w:rsidRPr="004B5F19">
        <w:rPr>
          <w:rFonts w:ascii="Garamond" w:hAnsi="Garamond"/>
          <w:sz w:val="24"/>
          <w:szCs w:val="24"/>
        </w:rPr>
        <w:t>Drug Policy, Hazing, and Campus Security</w:t>
      </w:r>
      <w:r w:rsidR="0043595F">
        <w:rPr>
          <w:rFonts w:ascii="Garamond" w:hAnsi="Garamond"/>
          <w:sz w:val="24"/>
          <w:szCs w:val="24"/>
        </w:rPr>
        <w:tab/>
      </w:r>
      <w:r>
        <w:rPr>
          <w:rFonts w:ascii="Garamond" w:hAnsi="Garamond"/>
          <w:sz w:val="24"/>
          <w:szCs w:val="24"/>
        </w:rPr>
        <w:t>27</w:t>
      </w:r>
    </w:p>
    <w:p w:rsidR="00CE3F62" w:rsidRPr="004B5F19" w:rsidRDefault="0043595F" w:rsidP="0043595F">
      <w:pPr>
        <w:tabs>
          <w:tab w:val="left" w:leader="dot" w:pos="5580"/>
          <w:tab w:val="left" w:leader="dot" w:pos="5760"/>
        </w:tabs>
        <w:spacing w:after="0" w:line="240" w:lineRule="auto"/>
        <w:jc w:val="both"/>
        <w:rPr>
          <w:rFonts w:ascii="Garamond" w:hAnsi="Garamond"/>
          <w:sz w:val="24"/>
          <w:szCs w:val="24"/>
        </w:rPr>
      </w:pPr>
      <w:r>
        <w:rPr>
          <w:rFonts w:ascii="Garamond" w:hAnsi="Garamond"/>
          <w:sz w:val="24"/>
          <w:szCs w:val="24"/>
        </w:rPr>
        <w:t>Grievance Policy</w:t>
      </w:r>
      <w:r>
        <w:rPr>
          <w:rFonts w:ascii="Garamond" w:hAnsi="Garamond"/>
          <w:sz w:val="24"/>
          <w:szCs w:val="24"/>
        </w:rPr>
        <w:tab/>
      </w:r>
      <w:r w:rsidR="00CE3F62">
        <w:rPr>
          <w:rFonts w:ascii="Garamond" w:hAnsi="Garamond"/>
          <w:sz w:val="24"/>
          <w:szCs w:val="24"/>
        </w:rPr>
        <w:t>27</w:t>
      </w:r>
    </w:p>
    <w:p w:rsidR="005D3730" w:rsidRDefault="005D3730" w:rsidP="004B5F19">
      <w:pPr>
        <w:spacing w:after="0" w:line="240" w:lineRule="auto"/>
        <w:jc w:val="both"/>
        <w:rPr>
          <w:rFonts w:ascii="Garamond" w:hAnsi="Garamond"/>
          <w:sz w:val="24"/>
          <w:szCs w:val="24"/>
        </w:rPr>
      </w:pPr>
    </w:p>
    <w:p w:rsidR="00792CFA" w:rsidRDefault="00792CFA" w:rsidP="005D3730">
      <w:pPr>
        <w:spacing w:after="0" w:line="240" w:lineRule="auto"/>
        <w:rPr>
          <w:rFonts w:ascii="Garamond" w:hAnsi="Garamond"/>
          <w:sz w:val="24"/>
          <w:szCs w:val="24"/>
        </w:rPr>
      </w:pPr>
    </w:p>
    <w:p w:rsidR="00284305" w:rsidRDefault="00284305" w:rsidP="0020346A">
      <w:pPr>
        <w:spacing w:after="0" w:line="240" w:lineRule="auto"/>
        <w:rPr>
          <w:rFonts w:ascii="Garamond" w:hAnsi="Garamond"/>
          <w:sz w:val="24"/>
          <w:szCs w:val="24"/>
        </w:rPr>
      </w:pPr>
    </w:p>
    <w:p w:rsidR="000E0ADB" w:rsidRPr="00920CD0" w:rsidRDefault="000E0ADB" w:rsidP="000E0ADB">
      <w:pPr>
        <w:spacing w:after="0" w:line="240" w:lineRule="auto"/>
        <w:jc w:val="center"/>
        <w:rPr>
          <w:rFonts w:ascii="Garamond" w:hAnsi="Garamond"/>
          <w:b/>
          <w:sz w:val="28"/>
          <w:szCs w:val="28"/>
          <w:u w:val="single"/>
        </w:rPr>
      </w:pPr>
      <w:r w:rsidRPr="00920CD0">
        <w:rPr>
          <w:rFonts w:ascii="Garamond" w:hAnsi="Garamond"/>
          <w:b/>
          <w:sz w:val="28"/>
          <w:szCs w:val="28"/>
          <w:u w:val="single"/>
        </w:rPr>
        <w:t>School History</w:t>
      </w:r>
    </w:p>
    <w:p w:rsidR="000E0ADB" w:rsidRDefault="000E0ADB" w:rsidP="000E0ADB">
      <w:pPr>
        <w:spacing w:after="0" w:line="240" w:lineRule="auto"/>
        <w:jc w:val="center"/>
        <w:rPr>
          <w:rFonts w:ascii="Garamond" w:hAnsi="Garamond"/>
          <w:sz w:val="24"/>
          <w:szCs w:val="24"/>
        </w:rPr>
      </w:pPr>
    </w:p>
    <w:p w:rsidR="000E0ADB" w:rsidRDefault="00402AC3" w:rsidP="000E0ADB">
      <w:pPr>
        <w:spacing w:after="0" w:line="240" w:lineRule="auto"/>
        <w:rPr>
          <w:rFonts w:ascii="Garamond" w:hAnsi="Garamond"/>
          <w:sz w:val="24"/>
          <w:szCs w:val="24"/>
        </w:rPr>
      </w:pPr>
      <w:r>
        <w:rPr>
          <w:rFonts w:ascii="Garamond" w:hAnsi="Garamond"/>
          <w:sz w:val="24"/>
          <w:szCs w:val="24"/>
        </w:rPr>
        <w:t>Headlines Barber Academy</w:t>
      </w:r>
      <w:r w:rsidR="000E0ADB">
        <w:rPr>
          <w:rFonts w:ascii="Garamond" w:hAnsi="Garamond"/>
          <w:sz w:val="24"/>
          <w:szCs w:val="24"/>
        </w:rPr>
        <w:t xml:space="preserve"> is a postsecondary private vocational school specializing in the teaching of all facets of the barbering profession.  It is centrally located in the metropolitan area of Kansas City and within easy access to car, bus, and public transit authority.  It is one of few Barber Schools in Kansas City who continuously provides the barbering industry with professional trades</w:t>
      </w:r>
      <w:r w:rsidR="00514E96">
        <w:rPr>
          <w:rFonts w:ascii="Garamond" w:hAnsi="Garamond"/>
          <w:sz w:val="24"/>
          <w:szCs w:val="24"/>
        </w:rPr>
        <w:t>men.</w:t>
      </w:r>
    </w:p>
    <w:p w:rsidR="000E0ADB" w:rsidRPr="000E0ADB" w:rsidRDefault="000E0ADB" w:rsidP="000E0ADB">
      <w:pPr>
        <w:spacing w:after="0" w:line="240" w:lineRule="auto"/>
        <w:rPr>
          <w:rFonts w:ascii="Garamond" w:hAnsi="Garamond"/>
          <w:b/>
          <w:sz w:val="36"/>
          <w:szCs w:val="36"/>
        </w:rPr>
      </w:pPr>
    </w:p>
    <w:p w:rsidR="000E0ADB" w:rsidRPr="00920CD0" w:rsidRDefault="000E0ADB" w:rsidP="000E0ADB">
      <w:pPr>
        <w:spacing w:after="0" w:line="240" w:lineRule="auto"/>
        <w:jc w:val="center"/>
        <w:rPr>
          <w:rFonts w:ascii="Garamond" w:hAnsi="Garamond"/>
          <w:b/>
          <w:sz w:val="28"/>
          <w:szCs w:val="28"/>
          <w:u w:val="single"/>
        </w:rPr>
      </w:pPr>
      <w:r w:rsidRPr="00920CD0">
        <w:rPr>
          <w:rFonts w:ascii="Garamond" w:hAnsi="Garamond"/>
          <w:b/>
          <w:sz w:val="28"/>
          <w:szCs w:val="28"/>
          <w:u w:val="single"/>
        </w:rPr>
        <w:t>School Philosophy</w:t>
      </w:r>
    </w:p>
    <w:p w:rsidR="000E0ADB" w:rsidRDefault="000E0ADB" w:rsidP="000E0ADB">
      <w:pPr>
        <w:spacing w:after="0" w:line="240" w:lineRule="auto"/>
        <w:jc w:val="center"/>
        <w:rPr>
          <w:rFonts w:ascii="Garamond" w:hAnsi="Garamond"/>
          <w:b/>
          <w:sz w:val="24"/>
          <w:szCs w:val="36"/>
        </w:rPr>
      </w:pPr>
    </w:p>
    <w:p w:rsidR="000E0ADB" w:rsidRDefault="000E0ADB" w:rsidP="000E0ADB">
      <w:pPr>
        <w:spacing w:after="0" w:line="240" w:lineRule="auto"/>
        <w:rPr>
          <w:rFonts w:ascii="Garamond" w:hAnsi="Garamond"/>
          <w:sz w:val="24"/>
          <w:szCs w:val="36"/>
        </w:rPr>
      </w:pPr>
      <w:r>
        <w:rPr>
          <w:rFonts w:ascii="Garamond" w:hAnsi="Garamond"/>
          <w:sz w:val="24"/>
          <w:szCs w:val="36"/>
        </w:rPr>
        <w:t>To our students, we</w:t>
      </w:r>
      <w:r w:rsidR="00920CD0">
        <w:rPr>
          <w:rFonts w:ascii="Garamond" w:hAnsi="Garamond"/>
          <w:sz w:val="24"/>
          <w:szCs w:val="36"/>
        </w:rPr>
        <w:t xml:space="preserve"> strive for superior, expert, and ethical instruction to prepare them for a career in the hairstyling world.  Through </w:t>
      </w:r>
      <w:r w:rsidR="00402AC3">
        <w:rPr>
          <w:rFonts w:ascii="Garamond" w:hAnsi="Garamond"/>
          <w:sz w:val="24"/>
          <w:szCs w:val="36"/>
        </w:rPr>
        <w:t>Headlines Barber Academy</w:t>
      </w:r>
      <w:r w:rsidR="00920CD0">
        <w:rPr>
          <w:rFonts w:ascii="Garamond" w:hAnsi="Garamond"/>
          <w:sz w:val="24"/>
          <w:szCs w:val="36"/>
        </w:rPr>
        <w:t xml:space="preserve"> method of individual instruction and our constant teachers training, our aim is to provide our students with only quality education.  We strive to produce creative professional hairstylists, with the ability to compete and excel in today’s competitive and fascinating haircutting world.</w:t>
      </w:r>
    </w:p>
    <w:p w:rsidR="00920CD0" w:rsidRDefault="00920CD0" w:rsidP="000E0ADB">
      <w:pPr>
        <w:spacing w:after="0" w:line="240" w:lineRule="auto"/>
        <w:rPr>
          <w:rFonts w:ascii="Garamond" w:hAnsi="Garamond"/>
          <w:sz w:val="24"/>
          <w:szCs w:val="36"/>
        </w:rPr>
      </w:pPr>
    </w:p>
    <w:p w:rsidR="00920CD0" w:rsidRDefault="00920CD0" w:rsidP="000E0ADB">
      <w:pPr>
        <w:spacing w:after="0" w:line="240" w:lineRule="auto"/>
        <w:rPr>
          <w:rFonts w:ascii="Garamond" w:hAnsi="Garamond"/>
          <w:sz w:val="24"/>
          <w:szCs w:val="36"/>
        </w:rPr>
      </w:pPr>
      <w:r>
        <w:rPr>
          <w:rFonts w:ascii="Garamond" w:hAnsi="Garamond"/>
          <w:sz w:val="24"/>
          <w:szCs w:val="36"/>
        </w:rPr>
        <w:t xml:space="preserve">With </w:t>
      </w:r>
      <w:r w:rsidR="00402AC3">
        <w:rPr>
          <w:rFonts w:ascii="Garamond" w:hAnsi="Garamond"/>
          <w:sz w:val="24"/>
          <w:szCs w:val="36"/>
        </w:rPr>
        <w:t>Headlines Barber Academy</w:t>
      </w:r>
      <w:r>
        <w:rPr>
          <w:rFonts w:ascii="Garamond" w:hAnsi="Garamond"/>
          <w:sz w:val="24"/>
          <w:szCs w:val="36"/>
        </w:rPr>
        <w:t xml:space="preserve"> tested system of training, students will become a professional hairstylist, proficient in all the modern methods and professional techniques.</w:t>
      </w:r>
    </w:p>
    <w:p w:rsidR="00AA1A8F" w:rsidRDefault="00AA1A8F" w:rsidP="000E0ADB">
      <w:pPr>
        <w:spacing w:after="0" w:line="240" w:lineRule="auto"/>
        <w:rPr>
          <w:rFonts w:ascii="Garamond" w:hAnsi="Garamond"/>
          <w:sz w:val="24"/>
          <w:szCs w:val="36"/>
        </w:rPr>
      </w:pPr>
    </w:p>
    <w:p w:rsidR="00AA1A8F" w:rsidRDefault="00AA1A8F" w:rsidP="000E0ADB">
      <w:pPr>
        <w:spacing w:after="0" w:line="240" w:lineRule="auto"/>
        <w:rPr>
          <w:rFonts w:ascii="Garamond" w:hAnsi="Garamond"/>
          <w:sz w:val="24"/>
          <w:szCs w:val="36"/>
        </w:rPr>
      </w:pPr>
    </w:p>
    <w:p w:rsidR="00F809E7" w:rsidRDefault="00F809E7" w:rsidP="000E0ADB">
      <w:pPr>
        <w:spacing w:after="0" w:line="240" w:lineRule="auto"/>
        <w:rPr>
          <w:rFonts w:ascii="Garamond" w:hAnsi="Garamond"/>
          <w:sz w:val="24"/>
          <w:szCs w:val="36"/>
        </w:rPr>
      </w:pPr>
    </w:p>
    <w:p w:rsidR="00F809E7" w:rsidRDefault="00F809E7" w:rsidP="000E0ADB">
      <w:pPr>
        <w:spacing w:after="0" w:line="240" w:lineRule="auto"/>
        <w:rPr>
          <w:rFonts w:ascii="Garamond" w:hAnsi="Garamond"/>
          <w:sz w:val="24"/>
          <w:szCs w:val="36"/>
        </w:rPr>
      </w:pPr>
    </w:p>
    <w:p w:rsidR="00AA1A8F" w:rsidRDefault="00AA1A8F" w:rsidP="000E0ADB">
      <w:pPr>
        <w:spacing w:after="0" w:line="240" w:lineRule="auto"/>
        <w:rPr>
          <w:rFonts w:ascii="Garamond" w:hAnsi="Garamond"/>
          <w:sz w:val="24"/>
          <w:szCs w:val="36"/>
        </w:rPr>
      </w:pPr>
    </w:p>
    <w:p w:rsidR="00604931" w:rsidRDefault="00604931" w:rsidP="000E0ADB">
      <w:pPr>
        <w:spacing w:after="0" w:line="240" w:lineRule="auto"/>
        <w:rPr>
          <w:rFonts w:ascii="Garamond" w:hAnsi="Garamond"/>
          <w:sz w:val="24"/>
          <w:szCs w:val="36"/>
        </w:rPr>
      </w:pPr>
    </w:p>
    <w:p w:rsidR="00604931" w:rsidRDefault="00604931" w:rsidP="000E0ADB">
      <w:pPr>
        <w:spacing w:after="0" w:line="240" w:lineRule="auto"/>
        <w:rPr>
          <w:rFonts w:ascii="Garamond" w:hAnsi="Garamond"/>
          <w:sz w:val="24"/>
          <w:szCs w:val="36"/>
        </w:rPr>
      </w:pPr>
    </w:p>
    <w:p w:rsidR="00604931" w:rsidRDefault="00604931" w:rsidP="000E0ADB">
      <w:pPr>
        <w:spacing w:after="0" w:line="240" w:lineRule="auto"/>
        <w:rPr>
          <w:rFonts w:ascii="Garamond" w:hAnsi="Garamond"/>
          <w:sz w:val="24"/>
          <w:szCs w:val="36"/>
        </w:rPr>
      </w:pPr>
    </w:p>
    <w:p w:rsidR="00D034A9" w:rsidRDefault="00D034A9" w:rsidP="000E0ADB">
      <w:pPr>
        <w:spacing w:after="0" w:line="240" w:lineRule="auto"/>
        <w:rPr>
          <w:rFonts w:ascii="Garamond" w:hAnsi="Garamond"/>
          <w:sz w:val="24"/>
          <w:szCs w:val="36"/>
        </w:rPr>
      </w:pPr>
    </w:p>
    <w:p w:rsidR="00604931" w:rsidRDefault="00604931" w:rsidP="000E0ADB">
      <w:pPr>
        <w:spacing w:after="0" w:line="240" w:lineRule="auto"/>
        <w:rPr>
          <w:rFonts w:ascii="Garamond" w:hAnsi="Garamond"/>
          <w:sz w:val="24"/>
          <w:szCs w:val="36"/>
        </w:rPr>
      </w:pPr>
    </w:p>
    <w:p w:rsidR="00604931" w:rsidRDefault="00604931" w:rsidP="000E0ADB">
      <w:pPr>
        <w:spacing w:after="0" w:line="240" w:lineRule="auto"/>
        <w:rPr>
          <w:rFonts w:ascii="Garamond" w:hAnsi="Garamond"/>
          <w:sz w:val="24"/>
          <w:szCs w:val="36"/>
        </w:rPr>
      </w:pPr>
    </w:p>
    <w:p w:rsidR="00AA1A8F" w:rsidRPr="00F809E7" w:rsidRDefault="00F809E7" w:rsidP="00F809E7">
      <w:pPr>
        <w:spacing w:after="0" w:line="240" w:lineRule="auto"/>
        <w:jc w:val="center"/>
        <w:rPr>
          <w:rFonts w:ascii="Garamond" w:hAnsi="Garamond"/>
          <w:b/>
          <w:sz w:val="28"/>
          <w:szCs w:val="28"/>
          <w:u w:val="single"/>
        </w:rPr>
      </w:pPr>
      <w:r w:rsidRPr="00F809E7">
        <w:rPr>
          <w:rFonts w:ascii="Garamond" w:hAnsi="Garamond"/>
          <w:b/>
          <w:sz w:val="28"/>
          <w:szCs w:val="28"/>
          <w:u w:val="single"/>
        </w:rPr>
        <w:t>Admission Requirement</w:t>
      </w:r>
    </w:p>
    <w:p w:rsidR="00AA1A8F" w:rsidRDefault="00AA1A8F" w:rsidP="00F809E7">
      <w:pPr>
        <w:spacing w:after="0" w:line="240" w:lineRule="auto"/>
        <w:jc w:val="center"/>
        <w:rPr>
          <w:rFonts w:ascii="Garamond" w:hAnsi="Garamond"/>
          <w:sz w:val="24"/>
          <w:szCs w:val="36"/>
        </w:rPr>
      </w:pPr>
    </w:p>
    <w:p w:rsidR="00F809E7" w:rsidRDefault="00F809E7" w:rsidP="00F809E7">
      <w:pPr>
        <w:spacing w:after="0" w:line="240" w:lineRule="auto"/>
        <w:rPr>
          <w:rFonts w:ascii="Garamond" w:hAnsi="Garamond"/>
          <w:sz w:val="24"/>
          <w:szCs w:val="36"/>
        </w:rPr>
      </w:pPr>
      <w:r>
        <w:rPr>
          <w:rFonts w:ascii="Garamond" w:hAnsi="Garamond"/>
          <w:sz w:val="24"/>
          <w:szCs w:val="36"/>
        </w:rPr>
        <w:t xml:space="preserve">To enroll in </w:t>
      </w:r>
      <w:r w:rsidR="00402AC3">
        <w:rPr>
          <w:rFonts w:ascii="Garamond" w:hAnsi="Garamond"/>
          <w:sz w:val="24"/>
          <w:szCs w:val="36"/>
        </w:rPr>
        <w:t>Headlines Barber Academy</w:t>
      </w:r>
      <w:r>
        <w:rPr>
          <w:rFonts w:ascii="Garamond" w:hAnsi="Garamond"/>
          <w:sz w:val="24"/>
          <w:szCs w:val="36"/>
        </w:rPr>
        <w:t>, you must meet the following requirements below:</w:t>
      </w:r>
    </w:p>
    <w:p w:rsidR="00F809E7" w:rsidRDefault="00F809E7" w:rsidP="00F809E7">
      <w:pPr>
        <w:spacing w:after="0" w:line="240" w:lineRule="auto"/>
        <w:rPr>
          <w:rFonts w:ascii="Garamond" w:hAnsi="Garamond"/>
          <w:sz w:val="24"/>
          <w:szCs w:val="36"/>
        </w:rPr>
      </w:pPr>
    </w:p>
    <w:p w:rsidR="00F809E7" w:rsidRDefault="00F809E7" w:rsidP="00F809E7">
      <w:pPr>
        <w:pStyle w:val="ListParagraph"/>
        <w:numPr>
          <w:ilvl w:val="0"/>
          <w:numId w:val="1"/>
        </w:numPr>
        <w:spacing w:after="0" w:line="240" w:lineRule="auto"/>
        <w:rPr>
          <w:rFonts w:ascii="Garamond" w:hAnsi="Garamond"/>
          <w:sz w:val="24"/>
          <w:szCs w:val="36"/>
        </w:rPr>
      </w:pPr>
      <w:r>
        <w:rPr>
          <w:rFonts w:ascii="Garamond" w:hAnsi="Garamond"/>
          <w:sz w:val="24"/>
          <w:szCs w:val="36"/>
        </w:rPr>
        <w:t>You must be at least 16 years of age</w:t>
      </w:r>
    </w:p>
    <w:p w:rsidR="00F809E7" w:rsidRPr="00F809E7" w:rsidRDefault="00F809E7" w:rsidP="00F809E7">
      <w:pPr>
        <w:pStyle w:val="ListParagraph"/>
        <w:spacing w:after="0" w:line="240" w:lineRule="auto"/>
        <w:rPr>
          <w:rFonts w:ascii="Garamond" w:hAnsi="Garamond"/>
          <w:sz w:val="24"/>
          <w:szCs w:val="36"/>
        </w:rPr>
      </w:pPr>
    </w:p>
    <w:p w:rsidR="00F809E7" w:rsidRDefault="00F809E7" w:rsidP="00F809E7">
      <w:pPr>
        <w:pStyle w:val="ListParagraph"/>
        <w:numPr>
          <w:ilvl w:val="0"/>
          <w:numId w:val="1"/>
        </w:numPr>
        <w:spacing w:after="0" w:line="240" w:lineRule="auto"/>
        <w:rPr>
          <w:rFonts w:ascii="Garamond" w:hAnsi="Garamond"/>
          <w:sz w:val="24"/>
          <w:szCs w:val="36"/>
        </w:rPr>
      </w:pPr>
      <w:r>
        <w:rPr>
          <w:rFonts w:ascii="Garamond" w:hAnsi="Garamond"/>
          <w:sz w:val="24"/>
          <w:szCs w:val="36"/>
        </w:rPr>
        <w:t>High School Graduate</w:t>
      </w:r>
    </w:p>
    <w:p w:rsidR="00F809E7" w:rsidRPr="00F809E7" w:rsidRDefault="00F809E7" w:rsidP="00F809E7">
      <w:pPr>
        <w:spacing w:after="0" w:line="240" w:lineRule="auto"/>
        <w:rPr>
          <w:rFonts w:ascii="Garamond" w:hAnsi="Garamond"/>
          <w:sz w:val="24"/>
          <w:szCs w:val="36"/>
        </w:rPr>
      </w:pPr>
    </w:p>
    <w:p w:rsidR="00F809E7" w:rsidRPr="00F809E7" w:rsidRDefault="00F809E7" w:rsidP="00F809E7">
      <w:pPr>
        <w:pStyle w:val="ListParagraph"/>
        <w:numPr>
          <w:ilvl w:val="0"/>
          <w:numId w:val="1"/>
        </w:numPr>
        <w:spacing w:after="0" w:line="240" w:lineRule="auto"/>
        <w:rPr>
          <w:rFonts w:ascii="Garamond" w:hAnsi="Garamond"/>
          <w:sz w:val="24"/>
          <w:szCs w:val="36"/>
        </w:rPr>
      </w:pPr>
      <w:r>
        <w:rPr>
          <w:rFonts w:ascii="Garamond" w:hAnsi="Garamond"/>
          <w:sz w:val="24"/>
          <w:szCs w:val="36"/>
        </w:rPr>
        <w:t>Holders of G.E.D. Certificates or have passed an independently administered test approved by the U.S. Department of Education</w:t>
      </w:r>
    </w:p>
    <w:p w:rsidR="00AA1A8F" w:rsidRDefault="00AA1A8F" w:rsidP="000E0ADB">
      <w:pPr>
        <w:spacing w:after="0" w:line="240" w:lineRule="auto"/>
        <w:rPr>
          <w:rFonts w:ascii="Garamond" w:hAnsi="Garamond"/>
          <w:sz w:val="24"/>
          <w:szCs w:val="36"/>
        </w:rPr>
      </w:pPr>
    </w:p>
    <w:p w:rsidR="002A2F75" w:rsidRDefault="002A2F75" w:rsidP="002A2F75">
      <w:pPr>
        <w:spacing w:after="0" w:line="240" w:lineRule="auto"/>
        <w:jc w:val="center"/>
        <w:rPr>
          <w:rFonts w:ascii="Garamond" w:hAnsi="Garamond"/>
          <w:b/>
          <w:sz w:val="28"/>
          <w:szCs w:val="28"/>
          <w:u w:val="single"/>
        </w:rPr>
      </w:pPr>
      <w:r w:rsidRPr="002A2F75">
        <w:rPr>
          <w:rFonts w:ascii="Garamond" w:hAnsi="Garamond"/>
          <w:b/>
          <w:sz w:val="28"/>
          <w:szCs w:val="28"/>
          <w:u w:val="single"/>
        </w:rPr>
        <w:t>School Admission Procedures</w:t>
      </w:r>
    </w:p>
    <w:p w:rsidR="002A2F75" w:rsidRDefault="002A2F75" w:rsidP="002A2F75">
      <w:pPr>
        <w:spacing w:after="0" w:line="240" w:lineRule="auto"/>
        <w:jc w:val="center"/>
        <w:rPr>
          <w:rFonts w:ascii="Garamond" w:hAnsi="Garamond"/>
          <w:sz w:val="24"/>
          <w:szCs w:val="24"/>
        </w:rPr>
      </w:pPr>
    </w:p>
    <w:p w:rsidR="002A2F75" w:rsidRDefault="002A2F75" w:rsidP="002A2F75">
      <w:pPr>
        <w:pStyle w:val="ListParagraph"/>
        <w:numPr>
          <w:ilvl w:val="0"/>
          <w:numId w:val="2"/>
        </w:numPr>
        <w:spacing w:after="0" w:line="240" w:lineRule="auto"/>
        <w:rPr>
          <w:rFonts w:ascii="Garamond" w:hAnsi="Garamond"/>
          <w:sz w:val="24"/>
          <w:szCs w:val="24"/>
        </w:rPr>
      </w:pPr>
      <w:r>
        <w:rPr>
          <w:rFonts w:ascii="Garamond" w:hAnsi="Garamond"/>
          <w:sz w:val="24"/>
          <w:szCs w:val="24"/>
        </w:rPr>
        <w:t>Potential students should contact the school by phone,</w:t>
      </w:r>
      <w:r w:rsidR="00514E96">
        <w:rPr>
          <w:rFonts w:ascii="Garamond" w:hAnsi="Garamond"/>
          <w:sz w:val="24"/>
          <w:szCs w:val="24"/>
        </w:rPr>
        <w:t xml:space="preserve"> email, internet</w:t>
      </w:r>
      <w:r w:rsidR="00E876D5">
        <w:rPr>
          <w:rFonts w:ascii="Garamond" w:hAnsi="Garamond"/>
          <w:sz w:val="24"/>
          <w:szCs w:val="24"/>
        </w:rPr>
        <w:t xml:space="preserve"> (social media or the website) to request an</w:t>
      </w:r>
      <w:r>
        <w:rPr>
          <w:rFonts w:ascii="Garamond" w:hAnsi="Garamond"/>
          <w:sz w:val="24"/>
          <w:szCs w:val="24"/>
        </w:rPr>
        <w:t xml:space="preserve"> interview, or a school registration form.  All students must tour the school before enrolling.</w:t>
      </w:r>
    </w:p>
    <w:p w:rsidR="002A2F75" w:rsidRDefault="002A2F75" w:rsidP="002A2F75">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The registration form must be returned to the school accompanied by a $100.00 registration fee </w:t>
      </w:r>
      <w:proofErr w:type="gramStart"/>
      <w:r>
        <w:rPr>
          <w:rFonts w:ascii="Garamond" w:hAnsi="Garamond"/>
          <w:sz w:val="24"/>
          <w:szCs w:val="24"/>
        </w:rPr>
        <w:t>in order to</w:t>
      </w:r>
      <w:proofErr w:type="gramEnd"/>
      <w:r>
        <w:rPr>
          <w:rFonts w:ascii="Garamond" w:hAnsi="Garamond"/>
          <w:sz w:val="24"/>
          <w:szCs w:val="24"/>
        </w:rPr>
        <w:t xml:space="preserve"> be officially enrolled.</w:t>
      </w:r>
    </w:p>
    <w:p w:rsidR="002A2F75" w:rsidRDefault="002A2F75" w:rsidP="002A2F75">
      <w:pPr>
        <w:pStyle w:val="ListParagraph"/>
        <w:numPr>
          <w:ilvl w:val="0"/>
          <w:numId w:val="2"/>
        </w:numPr>
        <w:spacing w:after="0" w:line="240" w:lineRule="auto"/>
        <w:rPr>
          <w:rFonts w:ascii="Garamond" w:hAnsi="Garamond"/>
          <w:sz w:val="24"/>
          <w:szCs w:val="24"/>
        </w:rPr>
      </w:pPr>
      <w:r>
        <w:rPr>
          <w:rFonts w:ascii="Garamond" w:hAnsi="Garamond"/>
          <w:sz w:val="24"/>
          <w:szCs w:val="24"/>
        </w:rPr>
        <w:t>A copy of a High School Diploma, G.E.D. certificate, or proof of passing the Department of Education approved entrance exam, as well as a birth certificate is required.  A student may begin classes before obtaining their G.E.D. or by taking the entrance exam.  However, any Title IV funding and/or graduation may not take place until such requirement are meet.</w:t>
      </w:r>
    </w:p>
    <w:p w:rsidR="002A2F75" w:rsidRDefault="002A2F75" w:rsidP="002A2F75">
      <w:pPr>
        <w:pStyle w:val="ListParagraph"/>
        <w:numPr>
          <w:ilvl w:val="0"/>
          <w:numId w:val="2"/>
        </w:numPr>
        <w:spacing w:after="0" w:line="240" w:lineRule="auto"/>
        <w:rPr>
          <w:rFonts w:ascii="Garamond" w:hAnsi="Garamond"/>
          <w:sz w:val="24"/>
          <w:szCs w:val="24"/>
        </w:rPr>
      </w:pPr>
      <w:r>
        <w:rPr>
          <w:rFonts w:ascii="Garamond" w:hAnsi="Garamond"/>
          <w:sz w:val="24"/>
          <w:szCs w:val="24"/>
        </w:rPr>
        <w:t>If all requirements are met, and the school accepts the student’s application, they must enter into an enrollment agreement with the school by signing an Enrollment Agreement form before starting their program.</w:t>
      </w:r>
    </w:p>
    <w:p w:rsidR="00284305" w:rsidRDefault="00284305" w:rsidP="00284305">
      <w:pPr>
        <w:pStyle w:val="ListParagraph"/>
        <w:spacing w:after="0" w:line="240" w:lineRule="auto"/>
        <w:rPr>
          <w:rFonts w:ascii="Garamond" w:hAnsi="Garamond"/>
          <w:sz w:val="24"/>
          <w:szCs w:val="24"/>
        </w:rPr>
      </w:pPr>
    </w:p>
    <w:p w:rsidR="00284305" w:rsidRDefault="00284305" w:rsidP="00284305">
      <w:pPr>
        <w:pStyle w:val="ListParagraph"/>
        <w:spacing w:after="0" w:line="240" w:lineRule="auto"/>
        <w:rPr>
          <w:rFonts w:ascii="Garamond" w:hAnsi="Garamond"/>
          <w:sz w:val="24"/>
          <w:szCs w:val="24"/>
        </w:rPr>
      </w:pPr>
    </w:p>
    <w:p w:rsidR="002A2F75" w:rsidRDefault="002A2F75" w:rsidP="002A2F75">
      <w:pPr>
        <w:pStyle w:val="ListParagraph"/>
        <w:numPr>
          <w:ilvl w:val="0"/>
          <w:numId w:val="2"/>
        </w:numPr>
        <w:spacing w:after="0" w:line="240" w:lineRule="auto"/>
        <w:rPr>
          <w:rFonts w:ascii="Garamond" w:hAnsi="Garamond"/>
          <w:sz w:val="24"/>
          <w:szCs w:val="24"/>
        </w:rPr>
      </w:pPr>
      <w:r>
        <w:rPr>
          <w:rFonts w:ascii="Garamond" w:hAnsi="Garamond"/>
          <w:sz w:val="24"/>
          <w:szCs w:val="24"/>
        </w:rPr>
        <w:t>The school will credit the student with any previous hours obtained in an accredited barber styling school and for hours registered at the Board Registration of Barbers.</w:t>
      </w:r>
    </w:p>
    <w:p w:rsidR="002A2F75" w:rsidRDefault="002A2F75" w:rsidP="002A2F75">
      <w:pPr>
        <w:spacing w:after="0" w:line="240" w:lineRule="auto"/>
        <w:rPr>
          <w:rFonts w:ascii="Garamond" w:hAnsi="Garamond"/>
          <w:sz w:val="24"/>
          <w:szCs w:val="24"/>
        </w:rPr>
      </w:pPr>
    </w:p>
    <w:p w:rsidR="00D034A9" w:rsidRDefault="00D034A9" w:rsidP="003E6CA5">
      <w:pPr>
        <w:spacing w:after="0" w:line="240" w:lineRule="auto"/>
        <w:jc w:val="center"/>
        <w:rPr>
          <w:rFonts w:ascii="Garamond" w:hAnsi="Garamond"/>
          <w:b/>
          <w:sz w:val="28"/>
          <w:szCs w:val="28"/>
          <w:u w:val="single"/>
        </w:rPr>
      </w:pPr>
    </w:p>
    <w:p w:rsidR="002A2F75" w:rsidRPr="003E6CA5" w:rsidRDefault="003E6CA5" w:rsidP="003E6CA5">
      <w:pPr>
        <w:spacing w:after="0" w:line="240" w:lineRule="auto"/>
        <w:jc w:val="center"/>
        <w:rPr>
          <w:rFonts w:ascii="Garamond" w:hAnsi="Garamond"/>
          <w:b/>
          <w:sz w:val="28"/>
          <w:szCs w:val="28"/>
          <w:u w:val="single"/>
        </w:rPr>
      </w:pPr>
      <w:r w:rsidRPr="003E6CA5">
        <w:rPr>
          <w:rFonts w:ascii="Garamond" w:hAnsi="Garamond"/>
          <w:b/>
          <w:sz w:val="28"/>
          <w:szCs w:val="28"/>
          <w:u w:val="single"/>
        </w:rPr>
        <w:t>Tuition and Payment Schedules 1500 Hour Barber Styling Program</w:t>
      </w:r>
    </w:p>
    <w:p w:rsidR="00AA1A8F" w:rsidRDefault="00AA1A8F" w:rsidP="000E0ADB">
      <w:pPr>
        <w:spacing w:after="0" w:line="240" w:lineRule="auto"/>
        <w:rPr>
          <w:rFonts w:ascii="Garamond" w:hAnsi="Garamond"/>
          <w:sz w:val="24"/>
          <w:szCs w:val="36"/>
        </w:rPr>
      </w:pPr>
    </w:p>
    <w:p w:rsidR="001C6EA1" w:rsidRDefault="000347CE" w:rsidP="000E0ADB">
      <w:pPr>
        <w:spacing w:after="0" w:line="240" w:lineRule="auto"/>
        <w:rPr>
          <w:rFonts w:ascii="Garamond" w:hAnsi="Garamond"/>
          <w:sz w:val="24"/>
          <w:szCs w:val="36"/>
        </w:rPr>
      </w:pPr>
      <w:r>
        <w:rPr>
          <w:rFonts w:ascii="Garamond" w:hAnsi="Garamond"/>
          <w:sz w:val="24"/>
          <w:szCs w:val="36"/>
        </w:rPr>
        <w:t xml:space="preserve">Tuition Cost </w:t>
      </w:r>
      <w:r>
        <w:rPr>
          <w:rFonts w:ascii="Garamond" w:hAnsi="Garamond"/>
          <w:sz w:val="24"/>
          <w:szCs w:val="36"/>
        </w:rPr>
        <w:tab/>
      </w:r>
      <w:r>
        <w:rPr>
          <w:rFonts w:ascii="Garamond" w:hAnsi="Garamond"/>
          <w:sz w:val="24"/>
          <w:szCs w:val="36"/>
        </w:rPr>
        <w:tab/>
        <w:t>$</w:t>
      </w:r>
      <w:r w:rsidR="00FF19F7">
        <w:rPr>
          <w:rFonts w:ascii="Garamond" w:hAnsi="Garamond"/>
          <w:sz w:val="24"/>
          <w:szCs w:val="36"/>
        </w:rPr>
        <w:t>7</w:t>
      </w:r>
      <w:r>
        <w:rPr>
          <w:rFonts w:ascii="Garamond" w:hAnsi="Garamond"/>
          <w:sz w:val="24"/>
          <w:szCs w:val="36"/>
        </w:rPr>
        <w:t>,</w:t>
      </w:r>
      <w:r w:rsidR="00FF19F7">
        <w:rPr>
          <w:rFonts w:ascii="Garamond" w:hAnsi="Garamond"/>
          <w:sz w:val="24"/>
          <w:szCs w:val="36"/>
        </w:rPr>
        <w:t>2</w:t>
      </w:r>
      <w:r w:rsidR="001C6EA1">
        <w:rPr>
          <w:rFonts w:ascii="Garamond" w:hAnsi="Garamond"/>
          <w:sz w:val="24"/>
          <w:szCs w:val="36"/>
        </w:rPr>
        <w:t>00</w:t>
      </w:r>
      <w:r w:rsidR="0028222B">
        <w:rPr>
          <w:rFonts w:ascii="Garamond" w:hAnsi="Garamond"/>
          <w:sz w:val="24"/>
          <w:szCs w:val="36"/>
        </w:rPr>
        <w:t>.00</w:t>
      </w:r>
    </w:p>
    <w:p w:rsidR="001C6EA1" w:rsidRDefault="0028222B" w:rsidP="000E0ADB">
      <w:pPr>
        <w:spacing w:after="0" w:line="240" w:lineRule="auto"/>
        <w:rPr>
          <w:rFonts w:ascii="Garamond" w:hAnsi="Garamond"/>
          <w:sz w:val="24"/>
          <w:szCs w:val="36"/>
        </w:rPr>
      </w:pPr>
      <w:r>
        <w:rPr>
          <w:rFonts w:ascii="Garamond" w:hAnsi="Garamond"/>
          <w:sz w:val="24"/>
          <w:szCs w:val="36"/>
        </w:rPr>
        <w:t>Tool Cost</w:t>
      </w:r>
      <w:r>
        <w:rPr>
          <w:rFonts w:ascii="Garamond" w:hAnsi="Garamond"/>
          <w:sz w:val="24"/>
          <w:szCs w:val="36"/>
        </w:rPr>
        <w:tab/>
        <w:t xml:space="preserve">               $</w:t>
      </w:r>
      <w:r w:rsidR="001C6EA1">
        <w:rPr>
          <w:rFonts w:ascii="Garamond" w:hAnsi="Garamond"/>
          <w:sz w:val="24"/>
          <w:szCs w:val="36"/>
        </w:rPr>
        <w:t>500</w:t>
      </w:r>
      <w:r>
        <w:rPr>
          <w:rFonts w:ascii="Garamond" w:hAnsi="Garamond"/>
          <w:sz w:val="24"/>
          <w:szCs w:val="36"/>
        </w:rPr>
        <w:t>.00 (included)</w:t>
      </w:r>
    </w:p>
    <w:p w:rsidR="001C6EA1" w:rsidRDefault="0028222B" w:rsidP="000E0ADB">
      <w:pPr>
        <w:spacing w:after="0" w:line="240" w:lineRule="auto"/>
        <w:rPr>
          <w:rFonts w:ascii="Garamond" w:hAnsi="Garamond"/>
          <w:sz w:val="24"/>
          <w:szCs w:val="36"/>
        </w:rPr>
      </w:pPr>
      <w:r>
        <w:rPr>
          <w:rFonts w:ascii="Garamond" w:hAnsi="Garamond"/>
          <w:sz w:val="24"/>
          <w:szCs w:val="36"/>
        </w:rPr>
        <w:t>Registration Fee</w:t>
      </w:r>
      <w:r>
        <w:rPr>
          <w:rFonts w:ascii="Garamond" w:hAnsi="Garamond"/>
          <w:sz w:val="24"/>
          <w:szCs w:val="36"/>
        </w:rPr>
        <w:tab/>
        <w:t xml:space="preserve">   </w:t>
      </w:r>
      <w:r w:rsidR="001C6EA1" w:rsidRPr="0028222B">
        <w:rPr>
          <w:rFonts w:ascii="Garamond" w:hAnsi="Garamond"/>
          <w:sz w:val="24"/>
          <w:szCs w:val="36"/>
          <w:u w:val="single"/>
        </w:rPr>
        <w:t>$100</w:t>
      </w:r>
      <w:r>
        <w:rPr>
          <w:rFonts w:ascii="Garamond" w:hAnsi="Garamond"/>
          <w:sz w:val="24"/>
          <w:szCs w:val="36"/>
          <w:u w:val="single"/>
        </w:rPr>
        <w:t>.00</w:t>
      </w:r>
      <w:r w:rsidRPr="0028222B">
        <w:rPr>
          <w:rFonts w:ascii="Garamond" w:hAnsi="Garamond"/>
          <w:sz w:val="24"/>
          <w:szCs w:val="36"/>
        </w:rPr>
        <w:t xml:space="preserve"> (included)</w:t>
      </w:r>
    </w:p>
    <w:p w:rsidR="00AA1A8F" w:rsidRDefault="00FF19F7" w:rsidP="000E0ADB">
      <w:pPr>
        <w:spacing w:after="0" w:line="240" w:lineRule="auto"/>
        <w:rPr>
          <w:rFonts w:ascii="Garamond" w:hAnsi="Garamond"/>
          <w:sz w:val="24"/>
          <w:szCs w:val="36"/>
        </w:rPr>
      </w:pPr>
      <w:r>
        <w:rPr>
          <w:rFonts w:ascii="Garamond" w:hAnsi="Garamond"/>
          <w:sz w:val="24"/>
          <w:szCs w:val="36"/>
        </w:rPr>
        <w:t>Total Cost                    $7,</w:t>
      </w:r>
      <w:r w:rsidR="009A316D">
        <w:rPr>
          <w:rFonts w:ascii="Garamond" w:hAnsi="Garamond"/>
          <w:sz w:val="24"/>
          <w:szCs w:val="36"/>
        </w:rPr>
        <w:t>8</w:t>
      </w:r>
      <w:r w:rsidR="0028222B">
        <w:rPr>
          <w:rFonts w:ascii="Garamond" w:hAnsi="Garamond"/>
          <w:sz w:val="24"/>
          <w:szCs w:val="36"/>
        </w:rPr>
        <w:t>00.00</w:t>
      </w:r>
    </w:p>
    <w:p w:rsidR="0028222B" w:rsidRDefault="009A316D" w:rsidP="000E0ADB">
      <w:pPr>
        <w:spacing w:after="0" w:line="240" w:lineRule="auto"/>
        <w:rPr>
          <w:rFonts w:ascii="Garamond" w:hAnsi="Garamond"/>
          <w:sz w:val="24"/>
          <w:szCs w:val="36"/>
        </w:rPr>
      </w:pPr>
      <w:r>
        <w:rPr>
          <w:rFonts w:ascii="Garamond" w:hAnsi="Garamond"/>
          <w:sz w:val="24"/>
          <w:szCs w:val="36"/>
        </w:rPr>
        <w:t>*Tools and Registration Fee ($600) must be paid up front.</w:t>
      </w:r>
    </w:p>
    <w:p w:rsidR="009A316D" w:rsidRDefault="009A316D" w:rsidP="000E0ADB">
      <w:pPr>
        <w:spacing w:after="0" w:line="240" w:lineRule="auto"/>
        <w:rPr>
          <w:rFonts w:ascii="Garamond" w:hAnsi="Garamond"/>
          <w:sz w:val="24"/>
          <w:szCs w:val="36"/>
        </w:rPr>
      </w:pPr>
    </w:p>
    <w:p w:rsidR="006E3017" w:rsidRPr="006E3017" w:rsidRDefault="00604931" w:rsidP="000E0ADB">
      <w:pPr>
        <w:spacing w:after="0" w:line="240" w:lineRule="auto"/>
        <w:rPr>
          <w:rFonts w:ascii="Garamond" w:hAnsi="Garamond"/>
          <w:sz w:val="24"/>
          <w:szCs w:val="36"/>
        </w:rPr>
      </w:pPr>
      <w:r>
        <w:rPr>
          <w:rFonts w:ascii="Garamond" w:hAnsi="Garamond"/>
          <w:b/>
          <w:sz w:val="24"/>
          <w:szCs w:val="36"/>
        </w:rPr>
        <w:t>Full-</w:t>
      </w:r>
      <w:r w:rsidR="001C6EA1" w:rsidRPr="00DB310B">
        <w:rPr>
          <w:rFonts w:ascii="Garamond" w:hAnsi="Garamond"/>
          <w:b/>
          <w:sz w:val="24"/>
          <w:szCs w:val="36"/>
        </w:rPr>
        <w:t>time students</w:t>
      </w:r>
      <w:r w:rsidR="009A316D">
        <w:rPr>
          <w:rFonts w:ascii="Garamond" w:hAnsi="Garamond"/>
          <w:sz w:val="24"/>
          <w:szCs w:val="36"/>
        </w:rPr>
        <w:t xml:space="preserve"> may pay </w:t>
      </w:r>
      <w:r w:rsidR="009A316D">
        <w:rPr>
          <w:rFonts w:ascii="Garamond" w:hAnsi="Garamond"/>
          <w:b/>
          <w:sz w:val="24"/>
          <w:szCs w:val="36"/>
        </w:rPr>
        <w:t>$</w:t>
      </w:r>
      <w:r w:rsidR="00AD7064">
        <w:rPr>
          <w:rFonts w:ascii="Garamond" w:hAnsi="Garamond"/>
          <w:b/>
          <w:sz w:val="24"/>
          <w:szCs w:val="36"/>
        </w:rPr>
        <w:t>600</w:t>
      </w:r>
      <w:r w:rsidR="00EE205E">
        <w:rPr>
          <w:rFonts w:ascii="Garamond" w:hAnsi="Garamond"/>
          <w:b/>
          <w:sz w:val="24"/>
          <w:szCs w:val="36"/>
        </w:rPr>
        <w:t>.00</w:t>
      </w:r>
      <w:r w:rsidR="00DB310B" w:rsidRPr="00DB310B">
        <w:rPr>
          <w:rFonts w:ascii="Garamond" w:hAnsi="Garamond"/>
          <w:b/>
          <w:sz w:val="24"/>
          <w:szCs w:val="36"/>
        </w:rPr>
        <w:t xml:space="preserve"> per month for 12 months</w:t>
      </w:r>
      <w:r w:rsidR="009A316D">
        <w:rPr>
          <w:rFonts w:ascii="Garamond" w:hAnsi="Garamond"/>
          <w:sz w:val="24"/>
          <w:szCs w:val="36"/>
        </w:rPr>
        <w:t xml:space="preserve"> </w:t>
      </w:r>
      <w:r w:rsidR="00DB310B">
        <w:rPr>
          <w:rFonts w:ascii="Garamond" w:hAnsi="Garamond"/>
          <w:sz w:val="24"/>
          <w:szCs w:val="36"/>
        </w:rPr>
        <w:t xml:space="preserve">payment, first week </w:t>
      </w:r>
      <w:r w:rsidR="00DB310B" w:rsidRPr="000D21D2">
        <w:rPr>
          <w:rFonts w:ascii="Garamond" w:hAnsi="Garamond"/>
          <w:sz w:val="24"/>
          <w:szCs w:val="36"/>
        </w:rPr>
        <w:t>(</w:t>
      </w:r>
      <w:r w:rsidR="00AD7064">
        <w:rPr>
          <w:rFonts w:ascii="Garamond" w:hAnsi="Garamond"/>
          <w:b/>
          <w:sz w:val="24"/>
          <w:szCs w:val="36"/>
        </w:rPr>
        <w:t>$138.46</w:t>
      </w:r>
      <w:r w:rsidR="00DB310B" w:rsidRPr="00DB310B">
        <w:rPr>
          <w:rFonts w:ascii="Garamond" w:hAnsi="Garamond"/>
          <w:b/>
          <w:sz w:val="24"/>
          <w:szCs w:val="36"/>
        </w:rPr>
        <w:t xml:space="preserve"> per week</w:t>
      </w:r>
      <w:r w:rsidR="00DB310B">
        <w:rPr>
          <w:rFonts w:ascii="Garamond" w:hAnsi="Garamond"/>
          <w:sz w:val="24"/>
          <w:szCs w:val="36"/>
        </w:rPr>
        <w:t xml:space="preserve"> for 52 weeks, or </w:t>
      </w:r>
      <w:r w:rsidR="00AD7064">
        <w:rPr>
          <w:rFonts w:ascii="Garamond" w:hAnsi="Garamond"/>
          <w:sz w:val="24"/>
          <w:szCs w:val="36"/>
        </w:rPr>
        <w:t>$19.73</w:t>
      </w:r>
      <w:r w:rsidR="009E39B5">
        <w:rPr>
          <w:rFonts w:ascii="Garamond" w:hAnsi="Garamond"/>
          <w:sz w:val="24"/>
          <w:szCs w:val="36"/>
        </w:rPr>
        <w:t xml:space="preserve"> </w:t>
      </w:r>
      <w:r w:rsidR="00DB310B">
        <w:rPr>
          <w:rFonts w:ascii="Garamond" w:hAnsi="Garamond"/>
          <w:sz w:val="24"/>
          <w:szCs w:val="36"/>
        </w:rPr>
        <w:t xml:space="preserve">per day </w:t>
      </w:r>
      <w:r w:rsidR="00DB310B" w:rsidRPr="00DB310B">
        <w:rPr>
          <w:rFonts w:ascii="Garamond" w:hAnsi="Garamond"/>
          <w:sz w:val="24"/>
          <w:szCs w:val="36"/>
        </w:rPr>
        <w:t>(</w:t>
      </w:r>
      <w:r w:rsidR="00CA57F3">
        <w:rPr>
          <w:rFonts w:ascii="Garamond" w:hAnsi="Garamond"/>
          <w:b/>
          <w:sz w:val="24"/>
          <w:szCs w:val="36"/>
        </w:rPr>
        <w:t>$3.16</w:t>
      </w:r>
      <w:r w:rsidR="00EE205E">
        <w:rPr>
          <w:rFonts w:ascii="Garamond" w:hAnsi="Garamond"/>
          <w:b/>
          <w:sz w:val="24"/>
          <w:szCs w:val="36"/>
        </w:rPr>
        <w:t xml:space="preserve"> X 6.25</w:t>
      </w:r>
      <w:r w:rsidR="00DB310B" w:rsidRPr="00DB310B">
        <w:rPr>
          <w:rFonts w:ascii="Garamond" w:hAnsi="Garamond"/>
          <w:b/>
          <w:sz w:val="24"/>
          <w:szCs w:val="36"/>
        </w:rPr>
        <w:t xml:space="preserve"> hours</w:t>
      </w:r>
      <w:r w:rsidR="00DB310B">
        <w:rPr>
          <w:rFonts w:ascii="Garamond" w:hAnsi="Garamond"/>
          <w:sz w:val="24"/>
          <w:szCs w:val="36"/>
        </w:rPr>
        <w:t>) payment.</w:t>
      </w:r>
      <w:r w:rsidR="001C6EA1" w:rsidRPr="006E3017">
        <w:rPr>
          <w:rFonts w:ascii="Garamond" w:hAnsi="Garamond"/>
          <w:sz w:val="24"/>
          <w:szCs w:val="36"/>
        </w:rPr>
        <w:t xml:space="preserve"> </w:t>
      </w:r>
    </w:p>
    <w:p w:rsidR="00AA1A8F" w:rsidRDefault="00AA1A8F" w:rsidP="000E0ADB">
      <w:pPr>
        <w:spacing w:after="0" w:line="240" w:lineRule="auto"/>
        <w:rPr>
          <w:rFonts w:ascii="Garamond" w:hAnsi="Garamond"/>
          <w:b/>
          <w:sz w:val="24"/>
          <w:szCs w:val="36"/>
        </w:rPr>
      </w:pPr>
    </w:p>
    <w:p w:rsidR="001B560B" w:rsidRPr="006E3017" w:rsidRDefault="001B560B" w:rsidP="001B560B">
      <w:pPr>
        <w:spacing w:after="0" w:line="240" w:lineRule="auto"/>
        <w:rPr>
          <w:rFonts w:ascii="Garamond" w:hAnsi="Garamond"/>
          <w:sz w:val="24"/>
          <w:szCs w:val="36"/>
        </w:rPr>
      </w:pPr>
      <w:r>
        <w:rPr>
          <w:rFonts w:ascii="Garamond" w:hAnsi="Garamond"/>
          <w:b/>
          <w:sz w:val="24"/>
          <w:szCs w:val="36"/>
        </w:rPr>
        <w:t>Part-</w:t>
      </w:r>
      <w:r w:rsidRPr="00DB310B">
        <w:rPr>
          <w:rFonts w:ascii="Garamond" w:hAnsi="Garamond"/>
          <w:b/>
          <w:sz w:val="24"/>
          <w:szCs w:val="36"/>
        </w:rPr>
        <w:t>time students</w:t>
      </w:r>
      <w:r>
        <w:rPr>
          <w:rFonts w:ascii="Garamond" w:hAnsi="Garamond"/>
          <w:sz w:val="24"/>
          <w:szCs w:val="36"/>
        </w:rPr>
        <w:t xml:space="preserve"> may pay cash or </w:t>
      </w:r>
      <w:r w:rsidR="003B58DF">
        <w:rPr>
          <w:rFonts w:ascii="Garamond" w:hAnsi="Garamond"/>
          <w:b/>
          <w:sz w:val="24"/>
          <w:szCs w:val="36"/>
        </w:rPr>
        <w:t>$480</w:t>
      </w:r>
      <w:r>
        <w:rPr>
          <w:rFonts w:ascii="Garamond" w:hAnsi="Garamond"/>
          <w:b/>
          <w:sz w:val="24"/>
          <w:szCs w:val="36"/>
        </w:rPr>
        <w:t>.00</w:t>
      </w:r>
      <w:r>
        <w:rPr>
          <w:rFonts w:ascii="Garamond" w:hAnsi="Garamond"/>
          <w:sz w:val="24"/>
          <w:szCs w:val="36"/>
        </w:rPr>
        <w:t xml:space="preserve"> which includes the registration, equipment and</w:t>
      </w:r>
      <w:r w:rsidRPr="00DB310B">
        <w:rPr>
          <w:rFonts w:ascii="Garamond" w:hAnsi="Garamond"/>
          <w:sz w:val="24"/>
          <w:szCs w:val="36"/>
        </w:rPr>
        <w:t xml:space="preserve"> the first</w:t>
      </w:r>
      <w:r>
        <w:rPr>
          <w:rFonts w:ascii="Garamond" w:hAnsi="Garamond"/>
          <w:sz w:val="24"/>
          <w:szCs w:val="36"/>
        </w:rPr>
        <w:t xml:space="preserve"> months </w:t>
      </w:r>
      <w:r w:rsidRPr="00DB310B">
        <w:rPr>
          <w:rFonts w:ascii="Garamond" w:hAnsi="Garamond"/>
          <w:b/>
          <w:sz w:val="24"/>
          <w:szCs w:val="36"/>
        </w:rPr>
        <w:t>($</w:t>
      </w:r>
      <w:r w:rsidR="003B58DF">
        <w:rPr>
          <w:rFonts w:ascii="Garamond" w:hAnsi="Garamond"/>
          <w:b/>
          <w:sz w:val="24"/>
          <w:szCs w:val="36"/>
        </w:rPr>
        <w:t>480</w:t>
      </w:r>
      <w:r>
        <w:rPr>
          <w:rFonts w:ascii="Garamond" w:hAnsi="Garamond"/>
          <w:b/>
          <w:sz w:val="24"/>
          <w:szCs w:val="36"/>
        </w:rPr>
        <w:t>.00</w:t>
      </w:r>
      <w:r w:rsidR="0048221B">
        <w:rPr>
          <w:rFonts w:ascii="Garamond" w:hAnsi="Garamond"/>
          <w:b/>
          <w:sz w:val="24"/>
          <w:szCs w:val="36"/>
        </w:rPr>
        <w:t xml:space="preserve"> per month for 15</w:t>
      </w:r>
      <w:r w:rsidRPr="00DB310B">
        <w:rPr>
          <w:rFonts w:ascii="Garamond" w:hAnsi="Garamond"/>
          <w:b/>
          <w:sz w:val="24"/>
          <w:szCs w:val="36"/>
        </w:rPr>
        <w:t xml:space="preserve"> months</w:t>
      </w:r>
      <w:r>
        <w:rPr>
          <w:rFonts w:ascii="Garamond" w:hAnsi="Garamond"/>
          <w:sz w:val="24"/>
          <w:szCs w:val="36"/>
        </w:rPr>
        <w:t xml:space="preserve">) payment, first week </w:t>
      </w:r>
      <w:r w:rsidRPr="000D21D2">
        <w:rPr>
          <w:rFonts w:ascii="Garamond" w:hAnsi="Garamond"/>
          <w:sz w:val="24"/>
          <w:szCs w:val="36"/>
        </w:rPr>
        <w:t>(</w:t>
      </w:r>
      <w:r w:rsidR="003B58DF">
        <w:rPr>
          <w:rFonts w:ascii="Garamond" w:hAnsi="Garamond"/>
          <w:b/>
          <w:sz w:val="24"/>
          <w:szCs w:val="36"/>
        </w:rPr>
        <w:t>$112.50</w:t>
      </w:r>
      <w:r w:rsidRPr="00DB310B">
        <w:rPr>
          <w:rFonts w:ascii="Garamond" w:hAnsi="Garamond"/>
          <w:b/>
          <w:sz w:val="24"/>
          <w:szCs w:val="36"/>
        </w:rPr>
        <w:t xml:space="preserve"> per week</w:t>
      </w:r>
      <w:r w:rsidR="00BF4C72">
        <w:rPr>
          <w:rFonts w:ascii="Garamond" w:hAnsi="Garamond"/>
          <w:sz w:val="24"/>
          <w:szCs w:val="36"/>
        </w:rPr>
        <w:t xml:space="preserve"> for 64</w:t>
      </w:r>
      <w:r w:rsidR="00DF2393">
        <w:rPr>
          <w:rFonts w:ascii="Garamond" w:hAnsi="Garamond"/>
          <w:sz w:val="24"/>
          <w:szCs w:val="36"/>
        </w:rPr>
        <w:t xml:space="preserve"> weeks, or $15.82</w:t>
      </w:r>
      <w:r>
        <w:rPr>
          <w:rFonts w:ascii="Garamond" w:hAnsi="Garamond"/>
          <w:sz w:val="24"/>
          <w:szCs w:val="36"/>
        </w:rPr>
        <w:t xml:space="preserve"> per day </w:t>
      </w:r>
      <w:r w:rsidRPr="00DB310B">
        <w:rPr>
          <w:rFonts w:ascii="Garamond" w:hAnsi="Garamond"/>
          <w:sz w:val="24"/>
          <w:szCs w:val="36"/>
        </w:rPr>
        <w:t>(</w:t>
      </w:r>
      <w:r w:rsidR="00985FB5">
        <w:rPr>
          <w:rFonts w:ascii="Garamond" w:hAnsi="Garamond"/>
          <w:b/>
          <w:sz w:val="24"/>
          <w:szCs w:val="36"/>
        </w:rPr>
        <w:t>$3.16</w:t>
      </w:r>
      <w:r>
        <w:rPr>
          <w:rFonts w:ascii="Garamond" w:hAnsi="Garamond"/>
          <w:b/>
          <w:sz w:val="24"/>
          <w:szCs w:val="36"/>
        </w:rPr>
        <w:t xml:space="preserve"> X 5.0</w:t>
      </w:r>
      <w:r w:rsidRPr="00DB310B">
        <w:rPr>
          <w:rFonts w:ascii="Garamond" w:hAnsi="Garamond"/>
          <w:b/>
          <w:sz w:val="24"/>
          <w:szCs w:val="36"/>
        </w:rPr>
        <w:t xml:space="preserve"> hours</w:t>
      </w:r>
      <w:r>
        <w:rPr>
          <w:rFonts w:ascii="Garamond" w:hAnsi="Garamond"/>
          <w:sz w:val="24"/>
          <w:szCs w:val="36"/>
        </w:rPr>
        <w:t>) payment.</w:t>
      </w:r>
      <w:r w:rsidRPr="006E3017">
        <w:rPr>
          <w:rFonts w:ascii="Garamond" w:hAnsi="Garamond"/>
          <w:sz w:val="24"/>
          <w:szCs w:val="36"/>
        </w:rPr>
        <w:t xml:space="preserve"> </w:t>
      </w:r>
    </w:p>
    <w:p w:rsidR="00AA1A8F" w:rsidRDefault="00AA1A8F" w:rsidP="000E0ADB">
      <w:pPr>
        <w:spacing w:after="0" w:line="240" w:lineRule="auto"/>
        <w:rPr>
          <w:rFonts w:ascii="Garamond" w:hAnsi="Garamond"/>
          <w:sz w:val="24"/>
          <w:szCs w:val="36"/>
        </w:rPr>
      </w:pPr>
    </w:p>
    <w:p w:rsidR="00AA1A8F" w:rsidRPr="004725CD" w:rsidRDefault="004725CD" w:rsidP="004725CD">
      <w:pPr>
        <w:spacing w:after="0" w:line="240" w:lineRule="auto"/>
        <w:jc w:val="center"/>
        <w:rPr>
          <w:rFonts w:ascii="Garamond" w:hAnsi="Garamond"/>
          <w:b/>
          <w:sz w:val="28"/>
          <w:szCs w:val="28"/>
          <w:u w:val="single"/>
        </w:rPr>
      </w:pPr>
      <w:r w:rsidRPr="004725CD">
        <w:rPr>
          <w:rFonts w:ascii="Garamond" w:hAnsi="Garamond"/>
          <w:b/>
          <w:sz w:val="28"/>
          <w:szCs w:val="28"/>
          <w:u w:val="single"/>
        </w:rPr>
        <w:t>1500 Hour Barber Styling Program</w:t>
      </w:r>
    </w:p>
    <w:p w:rsidR="00AA1A8F" w:rsidRDefault="00AA1A8F" w:rsidP="00AA1A8F">
      <w:pPr>
        <w:spacing w:after="0" w:line="240" w:lineRule="auto"/>
        <w:jc w:val="center"/>
        <w:rPr>
          <w:rFonts w:ascii="Garamond" w:hAnsi="Garamond"/>
          <w:sz w:val="24"/>
          <w:szCs w:val="36"/>
        </w:rPr>
      </w:pPr>
    </w:p>
    <w:p w:rsidR="002D06C0" w:rsidRDefault="004725CD" w:rsidP="004725CD">
      <w:pPr>
        <w:spacing w:after="0" w:line="240" w:lineRule="auto"/>
        <w:rPr>
          <w:rFonts w:ascii="Garamond" w:hAnsi="Garamond"/>
          <w:sz w:val="24"/>
          <w:szCs w:val="36"/>
        </w:rPr>
      </w:pPr>
      <w:r>
        <w:rPr>
          <w:rFonts w:ascii="Garamond" w:hAnsi="Garamond"/>
          <w:sz w:val="24"/>
          <w:szCs w:val="36"/>
        </w:rPr>
        <w:t>The objective of the Barber Styling program is to train students in all aspects of the hairstyling profession.  The student will acquire skills in haircutting, tapering, trimming of the beard and mustaches, scalp treatments, facials, shampooing, h</w:t>
      </w:r>
      <w:r w:rsidR="0097458C">
        <w:rPr>
          <w:rFonts w:ascii="Garamond" w:hAnsi="Garamond"/>
          <w:sz w:val="24"/>
          <w:szCs w:val="36"/>
        </w:rPr>
        <w:t xml:space="preserve">oning and stropping, shop management, light therapy and perming.  Students who complete their program will be eligible for entry-level positions in the barber/styling field or choose to assume </w:t>
      </w:r>
    </w:p>
    <w:p w:rsidR="002D06C0" w:rsidRDefault="002D06C0" w:rsidP="004725CD">
      <w:pPr>
        <w:spacing w:after="0" w:line="240" w:lineRule="auto"/>
        <w:rPr>
          <w:rFonts w:ascii="Garamond" w:hAnsi="Garamond"/>
          <w:sz w:val="24"/>
          <w:szCs w:val="36"/>
        </w:rPr>
      </w:pPr>
    </w:p>
    <w:p w:rsidR="002D06C0" w:rsidRDefault="002D06C0" w:rsidP="004725CD">
      <w:pPr>
        <w:spacing w:after="0" w:line="240" w:lineRule="auto"/>
        <w:rPr>
          <w:rFonts w:ascii="Garamond" w:hAnsi="Garamond"/>
          <w:sz w:val="24"/>
          <w:szCs w:val="36"/>
        </w:rPr>
      </w:pPr>
    </w:p>
    <w:p w:rsidR="0097458C" w:rsidRDefault="0097458C" w:rsidP="004725CD">
      <w:pPr>
        <w:spacing w:after="0" w:line="240" w:lineRule="auto"/>
        <w:rPr>
          <w:rFonts w:ascii="Garamond" w:hAnsi="Garamond"/>
          <w:sz w:val="24"/>
          <w:szCs w:val="36"/>
        </w:rPr>
      </w:pPr>
      <w:r>
        <w:rPr>
          <w:rFonts w:ascii="Garamond" w:hAnsi="Garamond"/>
          <w:sz w:val="24"/>
          <w:szCs w:val="36"/>
        </w:rPr>
        <w:t xml:space="preserve">positions as assistant barber instructors, manufacturer’s representative, or hair colorist. </w:t>
      </w:r>
    </w:p>
    <w:p w:rsidR="001B560B" w:rsidRDefault="001B560B" w:rsidP="004725CD">
      <w:pPr>
        <w:spacing w:after="0" w:line="240" w:lineRule="auto"/>
        <w:rPr>
          <w:rFonts w:ascii="Garamond" w:hAnsi="Garamond"/>
          <w:sz w:val="24"/>
          <w:szCs w:val="36"/>
        </w:rPr>
      </w:pPr>
    </w:p>
    <w:p w:rsidR="00284305" w:rsidRDefault="00284305" w:rsidP="004725CD">
      <w:pPr>
        <w:spacing w:after="0" w:line="240" w:lineRule="auto"/>
        <w:rPr>
          <w:rFonts w:ascii="Garamond" w:hAnsi="Garamond"/>
          <w:sz w:val="24"/>
          <w:szCs w:val="36"/>
        </w:rPr>
      </w:pPr>
    </w:p>
    <w:p w:rsidR="0097458C" w:rsidRDefault="001B560B" w:rsidP="004725CD">
      <w:pPr>
        <w:spacing w:after="0" w:line="240" w:lineRule="auto"/>
        <w:rPr>
          <w:rFonts w:ascii="Garamond" w:hAnsi="Garamond"/>
          <w:sz w:val="24"/>
          <w:szCs w:val="36"/>
        </w:rPr>
      </w:pPr>
      <w:r>
        <w:rPr>
          <w:rFonts w:ascii="Garamond" w:hAnsi="Garamond"/>
          <w:sz w:val="24"/>
          <w:szCs w:val="36"/>
        </w:rPr>
        <w:t>Program Starting Dates</w:t>
      </w:r>
      <w:r w:rsidR="0097458C">
        <w:rPr>
          <w:rFonts w:ascii="Garamond" w:hAnsi="Garamond"/>
          <w:sz w:val="24"/>
          <w:szCs w:val="36"/>
        </w:rPr>
        <w:t xml:space="preserve">- </w:t>
      </w:r>
      <w:r w:rsidR="00EF354E">
        <w:rPr>
          <w:rFonts w:ascii="Garamond" w:hAnsi="Garamond"/>
          <w:sz w:val="24"/>
          <w:szCs w:val="36"/>
        </w:rPr>
        <w:t>the</w:t>
      </w:r>
      <w:r w:rsidR="0097458C">
        <w:rPr>
          <w:rFonts w:ascii="Garamond" w:hAnsi="Garamond"/>
          <w:sz w:val="24"/>
          <w:szCs w:val="36"/>
        </w:rPr>
        <w:t xml:space="preserve"> Barber Styling Program starts the </w:t>
      </w:r>
      <w:r w:rsidR="00335200">
        <w:rPr>
          <w:rFonts w:ascii="Garamond" w:hAnsi="Garamond"/>
          <w:sz w:val="24"/>
          <w:szCs w:val="36"/>
        </w:rPr>
        <w:t>1</w:t>
      </w:r>
      <w:r w:rsidR="00335200" w:rsidRPr="00335200">
        <w:rPr>
          <w:rFonts w:ascii="Garamond" w:hAnsi="Garamond"/>
          <w:sz w:val="24"/>
          <w:szCs w:val="36"/>
          <w:vertAlign w:val="superscript"/>
        </w:rPr>
        <w:t>st</w:t>
      </w:r>
      <w:r w:rsidR="00335200">
        <w:rPr>
          <w:rFonts w:ascii="Garamond" w:hAnsi="Garamond"/>
          <w:sz w:val="24"/>
          <w:szCs w:val="36"/>
        </w:rPr>
        <w:t xml:space="preserve"> Tuesday of every month throughout the calendar year.</w:t>
      </w:r>
    </w:p>
    <w:p w:rsidR="00335200" w:rsidRDefault="00335200" w:rsidP="004725CD">
      <w:pPr>
        <w:spacing w:after="0" w:line="240" w:lineRule="auto"/>
        <w:rPr>
          <w:rFonts w:ascii="Garamond" w:hAnsi="Garamond"/>
          <w:sz w:val="24"/>
          <w:szCs w:val="36"/>
        </w:rPr>
      </w:pPr>
    </w:p>
    <w:p w:rsidR="00335200" w:rsidRDefault="00335200" w:rsidP="004725CD">
      <w:pPr>
        <w:spacing w:after="0" w:line="240" w:lineRule="auto"/>
        <w:rPr>
          <w:rFonts w:ascii="Garamond" w:hAnsi="Garamond"/>
          <w:sz w:val="24"/>
          <w:szCs w:val="36"/>
        </w:rPr>
      </w:pPr>
      <w:r>
        <w:rPr>
          <w:rFonts w:ascii="Garamond" w:hAnsi="Garamond"/>
          <w:sz w:val="24"/>
          <w:szCs w:val="36"/>
        </w:rPr>
        <w:t xml:space="preserve">Classes are </w:t>
      </w:r>
      <w:r w:rsidR="00EF354E">
        <w:rPr>
          <w:rFonts w:ascii="Garamond" w:hAnsi="Garamond"/>
          <w:sz w:val="24"/>
          <w:szCs w:val="36"/>
        </w:rPr>
        <w:t xml:space="preserve">in session five (5) days a week, </w:t>
      </w:r>
      <w:r>
        <w:rPr>
          <w:rFonts w:ascii="Garamond" w:hAnsi="Garamond"/>
          <w:sz w:val="24"/>
          <w:szCs w:val="36"/>
        </w:rPr>
        <w:t>Tuesd</w:t>
      </w:r>
      <w:r w:rsidR="0002664B">
        <w:rPr>
          <w:rFonts w:ascii="Garamond" w:hAnsi="Garamond"/>
          <w:sz w:val="24"/>
          <w:szCs w:val="36"/>
        </w:rPr>
        <w:t>ay through Friday</w:t>
      </w:r>
      <w:r w:rsidR="00616B48">
        <w:rPr>
          <w:rFonts w:ascii="Garamond" w:hAnsi="Garamond"/>
          <w:sz w:val="24"/>
          <w:szCs w:val="36"/>
        </w:rPr>
        <w:t>, 9 a.m. to 6</w:t>
      </w:r>
      <w:r>
        <w:rPr>
          <w:rFonts w:ascii="Garamond" w:hAnsi="Garamond"/>
          <w:sz w:val="24"/>
          <w:szCs w:val="36"/>
        </w:rPr>
        <w:t>:00 p.m.</w:t>
      </w:r>
      <w:r w:rsidR="0002664B">
        <w:rPr>
          <w:rFonts w:ascii="Garamond" w:hAnsi="Garamond"/>
          <w:sz w:val="24"/>
          <w:szCs w:val="36"/>
        </w:rPr>
        <w:t xml:space="preserve"> Saturday from </w:t>
      </w:r>
      <w:r w:rsidR="00900A6A">
        <w:rPr>
          <w:rFonts w:ascii="Garamond" w:hAnsi="Garamond"/>
          <w:sz w:val="24"/>
          <w:szCs w:val="36"/>
        </w:rPr>
        <w:t>9:00 a.m. to 6:00 p.m.</w:t>
      </w:r>
    </w:p>
    <w:p w:rsidR="00EF354E" w:rsidRDefault="00EF354E" w:rsidP="004725CD">
      <w:pPr>
        <w:spacing w:after="0" w:line="240" w:lineRule="auto"/>
        <w:rPr>
          <w:rFonts w:ascii="Garamond" w:hAnsi="Garamond"/>
          <w:sz w:val="24"/>
          <w:szCs w:val="36"/>
        </w:rPr>
      </w:pPr>
    </w:p>
    <w:p w:rsidR="00EF354E" w:rsidRDefault="00EF354E" w:rsidP="004725CD">
      <w:pPr>
        <w:spacing w:after="0" w:line="240" w:lineRule="auto"/>
        <w:rPr>
          <w:rFonts w:ascii="Garamond" w:hAnsi="Garamond"/>
          <w:sz w:val="24"/>
          <w:szCs w:val="36"/>
        </w:rPr>
      </w:pPr>
      <w:r>
        <w:rPr>
          <w:rFonts w:ascii="Garamond" w:hAnsi="Garamond"/>
          <w:sz w:val="24"/>
          <w:szCs w:val="36"/>
        </w:rPr>
        <w:t>Schedule of Completion*</w:t>
      </w:r>
    </w:p>
    <w:p w:rsidR="00EF354E" w:rsidRDefault="00EF354E" w:rsidP="004725CD">
      <w:pPr>
        <w:spacing w:after="0" w:line="240" w:lineRule="auto"/>
        <w:rPr>
          <w:rFonts w:ascii="Garamond" w:hAnsi="Garamond"/>
          <w:sz w:val="24"/>
          <w:szCs w:val="36"/>
        </w:rPr>
      </w:pPr>
    </w:p>
    <w:tbl>
      <w:tblPr>
        <w:tblStyle w:val="TableGrid"/>
        <w:tblW w:w="6376" w:type="dxa"/>
        <w:tblLook w:val="04A0" w:firstRow="1" w:lastRow="0" w:firstColumn="1" w:lastColumn="0" w:noHBand="0" w:noVBand="1"/>
      </w:tblPr>
      <w:tblGrid>
        <w:gridCol w:w="1286"/>
        <w:gridCol w:w="2692"/>
        <w:gridCol w:w="1080"/>
        <w:gridCol w:w="1318"/>
      </w:tblGrid>
      <w:tr w:rsidR="00EF354E" w:rsidTr="00EF354E">
        <w:trPr>
          <w:trHeight w:val="521"/>
        </w:trPr>
        <w:tc>
          <w:tcPr>
            <w:tcW w:w="1286" w:type="dxa"/>
          </w:tcPr>
          <w:p w:rsidR="00EF354E" w:rsidRPr="00EF354E" w:rsidRDefault="00EF354E" w:rsidP="00EF354E">
            <w:pPr>
              <w:jc w:val="center"/>
              <w:rPr>
                <w:rFonts w:ascii="Garamond" w:hAnsi="Garamond"/>
                <w:b/>
                <w:sz w:val="24"/>
                <w:szCs w:val="36"/>
              </w:rPr>
            </w:pPr>
            <w:r w:rsidRPr="00EF354E">
              <w:rPr>
                <w:rFonts w:ascii="Garamond" w:hAnsi="Garamond"/>
                <w:b/>
                <w:sz w:val="24"/>
                <w:szCs w:val="36"/>
              </w:rPr>
              <w:t>Program</w:t>
            </w:r>
          </w:p>
        </w:tc>
        <w:tc>
          <w:tcPr>
            <w:tcW w:w="2692" w:type="dxa"/>
          </w:tcPr>
          <w:p w:rsidR="00EF354E" w:rsidRPr="00EF354E" w:rsidRDefault="00EF354E" w:rsidP="00EF354E">
            <w:pPr>
              <w:jc w:val="center"/>
              <w:rPr>
                <w:rFonts w:ascii="Garamond" w:hAnsi="Garamond"/>
                <w:b/>
                <w:sz w:val="24"/>
                <w:szCs w:val="36"/>
              </w:rPr>
            </w:pPr>
            <w:r w:rsidRPr="00EF354E">
              <w:rPr>
                <w:rFonts w:ascii="Garamond" w:hAnsi="Garamond"/>
                <w:b/>
                <w:sz w:val="24"/>
                <w:szCs w:val="36"/>
              </w:rPr>
              <w:t>Class Schedule</w:t>
            </w:r>
          </w:p>
        </w:tc>
        <w:tc>
          <w:tcPr>
            <w:tcW w:w="1080" w:type="dxa"/>
          </w:tcPr>
          <w:p w:rsidR="00EF354E" w:rsidRPr="00EF354E" w:rsidRDefault="00EF354E" w:rsidP="00EF354E">
            <w:pPr>
              <w:jc w:val="center"/>
              <w:rPr>
                <w:rFonts w:ascii="Garamond" w:hAnsi="Garamond"/>
                <w:b/>
                <w:sz w:val="24"/>
                <w:szCs w:val="36"/>
              </w:rPr>
            </w:pPr>
            <w:r w:rsidRPr="00EF354E">
              <w:rPr>
                <w:rFonts w:ascii="Garamond" w:hAnsi="Garamond"/>
                <w:b/>
                <w:sz w:val="24"/>
                <w:szCs w:val="36"/>
              </w:rPr>
              <w:t>Hrs</w:t>
            </w:r>
            <w:r>
              <w:rPr>
                <w:rFonts w:ascii="Garamond" w:hAnsi="Garamond"/>
                <w:b/>
                <w:sz w:val="24"/>
                <w:szCs w:val="36"/>
              </w:rPr>
              <w:t>.</w:t>
            </w:r>
            <w:r w:rsidRPr="00EF354E">
              <w:rPr>
                <w:rFonts w:ascii="Garamond" w:hAnsi="Garamond"/>
                <w:b/>
                <w:sz w:val="24"/>
                <w:szCs w:val="36"/>
              </w:rPr>
              <w:t xml:space="preserve"> per week</w:t>
            </w:r>
          </w:p>
        </w:tc>
        <w:tc>
          <w:tcPr>
            <w:tcW w:w="1318" w:type="dxa"/>
          </w:tcPr>
          <w:p w:rsidR="00EF354E" w:rsidRPr="00EF354E" w:rsidRDefault="00EF354E" w:rsidP="00EF354E">
            <w:pPr>
              <w:jc w:val="center"/>
              <w:rPr>
                <w:rFonts w:ascii="Garamond" w:hAnsi="Garamond"/>
                <w:b/>
                <w:sz w:val="24"/>
                <w:szCs w:val="36"/>
              </w:rPr>
            </w:pPr>
            <w:r>
              <w:rPr>
                <w:rFonts w:ascii="Garamond" w:hAnsi="Garamond"/>
                <w:b/>
                <w:sz w:val="24"/>
                <w:szCs w:val="36"/>
              </w:rPr>
              <w:t>No.</w:t>
            </w:r>
            <w:r w:rsidR="000D4742">
              <w:rPr>
                <w:rFonts w:ascii="Garamond" w:hAnsi="Garamond"/>
                <w:b/>
                <w:sz w:val="24"/>
                <w:szCs w:val="36"/>
              </w:rPr>
              <w:t xml:space="preserve"> of Months</w:t>
            </w:r>
          </w:p>
        </w:tc>
      </w:tr>
      <w:tr w:rsidR="00EF354E" w:rsidTr="00EF354E">
        <w:trPr>
          <w:trHeight w:val="348"/>
        </w:trPr>
        <w:tc>
          <w:tcPr>
            <w:tcW w:w="1286" w:type="dxa"/>
          </w:tcPr>
          <w:p w:rsidR="00EF354E" w:rsidRPr="00EF354E" w:rsidRDefault="00EF354E" w:rsidP="004725CD">
            <w:pPr>
              <w:rPr>
                <w:rFonts w:ascii="Garamond" w:hAnsi="Garamond"/>
              </w:rPr>
            </w:pPr>
            <w:r w:rsidRPr="00EF354E">
              <w:rPr>
                <w:rFonts w:ascii="Garamond" w:hAnsi="Garamond"/>
              </w:rPr>
              <w:t>Full-Time</w:t>
            </w:r>
          </w:p>
        </w:tc>
        <w:tc>
          <w:tcPr>
            <w:tcW w:w="2692" w:type="dxa"/>
          </w:tcPr>
          <w:p w:rsidR="00EF354E" w:rsidRPr="00EF354E" w:rsidRDefault="0002664B" w:rsidP="004725CD">
            <w:pPr>
              <w:rPr>
                <w:rFonts w:ascii="Garamond" w:hAnsi="Garamond"/>
              </w:rPr>
            </w:pPr>
            <w:r>
              <w:rPr>
                <w:rFonts w:ascii="Garamond" w:hAnsi="Garamond"/>
              </w:rPr>
              <w:t>Tues-Fri</w:t>
            </w:r>
            <w:r w:rsidR="00EF354E" w:rsidRPr="00EF354E">
              <w:rPr>
                <w:rFonts w:ascii="Garamond" w:hAnsi="Garamond"/>
              </w:rPr>
              <w:t xml:space="preserve"> 9:00 a.m</w:t>
            </w:r>
            <w:r w:rsidR="00EF354E">
              <w:rPr>
                <w:rFonts w:ascii="Garamond" w:hAnsi="Garamond"/>
              </w:rPr>
              <w:t>.</w:t>
            </w:r>
            <w:r w:rsidR="00EF354E" w:rsidRPr="00EF354E">
              <w:rPr>
                <w:rFonts w:ascii="Garamond" w:hAnsi="Garamond"/>
              </w:rPr>
              <w:t xml:space="preserve"> – 4 p.m.</w:t>
            </w:r>
          </w:p>
        </w:tc>
        <w:tc>
          <w:tcPr>
            <w:tcW w:w="1080" w:type="dxa"/>
          </w:tcPr>
          <w:p w:rsidR="00EF354E" w:rsidRPr="00EF354E" w:rsidRDefault="003E40EA" w:rsidP="004725CD">
            <w:pPr>
              <w:rPr>
                <w:rFonts w:ascii="Garamond" w:hAnsi="Garamond"/>
              </w:rPr>
            </w:pPr>
            <w:r>
              <w:rPr>
                <w:rFonts w:ascii="Garamond" w:hAnsi="Garamond"/>
              </w:rPr>
              <w:t>28</w:t>
            </w:r>
            <w:r w:rsidR="00EF354E">
              <w:rPr>
                <w:rFonts w:ascii="Garamond" w:hAnsi="Garamond"/>
              </w:rPr>
              <w:t>.0</w:t>
            </w:r>
          </w:p>
        </w:tc>
        <w:tc>
          <w:tcPr>
            <w:tcW w:w="1318" w:type="dxa"/>
          </w:tcPr>
          <w:p w:rsidR="00EF354E" w:rsidRPr="00EF354E" w:rsidRDefault="000D4742" w:rsidP="004725CD">
            <w:pPr>
              <w:rPr>
                <w:rFonts w:ascii="Garamond" w:hAnsi="Garamond"/>
              </w:rPr>
            </w:pPr>
            <w:r>
              <w:rPr>
                <w:rFonts w:ascii="Garamond" w:hAnsi="Garamond"/>
              </w:rPr>
              <w:t>12</w:t>
            </w:r>
          </w:p>
        </w:tc>
      </w:tr>
      <w:tr w:rsidR="00EF354E" w:rsidTr="00EF354E">
        <w:trPr>
          <w:trHeight w:val="201"/>
        </w:trPr>
        <w:tc>
          <w:tcPr>
            <w:tcW w:w="1286" w:type="dxa"/>
          </w:tcPr>
          <w:p w:rsidR="00EF354E" w:rsidRPr="00EF354E" w:rsidRDefault="000D4742" w:rsidP="004725CD">
            <w:pPr>
              <w:rPr>
                <w:rFonts w:ascii="Garamond" w:hAnsi="Garamond"/>
              </w:rPr>
            </w:pPr>
            <w:r>
              <w:rPr>
                <w:rFonts w:ascii="Garamond" w:hAnsi="Garamond"/>
              </w:rPr>
              <w:t>Full-Time</w:t>
            </w:r>
            <w:r w:rsidR="0002664B">
              <w:rPr>
                <w:rFonts w:ascii="Garamond" w:hAnsi="Garamond"/>
              </w:rPr>
              <w:t xml:space="preserve"> *</w:t>
            </w:r>
          </w:p>
        </w:tc>
        <w:tc>
          <w:tcPr>
            <w:tcW w:w="2692" w:type="dxa"/>
          </w:tcPr>
          <w:p w:rsidR="00EF354E" w:rsidRPr="00EF354E" w:rsidRDefault="00E2691B" w:rsidP="004725CD">
            <w:pPr>
              <w:rPr>
                <w:rFonts w:ascii="Garamond" w:hAnsi="Garamond"/>
              </w:rPr>
            </w:pPr>
            <w:r>
              <w:rPr>
                <w:rFonts w:ascii="Garamond" w:hAnsi="Garamond"/>
              </w:rPr>
              <w:t>Tues-</w:t>
            </w:r>
            <w:proofErr w:type="gramStart"/>
            <w:r>
              <w:rPr>
                <w:rFonts w:ascii="Garamond" w:hAnsi="Garamond"/>
              </w:rPr>
              <w:t>Fri  11</w:t>
            </w:r>
            <w:r w:rsidR="000D4742">
              <w:rPr>
                <w:rFonts w:ascii="Garamond" w:hAnsi="Garamond"/>
              </w:rPr>
              <w:t>:00</w:t>
            </w:r>
            <w:proofErr w:type="gramEnd"/>
            <w:r w:rsidR="000D4742">
              <w:rPr>
                <w:rFonts w:ascii="Garamond" w:hAnsi="Garamond"/>
              </w:rPr>
              <w:t xml:space="preserve"> </w:t>
            </w:r>
            <w:r w:rsidR="000D4742" w:rsidRPr="00EF354E">
              <w:rPr>
                <w:rFonts w:ascii="Garamond" w:hAnsi="Garamond"/>
              </w:rPr>
              <w:t xml:space="preserve"> –</w:t>
            </w:r>
            <w:r>
              <w:rPr>
                <w:rFonts w:ascii="Garamond" w:hAnsi="Garamond"/>
              </w:rPr>
              <w:t xml:space="preserve"> 6</w:t>
            </w:r>
            <w:r w:rsidR="000D4742" w:rsidRPr="00EF354E">
              <w:rPr>
                <w:rFonts w:ascii="Garamond" w:hAnsi="Garamond"/>
              </w:rPr>
              <w:t xml:space="preserve"> p.m.</w:t>
            </w:r>
          </w:p>
        </w:tc>
        <w:tc>
          <w:tcPr>
            <w:tcW w:w="1080" w:type="dxa"/>
          </w:tcPr>
          <w:p w:rsidR="00EF354E" w:rsidRPr="00EF354E" w:rsidRDefault="003E40EA" w:rsidP="004725CD">
            <w:pPr>
              <w:rPr>
                <w:rFonts w:ascii="Garamond" w:hAnsi="Garamond"/>
              </w:rPr>
            </w:pPr>
            <w:r>
              <w:rPr>
                <w:rFonts w:ascii="Garamond" w:hAnsi="Garamond"/>
              </w:rPr>
              <w:t>2</w:t>
            </w:r>
            <w:r w:rsidR="00E2691B">
              <w:rPr>
                <w:rFonts w:ascii="Garamond" w:hAnsi="Garamond"/>
              </w:rPr>
              <w:t>8</w:t>
            </w:r>
            <w:r w:rsidR="000D4742">
              <w:rPr>
                <w:rFonts w:ascii="Garamond" w:hAnsi="Garamond"/>
              </w:rPr>
              <w:t>.0</w:t>
            </w:r>
          </w:p>
        </w:tc>
        <w:tc>
          <w:tcPr>
            <w:tcW w:w="1318" w:type="dxa"/>
          </w:tcPr>
          <w:p w:rsidR="00EF354E" w:rsidRPr="00EF354E" w:rsidRDefault="00E2691B" w:rsidP="004725CD">
            <w:pPr>
              <w:rPr>
                <w:rFonts w:ascii="Garamond" w:hAnsi="Garamond"/>
              </w:rPr>
            </w:pPr>
            <w:r>
              <w:rPr>
                <w:rFonts w:ascii="Garamond" w:hAnsi="Garamond"/>
              </w:rPr>
              <w:t>12</w:t>
            </w:r>
          </w:p>
        </w:tc>
      </w:tr>
      <w:tr w:rsidR="00EF354E" w:rsidTr="00EF354E">
        <w:trPr>
          <w:trHeight w:val="201"/>
        </w:trPr>
        <w:tc>
          <w:tcPr>
            <w:tcW w:w="1286" w:type="dxa"/>
          </w:tcPr>
          <w:p w:rsidR="00EF354E" w:rsidRPr="00EF354E" w:rsidRDefault="000D4742" w:rsidP="004725CD">
            <w:pPr>
              <w:rPr>
                <w:rFonts w:ascii="Garamond" w:hAnsi="Garamond"/>
              </w:rPr>
            </w:pPr>
            <w:r>
              <w:rPr>
                <w:rFonts w:ascii="Garamond" w:hAnsi="Garamond"/>
              </w:rPr>
              <w:t>Part-Time</w:t>
            </w:r>
          </w:p>
        </w:tc>
        <w:tc>
          <w:tcPr>
            <w:tcW w:w="2692" w:type="dxa"/>
          </w:tcPr>
          <w:p w:rsidR="00EF354E" w:rsidRPr="00EF354E" w:rsidRDefault="000D4742" w:rsidP="004725CD">
            <w:pPr>
              <w:rPr>
                <w:rFonts w:ascii="Garamond" w:hAnsi="Garamond"/>
              </w:rPr>
            </w:pPr>
            <w:r>
              <w:rPr>
                <w:rFonts w:ascii="Garamond" w:hAnsi="Garamond"/>
              </w:rPr>
              <w:t xml:space="preserve">Tues-Fri 9:00 a.m. </w:t>
            </w:r>
            <w:r w:rsidRPr="00EF354E">
              <w:rPr>
                <w:rFonts w:ascii="Garamond" w:hAnsi="Garamond"/>
              </w:rPr>
              <w:t xml:space="preserve"> –</w:t>
            </w:r>
            <w:r>
              <w:rPr>
                <w:rFonts w:ascii="Garamond" w:hAnsi="Garamond"/>
              </w:rPr>
              <w:t xml:space="preserve"> 2</w:t>
            </w:r>
            <w:r w:rsidRPr="00EF354E">
              <w:rPr>
                <w:rFonts w:ascii="Garamond" w:hAnsi="Garamond"/>
              </w:rPr>
              <w:t xml:space="preserve"> p.m.</w:t>
            </w:r>
          </w:p>
        </w:tc>
        <w:tc>
          <w:tcPr>
            <w:tcW w:w="1080" w:type="dxa"/>
          </w:tcPr>
          <w:p w:rsidR="00EF354E" w:rsidRPr="00EF354E" w:rsidRDefault="000D4742" w:rsidP="004725CD">
            <w:pPr>
              <w:rPr>
                <w:rFonts w:ascii="Garamond" w:hAnsi="Garamond"/>
              </w:rPr>
            </w:pPr>
            <w:r>
              <w:rPr>
                <w:rFonts w:ascii="Garamond" w:hAnsi="Garamond"/>
              </w:rPr>
              <w:t>20.0</w:t>
            </w:r>
          </w:p>
        </w:tc>
        <w:tc>
          <w:tcPr>
            <w:tcW w:w="1318" w:type="dxa"/>
          </w:tcPr>
          <w:p w:rsidR="00EF354E" w:rsidRPr="00EF354E" w:rsidRDefault="000D4742" w:rsidP="004725CD">
            <w:pPr>
              <w:rPr>
                <w:rFonts w:ascii="Garamond" w:hAnsi="Garamond"/>
              </w:rPr>
            </w:pPr>
            <w:r>
              <w:rPr>
                <w:rFonts w:ascii="Garamond" w:hAnsi="Garamond"/>
              </w:rPr>
              <w:t>15</w:t>
            </w:r>
          </w:p>
        </w:tc>
      </w:tr>
      <w:tr w:rsidR="000D4742" w:rsidTr="00EF354E">
        <w:trPr>
          <w:trHeight w:val="201"/>
        </w:trPr>
        <w:tc>
          <w:tcPr>
            <w:tcW w:w="1286" w:type="dxa"/>
          </w:tcPr>
          <w:p w:rsidR="000D4742" w:rsidRDefault="000D4742" w:rsidP="004725CD">
            <w:pPr>
              <w:rPr>
                <w:rFonts w:ascii="Garamond" w:hAnsi="Garamond"/>
              </w:rPr>
            </w:pPr>
            <w:r>
              <w:rPr>
                <w:rFonts w:ascii="Garamond" w:hAnsi="Garamond"/>
              </w:rPr>
              <w:t>Part-Time</w:t>
            </w:r>
            <w:r w:rsidR="0002664B">
              <w:rPr>
                <w:rFonts w:ascii="Garamond" w:hAnsi="Garamond"/>
              </w:rPr>
              <w:t xml:space="preserve"> *</w:t>
            </w:r>
          </w:p>
        </w:tc>
        <w:tc>
          <w:tcPr>
            <w:tcW w:w="2692" w:type="dxa"/>
          </w:tcPr>
          <w:p w:rsidR="000D4742" w:rsidRDefault="00E2691B" w:rsidP="004725CD">
            <w:pPr>
              <w:rPr>
                <w:rFonts w:ascii="Garamond" w:hAnsi="Garamond"/>
              </w:rPr>
            </w:pPr>
            <w:r>
              <w:rPr>
                <w:rFonts w:ascii="Garamond" w:hAnsi="Garamond"/>
              </w:rPr>
              <w:t>Tues-Fri 1</w:t>
            </w:r>
            <w:r w:rsidR="000D4742">
              <w:rPr>
                <w:rFonts w:ascii="Garamond" w:hAnsi="Garamond"/>
              </w:rPr>
              <w:t xml:space="preserve">:00 -  </w:t>
            </w:r>
            <w:r>
              <w:rPr>
                <w:rFonts w:ascii="Garamond" w:hAnsi="Garamond"/>
              </w:rPr>
              <w:t>6</w:t>
            </w:r>
            <w:r w:rsidR="000D4742">
              <w:rPr>
                <w:rFonts w:ascii="Garamond" w:hAnsi="Garamond"/>
              </w:rPr>
              <w:t xml:space="preserve"> p.m.</w:t>
            </w:r>
          </w:p>
        </w:tc>
        <w:tc>
          <w:tcPr>
            <w:tcW w:w="1080" w:type="dxa"/>
          </w:tcPr>
          <w:p w:rsidR="000D4742" w:rsidRDefault="003E40EA" w:rsidP="004725CD">
            <w:pPr>
              <w:rPr>
                <w:rFonts w:ascii="Garamond" w:hAnsi="Garamond"/>
              </w:rPr>
            </w:pPr>
            <w:r>
              <w:rPr>
                <w:rFonts w:ascii="Garamond" w:hAnsi="Garamond"/>
              </w:rPr>
              <w:t>2</w:t>
            </w:r>
            <w:r w:rsidR="00E2691B">
              <w:rPr>
                <w:rFonts w:ascii="Garamond" w:hAnsi="Garamond"/>
              </w:rPr>
              <w:t>0</w:t>
            </w:r>
            <w:r w:rsidR="000D4742">
              <w:rPr>
                <w:rFonts w:ascii="Garamond" w:hAnsi="Garamond"/>
              </w:rPr>
              <w:t>.0</w:t>
            </w:r>
          </w:p>
        </w:tc>
        <w:tc>
          <w:tcPr>
            <w:tcW w:w="1318" w:type="dxa"/>
          </w:tcPr>
          <w:p w:rsidR="000D4742" w:rsidRDefault="000D4742" w:rsidP="004725CD">
            <w:pPr>
              <w:rPr>
                <w:rFonts w:ascii="Garamond" w:hAnsi="Garamond"/>
              </w:rPr>
            </w:pPr>
            <w:r>
              <w:rPr>
                <w:rFonts w:ascii="Garamond" w:hAnsi="Garamond"/>
              </w:rPr>
              <w:t>15</w:t>
            </w:r>
          </w:p>
        </w:tc>
      </w:tr>
      <w:tr w:rsidR="0002664B" w:rsidTr="00EF354E">
        <w:trPr>
          <w:trHeight w:val="201"/>
        </w:trPr>
        <w:tc>
          <w:tcPr>
            <w:tcW w:w="1286" w:type="dxa"/>
          </w:tcPr>
          <w:p w:rsidR="0002664B" w:rsidRPr="00323A43" w:rsidRDefault="0002664B" w:rsidP="004725CD">
            <w:pPr>
              <w:rPr>
                <w:rFonts w:ascii="Garamond" w:hAnsi="Garamond"/>
                <w:b/>
              </w:rPr>
            </w:pPr>
            <w:r w:rsidRPr="00323A43">
              <w:rPr>
                <w:rFonts w:ascii="Garamond" w:hAnsi="Garamond"/>
                <w:b/>
              </w:rPr>
              <w:t>FT/PT</w:t>
            </w:r>
            <w:r w:rsidR="00323A43" w:rsidRPr="00323A43">
              <w:rPr>
                <w:rFonts w:ascii="Garamond" w:hAnsi="Garamond"/>
                <w:b/>
              </w:rPr>
              <w:t xml:space="preserve"> **</w:t>
            </w:r>
          </w:p>
        </w:tc>
        <w:tc>
          <w:tcPr>
            <w:tcW w:w="2692" w:type="dxa"/>
          </w:tcPr>
          <w:p w:rsidR="0002664B" w:rsidRPr="00323A43" w:rsidRDefault="00E2691B" w:rsidP="004725CD">
            <w:pPr>
              <w:rPr>
                <w:rFonts w:ascii="Garamond" w:hAnsi="Garamond"/>
                <w:b/>
              </w:rPr>
            </w:pPr>
            <w:r>
              <w:rPr>
                <w:rFonts w:ascii="Garamond" w:hAnsi="Garamond"/>
                <w:b/>
              </w:rPr>
              <w:t>Sat 9:00 a.m. – 5</w:t>
            </w:r>
            <w:r w:rsidR="0002664B" w:rsidRPr="00323A43">
              <w:rPr>
                <w:rFonts w:ascii="Garamond" w:hAnsi="Garamond"/>
                <w:b/>
              </w:rPr>
              <w:t>:00 p.m.</w:t>
            </w:r>
          </w:p>
        </w:tc>
        <w:tc>
          <w:tcPr>
            <w:tcW w:w="1080" w:type="dxa"/>
          </w:tcPr>
          <w:p w:rsidR="0002664B" w:rsidRPr="00323A43" w:rsidRDefault="0002664B" w:rsidP="004725CD">
            <w:pPr>
              <w:rPr>
                <w:rFonts w:ascii="Garamond" w:hAnsi="Garamond"/>
                <w:b/>
              </w:rPr>
            </w:pPr>
            <w:r w:rsidRPr="00323A43">
              <w:rPr>
                <w:rFonts w:ascii="Garamond" w:hAnsi="Garamond"/>
                <w:b/>
              </w:rPr>
              <w:t>8.0</w:t>
            </w:r>
          </w:p>
        </w:tc>
        <w:tc>
          <w:tcPr>
            <w:tcW w:w="1318" w:type="dxa"/>
          </w:tcPr>
          <w:p w:rsidR="0002664B" w:rsidRPr="00323A43" w:rsidRDefault="0002664B" w:rsidP="004725CD">
            <w:pPr>
              <w:rPr>
                <w:rFonts w:ascii="Garamond" w:hAnsi="Garamond"/>
                <w:b/>
              </w:rPr>
            </w:pPr>
            <w:r w:rsidRPr="00323A43">
              <w:rPr>
                <w:rFonts w:ascii="Garamond" w:hAnsi="Garamond"/>
                <w:b/>
              </w:rPr>
              <w:t>12/15</w:t>
            </w:r>
          </w:p>
        </w:tc>
      </w:tr>
    </w:tbl>
    <w:p w:rsidR="00323A43" w:rsidRDefault="00323A43" w:rsidP="0002664B">
      <w:pPr>
        <w:spacing w:after="0" w:line="240" w:lineRule="auto"/>
        <w:rPr>
          <w:rFonts w:ascii="Garamond" w:hAnsi="Garamond"/>
          <w:b/>
          <w:sz w:val="24"/>
          <w:szCs w:val="36"/>
        </w:rPr>
      </w:pPr>
    </w:p>
    <w:p w:rsidR="0002664B" w:rsidRDefault="0002664B" w:rsidP="0002664B">
      <w:pPr>
        <w:spacing w:after="0" w:line="240" w:lineRule="auto"/>
        <w:rPr>
          <w:rFonts w:ascii="Garamond" w:hAnsi="Garamond"/>
          <w:sz w:val="24"/>
          <w:szCs w:val="36"/>
        </w:rPr>
      </w:pPr>
      <w:r w:rsidRPr="0002664B">
        <w:rPr>
          <w:rFonts w:ascii="Garamond" w:hAnsi="Garamond"/>
          <w:b/>
          <w:sz w:val="24"/>
          <w:szCs w:val="36"/>
        </w:rPr>
        <w:t>Note:</w:t>
      </w:r>
      <w:r>
        <w:rPr>
          <w:rFonts w:ascii="Garamond" w:hAnsi="Garamond"/>
          <w:sz w:val="24"/>
          <w:szCs w:val="36"/>
        </w:rPr>
        <w:t xml:space="preserve"> * Evening class</w:t>
      </w:r>
      <w:r w:rsidR="00323A43">
        <w:rPr>
          <w:rFonts w:ascii="Garamond" w:hAnsi="Garamond"/>
          <w:sz w:val="24"/>
          <w:szCs w:val="36"/>
        </w:rPr>
        <w:t>, FT (Full-Time) and PT (Part-time)</w:t>
      </w:r>
    </w:p>
    <w:p w:rsidR="0002664B" w:rsidRDefault="00323A43" w:rsidP="0002664B">
      <w:pPr>
        <w:spacing w:after="0" w:line="240" w:lineRule="auto"/>
        <w:rPr>
          <w:rFonts w:ascii="Garamond" w:hAnsi="Garamond"/>
          <w:sz w:val="24"/>
          <w:szCs w:val="36"/>
        </w:rPr>
      </w:pPr>
      <w:r>
        <w:rPr>
          <w:rFonts w:ascii="Garamond" w:hAnsi="Garamond"/>
          <w:sz w:val="24"/>
          <w:szCs w:val="36"/>
        </w:rPr>
        <w:t xml:space="preserve">           ** Mandatory</w:t>
      </w:r>
    </w:p>
    <w:p w:rsidR="00E2691B" w:rsidRPr="00E2691B" w:rsidRDefault="00E2691B" w:rsidP="0002664B">
      <w:pPr>
        <w:spacing w:after="0" w:line="240" w:lineRule="auto"/>
        <w:rPr>
          <w:rFonts w:ascii="Garamond" w:hAnsi="Garamond"/>
          <w:b/>
          <w:sz w:val="24"/>
          <w:szCs w:val="36"/>
        </w:rPr>
      </w:pPr>
      <w:r>
        <w:rPr>
          <w:rFonts w:ascii="Garamond" w:hAnsi="Garamond"/>
          <w:sz w:val="24"/>
          <w:szCs w:val="36"/>
        </w:rPr>
        <w:t xml:space="preserve">           </w:t>
      </w:r>
      <w:r w:rsidRPr="00E2691B">
        <w:rPr>
          <w:rFonts w:ascii="Garamond" w:hAnsi="Garamond"/>
          <w:b/>
          <w:sz w:val="24"/>
          <w:szCs w:val="36"/>
        </w:rPr>
        <w:t>*** Student will incur a $50 fine</w:t>
      </w:r>
      <w:r>
        <w:rPr>
          <w:rFonts w:ascii="Garamond" w:hAnsi="Garamond"/>
          <w:b/>
          <w:sz w:val="24"/>
          <w:szCs w:val="36"/>
        </w:rPr>
        <w:t xml:space="preserve"> ALL </w:t>
      </w:r>
      <w:r w:rsidRPr="00E2691B">
        <w:rPr>
          <w:rFonts w:ascii="Garamond" w:hAnsi="Garamond"/>
          <w:b/>
          <w:sz w:val="24"/>
          <w:szCs w:val="36"/>
        </w:rPr>
        <w:t xml:space="preserve">unexcused Saturday </w:t>
      </w:r>
      <w:r>
        <w:rPr>
          <w:rFonts w:ascii="Garamond" w:hAnsi="Garamond"/>
          <w:b/>
          <w:sz w:val="24"/>
          <w:szCs w:val="36"/>
        </w:rPr>
        <w:t>a</w:t>
      </w:r>
      <w:r w:rsidRPr="00E2691B">
        <w:rPr>
          <w:rFonts w:ascii="Garamond" w:hAnsi="Garamond"/>
          <w:b/>
          <w:sz w:val="24"/>
          <w:szCs w:val="36"/>
        </w:rPr>
        <w:t>bsence</w:t>
      </w:r>
      <w:r>
        <w:rPr>
          <w:rFonts w:ascii="Garamond" w:hAnsi="Garamond"/>
          <w:b/>
          <w:sz w:val="24"/>
          <w:szCs w:val="36"/>
        </w:rPr>
        <w:t>s</w:t>
      </w:r>
      <w:r w:rsidRPr="00E2691B">
        <w:rPr>
          <w:rFonts w:ascii="Garamond" w:hAnsi="Garamond"/>
          <w:b/>
          <w:sz w:val="24"/>
          <w:szCs w:val="36"/>
        </w:rPr>
        <w:t>.</w:t>
      </w:r>
    </w:p>
    <w:p w:rsidR="00323A43" w:rsidRPr="0002664B" w:rsidRDefault="00323A43" w:rsidP="0002664B">
      <w:pPr>
        <w:spacing w:after="0" w:line="240" w:lineRule="auto"/>
        <w:rPr>
          <w:rFonts w:ascii="Garamond" w:hAnsi="Garamond"/>
          <w:sz w:val="24"/>
          <w:szCs w:val="36"/>
        </w:rPr>
      </w:pPr>
    </w:p>
    <w:p w:rsidR="008E60E6" w:rsidRDefault="008E60E6" w:rsidP="004725CD">
      <w:pPr>
        <w:spacing w:after="0" w:line="240" w:lineRule="auto"/>
        <w:rPr>
          <w:rFonts w:ascii="Garamond" w:hAnsi="Garamond"/>
          <w:sz w:val="24"/>
          <w:szCs w:val="36"/>
        </w:rPr>
      </w:pPr>
      <w:r>
        <w:rPr>
          <w:rFonts w:ascii="Garamond" w:hAnsi="Garamond"/>
          <w:sz w:val="24"/>
          <w:szCs w:val="36"/>
        </w:rPr>
        <w:t>The normal schedule of completion is based on 100% attendance.</w:t>
      </w:r>
    </w:p>
    <w:p w:rsidR="00323A43" w:rsidRDefault="00323A43" w:rsidP="004725CD">
      <w:pPr>
        <w:spacing w:after="0" w:line="240" w:lineRule="auto"/>
        <w:rPr>
          <w:rFonts w:ascii="Garamond" w:hAnsi="Garamond"/>
          <w:sz w:val="24"/>
          <w:szCs w:val="36"/>
        </w:rPr>
      </w:pPr>
    </w:p>
    <w:p w:rsidR="002D06C0" w:rsidRDefault="002D06C0" w:rsidP="004725CD">
      <w:pPr>
        <w:spacing w:after="0" w:line="240" w:lineRule="auto"/>
        <w:rPr>
          <w:rFonts w:ascii="Garamond" w:hAnsi="Garamond"/>
          <w:sz w:val="24"/>
          <w:szCs w:val="36"/>
        </w:rPr>
      </w:pPr>
    </w:p>
    <w:p w:rsidR="002D06C0" w:rsidRDefault="002D06C0" w:rsidP="004725CD">
      <w:pPr>
        <w:spacing w:after="0" w:line="240" w:lineRule="auto"/>
        <w:rPr>
          <w:rFonts w:ascii="Garamond" w:hAnsi="Garamond"/>
          <w:sz w:val="24"/>
          <w:szCs w:val="36"/>
        </w:rPr>
      </w:pPr>
    </w:p>
    <w:p w:rsidR="002D06C0" w:rsidRDefault="002D06C0" w:rsidP="004725CD">
      <w:pPr>
        <w:spacing w:after="0" w:line="240" w:lineRule="auto"/>
        <w:rPr>
          <w:rFonts w:ascii="Garamond" w:hAnsi="Garamond"/>
          <w:sz w:val="24"/>
          <w:szCs w:val="36"/>
        </w:rPr>
      </w:pPr>
    </w:p>
    <w:p w:rsidR="002D06C0" w:rsidRDefault="002D06C0" w:rsidP="004725CD">
      <w:pPr>
        <w:spacing w:after="0" w:line="240" w:lineRule="auto"/>
        <w:rPr>
          <w:rFonts w:ascii="Garamond" w:hAnsi="Garamond"/>
          <w:sz w:val="24"/>
          <w:szCs w:val="36"/>
        </w:rPr>
      </w:pPr>
    </w:p>
    <w:p w:rsidR="002D06C0" w:rsidRDefault="002D06C0" w:rsidP="004725CD">
      <w:pPr>
        <w:spacing w:after="0" w:line="240" w:lineRule="auto"/>
        <w:rPr>
          <w:rFonts w:ascii="Garamond" w:hAnsi="Garamond"/>
          <w:sz w:val="24"/>
          <w:szCs w:val="36"/>
        </w:rPr>
      </w:pPr>
    </w:p>
    <w:p w:rsidR="002D06C0" w:rsidRDefault="002D06C0" w:rsidP="004725CD">
      <w:pPr>
        <w:spacing w:after="0" w:line="240" w:lineRule="auto"/>
        <w:rPr>
          <w:rFonts w:ascii="Garamond" w:hAnsi="Garamond"/>
          <w:sz w:val="24"/>
          <w:szCs w:val="36"/>
        </w:rPr>
      </w:pPr>
    </w:p>
    <w:p w:rsidR="00284305" w:rsidRDefault="00284305" w:rsidP="004725CD">
      <w:pPr>
        <w:spacing w:after="0" w:line="240" w:lineRule="auto"/>
        <w:rPr>
          <w:rFonts w:ascii="Garamond" w:hAnsi="Garamond"/>
          <w:sz w:val="24"/>
          <w:szCs w:val="36"/>
        </w:rPr>
      </w:pPr>
    </w:p>
    <w:p w:rsidR="00323A43" w:rsidRDefault="00323A43" w:rsidP="004725CD">
      <w:pPr>
        <w:spacing w:after="0" w:line="240" w:lineRule="auto"/>
        <w:rPr>
          <w:rFonts w:ascii="Garamond" w:hAnsi="Garamond"/>
          <w:sz w:val="24"/>
          <w:szCs w:val="36"/>
        </w:rPr>
      </w:pPr>
    </w:p>
    <w:p w:rsidR="008E60E6" w:rsidRDefault="008E60E6" w:rsidP="004725CD">
      <w:pPr>
        <w:spacing w:after="0" w:line="240" w:lineRule="auto"/>
        <w:rPr>
          <w:rFonts w:ascii="Garamond" w:hAnsi="Garamond"/>
          <w:sz w:val="24"/>
          <w:szCs w:val="36"/>
        </w:rPr>
      </w:pPr>
    </w:p>
    <w:p w:rsidR="00810067" w:rsidRPr="001D6BE3" w:rsidRDefault="00810067" w:rsidP="00810067">
      <w:pPr>
        <w:spacing w:after="0" w:line="240" w:lineRule="auto"/>
        <w:jc w:val="center"/>
        <w:rPr>
          <w:rFonts w:ascii="Garamond" w:hAnsi="Garamond"/>
          <w:sz w:val="24"/>
          <w:szCs w:val="24"/>
          <w:u w:val="single"/>
        </w:rPr>
      </w:pPr>
      <w:r w:rsidRPr="001D6BE3">
        <w:rPr>
          <w:rFonts w:ascii="Garamond" w:hAnsi="Garamond"/>
          <w:b/>
          <w:sz w:val="28"/>
          <w:szCs w:val="28"/>
          <w:u w:val="single"/>
        </w:rPr>
        <w:t>School Curriculum</w:t>
      </w:r>
    </w:p>
    <w:p w:rsidR="00810067" w:rsidRDefault="00810067" w:rsidP="00810067">
      <w:pPr>
        <w:spacing w:after="0" w:line="240" w:lineRule="auto"/>
        <w:jc w:val="center"/>
        <w:rPr>
          <w:rFonts w:ascii="Garamond" w:hAnsi="Garamond"/>
          <w:sz w:val="24"/>
          <w:szCs w:val="24"/>
        </w:rPr>
      </w:pPr>
    </w:p>
    <w:p w:rsidR="002D06C0" w:rsidRDefault="00402AC3" w:rsidP="00810067">
      <w:pPr>
        <w:spacing w:after="0" w:line="240" w:lineRule="auto"/>
        <w:rPr>
          <w:rFonts w:ascii="Garamond" w:hAnsi="Garamond"/>
          <w:sz w:val="24"/>
          <w:szCs w:val="24"/>
        </w:rPr>
      </w:pPr>
      <w:r>
        <w:rPr>
          <w:rFonts w:ascii="Garamond" w:hAnsi="Garamond"/>
          <w:sz w:val="24"/>
          <w:szCs w:val="24"/>
        </w:rPr>
        <w:t>Headlines Barber Academy</w:t>
      </w:r>
      <w:r w:rsidR="00810067">
        <w:rPr>
          <w:rFonts w:ascii="Garamond" w:hAnsi="Garamond"/>
          <w:sz w:val="24"/>
          <w:szCs w:val="24"/>
        </w:rPr>
        <w:t xml:space="preserve"> will use Milady’s Standard Professional Barbering Aid for teaching and instruction.  The curriculum is broken down by 5 parts which </w:t>
      </w:r>
      <w:r w:rsidR="00BA4AB4">
        <w:rPr>
          <w:rFonts w:ascii="Garamond" w:hAnsi="Garamond"/>
          <w:sz w:val="24"/>
          <w:szCs w:val="24"/>
        </w:rPr>
        <w:t xml:space="preserve">averages </w:t>
      </w:r>
    </w:p>
    <w:p w:rsidR="002D06C0" w:rsidRDefault="002D06C0" w:rsidP="00810067">
      <w:pPr>
        <w:spacing w:after="0" w:line="240" w:lineRule="auto"/>
        <w:rPr>
          <w:rFonts w:ascii="Garamond" w:hAnsi="Garamond"/>
          <w:sz w:val="24"/>
          <w:szCs w:val="24"/>
        </w:rPr>
      </w:pPr>
    </w:p>
    <w:p w:rsidR="00810067" w:rsidRDefault="00810067" w:rsidP="00810067">
      <w:pPr>
        <w:spacing w:after="0" w:line="240" w:lineRule="auto"/>
        <w:rPr>
          <w:rFonts w:ascii="Garamond" w:hAnsi="Garamond"/>
          <w:sz w:val="24"/>
          <w:szCs w:val="24"/>
        </w:rPr>
      </w:pPr>
      <w:r>
        <w:rPr>
          <w:rFonts w:ascii="Garamond" w:hAnsi="Garamond"/>
          <w:sz w:val="24"/>
          <w:szCs w:val="24"/>
        </w:rPr>
        <w:t>approximately takes 2.5 months for full-time and 3 months for part-time.</w:t>
      </w:r>
    </w:p>
    <w:p w:rsidR="00810067" w:rsidRDefault="00810067" w:rsidP="00810067">
      <w:pPr>
        <w:spacing w:after="0" w:line="240" w:lineRule="auto"/>
        <w:rPr>
          <w:rFonts w:ascii="Garamond" w:hAnsi="Garamond"/>
          <w:sz w:val="24"/>
          <w:szCs w:val="24"/>
        </w:rPr>
      </w:pPr>
    </w:p>
    <w:p w:rsidR="00904793" w:rsidRDefault="00904793" w:rsidP="00810067">
      <w:pPr>
        <w:spacing w:after="0" w:line="240" w:lineRule="auto"/>
        <w:rPr>
          <w:rFonts w:ascii="Garamond" w:hAnsi="Garamond"/>
          <w:sz w:val="24"/>
          <w:szCs w:val="24"/>
        </w:rPr>
      </w:pPr>
      <w:r>
        <w:rPr>
          <w:rFonts w:ascii="Garamond" w:hAnsi="Garamond"/>
          <w:sz w:val="24"/>
          <w:szCs w:val="24"/>
        </w:rPr>
        <w:t>The curriculum breakdown is listed below by hours:</w:t>
      </w:r>
    </w:p>
    <w:p w:rsidR="00904793" w:rsidRDefault="00904793" w:rsidP="00810067">
      <w:pPr>
        <w:spacing w:after="0" w:line="240" w:lineRule="auto"/>
        <w:rPr>
          <w:rFonts w:ascii="Garamond" w:hAnsi="Garamond"/>
          <w:sz w:val="24"/>
          <w:szCs w:val="24"/>
        </w:rPr>
      </w:pPr>
    </w:p>
    <w:p w:rsidR="00904793" w:rsidRPr="001D6BE3" w:rsidRDefault="00904793" w:rsidP="006128B4">
      <w:pPr>
        <w:spacing w:after="0" w:line="240" w:lineRule="auto"/>
        <w:jc w:val="center"/>
        <w:rPr>
          <w:rFonts w:ascii="Garamond" w:hAnsi="Garamond"/>
          <w:b/>
          <w:sz w:val="28"/>
          <w:szCs w:val="28"/>
          <w:u w:val="single"/>
        </w:rPr>
      </w:pPr>
      <w:r w:rsidRPr="001D6BE3">
        <w:rPr>
          <w:rFonts w:ascii="Garamond" w:hAnsi="Garamond"/>
          <w:b/>
          <w:color w:val="FF0000"/>
          <w:sz w:val="28"/>
          <w:szCs w:val="28"/>
          <w:u w:val="single"/>
        </w:rPr>
        <w:t>Part 1: Overview 0- 300 hours</w:t>
      </w:r>
    </w:p>
    <w:p w:rsidR="00904793" w:rsidRDefault="00904793" w:rsidP="00904793">
      <w:pPr>
        <w:pStyle w:val="ListParagraph"/>
        <w:numPr>
          <w:ilvl w:val="0"/>
          <w:numId w:val="3"/>
        </w:numPr>
        <w:spacing w:after="0" w:line="240" w:lineRule="auto"/>
        <w:rPr>
          <w:rFonts w:ascii="Garamond" w:hAnsi="Garamond"/>
          <w:sz w:val="24"/>
          <w:szCs w:val="24"/>
        </w:rPr>
      </w:pPr>
      <w:r>
        <w:rPr>
          <w:rFonts w:ascii="Garamond" w:hAnsi="Garamond"/>
          <w:sz w:val="24"/>
          <w:szCs w:val="24"/>
        </w:rPr>
        <w:t>Study Skills</w:t>
      </w:r>
    </w:p>
    <w:p w:rsidR="00904793" w:rsidRDefault="00904793" w:rsidP="00904793">
      <w:pPr>
        <w:pStyle w:val="ListParagraph"/>
        <w:numPr>
          <w:ilvl w:val="0"/>
          <w:numId w:val="5"/>
        </w:numPr>
        <w:spacing w:after="0" w:line="240" w:lineRule="auto"/>
        <w:rPr>
          <w:rFonts w:ascii="Garamond" w:hAnsi="Garamond"/>
          <w:sz w:val="24"/>
          <w:szCs w:val="24"/>
        </w:rPr>
      </w:pPr>
      <w:r>
        <w:rPr>
          <w:rFonts w:ascii="Garamond" w:hAnsi="Garamond"/>
          <w:sz w:val="24"/>
          <w:szCs w:val="24"/>
        </w:rPr>
        <w:t>Learning Styles</w:t>
      </w:r>
    </w:p>
    <w:p w:rsidR="00904793" w:rsidRDefault="00904793" w:rsidP="00904793">
      <w:pPr>
        <w:pStyle w:val="ListParagraph"/>
        <w:numPr>
          <w:ilvl w:val="0"/>
          <w:numId w:val="5"/>
        </w:numPr>
        <w:spacing w:after="0" w:line="240" w:lineRule="auto"/>
        <w:rPr>
          <w:rFonts w:ascii="Garamond" w:hAnsi="Garamond"/>
          <w:sz w:val="24"/>
          <w:szCs w:val="24"/>
        </w:rPr>
      </w:pPr>
      <w:r>
        <w:rPr>
          <w:rFonts w:ascii="Garamond" w:hAnsi="Garamond"/>
          <w:sz w:val="24"/>
          <w:szCs w:val="24"/>
        </w:rPr>
        <w:t>Developing Study Habits</w:t>
      </w:r>
    </w:p>
    <w:p w:rsidR="00904793" w:rsidRDefault="00904793" w:rsidP="00904793">
      <w:pPr>
        <w:pStyle w:val="ListParagraph"/>
        <w:spacing w:after="0" w:line="240" w:lineRule="auto"/>
        <w:ind w:left="1080"/>
        <w:rPr>
          <w:rFonts w:ascii="Garamond" w:hAnsi="Garamond"/>
          <w:sz w:val="24"/>
          <w:szCs w:val="24"/>
        </w:rPr>
      </w:pPr>
    </w:p>
    <w:p w:rsidR="00904793" w:rsidRDefault="00904793" w:rsidP="00904793">
      <w:pPr>
        <w:pStyle w:val="ListParagraph"/>
        <w:numPr>
          <w:ilvl w:val="0"/>
          <w:numId w:val="3"/>
        </w:numPr>
        <w:spacing w:after="0" w:line="240" w:lineRule="auto"/>
        <w:rPr>
          <w:rFonts w:ascii="Garamond" w:hAnsi="Garamond"/>
          <w:sz w:val="24"/>
          <w:szCs w:val="24"/>
        </w:rPr>
      </w:pPr>
      <w:r>
        <w:rPr>
          <w:rFonts w:ascii="Garamond" w:hAnsi="Garamond"/>
          <w:sz w:val="24"/>
          <w:szCs w:val="24"/>
        </w:rPr>
        <w:t>The History of Barbering</w:t>
      </w:r>
    </w:p>
    <w:p w:rsidR="00904793" w:rsidRDefault="00904793" w:rsidP="00904793">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The Rise of the Barber Surgeons </w:t>
      </w:r>
    </w:p>
    <w:p w:rsidR="00904793" w:rsidRDefault="00904793" w:rsidP="00904793">
      <w:pPr>
        <w:pStyle w:val="ListParagraph"/>
        <w:numPr>
          <w:ilvl w:val="0"/>
          <w:numId w:val="6"/>
        </w:numPr>
        <w:spacing w:after="0" w:line="240" w:lineRule="auto"/>
        <w:rPr>
          <w:rFonts w:ascii="Garamond" w:hAnsi="Garamond"/>
          <w:sz w:val="24"/>
          <w:szCs w:val="24"/>
        </w:rPr>
      </w:pPr>
      <w:r>
        <w:rPr>
          <w:rFonts w:ascii="Garamond" w:hAnsi="Garamond"/>
          <w:sz w:val="24"/>
          <w:szCs w:val="24"/>
        </w:rPr>
        <w:t>Modern Barbers and Barbering</w:t>
      </w:r>
    </w:p>
    <w:p w:rsidR="00904793" w:rsidRDefault="00904793" w:rsidP="00904793">
      <w:pPr>
        <w:pStyle w:val="ListParagraph"/>
        <w:spacing w:after="0" w:line="240" w:lineRule="auto"/>
        <w:ind w:left="1080"/>
        <w:rPr>
          <w:rFonts w:ascii="Garamond" w:hAnsi="Garamond"/>
          <w:sz w:val="24"/>
          <w:szCs w:val="24"/>
        </w:rPr>
      </w:pPr>
    </w:p>
    <w:p w:rsidR="00904793" w:rsidRDefault="00904793" w:rsidP="00904793">
      <w:pPr>
        <w:pStyle w:val="ListParagraph"/>
        <w:numPr>
          <w:ilvl w:val="0"/>
          <w:numId w:val="3"/>
        </w:numPr>
        <w:spacing w:after="0" w:line="240" w:lineRule="auto"/>
        <w:rPr>
          <w:rFonts w:ascii="Garamond" w:hAnsi="Garamond"/>
          <w:sz w:val="24"/>
          <w:szCs w:val="24"/>
        </w:rPr>
      </w:pPr>
      <w:r>
        <w:rPr>
          <w:rFonts w:ascii="Garamond" w:hAnsi="Garamond"/>
          <w:sz w:val="24"/>
          <w:szCs w:val="24"/>
        </w:rPr>
        <w:t>Professional Image</w:t>
      </w:r>
    </w:p>
    <w:p w:rsidR="00904793" w:rsidRDefault="006128B4" w:rsidP="00904793">
      <w:pPr>
        <w:pStyle w:val="ListParagraph"/>
        <w:numPr>
          <w:ilvl w:val="0"/>
          <w:numId w:val="7"/>
        </w:numPr>
        <w:spacing w:after="0" w:line="240" w:lineRule="auto"/>
        <w:rPr>
          <w:rFonts w:ascii="Garamond" w:hAnsi="Garamond"/>
          <w:sz w:val="24"/>
          <w:szCs w:val="24"/>
        </w:rPr>
      </w:pPr>
      <w:r>
        <w:rPr>
          <w:rFonts w:ascii="Garamond" w:hAnsi="Garamond"/>
          <w:sz w:val="24"/>
          <w:szCs w:val="24"/>
        </w:rPr>
        <w:t>Your Professional Image</w:t>
      </w:r>
    </w:p>
    <w:p w:rsidR="006128B4" w:rsidRDefault="006128B4" w:rsidP="00904793">
      <w:pPr>
        <w:pStyle w:val="ListParagraph"/>
        <w:numPr>
          <w:ilvl w:val="0"/>
          <w:numId w:val="7"/>
        </w:numPr>
        <w:spacing w:after="0" w:line="240" w:lineRule="auto"/>
        <w:rPr>
          <w:rFonts w:ascii="Garamond" w:hAnsi="Garamond"/>
          <w:sz w:val="24"/>
          <w:szCs w:val="24"/>
        </w:rPr>
      </w:pPr>
      <w:r>
        <w:rPr>
          <w:rFonts w:ascii="Garamond" w:hAnsi="Garamond"/>
          <w:sz w:val="24"/>
          <w:szCs w:val="24"/>
        </w:rPr>
        <w:t>Human Relations</w:t>
      </w:r>
    </w:p>
    <w:p w:rsidR="006128B4" w:rsidRDefault="006128B4" w:rsidP="00904793">
      <w:pPr>
        <w:pStyle w:val="ListParagraph"/>
        <w:numPr>
          <w:ilvl w:val="0"/>
          <w:numId w:val="7"/>
        </w:numPr>
        <w:spacing w:after="0" w:line="240" w:lineRule="auto"/>
        <w:rPr>
          <w:rFonts w:ascii="Garamond" w:hAnsi="Garamond"/>
          <w:sz w:val="24"/>
          <w:szCs w:val="24"/>
        </w:rPr>
      </w:pPr>
      <w:r>
        <w:rPr>
          <w:rFonts w:ascii="Garamond" w:hAnsi="Garamond"/>
          <w:sz w:val="24"/>
          <w:szCs w:val="24"/>
        </w:rPr>
        <w:t>The Psychology of Barbering</w:t>
      </w:r>
    </w:p>
    <w:p w:rsidR="006128B4" w:rsidRDefault="006128B4" w:rsidP="00904793">
      <w:pPr>
        <w:pStyle w:val="ListParagraph"/>
        <w:numPr>
          <w:ilvl w:val="0"/>
          <w:numId w:val="7"/>
        </w:numPr>
        <w:spacing w:after="0" w:line="240" w:lineRule="auto"/>
        <w:rPr>
          <w:rFonts w:ascii="Garamond" w:hAnsi="Garamond"/>
          <w:sz w:val="24"/>
          <w:szCs w:val="24"/>
        </w:rPr>
      </w:pPr>
      <w:r>
        <w:rPr>
          <w:rFonts w:ascii="Garamond" w:hAnsi="Garamond"/>
          <w:sz w:val="24"/>
          <w:szCs w:val="24"/>
        </w:rPr>
        <w:t>Guidelines for Student Success</w:t>
      </w:r>
    </w:p>
    <w:p w:rsidR="006128B4" w:rsidRDefault="006128B4" w:rsidP="006128B4">
      <w:pPr>
        <w:pStyle w:val="ListParagraph"/>
        <w:spacing w:after="0" w:line="240" w:lineRule="auto"/>
        <w:ind w:left="1080"/>
        <w:rPr>
          <w:rFonts w:ascii="Garamond" w:hAnsi="Garamond"/>
          <w:sz w:val="24"/>
          <w:szCs w:val="24"/>
        </w:rPr>
      </w:pPr>
    </w:p>
    <w:p w:rsidR="006128B4" w:rsidRDefault="006128B4" w:rsidP="006128B4">
      <w:pPr>
        <w:pStyle w:val="ListParagraph"/>
        <w:numPr>
          <w:ilvl w:val="0"/>
          <w:numId w:val="3"/>
        </w:numPr>
        <w:spacing w:after="0" w:line="240" w:lineRule="auto"/>
        <w:rPr>
          <w:rFonts w:ascii="Garamond" w:hAnsi="Garamond"/>
          <w:sz w:val="24"/>
          <w:szCs w:val="24"/>
        </w:rPr>
      </w:pPr>
      <w:r>
        <w:rPr>
          <w:rFonts w:ascii="Garamond" w:hAnsi="Garamond"/>
          <w:sz w:val="24"/>
          <w:szCs w:val="24"/>
        </w:rPr>
        <w:t>Bacteriology</w:t>
      </w:r>
    </w:p>
    <w:p w:rsidR="006128B4" w:rsidRDefault="006128B4" w:rsidP="006128B4">
      <w:pPr>
        <w:pStyle w:val="ListParagraph"/>
        <w:numPr>
          <w:ilvl w:val="0"/>
          <w:numId w:val="8"/>
        </w:numPr>
        <w:spacing w:after="0" w:line="240" w:lineRule="auto"/>
        <w:rPr>
          <w:rFonts w:ascii="Garamond" w:hAnsi="Garamond"/>
          <w:sz w:val="24"/>
          <w:szCs w:val="24"/>
        </w:rPr>
      </w:pPr>
      <w:r>
        <w:rPr>
          <w:rFonts w:ascii="Garamond" w:hAnsi="Garamond"/>
          <w:sz w:val="24"/>
          <w:szCs w:val="24"/>
        </w:rPr>
        <w:t>Bacteriology</w:t>
      </w:r>
    </w:p>
    <w:p w:rsidR="006128B4" w:rsidRDefault="006128B4" w:rsidP="006128B4">
      <w:pPr>
        <w:pStyle w:val="ListParagraph"/>
        <w:numPr>
          <w:ilvl w:val="0"/>
          <w:numId w:val="8"/>
        </w:numPr>
        <w:spacing w:after="0" w:line="240" w:lineRule="auto"/>
        <w:rPr>
          <w:rFonts w:ascii="Garamond" w:hAnsi="Garamond"/>
          <w:sz w:val="24"/>
          <w:szCs w:val="24"/>
        </w:rPr>
      </w:pPr>
      <w:r>
        <w:rPr>
          <w:rFonts w:ascii="Garamond" w:hAnsi="Garamond"/>
          <w:sz w:val="24"/>
          <w:szCs w:val="24"/>
        </w:rPr>
        <w:t>Bloodborne Pathogens</w:t>
      </w:r>
    </w:p>
    <w:p w:rsidR="006128B4" w:rsidRDefault="006128B4" w:rsidP="006128B4">
      <w:pPr>
        <w:pStyle w:val="ListParagraph"/>
        <w:numPr>
          <w:ilvl w:val="0"/>
          <w:numId w:val="8"/>
        </w:numPr>
        <w:spacing w:after="0" w:line="240" w:lineRule="auto"/>
        <w:rPr>
          <w:rFonts w:ascii="Garamond" w:hAnsi="Garamond"/>
          <w:sz w:val="24"/>
          <w:szCs w:val="24"/>
        </w:rPr>
      </w:pPr>
      <w:r>
        <w:rPr>
          <w:rFonts w:ascii="Garamond" w:hAnsi="Garamond"/>
          <w:sz w:val="24"/>
          <w:szCs w:val="24"/>
        </w:rPr>
        <w:t>Parasites</w:t>
      </w:r>
    </w:p>
    <w:p w:rsidR="006128B4" w:rsidRDefault="006128B4" w:rsidP="006128B4">
      <w:pPr>
        <w:pStyle w:val="ListParagraph"/>
        <w:numPr>
          <w:ilvl w:val="0"/>
          <w:numId w:val="8"/>
        </w:numPr>
        <w:spacing w:after="0" w:line="240" w:lineRule="auto"/>
        <w:rPr>
          <w:rFonts w:ascii="Garamond" w:hAnsi="Garamond"/>
          <w:sz w:val="24"/>
          <w:szCs w:val="24"/>
        </w:rPr>
      </w:pPr>
      <w:r>
        <w:rPr>
          <w:rFonts w:ascii="Garamond" w:hAnsi="Garamond"/>
          <w:sz w:val="24"/>
          <w:szCs w:val="24"/>
        </w:rPr>
        <w:t>Immunity</w:t>
      </w:r>
    </w:p>
    <w:p w:rsidR="006128B4" w:rsidRDefault="006128B4" w:rsidP="006128B4">
      <w:pPr>
        <w:pStyle w:val="ListParagraph"/>
        <w:numPr>
          <w:ilvl w:val="0"/>
          <w:numId w:val="8"/>
        </w:numPr>
        <w:spacing w:after="0" w:line="240" w:lineRule="auto"/>
        <w:rPr>
          <w:rFonts w:ascii="Garamond" w:hAnsi="Garamond"/>
          <w:sz w:val="24"/>
          <w:szCs w:val="24"/>
        </w:rPr>
      </w:pPr>
      <w:r>
        <w:rPr>
          <w:rFonts w:ascii="Garamond" w:hAnsi="Garamond"/>
          <w:sz w:val="24"/>
          <w:szCs w:val="24"/>
        </w:rPr>
        <w:t>Hepatitis</w:t>
      </w:r>
    </w:p>
    <w:p w:rsidR="006128B4" w:rsidRDefault="006128B4" w:rsidP="006128B4">
      <w:pPr>
        <w:pStyle w:val="ListParagraph"/>
        <w:numPr>
          <w:ilvl w:val="0"/>
          <w:numId w:val="8"/>
        </w:numPr>
        <w:spacing w:after="0" w:line="240" w:lineRule="auto"/>
        <w:rPr>
          <w:rFonts w:ascii="Garamond" w:hAnsi="Garamond"/>
          <w:sz w:val="24"/>
          <w:szCs w:val="24"/>
        </w:rPr>
      </w:pPr>
      <w:r>
        <w:rPr>
          <w:rFonts w:ascii="Garamond" w:hAnsi="Garamond"/>
          <w:sz w:val="24"/>
          <w:szCs w:val="24"/>
        </w:rPr>
        <w:lastRenderedPageBreak/>
        <w:t>HIV/AIDS</w:t>
      </w:r>
    </w:p>
    <w:p w:rsidR="006128B4" w:rsidRDefault="006128B4" w:rsidP="006128B4">
      <w:pPr>
        <w:pStyle w:val="ListParagraph"/>
        <w:spacing w:after="0" w:line="240" w:lineRule="auto"/>
        <w:ind w:left="1080"/>
        <w:rPr>
          <w:rFonts w:ascii="Garamond" w:hAnsi="Garamond"/>
          <w:sz w:val="24"/>
          <w:szCs w:val="24"/>
        </w:rPr>
      </w:pPr>
    </w:p>
    <w:p w:rsidR="006128B4" w:rsidRDefault="006128B4" w:rsidP="006128B4">
      <w:pPr>
        <w:pStyle w:val="ListParagraph"/>
        <w:numPr>
          <w:ilvl w:val="0"/>
          <w:numId w:val="3"/>
        </w:numPr>
        <w:spacing w:after="0" w:line="240" w:lineRule="auto"/>
        <w:rPr>
          <w:rFonts w:ascii="Garamond" w:hAnsi="Garamond"/>
          <w:sz w:val="24"/>
          <w:szCs w:val="24"/>
        </w:rPr>
      </w:pPr>
      <w:r>
        <w:rPr>
          <w:rFonts w:ascii="Garamond" w:hAnsi="Garamond"/>
          <w:sz w:val="24"/>
          <w:szCs w:val="24"/>
        </w:rPr>
        <w:t>Infection Control/Safe Work Practices</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Principles of Prevention and Control</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Level of Prevention and Control</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Solution and Strengths</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Sanitizers</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Disinfection Procedures</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Universal Precautions</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OSHA</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Public Sanitation</w:t>
      </w:r>
    </w:p>
    <w:p w:rsidR="006128B4" w:rsidRDefault="006128B4" w:rsidP="006128B4">
      <w:pPr>
        <w:pStyle w:val="ListParagraph"/>
        <w:numPr>
          <w:ilvl w:val="0"/>
          <w:numId w:val="9"/>
        </w:numPr>
        <w:spacing w:after="0" w:line="240" w:lineRule="auto"/>
        <w:rPr>
          <w:rFonts w:ascii="Garamond" w:hAnsi="Garamond"/>
          <w:sz w:val="24"/>
          <w:szCs w:val="24"/>
        </w:rPr>
      </w:pPr>
      <w:r>
        <w:rPr>
          <w:rFonts w:ascii="Garamond" w:hAnsi="Garamond"/>
          <w:sz w:val="24"/>
          <w:szCs w:val="24"/>
        </w:rPr>
        <w:t>Professional Responsibility</w:t>
      </w:r>
    </w:p>
    <w:p w:rsidR="006128B4" w:rsidRDefault="006128B4" w:rsidP="006128B4">
      <w:pPr>
        <w:pStyle w:val="ListParagraph"/>
        <w:spacing w:after="0" w:line="240" w:lineRule="auto"/>
        <w:ind w:left="1080"/>
        <w:rPr>
          <w:rFonts w:ascii="Garamond" w:hAnsi="Garamond"/>
          <w:sz w:val="24"/>
          <w:szCs w:val="24"/>
        </w:rPr>
      </w:pPr>
    </w:p>
    <w:p w:rsidR="00CA74F9" w:rsidRDefault="00CA74F9" w:rsidP="006128B4">
      <w:pPr>
        <w:pStyle w:val="ListParagraph"/>
        <w:spacing w:after="0" w:line="240" w:lineRule="auto"/>
        <w:ind w:left="1080"/>
        <w:rPr>
          <w:rFonts w:ascii="Garamond" w:hAnsi="Garamond"/>
          <w:sz w:val="24"/>
          <w:szCs w:val="24"/>
        </w:rPr>
      </w:pPr>
    </w:p>
    <w:p w:rsidR="00284305" w:rsidRDefault="00284305" w:rsidP="00CA74F9">
      <w:pPr>
        <w:spacing w:after="0" w:line="240" w:lineRule="auto"/>
        <w:jc w:val="center"/>
        <w:rPr>
          <w:rFonts w:ascii="Garamond" w:hAnsi="Garamond"/>
          <w:b/>
          <w:color w:val="4F81BD" w:themeColor="accent1"/>
          <w:sz w:val="28"/>
          <w:szCs w:val="28"/>
          <w:u w:val="single"/>
        </w:rPr>
      </w:pPr>
    </w:p>
    <w:p w:rsidR="00CA74F9" w:rsidRPr="001D6BE3" w:rsidRDefault="004D2820" w:rsidP="00CA74F9">
      <w:pPr>
        <w:spacing w:after="0" w:line="240" w:lineRule="auto"/>
        <w:jc w:val="center"/>
        <w:rPr>
          <w:rFonts w:ascii="Garamond" w:hAnsi="Garamond"/>
          <w:b/>
          <w:color w:val="4F81BD" w:themeColor="accent1"/>
          <w:sz w:val="28"/>
          <w:szCs w:val="28"/>
          <w:u w:val="single"/>
        </w:rPr>
      </w:pPr>
      <w:r>
        <w:rPr>
          <w:rFonts w:ascii="Garamond" w:hAnsi="Garamond"/>
          <w:b/>
          <w:color w:val="4F81BD" w:themeColor="accent1"/>
          <w:sz w:val="28"/>
          <w:szCs w:val="28"/>
          <w:u w:val="single"/>
        </w:rPr>
        <w:t xml:space="preserve">Part 2: </w:t>
      </w:r>
      <w:r w:rsidR="00CA74F9" w:rsidRPr="001D6BE3">
        <w:rPr>
          <w:rFonts w:ascii="Garamond" w:hAnsi="Garamond"/>
          <w:b/>
          <w:color w:val="4F81BD" w:themeColor="accent1"/>
          <w:sz w:val="28"/>
          <w:szCs w:val="28"/>
          <w:u w:val="single"/>
        </w:rPr>
        <w:t xml:space="preserve"> 300- 600 hours</w:t>
      </w:r>
    </w:p>
    <w:p w:rsidR="00CA74F9" w:rsidRDefault="00CA74F9" w:rsidP="00CA74F9">
      <w:pPr>
        <w:pStyle w:val="ListParagraph"/>
        <w:numPr>
          <w:ilvl w:val="0"/>
          <w:numId w:val="10"/>
        </w:numPr>
        <w:spacing w:after="0" w:line="240" w:lineRule="auto"/>
        <w:rPr>
          <w:rFonts w:ascii="Garamond" w:hAnsi="Garamond"/>
          <w:sz w:val="24"/>
          <w:szCs w:val="24"/>
        </w:rPr>
      </w:pPr>
      <w:r>
        <w:rPr>
          <w:rFonts w:ascii="Garamond" w:hAnsi="Garamond"/>
          <w:sz w:val="24"/>
          <w:szCs w:val="24"/>
        </w:rPr>
        <w:t>Implements, Tools, and Equipment</w:t>
      </w:r>
    </w:p>
    <w:p w:rsidR="00CA74F9" w:rsidRDefault="00CA74F9" w:rsidP="00CA74F9">
      <w:pPr>
        <w:pStyle w:val="ListParagraph"/>
        <w:numPr>
          <w:ilvl w:val="0"/>
          <w:numId w:val="11"/>
        </w:numPr>
        <w:spacing w:after="0" w:line="240" w:lineRule="auto"/>
        <w:rPr>
          <w:rFonts w:ascii="Garamond" w:hAnsi="Garamond"/>
          <w:sz w:val="24"/>
          <w:szCs w:val="24"/>
        </w:rPr>
      </w:pPr>
      <w:r>
        <w:rPr>
          <w:rFonts w:ascii="Garamond" w:hAnsi="Garamond"/>
          <w:sz w:val="24"/>
          <w:szCs w:val="24"/>
        </w:rPr>
        <w:t>Combs</w:t>
      </w:r>
    </w:p>
    <w:p w:rsidR="00CA74F9" w:rsidRDefault="00CA74F9" w:rsidP="00CA74F9">
      <w:pPr>
        <w:pStyle w:val="ListParagraph"/>
        <w:numPr>
          <w:ilvl w:val="0"/>
          <w:numId w:val="11"/>
        </w:numPr>
        <w:spacing w:after="0" w:line="240" w:lineRule="auto"/>
        <w:rPr>
          <w:rFonts w:ascii="Garamond" w:hAnsi="Garamond"/>
          <w:sz w:val="24"/>
          <w:szCs w:val="24"/>
        </w:rPr>
      </w:pPr>
      <w:r>
        <w:rPr>
          <w:rFonts w:ascii="Garamond" w:hAnsi="Garamond"/>
          <w:sz w:val="24"/>
          <w:szCs w:val="24"/>
        </w:rPr>
        <w:t>Haircutting Shears</w:t>
      </w:r>
    </w:p>
    <w:p w:rsidR="00CA74F9" w:rsidRDefault="00CA74F9" w:rsidP="00CA74F9">
      <w:pPr>
        <w:pStyle w:val="ListParagraph"/>
        <w:numPr>
          <w:ilvl w:val="0"/>
          <w:numId w:val="11"/>
        </w:numPr>
        <w:spacing w:after="0" w:line="240" w:lineRule="auto"/>
        <w:rPr>
          <w:rFonts w:ascii="Garamond" w:hAnsi="Garamond"/>
          <w:sz w:val="24"/>
          <w:szCs w:val="24"/>
        </w:rPr>
      </w:pPr>
      <w:r>
        <w:rPr>
          <w:rFonts w:ascii="Garamond" w:hAnsi="Garamond"/>
          <w:sz w:val="24"/>
          <w:szCs w:val="24"/>
        </w:rPr>
        <w:t>Clippers and Trimmers</w:t>
      </w:r>
    </w:p>
    <w:p w:rsidR="00CA74F9" w:rsidRDefault="00CA74F9" w:rsidP="00CA74F9">
      <w:pPr>
        <w:pStyle w:val="ListParagraph"/>
        <w:numPr>
          <w:ilvl w:val="0"/>
          <w:numId w:val="11"/>
        </w:numPr>
        <w:spacing w:after="0" w:line="240" w:lineRule="auto"/>
        <w:rPr>
          <w:rFonts w:ascii="Garamond" w:hAnsi="Garamond"/>
          <w:sz w:val="24"/>
          <w:szCs w:val="24"/>
        </w:rPr>
      </w:pPr>
      <w:r>
        <w:rPr>
          <w:rFonts w:ascii="Garamond" w:hAnsi="Garamond"/>
          <w:sz w:val="24"/>
          <w:szCs w:val="24"/>
        </w:rPr>
        <w:t>Razors</w:t>
      </w:r>
    </w:p>
    <w:p w:rsidR="00CA74F9" w:rsidRDefault="00CA74F9" w:rsidP="00CA74F9">
      <w:pPr>
        <w:pStyle w:val="ListParagraph"/>
        <w:numPr>
          <w:ilvl w:val="0"/>
          <w:numId w:val="11"/>
        </w:numPr>
        <w:spacing w:after="0" w:line="240" w:lineRule="auto"/>
        <w:rPr>
          <w:rFonts w:ascii="Garamond" w:hAnsi="Garamond"/>
          <w:sz w:val="24"/>
          <w:szCs w:val="24"/>
        </w:rPr>
      </w:pPr>
      <w:r>
        <w:rPr>
          <w:rFonts w:ascii="Garamond" w:hAnsi="Garamond"/>
          <w:sz w:val="24"/>
          <w:szCs w:val="24"/>
        </w:rPr>
        <w:t>Additional Barbering Implements, Tools, and Equipment</w:t>
      </w:r>
    </w:p>
    <w:p w:rsidR="00CA74F9" w:rsidRDefault="00CA74F9" w:rsidP="00CA74F9">
      <w:pPr>
        <w:pStyle w:val="ListParagraph"/>
        <w:spacing w:after="0" w:line="240" w:lineRule="auto"/>
        <w:ind w:left="1080"/>
        <w:rPr>
          <w:rFonts w:ascii="Garamond" w:hAnsi="Garamond"/>
          <w:sz w:val="24"/>
          <w:szCs w:val="24"/>
        </w:rPr>
      </w:pPr>
    </w:p>
    <w:p w:rsidR="00CA74F9" w:rsidRDefault="00CA74F9" w:rsidP="00CA74F9">
      <w:pPr>
        <w:pStyle w:val="ListParagraph"/>
        <w:numPr>
          <w:ilvl w:val="0"/>
          <w:numId w:val="10"/>
        </w:numPr>
        <w:spacing w:after="0" w:line="240" w:lineRule="auto"/>
        <w:rPr>
          <w:rFonts w:ascii="Garamond" w:hAnsi="Garamond"/>
          <w:sz w:val="24"/>
          <w:szCs w:val="24"/>
        </w:rPr>
      </w:pPr>
      <w:r>
        <w:rPr>
          <w:rFonts w:ascii="Garamond" w:hAnsi="Garamond"/>
          <w:sz w:val="24"/>
          <w:szCs w:val="24"/>
        </w:rPr>
        <w:t>Anatomy and Physiology</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Cells</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Tissues</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Organs</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Skeletal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Muscular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Nervous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Circulatory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Endocrine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Digestive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Excretory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lastRenderedPageBreak/>
        <w:t>The Respiratory System</w:t>
      </w:r>
    </w:p>
    <w:p w:rsidR="00CA74F9" w:rsidRDefault="00CA74F9" w:rsidP="00CA74F9">
      <w:pPr>
        <w:pStyle w:val="ListParagraph"/>
        <w:numPr>
          <w:ilvl w:val="0"/>
          <w:numId w:val="12"/>
        </w:numPr>
        <w:spacing w:after="0" w:line="240" w:lineRule="auto"/>
        <w:rPr>
          <w:rFonts w:ascii="Garamond" w:hAnsi="Garamond"/>
          <w:sz w:val="24"/>
          <w:szCs w:val="24"/>
        </w:rPr>
      </w:pPr>
      <w:r>
        <w:rPr>
          <w:rFonts w:ascii="Garamond" w:hAnsi="Garamond"/>
          <w:sz w:val="24"/>
          <w:szCs w:val="24"/>
        </w:rPr>
        <w:t>The Integumentary System</w:t>
      </w:r>
    </w:p>
    <w:p w:rsidR="000D263C" w:rsidRDefault="000D263C" w:rsidP="000D263C">
      <w:pPr>
        <w:pStyle w:val="ListParagraph"/>
        <w:spacing w:after="0" w:line="240" w:lineRule="auto"/>
        <w:ind w:left="1080"/>
        <w:rPr>
          <w:rFonts w:ascii="Garamond" w:hAnsi="Garamond"/>
          <w:sz w:val="24"/>
          <w:szCs w:val="24"/>
        </w:rPr>
      </w:pPr>
    </w:p>
    <w:p w:rsidR="00CA74F9" w:rsidRDefault="005829E2" w:rsidP="005829E2">
      <w:pPr>
        <w:pStyle w:val="ListParagraph"/>
        <w:numPr>
          <w:ilvl w:val="0"/>
          <w:numId w:val="10"/>
        </w:numPr>
        <w:spacing w:after="0" w:line="240" w:lineRule="auto"/>
        <w:rPr>
          <w:rFonts w:ascii="Garamond" w:hAnsi="Garamond"/>
          <w:sz w:val="24"/>
          <w:szCs w:val="24"/>
        </w:rPr>
      </w:pPr>
      <w:r>
        <w:rPr>
          <w:rFonts w:ascii="Garamond" w:hAnsi="Garamond"/>
          <w:sz w:val="24"/>
          <w:szCs w:val="24"/>
        </w:rPr>
        <w:t>Chemistry</w:t>
      </w:r>
    </w:p>
    <w:p w:rsidR="005829E2" w:rsidRDefault="005829E2" w:rsidP="005829E2">
      <w:pPr>
        <w:pStyle w:val="ListParagraph"/>
        <w:numPr>
          <w:ilvl w:val="0"/>
          <w:numId w:val="13"/>
        </w:numPr>
        <w:spacing w:after="0" w:line="240" w:lineRule="auto"/>
        <w:rPr>
          <w:rFonts w:ascii="Garamond" w:hAnsi="Garamond"/>
          <w:sz w:val="24"/>
          <w:szCs w:val="24"/>
        </w:rPr>
      </w:pPr>
      <w:r>
        <w:rPr>
          <w:rFonts w:ascii="Garamond" w:hAnsi="Garamond"/>
          <w:sz w:val="24"/>
          <w:szCs w:val="24"/>
        </w:rPr>
        <w:t>The Basics of Chemistry</w:t>
      </w:r>
    </w:p>
    <w:p w:rsidR="005829E2" w:rsidRDefault="005829E2" w:rsidP="005829E2">
      <w:pPr>
        <w:pStyle w:val="ListParagraph"/>
        <w:numPr>
          <w:ilvl w:val="0"/>
          <w:numId w:val="13"/>
        </w:numPr>
        <w:spacing w:after="0" w:line="240" w:lineRule="auto"/>
        <w:rPr>
          <w:rFonts w:ascii="Garamond" w:hAnsi="Garamond"/>
          <w:sz w:val="24"/>
          <w:szCs w:val="24"/>
        </w:rPr>
      </w:pPr>
      <w:r>
        <w:rPr>
          <w:rFonts w:ascii="Garamond" w:hAnsi="Garamond"/>
          <w:sz w:val="24"/>
          <w:szCs w:val="24"/>
        </w:rPr>
        <w:t>The Chemistry of Water</w:t>
      </w:r>
    </w:p>
    <w:p w:rsidR="005829E2" w:rsidRDefault="000D263C" w:rsidP="005829E2">
      <w:pPr>
        <w:pStyle w:val="ListParagraph"/>
        <w:numPr>
          <w:ilvl w:val="0"/>
          <w:numId w:val="13"/>
        </w:numPr>
        <w:spacing w:after="0" w:line="240" w:lineRule="auto"/>
        <w:rPr>
          <w:rFonts w:ascii="Garamond" w:hAnsi="Garamond"/>
          <w:sz w:val="24"/>
          <w:szCs w:val="24"/>
        </w:rPr>
      </w:pPr>
      <w:r>
        <w:rPr>
          <w:rFonts w:ascii="Garamond" w:hAnsi="Garamond"/>
          <w:sz w:val="24"/>
          <w:szCs w:val="24"/>
        </w:rPr>
        <w:t>Cosmetic Chemistry</w:t>
      </w:r>
    </w:p>
    <w:p w:rsidR="000D263C" w:rsidRDefault="000D263C" w:rsidP="000D263C">
      <w:pPr>
        <w:pStyle w:val="ListParagraph"/>
        <w:spacing w:after="0" w:line="240" w:lineRule="auto"/>
        <w:ind w:left="1080"/>
        <w:rPr>
          <w:rFonts w:ascii="Garamond" w:hAnsi="Garamond"/>
          <w:sz w:val="24"/>
          <w:szCs w:val="24"/>
        </w:rPr>
      </w:pPr>
    </w:p>
    <w:p w:rsidR="000D263C" w:rsidRDefault="000D263C" w:rsidP="000D263C">
      <w:pPr>
        <w:pStyle w:val="ListParagraph"/>
        <w:numPr>
          <w:ilvl w:val="0"/>
          <w:numId w:val="10"/>
        </w:numPr>
        <w:spacing w:after="0" w:line="240" w:lineRule="auto"/>
        <w:rPr>
          <w:rFonts w:ascii="Garamond" w:hAnsi="Garamond"/>
          <w:sz w:val="24"/>
          <w:szCs w:val="24"/>
        </w:rPr>
      </w:pPr>
      <w:r>
        <w:rPr>
          <w:rFonts w:ascii="Garamond" w:hAnsi="Garamond"/>
          <w:sz w:val="24"/>
          <w:szCs w:val="24"/>
        </w:rPr>
        <w:t>Electricity and Light Therapy</w:t>
      </w:r>
    </w:p>
    <w:p w:rsidR="000D263C" w:rsidRDefault="000D263C" w:rsidP="000D263C">
      <w:pPr>
        <w:pStyle w:val="ListParagraph"/>
        <w:numPr>
          <w:ilvl w:val="0"/>
          <w:numId w:val="14"/>
        </w:numPr>
        <w:spacing w:after="0" w:line="240" w:lineRule="auto"/>
        <w:rPr>
          <w:rFonts w:ascii="Garamond" w:hAnsi="Garamond"/>
          <w:sz w:val="24"/>
          <w:szCs w:val="24"/>
        </w:rPr>
      </w:pPr>
      <w:r>
        <w:rPr>
          <w:rFonts w:ascii="Garamond" w:hAnsi="Garamond"/>
          <w:sz w:val="24"/>
          <w:szCs w:val="24"/>
        </w:rPr>
        <w:t>Electricity</w:t>
      </w:r>
    </w:p>
    <w:p w:rsidR="000D263C" w:rsidRDefault="000D263C" w:rsidP="000D263C">
      <w:pPr>
        <w:pStyle w:val="ListParagraph"/>
        <w:numPr>
          <w:ilvl w:val="0"/>
          <w:numId w:val="14"/>
        </w:numPr>
        <w:spacing w:after="0" w:line="240" w:lineRule="auto"/>
        <w:rPr>
          <w:rFonts w:ascii="Garamond" w:hAnsi="Garamond"/>
          <w:sz w:val="24"/>
          <w:szCs w:val="24"/>
        </w:rPr>
      </w:pPr>
      <w:r>
        <w:rPr>
          <w:rFonts w:ascii="Garamond" w:hAnsi="Garamond"/>
          <w:sz w:val="24"/>
          <w:szCs w:val="24"/>
        </w:rPr>
        <w:t>Light Therapy</w:t>
      </w:r>
    </w:p>
    <w:p w:rsidR="000D263C" w:rsidRDefault="000D263C" w:rsidP="000D263C">
      <w:pPr>
        <w:pStyle w:val="ListParagraph"/>
        <w:numPr>
          <w:ilvl w:val="0"/>
          <w:numId w:val="10"/>
        </w:numPr>
        <w:spacing w:after="0" w:line="240" w:lineRule="auto"/>
        <w:rPr>
          <w:rFonts w:ascii="Garamond" w:hAnsi="Garamond"/>
          <w:sz w:val="24"/>
          <w:szCs w:val="24"/>
        </w:rPr>
      </w:pPr>
      <w:r>
        <w:rPr>
          <w:rFonts w:ascii="Garamond" w:hAnsi="Garamond"/>
          <w:sz w:val="24"/>
          <w:szCs w:val="24"/>
        </w:rPr>
        <w:t>Properties and Disorders of the Skin</w:t>
      </w:r>
    </w:p>
    <w:p w:rsidR="000D263C" w:rsidRDefault="000D263C" w:rsidP="000D263C">
      <w:pPr>
        <w:pStyle w:val="ListParagraph"/>
        <w:numPr>
          <w:ilvl w:val="0"/>
          <w:numId w:val="15"/>
        </w:numPr>
        <w:spacing w:after="0" w:line="240" w:lineRule="auto"/>
        <w:rPr>
          <w:rFonts w:ascii="Garamond" w:hAnsi="Garamond"/>
          <w:sz w:val="24"/>
          <w:szCs w:val="24"/>
        </w:rPr>
      </w:pPr>
      <w:r>
        <w:rPr>
          <w:rFonts w:ascii="Garamond" w:hAnsi="Garamond"/>
          <w:sz w:val="24"/>
          <w:szCs w:val="24"/>
        </w:rPr>
        <w:t>The Structure of Hair</w:t>
      </w:r>
    </w:p>
    <w:p w:rsidR="000D263C" w:rsidRDefault="000D263C" w:rsidP="000D263C">
      <w:pPr>
        <w:pStyle w:val="ListParagraph"/>
        <w:numPr>
          <w:ilvl w:val="0"/>
          <w:numId w:val="15"/>
        </w:numPr>
        <w:spacing w:after="0" w:line="240" w:lineRule="auto"/>
        <w:rPr>
          <w:rFonts w:ascii="Garamond" w:hAnsi="Garamond"/>
          <w:sz w:val="24"/>
          <w:szCs w:val="24"/>
        </w:rPr>
      </w:pPr>
      <w:r>
        <w:rPr>
          <w:rFonts w:ascii="Garamond" w:hAnsi="Garamond"/>
          <w:sz w:val="24"/>
          <w:szCs w:val="24"/>
        </w:rPr>
        <w:t>Hair Growth</w:t>
      </w:r>
    </w:p>
    <w:p w:rsidR="000D263C" w:rsidRDefault="000D263C" w:rsidP="000D263C">
      <w:pPr>
        <w:pStyle w:val="ListParagraph"/>
        <w:numPr>
          <w:ilvl w:val="0"/>
          <w:numId w:val="15"/>
        </w:numPr>
        <w:spacing w:after="0" w:line="240" w:lineRule="auto"/>
        <w:rPr>
          <w:rFonts w:ascii="Garamond" w:hAnsi="Garamond"/>
          <w:sz w:val="24"/>
          <w:szCs w:val="24"/>
        </w:rPr>
      </w:pPr>
      <w:r>
        <w:rPr>
          <w:rFonts w:ascii="Garamond" w:hAnsi="Garamond"/>
          <w:sz w:val="24"/>
          <w:szCs w:val="24"/>
        </w:rPr>
        <w:t>Hair Analysis</w:t>
      </w:r>
    </w:p>
    <w:p w:rsidR="000D263C" w:rsidRDefault="000D263C" w:rsidP="000D263C">
      <w:pPr>
        <w:pStyle w:val="ListParagraph"/>
        <w:numPr>
          <w:ilvl w:val="0"/>
          <w:numId w:val="15"/>
        </w:numPr>
        <w:spacing w:after="0" w:line="240" w:lineRule="auto"/>
        <w:rPr>
          <w:rFonts w:ascii="Garamond" w:hAnsi="Garamond"/>
          <w:sz w:val="24"/>
          <w:szCs w:val="24"/>
        </w:rPr>
      </w:pPr>
      <w:r>
        <w:rPr>
          <w:rFonts w:ascii="Garamond" w:hAnsi="Garamond"/>
          <w:sz w:val="24"/>
          <w:szCs w:val="24"/>
        </w:rPr>
        <w:t>Hair Loss</w:t>
      </w:r>
    </w:p>
    <w:p w:rsidR="000D263C" w:rsidRDefault="000D263C" w:rsidP="000D263C">
      <w:pPr>
        <w:pStyle w:val="ListParagraph"/>
        <w:numPr>
          <w:ilvl w:val="0"/>
          <w:numId w:val="15"/>
        </w:numPr>
        <w:spacing w:after="0" w:line="240" w:lineRule="auto"/>
        <w:rPr>
          <w:rFonts w:ascii="Garamond" w:hAnsi="Garamond"/>
          <w:sz w:val="24"/>
          <w:szCs w:val="24"/>
        </w:rPr>
      </w:pPr>
      <w:r>
        <w:rPr>
          <w:rFonts w:ascii="Garamond" w:hAnsi="Garamond"/>
          <w:sz w:val="24"/>
          <w:szCs w:val="24"/>
        </w:rPr>
        <w:t>Disorder of the Scalp</w:t>
      </w:r>
    </w:p>
    <w:p w:rsidR="000D263C" w:rsidRDefault="000D263C" w:rsidP="000D263C">
      <w:pPr>
        <w:spacing w:after="0" w:line="240" w:lineRule="auto"/>
        <w:ind w:left="720"/>
        <w:rPr>
          <w:rFonts w:ascii="Garamond" w:hAnsi="Garamond"/>
          <w:sz w:val="24"/>
          <w:szCs w:val="24"/>
        </w:rPr>
      </w:pPr>
    </w:p>
    <w:p w:rsidR="000D263C" w:rsidRPr="00315147" w:rsidRDefault="000D263C" w:rsidP="000D263C">
      <w:pPr>
        <w:spacing w:after="0" w:line="240" w:lineRule="auto"/>
        <w:jc w:val="center"/>
        <w:rPr>
          <w:rFonts w:ascii="Garamond" w:hAnsi="Garamond"/>
          <w:b/>
          <w:color w:val="4F6228" w:themeColor="accent3" w:themeShade="80"/>
          <w:sz w:val="28"/>
          <w:szCs w:val="28"/>
          <w:u w:val="single"/>
        </w:rPr>
      </w:pPr>
      <w:r w:rsidRPr="00315147">
        <w:rPr>
          <w:rFonts w:ascii="Garamond" w:hAnsi="Garamond"/>
          <w:b/>
          <w:color w:val="4F6228" w:themeColor="accent3" w:themeShade="80"/>
          <w:sz w:val="28"/>
          <w:szCs w:val="28"/>
          <w:u w:val="single"/>
        </w:rPr>
        <w:t>Part 3: Overview 600- 900 hours</w:t>
      </w:r>
    </w:p>
    <w:p w:rsidR="000D263C" w:rsidRDefault="000D263C" w:rsidP="000D263C">
      <w:pPr>
        <w:pStyle w:val="ListParagraph"/>
        <w:numPr>
          <w:ilvl w:val="0"/>
          <w:numId w:val="16"/>
        </w:numPr>
        <w:spacing w:after="0" w:line="240" w:lineRule="auto"/>
        <w:rPr>
          <w:rFonts w:ascii="Garamond" w:hAnsi="Garamond"/>
          <w:sz w:val="24"/>
          <w:szCs w:val="24"/>
        </w:rPr>
      </w:pPr>
      <w:r>
        <w:rPr>
          <w:rFonts w:ascii="Garamond" w:hAnsi="Garamond"/>
          <w:sz w:val="24"/>
          <w:szCs w:val="24"/>
        </w:rPr>
        <w:t>Treatment of the Hair and Scalp</w:t>
      </w:r>
    </w:p>
    <w:p w:rsidR="000D263C" w:rsidRDefault="000D263C" w:rsidP="000D263C">
      <w:pPr>
        <w:pStyle w:val="ListParagraph"/>
        <w:numPr>
          <w:ilvl w:val="0"/>
          <w:numId w:val="17"/>
        </w:numPr>
        <w:spacing w:after="0" w:line="240" w:lineRule="auto"/>
        <w:rPr>
          <w:rFonts w:ascii="Garamond" w:hAnsi="Garamond"/>
          <w:sz w:val="24"/>
          <w:szCs w:val="24"/>
        </w:rPr>
      </w:pPr>
      <w:r>
        <w:rPr>
          <w:rFonts w:ascii="Garamond" w:hAnsi="Garamond"/>
          <w:sz w:val="24"/>
          <w:szCs w:val="24"/>
        </w:rPr>
        <w:t>Shampoos and Conditioners</w:t>
      </w:r>
    </w:p>
    <w:p w:rsidR="000D263C" w:rsidRDefault="000D263C" w:rsidP="000D263C">
      <w:pPr>
        <w:pStyle w:val="ListParagraph"/>
        <w:numPr>
          <w:ilvl w:val="0"/>
          <w:numId w:val="17"/>
        </w:numPr>
        <w:spacing w:after="0" w:line="240" w:lineRule="auto"/>
        <w:rPr>
          <w:rFonts w:ascii="Garamond" w:hAnsi="Garamond"/>
          <w:sz w:val="24"/>
          <w:szCs w:val="24"/>
        </w:rPr>
      </w:pPr>
      <w:r>
        <w:rPr>
          <w:rFonts w:ascii="Garamond" w:hAnsi="Garamond"/>
          <w:sz w:val="24"/>
          <w:szCs w:val="24"/>
        </w:rPr>
        <w:t>Draping</w:t>
      </w:r>
    </w:p>
    <w:p w:rsidR="000D263C" w:rsidRDefault="000D263C" w:rsidP="000D263C">
      <w:pPr>
        <w:pStyle w:val="ListParagraph"/>
        <w:numPr>
          <w:ilvl w:val="0"/>
          <w:numId w:val="17"/>
        </w:numPr>
        <w:spacing w:after="0" w:line="240" w:lineRule="auto"/>
        <w:rPr>
          <w:rFonts w:ascii="Garamond" w:hAnsi="Garamond"/>
          <w:sz w:val="24"/>
          <w:szCs w:val="24"/>
        </w:rPr>
      </w:pPr>
      <w:r>
        <w:rPr>
          <w:rFonts w:ascii="Garamond" w:hAnsi="Garamond"/>
          <w:sz w:val="24"/>
          <w:szCs w:val="24"/>
        </w:rPr>
        <w:t>The Shampoo Service</w:t>
      </w:r>
    </w:p>
    <w:p w:rsidR="000D263C" w:rsidRDefault="000D263C" w:rsidP="000D263C">
      <w:pPr>
        <w:pStyle w:val="ListParagraph"/>
        <w:numPr>
          <w:ilvl w:val="0"/>
          <w:numId w:val="17"/>
        </w:numPr>
        <w:spacing w:after="0" w:line="240" w:lineRule="auto"/>
        <w:rPr>
          <w:rFonts w:ascii="Garamond" w:hAnsi="Garamond"/>
          <w:sz w:val="24"/>
          <w:szCs w:val="24"/>
        </w:rPr>
      </w:pPr>
      <w:r>
        <w:rPr>
          <w:rFonts w:ascii="Garamond" w:hAnsi="Garamond"/>
          <w:sz w:val="24"/>
          <w:szCs w:val="24"/>
        </w:rPr>
        <w:t>The Shampoo Procedure</w:t>
      </w:r>
    </w:p>
    <w:p w:rsidR="00B85DEC" w:rsidRDefault="00B85DEC" w:rsidP="00B85DEC">
      <w:pPr>
        <w:pStyle w:val="ListParagraph"/>
        <w:spacing w:after="0" w:line="240" w:lineRule="auto"/>
        <w:ind w:left="1080"/>
        <w:rPr>
          <w:rFonts w:ascii="Garamond" w:hAnsi="Garamond"/>
          <w:sz w:val="24"/>
          <w:szCs w:val="24"/>
        </w:rPr>
      </w:pPr>
    </w:p>
    <w:p w:rsidR="000D263C" w:rsidRDefault="000D263C" w:rsidP="000D263C">
      <w:pPr>
        <w:pStyle w:val="ListParagraph"/>
        <w:numPr>
          <w:ilvl w:val="0"/>
          <w:numId w:val="16"/>
        </w:numPr>
        <w:spacing w:after="0" w:line="240" w:lineRule="auto"/>
        <w:rPr>
          <w:rFonts w:ascii="Garamond" w:hAnsi="Garamond"/>
          <w:sz w:val="24"/>
          <w:szCs w:val="24"/>
        </w:rPr>
      </w:pPr>
      <w:r>
        <w:rPr>
          <w:rFonts w:ascii="Garamond" w:hAnsi="Garamond"/>
          <w:sz w:val="24"/>
          <w:szCs w:val="24"/>
        </w:rPr>
        <w:t>Men’s Facial Massage and Treatments</w:t>
      </w:r>
    </w:p>
    <w:p w:rsidR="000D263C" w:rsidRDefault="000D263C" w:rsidP="000D263C">
      <w:pPr>
        <w:pStyle w:val="ListParagraph"/>
        <w:numPr>
          <w:ilvl w:val="0"/>
          <w:numId w:val="18"/>
        </w:numPr>
        <w:spacing w:after="0" w:line="240" w:lineRule="auto"/>
        <w:rPr>
          <w:rFonts w:ascii="Garamond" w:hAnsi="Garamond"/>
          <w:sz w:val="24"/>
          <w:szCs w:val="24"/>
        </w:rPr>
      </w:pPr>
      <w:r>
        <w:rPr>
          <w:rFonts w:ascii="Garamond" w:hAnsi="Garamond"/>
          <w:sz w:val="24"/>
          <w:szCs w:val="24"/>
        </w:rPr>
        <w:t>Subdermal Systems and Facial Massage</w:t>
      </w:r>
    </w:p>
    <w:p w:rsidR="000D263C" w:rsidRDefault="000D263C" w:rsidP="000D263C">
      <w:pPr>
        <w:pStyle w:val="ListParagraph"/>
        <w:numPr>
          <w:ilvl w:val="0"/>
          <w:numId w:val="18"/>
        </w:numPr>
        <w:spacing w:after="0" w:line="240" w:lineRule="auto"/>
        <w:rPr>
          <w:rFonts w:ascii="Garamond" w:hAnsi="Garamond"/>
          <w:sz w:val="24"/>
          <w:szCs w:val="24"/>
        </w:rPr>
      </w:pPr>
      <w:r>
        <w:rPr>
          <w:rFonts w:ascii="Garamond" w:hAnsi="Garamond"/>
          <w:sz w:val="24"/>
          <w:szCs w:val="24"/>
        </w:rPr>
        <w:t>Theory of Massage</w:t>
      </w:r>
    </w:p>
    <w:p w:rsidR="000D263C" w:rsidRDefault="000D263C" w:rsidP="000D263C">
      <w:pPr>
        <w:pStyle w:val="ListParagraph"/>
        <w:numPr>
          <w:ilvl w:val="0"/>
          <w:numId w:val="18"/>
        </w:numPr>
        <w:spacing w:after="0" w:line="240" w:lineRule="auto"/>
        <w:rPr>
          <w:rFonts w:ascii="Garamond" w:hAnsi="Garamond"/>
          <w:sz w:val="24"/>
          <w:szCs w:val="24"/>
        </w:rPr>
      </w:pPr>
      <w:r>
        <w:rPr>
          <w:rFonts w:ascii="Garamond" w:hAnsi="Garamond"/>
          <w:sz w:val="24"/>
          <w:szCs w:val="24"/>
        </w:rPr>
        <w:t>Facial Treatments</w:t>
      </w:r>
    </w:p>
    <w:p w:rsidR="00B85DEC" w:rsidRDefault="00B85DEC" w:rsidP="00B85DEC">
      <w:pPr>
        <w:pStyle w:val="ListParagraph"/>
        <w:spacing w:after="0" w:line="240" w:lineRule="auto"/>
        <w:ind w:left="1080"/>
        <w:rPr>
          <w:rFonts w:ascii="Garamond" w:hAnsi="Garamond"/>
          <w:sz w:val="24"/>
          <w:szCs w:val="24"/>
        </w:rPr>
      </w:pPr>
    </w:p>
    <w:p w:rsidR="000D263C" w:rsidRDefault="00B85DEC" w:rsidP="000D263C">
      <w:pPr>
        <w:pStyle w:val="ListParagraph"/>
        <w:numPr>
          <w:ilvl w:val="0"/>
          <w:numId w:val="16"/>
        </w:numPr>
        <w:spacing w:after="0" w:line="240" w:lineRule="auto"/>
        <w:rPr>
          <w:rFonts w:ascii="Garamond" w:hAnsi="Garamond"/>
          <w:sz w:val="24"/>
          <w:szCs w:val="24"/>
        </w:rPr>
      </w:pPr>
      <w:r>
        <w:rPr>
          <w:rFonts w:ascii="Garamond" w:hAnsi="Garamond"/>
          <w:sz w:val="24"/>
          <w:szCs w:val="24"/>
        </w:rPr>
        <w:t>Shaving and Facial Hair Design</w:t>
      </w:r>
    </w:p>
    <w:p w:rsidR="00B85DEC" w:rsidRDefault="00B85DEC" w:rsidP="00B85DEC">
      <w:pPr>
        <w:pStyle w:val="ListParagraph"/>
        <w:numPr>
          <w:ilvl w:val="0"/>
          <w:numId w:val="19"/>
        </w:numPr>
        <w:spacing w:after="0" w:line="240" w:lineRule="auto"/>
        <w:rPr>
          <w:rFonts w:ascii="Garamond" w:hAnsi="Garamond"/>
          <w:sz w:val="24"/>
          <w:szCs w:val="24"/>
        </w:rPr>
      </w:pPr>
      <w:r>
        <w:rPr>
          <w:rFonts w:ascii="Garamond" w:hAnsi="Garamond"/>
          <w:sz w:val="24"/>
          <w:szCs w:val="24"/>
        </w:rPr>
        <w:t>Fundamentals of Shaving</w:t>
      </w:r>
    </w:p>
    <w:p w:rsidR="00B85DEC" w:rsidRDefault="00B85DEC" w:rsidP="00B85DEC">
      <w:pPr>
        <w:pStyle w:val="ListParagraph"/>
        <w:numPr>
          <w:ilvl w:val="0"/>
          <w:numId w:val="19"/>
        </w:numPr>
        <w:spacing w:after="0" w:line="240" w:lineRule="auto"/>
        <w:rPr>
          <w:rFonts w:ascii="Garamond" w:hAnsi="Garamond"/>
          <w:sz w:val="24"/>
          <w:szCs w:val="24"/>
        </w:rPr>
      </w:pPr>
      <w:r>
        <w:rPr>
          <w:rFonts w:ascii="Garamond" w:hAnsi="Garamond"/>
          <w:sz w:val="24"/>
          <w:szCs w:val="24"/>
        </w:rPr>
        <w:t>Intro to Facials Hair Design</w:t>
      </w:r>
    </w:p>
    <w:p w:rsidR="00B85DEC" w:rsidRDefault="00B85DEC" w:rsidP="00B85DEC">
      <w:pPr>
        <w:pStyle w:val="ListParagraph"/>
        <w:numPr>
          <w:ilvl w:val="0"/>
          <w:numId w:val="19"/>
        </w:numPr>
        <w:spacing w:after="0" w:line="240" w:lineRule="auto"/>
        <w:rPr>
          <w:rFonts w:ascii="Garamond" w:hAnsi="Garamond"/>
          <w:sz w:val="24"/>
          <w:szCs w:val="24"/>
        </w:rPr>
      </w:pPr>
      <w:r>
        <w:rPr>
          <w:rFonts w:ascii="Garamond" w:hAnsi="Garamond"/>
          <w:sz w:val="24"/>
          <w:szCs w:val="24"/>
        </w:rPr>
        <w:t>The Mustache</w:t>
      </w:r>
    </w:p>
    <w:p w:rsidR="002D06C0" w:rsidRDefault="002D06C0" w:rsidP="002D06C0">
      <w:pPr>
        <w:pStyle w:val="ListParagraph"/>
        <w:spacing w:after="0" w:line="240" w:lineRule="auto"/>
        <w:ind w:left="1080"/>
        <w:rPr>
          <w:rFonts w:ascii="Garamond" w:hAnsi="Garamond"/>
          <w:sz w:val="24"/>
          <w:szCs w:val="24"/>
        </w:rPr>
      </w:pPr>
    </w:p>
    <w:p w:rsidR="00B85DEC" w:rsidRDefault="00B85DEC" w:rsidP="00B85DEC">
      <w:pPr>
        <w:pStyle w:val="ListParagraph"/>
        <w:numPr>
          <w:ilvl w:val="0"/>
          <w:numId w:val="19"/>
        </w:numPr>
        <w:spacing w:after="0" w:line="240" w:lineRule="auto"/>
        <w:rPr>
          <w:rFonts w:ascii="Garamond" w:hAnsi="Garamond"/>
          <w:sz w:val="24"/>
          <w:szCs w:val="24"/>
        </w:rPr>
      </w:pPr>
      <w:r>
        <w:rPr>
          <w:rFonts w:ascii="Garamond" w:hAnsi="Garamond"/>
          <w:sz w:val="24"/>
          <w:szCs w:val="24"/>
        </w:rPr>
        <w:lastRenderedPageBreak/>
        <w:t>The Beard</w:t>
      </w:r>
    </w:p>
    <w:p w:rsidR="00B85DEC" w:rsidRDefault="00B85DEC" w:rsidP="00B85DEC">
      <w:pPr>
        <w:pStyle w:val="ListParagraph"/>
        <w:numPr>
          <w:ilvl w:val="0"/>
          <w:numId w:val="16"/>
        </w:numPr>
        <w:spacing w:after="0" w:line="240" w:lineRule="auto"/>
        <w:rPr>
          <w:rFonts w:ascii="Garamond" w:hAnsi="Garamond"/>
          <w:sz w:val="24"/>
          <w:szCs w:val="24"/>
        </w:rPr>
      </w:pPr>
      <w:r>
        <w:rPr>
          <w:rFonts w:ascii="Garamond" w:hAnsi="Garamond"/>
          <w:sz w:val="24"/>
          <w:szCs w:val="24"/>
        </w:rPr>
        <w:t>Men’s Haircutting and Styling</w:t>
      </w:r>
    </w:p>
    <w:p w:rsidR="00B85DEC" w:rsidRDefault="00B85DEC" w:rsidP="00B85DEC">
      <w:pPr>
        <w:pStyle w:val="ListParagraph"/>
        <w:numPr>
          <w:ilvl w:val="0"/>
          <w:numId w:val="20"/>
        </w:numPr>
        <w:spacing w:after="0" w:line="240" w:lineRule="auto"/>
        <w:rPr>
          <w:rFonts w:ascii="Garamond" w:hAnsi="Garamond"/>
          <w:sz w:val="24"/>
          <w:szCs w:val="24"/>
        </w:rPr>
      </w:pPr>
      <w:r>
        <w:rPr>
          <w:rFonts w:ascii="Garamond" w:hAnsi="Garamond"/>
          <w:sz w:val="24"/>
          <w:szCs w:val="24"/>
        </w:rPr>
        <w:t>The Client Consultation</w:t>
      </w:r>
    </w:p>
    <w:p w:rsidR="00B85DEC" w:rsidRDefault="00B85DEC" w:rsidP="00B85DEC">
      <w:pPr>
        <w:pStyle w:val="ListParagraph"/>
        <w:numPr>
          <w:ilvl w:val="0"/>
          <w:numId w:val="20"/>
        </w:numPr>
        <w:spacing w:after="0" w:line="240" w:lineRule="auto"/>
        <w:rPr>
          <w:rFonts w:ascii="Garamond" w:hAnsi="Garamond"/>
          <w:sz w:val="24"/>
          <w:szCs w:val="24"/>
        </w:rPr>
      </w:pPr>
      <w:r>
        <w:rPr>
          <w:rFonts w:ascii="Garamond" w:hAnsi="Garamond"/>
          <w:sz w:val="24"/>
          <w:szCs w:val="24"/>
        </w:rPr>
        <w:t>Basic Principles of Haircutting and Styling</w:t>
      </w:r>
    </w:p>
    <w:p w:rsidR="00B85DEC" w:rsidRDefault="00B85DEC" w:rsidP="00B85DEC">
      <w:pPr>
        <w:pStyle w:val="ListParagraph"/>
        <w:numPr>
          <w:ilvl w:val="0"/>
          <w:numId w:val="20"/>
        </w:numPr>
        <w:spacing w:after="0" w:line="240" w:lineRule="auto"/>
        <w:rPr>
          <w:rFonts w:ascii="Garamond" w:hAnsi="Garamond"/>
          <w:sz w:val="24"/>
          <w:szCs w:val="24"/>
        </w:rPr>
      </w:pPr>
      <w:r>
        <w:rPr>
          <w:rFonts w:ascii="Garamond" w:hAnsi="Garamond"/>
          <w:sz w:val="24"/>
          <w:szCs w:val="24"/>
        </w:rPr>
        <w:t>Fundamentals of Haircutting</w:t>
      </w:r>
    </w:p>
    <w:p w:rsidR="00B85DEC" w:rsidRDefault="00B85DEC" w:rsidP="00B85DEC">
      <w:pPr>
        <w:pStyle w:val="ListParagraph"/>
        <w:numPr>
          <w:ilvl w:val="0"/>
          <w:numId w:val="20"/>
        </w:numPr>
        <w:spacing w:after="0" w:line="240" w:lineRule="auto"/>
        <w:rPr>
          <w:rFonts w:ascii="Garamond" w:hAnsi="Garamond"/>
          <w:sz w:val="24"/>
          <w:szCs w:val="24"/>
        </w:rPr>
      </w:pPr>
      <w:r>
        <w:rPr>
          <w:rFonts w:ascii="Garamond" w:hAnsi="Garamond"/>
          <w:sz w:val="24"/>
          <w:szCs w:val="24"/>
        </w:rPr>
        <w:t>Haircutting Techniques</w:t>
      </w:r>
    </w:p>
    <w:p w:rsidR="00B85DEC" w:rsidRDefault="00B85DEC" w:rsidP="00B85DEC">
      <w:pPr>
        <w:pStyle w:val="ListParagraph"/>
        <w:numPr>
          <w:ilvl w:val="0"/>
          <w:numId w:val="20"/>
        </w:numPr>
        <w:spacing w:after="0" w:line="240" w:lineRule="auto"/>
        <w:rPr>
          <w:rFonts w:ascii="Garamond" w:hAnsi="Garamond"/>
          <w:sz w:val="24"/>
          <w:szCs w:val="24"/>
        </w:rPr>
      </w:pPr>
      <w:r>
        <w:rPr>
          <w:rFonts w:ascii="Garamond" w:hAnsi="Garamond"/>
          <w:sz w:val="24"/>
          <w:szCs w:val="24"/>
        </w:rPr>
        <w:t>Intro to Men’s Hairstyling</w:t>
      </w:r>
    </w:p>
    <w:p w:rsidR="00B85DEC" w:rsidRDefault="00B85DEC" w:rsidP="00B85DEC">
      <w:pPr>
        <w:pStyle w:val="ListParagraph"/>
        <w:numPr>
          <w:ilvl w:val="0"/>
          <w:numId w:val="16"/>
        </w:numPr>
        <w:spacing w:after="0" w:line="240" w:lineRule="auto"/>
        <w:rPr>
          <w:rFonts w:ascii="Garamond" w:hAnsi="Garamond"/>
          <w:sz w:val="24"/>
          <w:szCs w:val="24"/>
        </w:rPr>
      </w:pPr>
      <w:r>
        <w:rPr>
          <w:rFonts w:ascii="Garamond" w:hAnsi="Garamond"/>
          <w:sz w:val="24"/>
          <w:szCs w:val="24"/>
        </w:rPr>
        <w:t>Men’s Hairpieces</w:t>
      </w:r>
    </w:p>
    <w:p w:rsidR="00B85DEC" w:rsidRDefault="00B85DEC" w:rsidP="00B85DEC">
      <w:pPr>
        <w:pStyle w:val="ListParagraph"/>
        <w:numPr>
          <w:ilvl w:val="0"/>
          <w:numId w:val="21"/>
        </w:numPr>
        <w:spacing w:after="0" w:line="240" w:lineRule="auto"/>
        <w:rPr>
          <w:rFonts w:ascii="Garamond" w:hAnsi="Garamond"/>
          <w:sz w:val="24"/>
          <w:szCs w:val="24"/>
        </w:rPr>
      </w:pPr>
      <w:r>
        <w:rPr>
          <w:rFonts w:ascii="Garamond" w:hAnsi="Garamond"/>
          <w:sz w:val="24"/>
          <w:szCs w:val="24"/>
        </w:rPr>
        <w:t>Hairpiece Quality</w:t>
      </w:r>
    </w:p>
    <w:p w:rsidR="00B85DEC" w:rsidRDefault="00B85DEC" w:rsidP="00B85DEC">
      <w:pPr>
        <w:pStyle w:val="ListParagraph"/>
        <w:numPr>
          <w:ilvl w:val="0"/>
          <w:numId w:val="21"/>
        </w:numPr>
        <w:spacing w:after="0" w:line="240" w:lineRule="auto"/>
        <w:rPr>
          <w:rFonts w:ascii="Garamond" w:hAnsi="Garamond"/>
          <w:sz w:val="24"/>
          <w:szCs w:val="24"/>
        </w:rPr>
      </w:pPr>
      <w:r>
        <w:rPr>
          <w:rFonts w:ascii="Garamond" w:hAnsi="Garamond"/>
          <w:sz w:val="24"/>
          <w:szCs w:val="24"/>
        </w:rPr>
        <w:t>Measure for the Hairpiece</w:t>
      </w:r>
    </w:p>
    <w:p w:rsidR="00B85DEC" w:rsidRDefault="00B85DEC" w:rsidP="00B85DEC">
      <w:pPr>
        <w:pStyle w:val="ListParagraph"/>
        <w:numPr>
          <w:ilvl w:val="0"/>
          <w:numId w:val="21"/>
        </w:numPr>
        <w:spacing w:after="0" w:line="240" w:lineRule="auto"/>
        <w:rPr>
          <w:rFonts w:ascii="Garamond" w:hAnsi="Garamond"/>
          <w:sz w:val="24"/>
          <w:szCs w:val="24"/>
        </w:rPr>
      </w:pPr>
      <w:r>
        <w:rPr>
          <w:rFonts w:ascii="Garamond" w:hAnsi="Garamond"/>
          <w:sz w:val="24"/>
          <w:szCs w:val="24"/>
        </w:rPr>
        <w:t>Cleaning and Styling Hairpieces</w:t>
      </w:r>
    </w:p>
    <w:p w:rsidR="00B85DEC" w:rsidRDefault="00B85DEC" w:rsidP="00B85DEC">
      <w:pPr>
        <w:pStyle w:val="ListParagraph"/>
        <w:numPr>
          <w:ilvl w:val="0"/>
          <w:numId w:val="21"/>
        </w:numPr>
        <w:spacing w:after="0" w:line="240" w:lineRule="auto"/>
        <w:rPr>
          <w:rFonts w:ascii="Garamond" w:hAnsi="Garamond"/>
          <w:sz w:val="24"/>
          <w:szCs w:val="24"/>
        </w:rPr>
      </w:pPr>
      <w:r>
        <w:rPr>
          <w:rFonts w:ascii="Garamond" w:hAnsi="Garamond"/>
          <w:sz w:val="24"/>
          <w:szCs w:val="24"/>
        </w:rPr>
        <w:t>Hair Restoration Techniques</w:t>
      </w:r>
    </w:p>
    <w:p w:rsidR="004F1AC9" w:rsidRDefault="004F1AC9" w:rsidP="004F1AC9">
      <w:pPr>
        <w:spacing w:after="0" w:line="240" w:lineRule="auto"/>
        <w:rPr>
          <w:rFonts w:ascii="Garamond" w:hAnsi="Garamond"/>
          <w:sz w:val="24"/>
          <w:szCs w:val="24"/>
        </w:rPr>
      </w:pPr>
    </w:p>
    <w:p w:rsidR="004F1AC9" w:rsidRDefault="004F1AC9" w:rsidP="004F1AC9">
      <w:pPr>
        <w:spacing w:after="0" w:line="240" w:lineRule="auto"/>
        <w:rPr>
          <w:rFonts w:ascii="Garamond" w:hAnsi="Garamond"/>
          <w:sz w:val="24"/>
          <w:szCs w:val="24"/>
        </w:rPr>
      </w:pPr>
    </w:p>
    <w:p w:rsidR="004F1AC9" w:rsidRPr="00315147" w:rsidRDefault="004F1AC9" w:rsidP="004F1AC9">
      <w:pPr>
        <w:spacing w:after="0" w:line="240" w:lineRule="auto"/>
        <w:jc w:val="center"/>
        <w:rPr>
          <w:rFonts w:ascii="Garamond" w:hAnsi="Garamond"/>
          <w:b/>
          <w:color w:val="8064A2" w:themeColor="accent4"/>
          <w:sz w:val="28"/>
          <w:szCs w:val="28"/>
          <w:u w:val="single"/>
        </w:rPr>
      </w:pPr>
      <w:r w:rsidRPr="00315147">
        <w:rPr>
          <w:rFonts w:ascii="Garamond" w:hAnsi="Garamond"/>
          <w:b/>
          <w:color w:val="8064A2" w:themeColor="accent4"/>
          <w:sz w:val="28"/>
          <w:szCs w:val="28"/>
          <w:u w:val="single"/>
        </w:rPr>
        <w:t>Part 4: Overview 900- 1200 hours</w:t>
      </w:r>
    </w:p>
    <w:p w:rsidR="004F1AC9" w:rsidRDefault="004F1AC9" w:rsidP="004F1AC9">
      <w:pPr>
        <w:pStyle w:val="ListParagraph"/>
        <w:numPr>
          <w:ilvl w:val="0"/>
          <w:numId w:val="22"/>
        </w:numPr>
        <w:spacing w:after="0" w:line="240" w:lineRule="auto"/>
        <w:rPr>
          <w:rFonts w:ascii="Garamond" w:hAnsi="Garamond"/>
          <w:sz w:val="24"/>
          <w:szCs w:val="24"/>
        </w:rPr>
      </w:pPr>
      <w:r>
        <w:rPr>
          <w:rFonts w:ascii="Garamond" w:hAnsi="Garamond"/>
          <w:sz w:val="24"/>
          <w:szCs w:val="24"/>
        </w:rPr>
        <w:t>Woman’s Haircutting and Styling</w:t>
      </w:r>
    </w:p>
    <w:p w:rsidR="004F1AC9" w:rsidRDefault="004F1AC9" w:rsidP="004F1AC9">
      <w:pPr>
        <w:pStyle w:val="ListParagraph"/>
        <w:numPr>
          <w:ilvl w:val="0"/>
          <w:numId w:val="23"/>
        </w:numPr>
        <w:spacing w:after="0" w:line="240" w:lineRule="auto"/>
        <w:rPr>
          <w:rFonts w:ascii="Garamond" w:hAnsi="Garamond"/>
          <w:sz w:val="24"/>
          <w:szCs w:val="24"/>
        </w:rPr>
      </w:pPr>
      <w:r>
        <w:rPr>
          <w:rFonts w:ascii="Garamond" w:hAnsi="Garamond"/>
          <w:sz w:val="24"/>
          <w:szCs w:val="24"/>
        </w:rPr>
        <w:t>Basic Haircutting</w:t>
      </w:r>
    </w:p>
    <w:p w:rsidR="004F1AC9" w:rsidRDefault="004F1AC9" w:rsidP="004F1AC9">
      <w:pPr>
        <w:pStyle w:val="ListParagraph"/>
        <w:numPr>
          <w:ilvl w:val="0"/>
          <w:numId w:val="23"/>
        </w:numPr>
        <w:spacing w:after="0" w:line="240" w:lineRule="auto"/>
        <w:rPr>
          <w:rFonts w:ascii="Garamond" w:hAnsi="Garamond"/>
          <w:sz w:val="24"/>
          <w:szCs w:val="24"/>
        </w:rPr>
      </w:pPr>
      <w:r>
        <w:rPr>
          <w:rFonts w:ascii="Garamond" w:hAnsi="Garamond"/>
          <w:sz w:val="24"/>
          <w:szCs w:val="24"/>
        </w:rPr>
        <w:t>The Blunt Cut (0 Degree)</w:t>
      </w:r>
    </w:p>
    <w:p w:rsidR="004F1AC9" w:rsidRDefault="004F1AC9" w:rsidP="004F1AC9">
      <w:pPr>
        <w:pStyle w:val="ListParagraph"/>
        <w:numPr>
          <w:ilvl w:val="0"/>
          <w:numId w:val="23"/>
        </w:numPr>
        <w:spacing w:after="0" w:line="240" w:lineRule="auto"/>
        <w:rPr>
          <w:rFonts w:ascii="Garamond" w:hAnsi="Garamond"/>
          <w:sz w:val="24"/>
          <w:szCs w:val="24"/>
        </w:rPr>
      </w:pPr>
      <w:r>
        <w:rPr>
          <w:rFonts w:ascii="Garamond" w:hAnsi="Garamond"/>
          <w:sz w:val="24"/>
          <w:szCs w:val="24"/>
        </w:rPr>
        <w:t>The Graduated Cut (45 Degree)</w:t>
      </w:r>
    </w:p>
    <w:p w:rsidR="004F1AC9" w:rsidRDefault="004F1AC9" w:rsidP="004F1AC9">
      <w:pPr>
        <w:pStyle w:val="ListParagraph"/>
        <w:numPr>
          <w:ilvl w:val="0"/>
          <w:numId w:val="23"/>
        </w:numPr>
        <w:spacing w:after="0" w:line="240" w:lineRule="auto"/>
        <w:rPr>
          <w:rFonts w:ascii="Garamond" w:hAnsi="Garamond"/>
          <w:sz w:val="24"/>
          <w:szCs w:val="24"/>
        </w:rPr>
      </w:pPr>
      <w:r>
        <w:rPr>
          <w:rFonts w:ascii="Garamond" w:hAnsi="Garamond"/>
          <w:sz w:val="24"/>
          <w:szCs w:val="24"/>
        </w:rPr>
        <w:t>Uniform Layered Cut (90 Degree)</w:t>
      </w:r>
    </w:p>
    <w:p w:rsidR="004F1AC9" w:rsidRDefault="004F1AC9" w:rsidP="004F1AC9">
      <w:pPr>
        <w:pStyle w:val="ListParagraph"/>
        <w:numPr>
          <w:ilvl w:val="0"/>
          <w:numId w:val="23"/>
        </w:numPr>
        <w:spacing w:after="0" w:line="240" w:lineRule="auto"/>
        <w:rPr>
          <w:rFonts w:ascii="Garamond" w:hAnsi="Garamond"/>
          <w:sz w:val="24"/>
          <w:szCs w:val="24"/>
        </w:rPr>
      </w:pPr>
      <w:r>
        <w:rPr>
          <w:rFonts w:ascii="Garamond" w:hAnsi="Garamond"/>
          <w:sz w:val="24"/>
          <w:szCs w:val="24"/>
        </w:rPr>
        <w:t>Long Layered Cut (180 Degree)</w:t>
      </w:r>
    </w:p>
    <w:p w:rsidR="004F1AC9" w:rsidRDefault="004F1AC9" w:rsidP="004F1AC9">
      <w:pPr>
        <w:pStyle w:val="ListParagraph"/>
        <w:numPr>
          <w:ilvl w:val="0"/>
          <w:numId w:val="23"/>
        </w:numPr>
        <w:spacing w:after="0" w:line="240" w:lineRule="auto"/>
        <w:rPr>
          <w:rFonts w:ascii="Garamond" w:hAnsi="Garamond"/>
          <w:sz w:val="24"/>
          <w:szCs w:val="24"/>
        </w:rPr>
      </w:pPr>
      <w:r>
        <w:rPr>
          <w:rFonts w:ascii="Garamond" w:hAnsi="Garamond"/>
          <w:sz w:val="24"/>
          <w:szCs w:val="24"/>
        </w:rPr>
        <w:t>Other Cutting Techniques</w:t>
      </w:r>
    </w:p>
    <w:p w:rsidR="004F1AC9" w:rsidRDefault="004F1AC9" w:rsidP="004F1AC9">
      <w:pPr>
        <w:pStyle w:val="ListParagraph"/>
        <w:numPr>
          <w:ilvl w:val="0"/>
          <w:numId w:val="23"/>
        </w:numPr>
        <w:spacing w:after="0" w:line="240" w:lineRule="auto"/>
        <w:rPr>
          <w:rFonts w:ascii="Garamond" w:hAnsi="Garamond"/>
          <w:sz w:val="24"/>
          <w:szCs w:val="24"/>
        </w:rPr>
      </w:pPr>
      <w:r>
        <w:rPr>
          <w:rFonts w:ascii="Garamond" w:hAnsi="Garamond"/>
          <w:sz w:val="24"/>
          <w:szCs w:val="24"/>
        </w:rPr>
        <w:t>Hairstyling</w:t>
      </w:r>
    </w:p>
    <w:p w:rsidR="004306E9" w:rsidRDefault="004306E9" w:rsidP="004306E9">
      <w:pPr>
        <w:pStyle w:val="ListParagraph"/>
        <w:spacing w:after="0" w:line="240" w:lineRule="auto"/>
        <w:ind w:left="1080"/>
        <w:rPr>
          <w:rFonts w:ascii="Garamond" w:hAnsi="Garamond"/>
          <w:sz w:val="24"/>
          <w:szCs w:val="24"/>
        </w:rPr>
      </w:pPr>
    </w:p>
    <w:p w:rsidR="004F1AC9" w:rsidRDefault="004F1AC9" w:rsidP="004F1AC9">
      <w:pPr>
        <w:pStyle w:val="ListParagraph"/>
        <w:numPr>
          <w:ilvl w:val="0"/>
          <w:numId w:val="22"/>
        </w:numPr>
        <w:spacing w:after="0" w:line="240" w:lineRule="auto"/>
        <w:rPr>
          <w:rFonts w:ascii="Garamond" w:hAnsi="Garamond"/>
          <w:sz w:val="24"/>
          <w:szCs w:val="24"/>
        </w:rPr>
      </w:pPr>
      <w:r>
        <w:rPr>
          <w:rFonts w:ascii="Garamond" w:hAnsi="Garamond"/>
          <w:sz w:val="24"/>
          <w:szCs w:val="24"/>
        </w:rPr>
        <w:t>Chemical Texture Service</w:t>
      </w:r>
    </w:p>
    <w:p w:rsidR="004F1AC9" w:rsidRDefault="004F1AC9" w:rsidP="004F1AC9">
      <w:pPr>
        <w:pStyle w:val="ListParagraph"/>
        <w:numPr>
          <w:ilvl w:val="0"/>
          <w:numId w:val="25"/>
        </w:numPr>
        <w:spacing w:after="0" w:line="240" w:lineRule="auto"/>
        <w:rPr>
          <w:rFonts w:ascii="Garamond" w:hAnsi="Garamond"/>
          <w:sz w:val="24"/>
          <w:szCs w:val="24"/>
        </w:rPr>
      </w:pPr>
      <w:r>
        <w:rPr>
          <w:rFonts w:ascii="Garamond" w:hAnsi="Garamond"/>
          <w:sz w:val="24"/>
          <w:szCs w:val="24"/>
        </w:rPr>
        <w:t>Chemical Texture Service</w:t>
      </w:r>
    </w:p>
    <w:p w:rsidR="004306E9" w:rsidRDefault="004306E9" w:rsidP="004F1AC9">
      <w:pPr>
        <w:pStyle w:val="ListParagraph"/>
        <w:numPr>
          <w:ilvl w:val="0"/>
          <w:numId w:val="25"/>
        </w:numPr>
        <w:spacing w:after="0" w:line="240" w:lineRule="auto"/>
        <w:rPr>
          <w:rFonts w:ascii="Garamond" w:hAnsi="Garamond"/>
          <w:sz w:val="24"/>
          <w:szCs w:val="24"/>
        </w:rPr>
      </w:pPr>
      <w:r>
        <w:rPr>
          <w:rFonts w:ascii="Garamond" w:hAnsi="Garamond"/>
          <w:sz w:val="24"/>
          <w:szCs w:val="24"/>
        </w:rPr>
        <w:t>The Nature of Chemical Texture Service</w:t>
      </w:r>
    </w:p>
    <w:p w:rsidR="004306E9" w:rsidRDefault="004306E9" w:rsidP="004F1AC9">
      <w:pPr>
        <w:pStyle w:val="ListParagraph"/>
        <w:numPr>
          <w:ilvl w:val="0"/>
          <w:numId w:val="25"/>
        </w:numPr>
        <w:spacing w:after="0" w:line="240" w:lineRule="auto"/>
        <w:rPr>
          <w:rFonts w:ascii="Garamond" w:hAnsi="Garamond"/>
          <w:sz w:val="24"/>
          <w:szCs w:val="24"/>
        </w:rPr>
      </w:pPr>
      <w:r>
        <w:rPr>
          <w:rFonts w:ascii="Garamond" w:hAnsi="Garamond"/>
          <w:sz w:val="24"/>
          <w:szCs w:val="24"/>
        </w:rPr>
        <w:t>The Client Consultation</w:t>
      </w:r>
    </w:p>
    <w:p w:rsidR="004306E9" w:rsidRDefault="004306E9" w:rsidP="004F1AC9">
      <w:pPr>
        <w:pStyle w:val="ListParagraph"/>
        <w:numPr>
          <w:ilvl w:val="0"/>
          <w:numId w:val="25"/>
        </w:numPr>
        <w:spacing w:after="0" w:line="240" w:lineRule="auto"/>
        <w:rPr>
          <w:rFonts w:ascii="Garamond" w:hAnsi="Garamond"/>
          <w:sz w:val="24"/>
          <w:szCs w:val="24"/>
        </w:rPr>
      </w:pPr>
      <w:r>
        <w:rPr>
          <w:rFonts w:ascii="Garamond" w:hAnsi="Garamond"/>
          <w:sz w:val="24"/>
          <w:szCs w:val="24"/>
        </w:rPr>
        <w:t>Permanent Waving</w:t>
      </w:r>
    </w:p>
    <w:p w:rsidR="004306E9" w:rsidRDefault="004306E9" w:rsidP="004F1AC9">
      <w:pPr>
        <w:pStyle w:val="ListParagraph"/>
        <w:numPr>
          <w:ilvl w:val="0"/>
          <w:numId w:val="25"/>
        </w:numPr>
        <w:spacing w:after="0" w:line="240" w:lineRule="auto"/>
        <w:rPr>
          <w:rFonts w:ascii="Garamond" w:hAnsi="Garamond"/>
          <w:sz w:val="24"/>
          <w:szCs w:val="24"/>
        </w:rPr>
      </w:pPr>
      <w:r>
        <w:rPr>
          <w:rFonts w:ascii="Garamond" w:hAnsi="Garamond"/>
          <w:sz w:val="24"/>
          <w:szCs w:val="24"/>
        </w:rPr>
        <w:t>Reformation Curls</w:t>
      </w:r>
    </w:p>
    <w:p w:rsidR="004306E9" w:rsidRDefault="004306E9" w:rsidP="004F1AC9">
      <w:pPr>
        <w:pStyle w:val="ListParagraph"/>
        <w:numPr>
          <w:ilvl w:val="0"/>
          <w:numId w:val="25"/>
        </w:numPr>
        <w:spacing w:after="0" w:line="240" w:lineRule="auto"/>
        <w:rPr>
          <w:rFonts w:ascii="Garamond" w:hAnsi="Garamond"/>
          <w:sz w:val="24"/>
          <w:szCs w:val="24"/>
        </w:rPr>
      </w:pPr>
      <w:r>
        <w:rPr>
          <w:rFonts w:ascii="Garamond" w:hAnsi="Garamond"/>
          <w:sz w:val="24"/>
          <w:szCs w:val="24"/>
        </w:rPr>
        <w:t>Chemical Hair Relaxing</w:t>
      </w:r>
    </w:p>
    <w:p w:rsidR="004306E9" w:rsidRDefault="004306E9" w:rsidP="004306E9">
      <w:pPr>
        <w:pStyle w:val="ListParagraph"/>
        <w:spacing w:after="0" w:line="240" w:lineRule="auto"/>
        <w:ind w:left="1080"/>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Hair coloring and Lightening</w:t>
      </w:r>
    </w:p>
    <w:p w:rsidR="004306E9" w:rsidRDefault="004306E9" w:rsidP="004306E9">
      <w:pPr>
        <w:pStyle w:val="ListParagraph"/>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Characteristics and Structure of Hair</w:t>
      </w:r>
    </w:p>
    <w:p w:rsidR="009F7EFD" w:rsidRPr="009F7EFD" w:rsidRDefault="009F7EFD" w:rsidP="009F7EFD">
      <w:pPr>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Color Therapy</w:t>
      </w:r>
    </w:p>
    <w:p w:rsidR="009F7EFD" w:rsidRPr="009F7EFD" w:rsidRDefault="009F7EFD" w:rsidP="009F7EFD">
      <w:pPr>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Hair coloring Products</w:t>
      </w:r>
    </w:p>
    <w:p w:rsidR="009F7EFD" w:rsidRPr="009F7EFD" w:rsidRDefault="009F7EFD" w:rsidP="009F7EFD">
      <w:pPr>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Hair coloring Procedures/Terminology</w:t>
      </w:r>
    </w:p>
    <w:p w:rsidR="009F7EFD" w:rsidRPr="009F7EFD" w:rsidRDefault="009F7EFD" w:rsidP="009F7EFD">
      <w:pPr>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Hair color Application Terms</w:t>
      </w:r>
    </w:p>
    <w:p w:rsidR="009F7EFD" w:rsidRPr="009F7EFD" w:rsidRDefault="009F7EFD" w:rsidP="009F7EFD">
      <w:pPr>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Hair coloring Product Applications</w:t>
      </w:r>
    </w:p>
    <w:p w:rsidR="009F7EFD" w:rsidRPr="009F7EFD" w:rsidRDefault="009F7EFD" w:rsidP="009F7EFD">
      <w:pPr>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Special Effects of Hair coloring</w:t>
      </w:r>
    </w:p>
    <w:p w:rsidR="009F7EFD" w:rsidRDefault="009F7EFD" w:rsidP="009F7EFD">
      <w:pPr>
        <w:spacing w:after="0" w:line="240" w:lineRule="auto"/>
        <w:jc w:val="center"/>
        <w:rPr>
          <w:rFonts w:ascii="Garamond" w:hAnsi="Garamond"/>
          <w:b/>
          <w:color w:val="8064A2" w:themeColor="accent4"/>
          <w:sz w:val="28"/>
          <w:szCs w:val="28"/>
        </w:rPr>
      </w:pPr>
    </w:p>
    <w:p w:rsidR="009F7EFD" w:rsidRPr="00315147" w:rsidRDefault="009F7EFD" w:rsidP="00E33F71">
      <w:pPr>
        <w:spacing w:after="0" w:line="240" w:lineRule="auto"/>
        <w:jc w:val="center"/>
        <w:rPr>
          <w:rFonts w:ascii="Garamond" w:hAnsi="Garamond"/>
          <w:b/>
          <w:color w:val="8064A2" w:themeColor="accent4"/>
          <w:sz w:val="28"/>
          <w:szCs w:val="28"/>
          <w:u w:val="single"/>
        </w:rPr>
      </w:pPr>
      <w:r w:rsidRPr="00315147">
        <w:rPr>
          <w:rFonts w:ascii="Garamond" w:hAnsi="Garamond"/>
          <w:b/>
          <w:color w:val="8064A2" w:themeColor="accent4"/>
          <w:sz w:val="28"/>
          <w:szCs w:val="28"/>
          <w:u w:val="single"/>
        </w:rPr>
        <w:t>Part 4: Overview 900- 1200 hours (continue)</w:t>
      </w:r>
    </w:p>
    <w:p w:rsidR="009F7EFD" w:rsidRDefault="004306E9" w:rsidP="009F7EFD">
      <w:pPr>
        <w:pStyle w:val="ListParagraph"/>
        <w:numPr>
          <w:ilvl w:val="0"/>
          <w:numId w:val="22"/>
        </w:numPr>
        <w:spacing w:after="0" w:line="240" w:lineRule="auto"/>
        <w:rPr>
          <w:rFonts w:ascii="Garamond" w:hAnsi="Garamond"/>
          <w:sz w:val="24"/>
          <w:szCs w:val="24"/>
        </w:rPr>
      </w:pPr>
      <w:r>
        <w:rPr>
          <w:rFonts w:ascii="Garamond" w:hAnsi="Garamond"/>
          <w:sz w:val="24"/>
          <w:szCs w:val="24"/>
        </w:rPr>
        <w:t>Corrective Problems in Hair coloring</w:t>
      </w:r>
    </w:p>
    <w:p w:rsidR="009F7EFD" w:rsidRPr="009F7EFD" w:rsidRDefault="009F7EFD" w:rsidP="009F7EFD">
      <w:pPr>
        <w:pStyle w:val="ListParagraph"/>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Coloring Mustaches and Beards</w:t>
      </w:r>
    </w:p>
    <w:p w:rsidR="009F7EFD" w:rsidRPr="009F7EFD" w:rsidRDefault="009F7EFD" w:rsidP="009F7EFD">
      <w:pPr>
        <w:spacing w:after="0" w:line="240" w:lineRule="auto"/>
        <w:rPr>
          <w:rFonts w:ascii="Garamond" w:hAnsi="Garamond"/>
          <w:sz w:val="24"/>
          <w:szCs w:val="24"/>
        </w:rPr>
      </w:pPr>
    </w:p>
    <w:p w:rsidR="004306E9" w:rsidRDefault="004306E9" w:rsidP="004306E9">
      <w:pPr>
        <w:pStyle w:val="ListParagraph"/>
        <w:numPr>
          <w:ilvl w:val="0"/>
          <w:numId w:val="22"/>
        </w:numPr>
        <w:spacing w:after="0" w:line="240" w:lineRule="auto"/>
        <w:rPr>
          <w:rFonts w:ascii="Garamond" w:hAnsi="Garamond"/>
          <w:sz w:val="24"/>
          <w:szCs w:val="24"/>
        </w:rPr>
      </w:pPr>
      <w:r>
        <w:rPr>
          <w:rFonts w:ascii="Garamond" w:hAnsi="Garamond"/>
          <w:sz w:val="24"/>
          <w:szCs w:val="24"/>
        </w:rPr>
        <w:t>Hair coloring Safety Precautions</w:t>
      </w:r>
    </w:p>
    <w:p w:rsidR="00E33F71" w:rsidRPr="00E33F71" w:rsidRDefault="00E33F71" w:rsidP="00E33F71">
      <w:pPr>
        <w:pStyle w:val="ListParagraph"/>
        <w:rPr>
          <w:rFonts w:ascii="Garamond" w:hAnsi="Garamond"/>
          <w:sz w:val="24"/>
          <w:szCs w:val="24"/>
        </w:rPr>
      </w:pPr>
    </w:p>
    <w:p w:rsidR="00E33F71" w:rsidRPr="00315147" w:rsidRDefault="00E33F71" w:rsidP="00E33F71">
      <w:pPr>
        <w:spacing w:after="0" w:line="240" w:lineRule="auto"/>
        <w:jc w:val="center"/>
        <w:rPr>
          <w:rFonts w:ascii="Garamond" w:hAnsi="Garamond"/>
          <w:color w:val="E36C0A" w:themeColor="accent6" w:themeShade="BF"/>
          <w:sz w:val="24"/>
          <w:szCs w:val="24"/>
          <w:u w:val="single"/>
        </w:rPr>
      </w:pPr>
      <w:r w:rsidRPr="00315147">
        <w:rPr>
          <w:rFonts w:ascii="Garamond" w:hAnsi="Garamond"/>
          <w:b/>
          <w:color w:val="E36C0A" w:themeColor="accent6" w:themeShade="BF"/>
          <w:sz w:val="28"/>
          <w:szCs w:val="28"/>
          <w:u w:val="single"/>
        </w:rPr>
        <w:t>Part 5: Overview 1200- 1500 hours</w:t>
      </w:r>
    </w:p>
    <w:p w:rsidR="00E33F71" w:rsidRDefault="00E33F71" w:rsidP="00E33F71">
      <w:pPr>
        <w:pStyle w:val="ListParagraph"/>
        <w:numPr>
          <w:ilvl w:val="0"/>
          <w:numId w:val="26"/>
        </w:numPr>
        <w:spacing w:after="0" w:line="240" w:lineRule="auto"/>
        <w:rPr>
          <w:rFonts w:ascii="Garamond" w:hAnsi="Garamond"/>
          <w:sz w:val="24"/>
          <w:szCs w:val="24"/>
        </w:rPr>
      </w:pPr>
      <w:r>
        <w:rPr>
          <w:rFonts w:ascii="Garamond" w:hAnsi="Garamond"/>
          <w:sz w:val="24"/>
          <w:szCs w:val="24"/>
        </w:rPr>
        <w:t>Barbershop Management</w:t>
      </w:r>
    </w:p>
    <w:p w:rsidR="00E33F71" w:rsidRDefault="00E33F71"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Self-Employment</w:t>
      </w:r>
    </w:p>
    <w:p w:rsidR="00E33F71" w:rsidRDefault="00E33F71"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Operating a Successful Barbershop</w:t>
      </w:r>
    </w:p>
    <w:p w:rsidR="00E33F71" w:rsidRDefault="00E33F71"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Selling in the Barbershop</w:t>
      </w:r>
    </w:p>
    <w:p w:rsidR="00E33F71" w:rsidRDefault="00E33F71"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The Job Search</w:t>
      </w:r>
    </w:p>
    <w:p w:rsidR="00E33F71" w:rsidRDefault="00E33F71"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Industry Trends</w:t>
      </w:r>
    </w:p>
    <w:p w:rsidR="00E33F71" w:rsidRDefault="00E33F71"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Preparing for Employment</w:t>
      </w:r>
    </w:p>
    <w:p w:rsidR="00E33F71" w:rsidRDefault="00E33F71"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The Employment Interview</w:t>
      </w:r>
    </w:p>
    <w:p w:rsidR="00E33F71" w:rsidRDefault="00BE6448" w:rsidP="00E33F71">
      <w:pPr>
        <w:pStyle w:val="ListParagraph"/>
        <w:numPr>
          <w:ilvl w:val="0"/>
          <w:numId w:val="27"/>
        </w:numPr>
        <w:spacing w:after="0" w:line="240" w:lineRule="auto"/>
        <w:rPr>
          <w:rFonts w:ascii="Garamond" w:hAnsi="Garamond"/>
          <w:sz w:val="24"/>
          <w:szCs w:val="24"/>
        </w:rPr>
      </w:pPr>
      <w:r>
        <w:rPr>
          <w:rFonts w:ascii="Garamond" w:hAnsi="Garamond"/>
          <w:sz w:val="24"/>
          <w:szCs w:val="24"/>
        </w:rPr>
        <w:t xml:space="preserve">Kansas State </w:t>
      </w:r>
      <w:r w:rsidR="00E33F71">
        <w:rPr>
          <w:rFonts w:ascii="Garamond" w:hAnsi="Garamond"/>
          <w:sz w:val="24"/>
          <w:szCs w:val="24"/>
        </w:rPr>
        <w:t>Board Preparation</w:t>
      </w:r>
    </w:p>
    <w:p w:rsidR="00FC4ACB" w:rsidRDefault="00FC4ACB" w:rsidP="00FC4ACB">
      <w:pPr>
        <w:pStyle w:val="ListParagraph"/>
        <w:spacing w:after="0" w:line="240" w:lineRule="auto"/>
        <w:ind w:left="1080"/>
        <w:rPr>
          <w:rFonts w:ascii="Garamond" w:hAnsi="Garamond"/>
          <w:sz w:val="24"/>
          <w:szCs w:val="24"/>
        </w:rPr>
      </w:pPr>
    </w:p>
    <w:p w:rsidR="00E33F71" w:rsidRDefault="00BE6448" w:rsidP="00FC4ACB">
      <w:pPr>
        <w:pStyle w:val="ListParagraph"/>
        <w:numPr>
          <w:ilvl w:val="0"/>
          <w:numId w:val="26"/>
        </w:numPr>
        <w:spacing w:after="0" w:line="240" w:lineRule="auto"/>
        <w:rPr>
          <w:rFonts w:ascii="Garamond" w:hAnsi="Garamond"/>
          <w:sz w:val="24"/>
          <w:szCs w:val="24"/>
        </w:rPr>
      </w:pPr>
      <w:r>
        <w:rPr>
          <w:rFonts w:ascii="Garamond" w:hAnsi="Garamond"/>
          <w:sz w:val="24"/>
          <w:szCs w:val="24"/>
        </w:rPr>
        <w:t xml:space="preserve">Kansas </w:t>
      </w:r>
      <w:r w:rsidR="00FC4ACB">
        <w:rPr>
          <w:rFonts w:ascii="Garamond" w:hAnsi="Garamond"/>
          <w:sz w:val="24"/>
          <w:szCs w:val="24"/>
        </w:rPr>
        <w:t>State Board Preparation and Licensing Law</w:t>
      </w:r>
    </w:p>
    <w:p w:rsidR="00FC4ACB" w:rsidRDefault="00FC4ACB" w:rsidP="00FC4ACB">
      <w:pPr>
        <w:pStyle w:val="ListParagraph"/>
        <w:numPr>
          <w:ilvl w:val="0"/>
          <w:numId w:val="28"/>
        </w:numPr>
        <w:spacing w:after="0" w:line="240" w:lineRule="auto"/>
        <w:rPr>
          <w:rFonts w:ascii="Garamond" w:hAnsi="Garamond"/>
          <w:sz w:val="24"/>
          <w:szCs w:val="24"/>
        </w:rPr>
      </w:pPr>
      <w:r>
        <w:rPr>
          <w:rFonts w:ascii="Garamond" w:hAnsi="Garamond"/>
          <w:sz w:val="24"/>
          <w:szCs w:val="24"/>
        </w:rPr>
        <w:t>Preparation for</w:t>
      </w:r>
      <w:r w:rsidR="00BE6448">
        <w:rPr>
          <w:rFonts w:ascii="Garamond" w:hAnsi="Garamond"/>
          <w:sz w:val="24"/>
          <w:szCs w:val="24"/>
        </w:rPr>
        <w:t xml:space="preserve"> Kansas</w:t>
      </w:r>
      <w:r>
        <w:rPr>
          <w:rFonts w:ascii="Garamond" w:hAnsi="Garamond"/>
          <w:sz w:val="24"/>
          <w:szCs w:val="24"/>
        </w:rPr>
        <w:t xml:space="preserve"> State Board Exam</w:t>
      </w:r>
    </w:p>
    <w:p w:rsidR="00FC4ACB" w:rsidRDefault="00BE6448" w:rsidP="00FC4ACB">
      <w:pPr>
        <w:pStyle w:val="ListParagraph"/>
        <w:numPr>
          <w:ilvl w:val="0"/>
          <w:numId w:val="28"/>
        </w:numPr>
        <w:spacing w:after="0" w:line="240" w:lineRule="auto"/>
        <w:rPr>
          <w:rFonts w:ascii="Garamond" w:hAnsi="Garamond"/>
          <w:sz w:val="24"/>
          <w:szCs w:val="24"/>
        </w:rPr>
      </w:pPr>
      <w:r>
        <w:rPr>
          <w:rFonts w:ascii="Garamond" w:hAnsi="Garamond"/>
          <w:sz w:val="24"/>
          <w:szCs w:val="24"/>
        </w:rPr>
        <w:t>Kansas Board of Barbering</w:t>
      </w:r>
      <w:r w:rsidR="00FC4ACB">
        <w:rPr>
          <w:rFonts w:ascii="Garamond" w:hAnsi="Garamond"/>
          <w:sz w:val="24"/>
          <w:szCs w:val="24"/>
        </w:rPr>
        <w:t xml:space="preserve"> Rules and Regulations</w:t>
      </w:r>
    </w:p>
    <w:p w:rsidR="00FC4ACB" w:rsidRPr="00FC4ACB" w:rsidRDefault="00FC4ACB" w:rsidP="00FC4ACB">
      <w:pPr>
        <w:pStyle w:val="ListParagraph"/>
        <w:spacing w:after="0" w:line="240" w:lineRule="auto"/>
        <w:ind w:left="1080"/>
        <w:rPr>
          <w:rFonts w:ascii="Garamond" w:hAnsi="Garamond"/>
          <w:sz w:val="24"/>
          <w:szCs w:val="24"/>
        </w:rPr>
      </w:pPr>
    </w:p>
    <w:p w:rsidR="00E33F71" w:rsidRDefault="00E33F71" w:rsidP="00E33F71">
      <w:pPr>
        <w:spacing w:after="0" w:line="240" w:lineRule="auto"/>
        <w:jc w:val="center"/>
        <w:rPr>
          <w:rFonts w:ascii="Garamond" w:hAnsi="Garamond"/>
          <w:b/>
          <w:color w:val="8064A2" w:themeColor="accent4"/>
          <w:sz w:val="28"/>
          <w:szCs w:val="28"/>
        </w:rPr>
      </w:pPr>
    </w:p>
    <w:p w:rsidR="00AE33B5" w:rsidRDefault="00AE33B5" w:rsidP="00E33F71">
      <w:pPr>
        <w:spacing w:after="0" w:line="240" w:lineRule="auto"/>
        <w:rPr>
          <w:rFonts w:ascii="Garamond" w:hAnsi="Garamond"/>
          <w:sz w:val="24"/>
          <w:szCs w:val="24"/>
        </w:rPr>
      </w:pPr>
    </w:p>
    <w:p w:rsidR="00AE33B5" w:rsidRDefault="00AE33B5" w:rsidP="00E33F71">
      <w:pPr>
        <w:spacing w:after="0" w:line="240" w:lineRule="auto"/>
        <w:rPr>
          <w:rFonts w:ascii="Garamond" w:hAnsi="Garamond"/>
          <w:sz w:val="24"/>
          <w:szCs w:val="24"/>
        </w:rPr>
      </w:pPr>
    </w:p>
    <w:p w:rsidR="00AE33B5" w:rsidRPr="00315147" w:rsidRDefault="00AE33B5" w:rsidP="00AE33B5">
      <w:pPr>
        <w:spacing w:after="0" w:line="240" w:lineRule="auto"/>
        <w:jc w:val="center"/>
        <w:rPr>
          <w:rFonts w:ascii="Garamond" w:hAnsi="Garamond"/>
          <w:sz w:val="24"/>
          <w:szCs w:val="24"/>
          <w:u w:val="single"/>
        </w:rPr>
      </w:pPr>
      <w:r w:rsidRPr="00315147">
        <w:rPr>
          <w:rFonts w:ascii="Garamond" w:hAnsi="Garamond"/>
          <w:b/>
          <w:sz w:val="28"/>
          <w:szCs w:val="28"/>
          <w:u w:val="single"/>
        </w:rPr>
        <w:t>Basic Barber Tool Kit</w:t>
      </w:r>
    </w:p>
    <w:p w:rsidR="00672E3C" w:rsidRDefault="00672E3C" w:rsidP="00AE33B5">
      <w:pPr>
        <w:spacing w:after="0" w:line="240" w:lineRule="auto"/>
        <w:rPr>
          <w:rFonts w:ascii="Garamond" w:hAnsi="Garamond"/>
          <w:sz w:val="24"/>
          <w:szCs w:val="24"/>
        </w:rPr>
      </w:pPr>
    </w:p>
    <w:p w:rsidR="00672E3C" w:rsidRDefault="00672E3C" w:rsidP="00AE33B5">
      <w:pPr>
        <w:spacing w:after="0" w:line="240" w:lineRule="auto"/>
        <w:rPr>
          <w:rFonts w:ascii="Garamond" w:hAnsi="Garamond"/>
          <w:sz w:val="24"/>
          <w:szCs w:val="24"/>
        </w:rPr>
      </w:pPr>
    </w:p>
    <w:p w:rsidR="001E3CE1" w:rsidRDefault="00AE33B5" w:rsidP="001E3CE1">
      <w:pPr>
        <w:spacing w:after="0" w:line="240" w:lineRule="auto"/>
        <w:rPr>
          <w:rFonts w:ascii="Garamond" w:hAnsi="Garamond"/>
          <w:sz w:val="24"/>
          <w:szCs w:val="24"/>
        </w:rPr>
      </w:pPr>
      <w:r>
        <w:rPr>
          <w:rFonts w:ascii="Garamond" w:hAnsi="Garamond"/>
          <w:sz w:val="24"/>
          <w:szCs w:val="24"/>
        </w:rPr>
        <w:t xml:space="preserve">__ </w:t>
      </w:r>
      <w:proofErr w:type="spellStart"/>
      <w:r w:rsidR="0018399E">
        <w:rPr>
          <w:rFonts w:ascii="Garamond" w:hAnsi="Garamond"/>
          <w:sz w:val="24"/>
          <w:szCs w:val="24"/>
        </w:rPr>
        <w:t>Andis</w:t>
      </w:r>
      <w:proofErr w:type="spellEnd"/>
      <w:r w:rsidR="0018399E">
        <w:rPr>
          <w:rFonts w:ascii="Garamond" w:hAnsi="Garamond"/>
          <w:sz w:val="24"/>
          <w:szCs w:val="24"/>
        </w:rPr>
        <w:t xml:space="preserve"> Pivot Motor c</w:t>
      </w:r>
      <w:r>
        <w:rPr>
          <w:rFonts w:ascii="Garamond" w:hAnsi="Garamond"/>
          <w:sz w:val="24"/>
          <w:szCs w:val="24"/>
        </w:rPr>
        <w:t>ombo (1 trimmer</w:t>
      </w:r>
      <w:r w:rsidR="00810F32">
        <w:rPr>
          <w:rFonts w:ascii="Garamond" w:hAnsi="Garamond"/>
          <w:sz w:val="24"/>
          <w:szCs w:val="24"/>
        </w:rPr>
        <w:t>) (</w:t>
      </w:r>
      <w:r>
        <w:rPr>
          <w:rFonts w:ascii="Garamond" w:hAnsi="Garamond"/>
          <w:sz w:val="24"/>
          <w:szCs w:val="24"/>
        </w:rPr>
        <w:t xml:space="preserve">1 speed master </w:t>
      </w:r>
      <w:r w:rsidR="001E3CE1">
        <w:rPr>
          <w:rFonts w:ascii="Garamond" w:hAnsi="Garamond"/>
          <w:sz w:val="24"/>
          <w:szCs w:val="24"/>
        </w:rPr>
        <w:t xml:space="preserve">    </w:t>
      </w:r>
    </w:p>
    <w:p w:rsidR="00AE33B5" w:rsidRDefault="001E3CE1" w:rsidP="001E3CE1">
      <w:pPr>
        <w:spacing w:after="0" w:line="240" w:lineRule="auto"/>
        <w:rPr>
          <w:rFonts w:ascii="Garamond" w:hAnsi="Garamond"/>
          <w:sz w:val="24"/>
          <w:szCs w:val="24"/>
        </w:rPr>
      </w:pPr>
      <w:r>
        <w:rPr>
          <w:rFonts w:ascii="Garamond" w:hAnsi="Garamond"/>
          <w:sz w:val="24"/>
          <w:szCs w:val="24"/>
        </w:rPr>
        <w:t xml:space="preserve">      </w:t>
      </w:r>
      <w:r w:rsidR="00AE33B5">
        <w:rPr>
          <w:rFonts w:ascii="Garamond" w:hAnsi="Garamond"/>
          <w:sz w:val="24"/>
          <w:szCs w:val="24"/>
        </w:rPr>
        <w:t>clipper)</w:t>
      </w:r>
    </w:p>
    <w:p w:rsidR="00AE33B5" w:rsidRDefault="00AE33B5" w:rsidP="00AE33B5">
      <w:pPr>
        <w:spacing w:after="0" w:line="240" w:lineRule="auto"/>
        <w:rPr>
          <w:rFonts w:ascii="Garamond" w:hAnsi="Garamond"/>
          <w:sz w:val="24"/>
          <w:szCs w:val="24"/>
        </w:rPr>
      </w:pPr>
      <w:r>
        <w:rPr>
          <w:rFonts w:ascii="Garamond" w:hAnsi="Garamond"/>
          <w:sz w:val="24"/>
          <w:szCs w:val="24"/>
        </w:rPr>
        <w:t>__ Barber Textbook</w:t>
      </w:r>
    </w:p>
    <w:p w:rsidR="00AE33B5" w:rsidRDefault="00AE33B5" w:rsidP="00AE33B5">
      <w:pPr>
        <w:spacing w:after="0" w:line="240" w:lineRule="auto"/>
        <w:rPr>
          <w:rFonts w:ascii="Garamond" w:hAnsi="Garamond"/>
          <w:sz w:val="24"/>
          <w:szCs w:val="24"/>
        </w:rPr>
      </w:pPr>
      <w:r>
        <w:rPr>
          <w:rFonts w:ascii="Garamond" w:hAnsi="Garamond"/>
          <w:sz w:val="24"/>
          <w:szCs w:val="24"/>
        </w:rPr>
        <w:t>__ Chair Cloth</w:t>
      </w:r>
    </w:p>
    <w:p w:rsidR="00AE33B5" w:rsidRDefault="00AE33B5" w:rsidP="00AE33B5">
      <w:pPr>
        <w:spacing w:after="0" w:line="240" w:lineRule="auto"/>
        <w:rPr>
          <w:rFonts w:ascii="Garamond" w:hAnsi="Garamond"/>
          <w:sz w:val="24"/>
          <w:szCs w:val="24"/>
        </w:rPr>
      </w:pPr>
      <w:r>
        <w:rPr>
          <w:rFonts w:ascii="Garamond" w:hAnsi="Garamond"/>
          <w:sz w:val="24"/>
          <w:szCs w:val="24"/>
        </w:rPr>
        <w:t>__ Disinfectant Spray</w:t>
      </w:r>
    </w:p>
    <w:p w:rsidR="00AE33B5" w:rsidRDefault="00AE33B5" w:rsidP="00AE33B5">
      <w:pPr>
        <w:spacing w:after="0" w:line="240" w:lineRule="auto"/>
        <w:rPr>
          <w:rFonts w:ascii="Garamond" w:hAnsi="Garamond"/>
          <w:sz w:val="24"/>
          <w:szCs w:val="24"/>
        </w:rPr>
      </w:pPr>
      <w:r>
        <w:rPr>
          <w:rFonts w:ascii="Garamond" w:hAnsi="Garamond"/>
          <w:sz w:val="24"/>
          <w:szCs w:val="24"/>
        </w:rPr>
        <w:t>__ Rattail Comb</w:t>
      </w:r>
    </w:p>
    <w:p w:rsidR="00AE33B5" w:rsidRDefault="00AE33B5" w:rsidP="00AE33B5">
      <w:pPr>
        <w:spacing w:after="0" w:line="240" w:lineRule="auto"/>
        <w:rPr>
          <w:rFonts w:ascii="Garamond" w:hAnsi="Garamond"/>
          <w:sz w:val="24"/>
          <w:szCs w:val="24"/>
        </w:rPr>
      </w:pPr>
      <w:r>
        <w:rPr>
          <w:rFonts w:ascii="Garamond" w:hAnsi="Garamond"/>
          <w:sz w:val="24"/>
          <w:szCs w:val="24"/>
        </w:rPr>
        <w:t>__ Taper Comb</w:t>
      </w:r>
    </w:p>
    <w:p w:rsidR="00AE33B5" w:rsidRDefault="00AE33B5" w:rsidP="00AE33B5">
      <w:pPr>
        <w:spacing w:after="0" w:line="240" w:lineRule="auto"/>
        <w:rPr>
          <w:rFonts w:ascii="Garamond" w:hAnsi="Garamond"/>
          <w:sz w:val="24"/>
          <w:szCs w:val="24"/>
        </w:rPr>
      </w:pPr>
      <w:r>
        <w:rPr>
          <w:rFonts w:ascii="Garamond" w:hAnsi="Garamond"/>
          <w:sz w:val="24"/>
          <w:szCs w:val="24"/>
        </w:rPr>
        <w:t>__ All Purpose Comb</w:t>
      </w:r>
    </w:p>
    <w:p w:rsidR="00AE33B5" w:rsidRDefault="00AE33B5" w:rsidP="00AE33B5">
      <w:pPr>
        <w:spacing w:after="0" w:line="240" w:lineRule="auto"/>
        <w:rPr>
          <w:rFonts w:ascii="Garamond" w:hAnsi="Garamond"/>
          <w:sz w:val="24"/>
          <w:szCs w:val="24"/>
        </w:rPr>
      </w:pPr>
      <w:r>
        <w:rPr>
          <w:rFonts w:ascii="Garamond" w:hAnsi="Garamond"/>
          <w:sz w:val="24"/>
          <w:szCs w:val="24"/>
        </w:rPr>
        <w:t>__ Clipper Cleaning Brush</w:t>
      </w:r>
    </w:p>
    <w:p w:rsidR="00AE33B5" w:rsidRDefault="00AE33B5" w:rsidP="00AE33B5">
      <w:pPr>
        <w:spacing w:after="0" w:line="240" w:lineRule="auto"/>
        <w:rPr>
          <w:rFonts w:ascii="Garamond" w:hAnsi="Garamond"/>
          <w:sz w:val="24"/>
          <w:szCs w:val="24"/>
        </w:rPr>
      </w:pPr>
      <w:r>
        <w:rPr>
          <w:rFonts w:ascii="Garamond" w:hAnsi="Garamond"/>
          <w:sz w:val="24"/>
          <w:szCs w:val="24"/>
        </w:rPr>
        <w:t>__ Taper Shear</w:t>
      </w:r>
    </w:p>
    <w:p w:rsidR="00AE33B5" w:rsidRDefault="00AE33B5" w:rsidP="00AE33B5">
      <w:pPr>
        <w:spacing w:after="0" w:line="240" w:lineRule="auto"/>
        <w:rPr>
          <w:rFonts w:ascii="Garamond" w:hAnsi="Garamond"/>
          <w:sz w:val="24"/>
          <w:szCs w:val="24"/>
        </w:rPr>
      </w:pPr>
      <w:r>
        <w:rPr>
          <w:rFonts w:ascii="Garamond" w:hAnsi="Garamond"/>
          <w:sz w:val="24"/>
          <w:szCs w:val="24"/>
        </w:rPr>
        <w:t>__ Mannequin</w:t>
      </w:r>
    </w:p>
    <w:p w:rsidR="00AE33B5" w:rsidRDefault="00E2691B" w:rsidP="00AE33B5">
      <w:pPr>
        <w:spacing w:after="0" w:line="240" w:lineRule="auto"/>
        <w:rPr>
          <w:rFonts w:ascii="Garamond" w:hAnsi="Garamond"/>
          <w:sz w:val="24"/>
          <w:szCs w:val="24"/>
        </w:rPr>
      </w:pPr>
      <w:r>
        <w:rPr>
          <w:rFonts w:ascii="Garamond" w:hAnsi="Garamond"/>
          <w:sz w:val="24"/>
          <w:szCs w:val="24"/>
        </w:rPr>
        <w:t>__ Cape clip</w:t>
      </w:r>
    </w:p>
    <w:p w:rsidR="00AE33B5" w:rsidRDefault="00AE33B5" w:rsidP="00AE33B5">
      <w:pPr>
        <w:spacing w:after="0" w:line="240" w:lineRule="auto"/>
        <w:rPr>
          <w:rFonts w:ascii="Garamond" w:hAnsi="Garamond"/>
          <w:sz w:val="24"/>
          <w:szCs w:val="24"/>
        </w:rPr>
      </w:pPr>
      <w:r>
        <w:rPr>
          <w:rFonts w:ascii="Garamond" w:hAnsi="Garamond"/>
          <w:sz w:val="24"/>
          <w:szCs w:val="24"/>
        </w:rPr>
        <w:t>__ Water Bottle</w:t>
      </w:r>
    </w:p>
    <w:p w:rsidR="0018399E" w:rsidRDefault="0018399E" w:rsidP="00AE33B5">
      <w:pPr>
        <w:spacing w:after="0" w:line="240" w:lineRule="auto"/>
        <w:rPr>
          <w:rFonts w:ascii="Garamond" w:hAnsi="Garamond"/>
          <w:sz w:val="24"/>
          <w:szCs w:val="24"/>
        </w:rPr>
      </w:pPr>
    </w:p>
    <w:p w:rsidR="00600CCE" w:rsidRDefault="00600CCE"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E2691B" w:rsidRDefault="00E2691B" w:rsidP="00E24656">
      <w:pPr>
        <w:spacing w:after="0" w:line="240" w:lineRule="auto"/>
        <w:jc w:val="center"/>
        <w:rPr>
          <w:rFonts w:ascii="Garamond" w:hAnsi="Garamond"/>
          <w:sz w:val="24"/>
          <w:szCs w:val="24"/>
        </w:rPr>
      </w:pPr>
    </w:p>
    <w:p w:rsidR="00E2691B" w:rsidRDefault="00E2691B"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D034A9" w:rsidRDefault="00D034A9" w:rsidP="00E24656">
      <w:pPr>
        <w:spacing w:after="0" w:line="240" w:lineRule="auto"/>
        <w:jc w:val="center"/>
        <w:rPr>
          <w:rFonts w:ascii="Garamond" w:hAnsi="Garamond"/>
          <w:sz w:val="24"/>
          <w:szCs w:val="24"/>
        </w:rPr>
      </w:pPr>
    </w:p>
    <w:p w:rsidR="00D034A9" w:rsidRDefault="00D034A9"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72E3C" w:rsidRDefault="00672E3C" w:rsidP="00E24656">
      <w:pPr>
        <w:spacing w:after="0" w:line="240" w:lineRule="auto"/>
        <w:jc w:val="center"/>
        <w:rPr>
          <w:rFonts w:ascii="Garamond" w:hAnsi="Garamond"/>
          <w:sz w:val="24"/>
          <w:szCs w:val="24"/>
        </w:rPr>
      </w:pPr>
    </w:p>
    <w:p w:rsidR="00600CCE" w:rsidRPr="00315147" w:rsidRDefault="00600CCE" w:rsidP="00E24656">
      <w:pPr>
        <w:spacing w:after="0" w:line="240" w:lineRule="auto"/>
        <w:jc w:val="center"/>
        <w:rPr>
          <w:rFonts w:ascii="Garamond" w:hAnsi="Garamond"/>
          <w:sz w:val="28"/>
          <w:szCs w:val="28"/>
          <w:u w:val="single"/>
        </w:rPr>
      </w:pPr>
      <w:r w:rsidRPr="00315147">
        <w:rPr>
          <w:rFonts w:ascii="Garamond" w:hAnsi="Garamond"/>
          <w:b/>
          <w:sz w:val="28"/>
          <w:szCs w:val="28"/>
          <w:u w:val="single"/>
        </w:rPr>
        <w:t>Grading System</w:t>
      </w:r>
    </w:p>
    <w:p w:rsidR="00600CCE" w:rsidRDefault="00600CCE" w:rsidP="00E24656">
      <w:pPr>
        <w:spacing w:after="0" w:line="240" w:lineRule="auto"/>
        <w:jc w:val="center"/>
        <w:rPr>
          <w:rFonts w:ascii="Garamond" w:hAnsi="Garamond"/>
          <w:sz w:val="28"/>
          <w:szCs w:val="28"/>
        </w:rPr>
      </w:pPr>
    </w:p>
    <w:p w:rsidR="005339C4" w:rsidRDefault="00600CCE" w:rsidP="00600CCE">
      <w:pPr>
        <w:spacing w:after="0" w:line="240" w:lineRule="auto"/>
        <w:rPr>
          <w:rFonts w:ascii="Garamond" w:hAnsi="Garamond"/>
          <w:sz w:val="24"/>
          <w:szCs w:val="24"/>
        </w:rPr>
      </w:pPr>
      <w:r>
        <w:rPr>
          <w:rFonts w:ascii="Garamond" w:hAnsi="Garamond"/>
          <w:sz w:val="24"/>
          <w:szCs w:val="24"/>
        </w:rPr>
        <w:t>The school’s grading system is based on the A, B, and C system and is used for all written and practical examinations.</w:t>
      </w:r>
    </w:p>
    <w:p w:rsidR="005339C4" w:rsidRDefault="005339C4" w:rsidP="00600CCE">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1495"/>
        <w:gridCol w:w="1556"/>
        <w:gridCol w:w="1479"/>
        <w:gridCol w:w="1580"/>
      </w:tblGrid>
      <w:tr w:rsidR="005339C4" w:rsidTr="005339C4">
        <w:tc>
          <w:tcPr>
            <w:tcW w:w="1584" w:type="dxa"/>
          </w:tcPr>
          <w:p w:rsidR="005339C4" w:rsidRPr="005339C4" w:rsidRDefault="005339C4" w:rsidP="00600CCE">
            <w:pPr>
              <w:rPr>
                <w:rFonts w:ascii="Garamond" w:hAnsi="Garamond"/>
                <w:b/>
                <w:sz w:val="24"/>
                <w:szCs w:val="24"/>
              </w:rPr>
            </w:pPr>
            <w:r w:rsidRPr="005339C4">
              <w:rPr>
                <w:rFonts w:ascii="Garamond" w:hAnsi="Garamond"/>
                <w:b/>
                <w:sz w:val="24"/>
                <w:szCs w:val="24"/>
              </w:rPr>
              <w:t>Letter Grade</w:t>
            </w:r>
          </w:p>
        </w:tc>
        <w:tc>
          <w:tcPr>
            <w:tcW w:w="1584" w:type="dxa"/>
          </w:tcPr>
          <w:p w:rsidR="005339C4" w:rsidRPr="005339C4" w:rsidRDefault="005339C4" w:rsidP="00600CCE">
            <w:pPr>
              <w:rPr>
                <w:rFonts w:ascii="Garamond" w:hAnsi="Garamond"/>
                <w:b/>
                <w:sz w:val="24"/>
                <w:szCs w:val="24"/>
              </w:rPr>
            </w:pPr>
            <w:r w:rsidRPr="005339C4">
              <w:rPr>
                <w:rFonts w:ascii="Garamond" w:hAnsi="Garamond"/>
                <w:b/>
                <w:sz w:val="24"/>
                <w:szCs w:val="24"/>
              </w:rPr>
              <w:t>Percentage</w:t>
            </w:r>
          </w:p>
        </w:tc>
        <w:tc>
          <w:tcPr>
            <w:tcW w:w="1584" w:type="dxa"/>
          </w:tcPr>
          <w:p w:rsidR="005339C4" w:rsidRPr="005339C4" w:rsidRDefault="005339C4" w:rsidP="00600CCE">
            <w:pPr>
              <w:rPr>
                <w:rFonts w:ascii="Garamond" w:hAnsi="Garamond"/>
                <w:b/>
                <w:sz w:val="24"/>
                <w:szCs w:val="24"/>
              </w:rPr>
            </w:pPr>
            <w:r w:rsidRPr="005339C4">
              <w:rPr>
                <w:rFonts w:ascii="Garamond" w:hAnsi="Garamond"/>
                <w:b/>
                <w:sz w:val="24"/>
                <w:szCs w:val="24"/>
              </w:rPr>
              <w:t>GPA</w:t>
            </w:r>
          </w:p>
        </w:tc>
        <w:tc>
          <w:tcPr>
            <w:tcW w:w="1584" w:type="dxa"/>
          </w:tcPr>
          <w:p w:rsidR="005339C4" w:rsidRPr="005339C4" w:rsidRDefault="005339C4" w:rsidP="00600CCE">
            <w:pPr>
              <w:rPr>
                <w:rFonts w:ascii="Garamond" w:hAnsi="Garamond"/>
                <w:b/>
                <w:sz w:val="24"/>
                <w:szCs w:val="24"/>
              </w:rPr>
            </w:pPr>
            <w:r w:rsidRPr="005339C4">
              <w:rPr>
                <w:rFonts w:ascii="Garamond" w:hAnsi="Garamond"/>
                <w:b/>
                <w:sz w:val="24"/>
                <w:szCs w:val="24"/>
              </w:rPr>
              <w:t>Class</w:t>
            </w:r>
          </w:p>
        </w:tc>
      </w:tr>
      <w:tr w:rsidR="005339C4" w:rsidTr="005339C4">
        <w:tc>
          <w:tcPr>
            <w:tcW w:w="1584" w:type="dxa"/>
          </w:tcPr>
          <w:p w:rsidR="005339C4" w:rsidRDefault="005339C4" w:rsidP="00600CCE">
            <w:pPr>
              <w:rPr>
                <w:rFonts w:ascii="Garamond" w:hAnsi="Garamond"/>
                <w:sz w:val="24"/>
                <w:szCs w:val="24"/>
              </w:rPr>
            </w:pPr>
            <w:r>
              <w:rPr>
                <w:rFonts w:ascii="Garamond" w:hAnsi="Garamond"/>
                <w:sz w:val="24"/>
                <w:szCs w:val="24"/>
              </w:rPr>
              <w:t>A</w:t>
            </w:r>
          </w:p>
        </w:tc>
        <w:tc>
          <w:tcPr>
            <w:tcW w:w="1584" w:type="dxa"/>
          </w:tcPr>
          <w:p w:rsidR="005339C4" w:rsidRDefault="005339C4" w:rsidP="00600CCE">
            <w:pPr>
              <w:rPr>
                <w:rFonts w:ascii="Garamond" w:hAnsi="Garamond"/>
                <w:sz w:val="24"/>
                <w:szCs w:val="24"/>
              </w:rPr>
            </w:pPr>
            <w:r>
              <w:rPr>
                <w:rFonts w:ascii="Garamond" w:hAnsi="Garamond"/>
                <w:sz w:val="24"/>
                <w:szCs w:val="24"/>
              </w:rPr>
              <w:t>95% - 100%</w:t>
            </w:r>
          </w:p>
        </w:tc>
        <w:tc>
          <w:tcPr>
            <w:tcW w:w="1584" w:type="dxa"/>
          </w:tcPr>
          <w:p w:rsidR="005339C4" w:rsidRDefault="005339C4" w:rsidP="00600CCE">
            <w:pPr>
              <w:rPr>
                <w:rFonts w:ascii="Garamond" w:hAnsi="Garamond"/>
                <w:sz w:val="24"/>
                <w:szCs w:val="24"/>
              </w:rPr>
            </w:pPr>
            <w:r>
              <w:rPr>
                <w:rFonts w:ascii="Garamond" w:hAnsi="Garamond"/>
                <w:sz w:val="24"/>
                <w:szCs w:val="24"/>
              </w:rPr>
              <w:t>4.0</w:t>
            </w:r>
          </w:p>
        </w:tc>
        <w:tc>
          <w:tcPr>
            <w:tcW w:w="1584" w:type="dxa"/>
          </w:tcPr>
          <w:p w:rsidR="005339C4" w:rsidRDefault="005339C4" w:rsidP="00600CCE">
            <w:pPr>
              <w:rPr>
                <w:rFonts w:ascii="Garamond" w:hAnsi="Garamond"/>
                <w:sz w:val="24"/>
                <w:szCs w:val="24"/>
              </w:rPr>
            </w:pPr>
            <w:r>
              <w:rPr>
                <w:rFonts w:ascii="Garamond" w:hAnsi="Garamond"/>
                <w:sz w:val="24"/>
                <w:szCs w:val="24"/>
              </w:rPr>
              <w:t>Excellent</w:t>
            </w:r>
          </w:p>
        </w:tc>
      </w:tr>
      <w:tr w:rsidR="005339C4" w:rsidTr="005339C4">
        <w:tc>
          <w:tcPr>
            <w:tcW w:w="1584" w:type="dxa"/>
          </w:tcPr>
          <w:p w:rsidR="005339C4" w:rsidRDefault="005339C4" w:rsidP="00600CCE">
            <w:pPr>
              <w:rPr>
                <w:rFonts w:ascii="Garamond" w:hAnsi="Garamond"/>
                <w:sz w:val="24"/>
                <w:szCs w:val="24"/>
              </w:rPr>
            </w:pPr>
            <w:r>
              <w:rPr>
                <w:rFonts w:ascii="Garamond" w:hAnsi="Garamond"/>
                <w:sz w:val="24"/>
                <w:szCs w:val="24"/>
              </w:rPr>
              <w:t>B</w:t>
            </w:r>
          </w:p>
        </w:tc>
        <w:tc>
          <w:tcPr>
            <w:tcW w:w="1584" w:type="dxa"/>
          </w:tcPr>
          <w:p w:rsidR="005339C4" w:rsidRDefault="005339C4" w:rsidP="00600CCE">
            <w:pPr>
              <w:rPr>
                <w:rFonts w:ascii="Garamond" w:hAnsi="Garamond"/>
                <w:sz w:val="24"/>
                <w:szCs w:val="24"/>
              </w:rPr>
            </w:pPr>
            <w:r>
              <w:rPr>
                <w:rFonts w:ascii="Garamond" w:hAnsi="Garamond"/>
                <w:sz w:val="24"/>
                <w:szCs w:val="24"/>
              </w:rPr>
              <w:t xml:space="preserve">85% - 94%   </w:t>
            </w:r>
          </w:p>
        </w:tc>
        <w:tc>
          <w:tcPr>
            <w:tcW w:w="1584" w:type="dxa"/>
          </w:tcPr>
          <w:p w:rsidR="005339C4" w:rsidRDefault="005339C4" w:rsidP="00600CCE">
            <w:pPr>
              <w:rPr>
                <w:rFonts w:ascii="Garamond" w:hAnsi="Garamond"/>
                <w:sz w:val="24"/>
                <w:szCs w:val="24"/>
              </w:rPr>
            </w:pPr>
            <w:r>
              <w:rPr>
                <w:rFonts w:ascii="Garamond" w:hAnsi="Garamond"/>
                <w:sz w:val="24"/>
                <w:szCs w:val="24"/>
              </w:rPr>
              <w:t>3.0</w:t>
            </w:r>
          </w:p>
        </w:tc>
        <w:tc>
          <w:tcPr>
            <w:tcW w:w="1584" w:type="dxa"/>
          </w:tcPr>
          <w:p w:rsidR="005339C4" w:rsidRDefault="005339C4" w:rsidP="00600CCE">
            <w:pPr>
              <w:rPr>
                <w:rFonts w:ascii="Garamond" w:hAnsi="Garamond"/>
                <w:sz w:val="24"/>
                <w:szCs w:val="24"/>
              </w:rPr>
            </w:pPr>
            <w:r>
              <w:rPr>
                <w:rFonts w:ascii="Garamond" w:hAnsi="Garamond"/>
                <w:sz w:val="24"/>
                <w:szCs w:val="24"/>
              </w:rPr>
              <w:t>Good</w:t>
            </w:r>
          </w:p>
        </w:tc>
      </w:tr>
      <w:tr w:rsidR="005339C4" w:rsidTr="005339C4">
        <w:tc>
          <w:tcPr>
            <w:tcW w:w="1584" w:type="dxa"/>
          </w:tcPr>
          <w:p w:rsidR="005339C4" w:rsidRDefault="005339C4" w:rsidP="00600CCE">
            <w:pPr>
              <w:rPr>
                <w:rFonts w:ascii="Garamond" w:hAnsi="Garamond"/>
                <w:sz w:val="24"/>
                <w:szCs w:val="24"/>
              </w:rPr>
            </w:pPr>
            <w:r>
              <w:rPr>
                <w:rFonts w:ascii="Garamond" w:hAnsi="Garamond"/>
                <w:sz w:val="24"/>
                <w:szCs w:val="24"/>
              </w:rPr>
              <w:t>C</w:t>
            </w:r>
          </w:p>
        </w:tc>
        <w:tc>
          <w:tcPr>
            <w:tcW w:w="1584" w:type="dxa"/>
          </w:tcPr>
          <w:p w:rsidR="005339C4" w:rsidRDefault="005339C4" w:rsidP="00600CCE">
            <w:pPr>
              <w:rPr>
                <w:rFonts w:ascii="Garamond" w:hAnsi="Garamond"/>
                <w:sz w:val="24"/>
                <w:szCs w:val="24"/>
              </w:rPr>
            </w:pPr>
            <w:r>
              <w:rPr>
                <w:rFonts w:ascii="Garamond" w:hAnsi="Garamond"/>
                <w:sz w:val="24"/>
                <w:szCs w:val="24"/>
              </w:rPr>
              <w:t>75% - 84%</w:t>
            </w:r>
          </w:p>
        </w:tc>
        <w:tc>
          <w:tcPr>
            <w:tcW w:w="1584" w:type="dxa"/>
          </w:tcPr>
          <w:p w:rsidR="005339C4" w:rsidRDefault="005339C4" w:rsidP="00600CCE">
            <w:pPr>
              <w:rPr>
                <w:rFonts w:ascii="Garamond" w:hAnsi="Garamond"/>
                <w:sz w:val="24"/>
                <w:szCs w:val="24"/>
              </w:rPr>
            </w:pPr>
            <w:r>
              <w:rPr>
                <w:rFonts w:ascii="Garamond" w:hAnsi="Garamond"/>
                <w:sz w:val="24"/>
                <w:szCs w:val="24"/>
              </w:rPr>
              <w:t>2.0</w:t>
            </w:r>
          </w:p>
        </w:tc>
        <w:tc>
          <w:tcPr>
            <w:tcW w:w="1584" w:type="dxa"/>
          </w:tcPr>
          <w:p w:rsidR="005339C4" w:rsidRDefault="005339C4" w:rsidP="00600CCE">
            <w:pPr>
              <w:rPr>
                <w:rFonts w:ascii="Garamond" w:hAnsi="Garamond"/>
                <w:sz w:val="24"/>
                <w:szCs w:val="24"/>
              </w:rPr>
            </w:pPr>
            <w:r>
              <w:rPr>
                <w:rFonts w:ascii="Garamond" w:hAnsi="Garamond"/>
                <w:sz w:val="24"/>
                <w:szCs w:val="24"/>
              </w:rPr>
              <w:t>Satisfactory</w:t>
            </w:r>
          </w:p>
        </w:tc>
      </w:tr>
      <w:tr w:rsidR="005339C4" w:rsidTr="005339C4">
        <w:tc>
          <w:tcPr>
            <w:tcW w:w="1584" w:type="dxa"/>
          </w:tcPr>
          <w:p w:rsidR="005339C4" w:rsidRDefault="005339C4" w:rsidP="00600CCE">
            <w:pPr>
              <w:rPr>
                <w:rFonts w:ascii="Garamond" w:hAnsi="Garamond"/>
                <w:sz w:val="24"/>
                <w:szCs w:val="24"/>
              </w:rPr>
            </w:pPr>
            <w:r>
              <w:rPr>
                <w:rFonts w:ascii="Garamond" w:hAnsi="Garamond"/>
                <w:sz w:val="24"/>
                <w:szCs w:val="24"/>
              </w:rPr>
              <w:t>D</w:t>
            </w:r>
          </w:p>
        </w:tc>
        <w:tc>
          <w:tcPr>
            <w:tcW w:w="1584" w:type="dxa"/>
          </w:tcPr>
          <w:p w:rsidR="005339C4" w:rsidRDefault="005339C4" w:rsidP="00600CCE">
            <w:pPr>
              <w:rPr>
                <w:rFonts w:ascii="Garamond" w:hAnsi="Garamond"/>
                <w:sz w:val="24"/>
                <w:szCs w:val="24"/>
              </w:rPr>
            </w:pPr>
            <w:r>
              <w:rPr>
                <w:rFonts w:ascii="Garamond" w:hAnsi="Garamond"/>
                <w:sz w:val="24"/>
                <w:szCs w:val="24"/>
              </w:rPr>
              <w:t>65% - 74%</w:t>
            </w:r>
          </w:p>
        </w:tc>
        <w:tc>
          <w:tcPr>
            <w:tcW w:w="1584" w:type="dxa"/>
          </w:tcPr>
          <w:p w:rsidR="005339C4" w:rsidRDefault="005339C4" w:rsidP="00600CCE">
            <w:pPr>
              <w:rPr>
                <w:rFonts w:ascii="Garamond" w:hAnsi="Garamond"/>
                <w:sz w:val="24"/>
                <w:szCs w:val="24"/>
              </w:rPr>
            </w:pPr>
            <w:r>
              <w:rPr>
                <w:rFonts w:ascii="Garamond" w:hAnsi="Garamond"/>
                <w:sz w:val="24"/>
                <w:szCs w:val="24"/>
              </w:rPr>
              <w:t>1.0</w:t>
            </w:r>
          </w:p>
        </w:tc>
        <w:tc>
          <w:tcPr>
            <w:tcW w:w="1584" w:type="dxa"/>
          </w:tcPr>
          <w:p w:rsidR="005339C4" w:rsidRDefault="005339C4" w:rsidP="00600CCE">
            <w:pPr>
              <w:rPr>
                <w:rFonts w:ascii="Garamond" w:hAnsi="Garamond"/>
                <w:sz w:val="24"/>
                <w:szCs w:val="24"/>
              </w:rPr>
            </w:pPr>
            <w:r>
              <w:rPr>
                <w:rFonts w:ascii="Garamond" w:hAnsi="Garamond"/>
                <w:sz w:val="24"/>
                <w:szCs w:val="24"/>
              </w:rPr>
              <w:t>Unsatisfactory</w:t>
            </w:r>
          </w:p>
        </w:tc>
      </w:tr>
      <w:tr w:rsidR="005339C4" w:rsidTr="005339C4">
        <w:tc>
          <w:tcPr>
            <w:tcW w:w="1584" w:type="dxa"/>
          </w:tcPr>
          <w:p w:rsidR="005339C4" w:rsidRDefault="005339C4" w:rsidP="00600CCE">
            <w:pPr>
              <w:rPr>
                <w:rFonts w:ascii="Garamond" w:hAnsi="Garamond"/>
                <w:sz w:val="24"/>
                <w:szCs w:val="24"/>
              </w:rPr>
            </w:pPr>
            <w:r>
              <w:rPr>
                <w:rFonts w:ascii="Garamond" w:hAnsi="Garamond"/>
                <w:sz w:val="24"/>
                <w:szCs w:val="24"/>
              </w:rPr>
              <w:t>F</w:t>
            </w:r>
          </w:p>
        </w:tc>
        <w:tc>
          <w:tcPr>
            <w:tcW w:w="1584" w:type="dxa"/>
          </w:tcPr>
          <w:p w:rsidR="005339C4" w:rsidRDefault="005339C4" w:rsidP="00600CCE">
            <w:pPr>
              <w:rPr>
                <w:rFonts w:ascii="Garamond" w:hAnsi="Garamond"/>
                <w:sz w:val="24"/>
                <w:szCs w:val="24"/>
              </w:rPr>
            </w:pPr>
            <w:r>
              <w:rPr>
                <w:rFonts w:ascii="Garamond" w:hAnsi="Garamond"/>
                <w:sz w:val="24"/>
                <w:szCs w:val="24"/>
              </w:rPr>
              <w:t>0% - 64%</w:t>
            </w:r>
          </w:p>
        </w:tc>
        <w:tc>
          <w:tcPr>
            <w:tcW w:w="1584" w:type="dxa"/>
          </w:tcPr>
          <w:p w:rsidR="005339C4" w:rsidRDefault="005339C4" w:rsidP="00600CCE">
            <w:pPr>
              <w:rPr>
                <w:rFonts w:ascii="Garamond" w:hAnsi="Garamond"/>
                <w:sz w:val="24"/>
                <w:szCs w:val="24"/>
              </w:rPr>
            </w:pPr>
            <w:r>
              <w:rPr>
                <w:rFonts w:ascii="Garamond" w:hAnsi="Garamond"/>
                <w:sz w:val="24"/>
                <w:szCs w:val="24"/>
              </w:rPr>
              <w:t>0.0</w:t>
            </w:r>
          </w:p>
        </w:tc>
        <w:tc>
          <w:tcPr>
            <w:tcW w:w="1584" w:type="dxa"/>
          </w:tcPr>
          <w:p w:rsidR="005339C4" w:rsidRDefault="005339C4" w:rsidP="00600CCE">
            <w:pPr>
              <w:rPr>
                <w:rFonts w:ascii="Garamond" w:hAnsi="Garamond"/>
                <w:sz w:val="24"/>
                <w:szCs w:val="24"/>
              </w:rPr>
            </w:pPr>
            <w:r>
              <w:rPr>
                <w:rFonts w:ascii="Garamond" w:hAnsi="Garamond"/>
                <w:sz w:val="24"/>
                <w:szCs w:val="24"/>
              </w:rPr>
              <w:t>Failing</w:t>
            </w:r>
          </w:p>
        </w:tc>
      </w:tr>
    </w:tbl>
    <w:p w:rsidR="00E24656" w:rsidRDefault="00E24656" w:rsidP="00600CCE">
      <w:pPr>
        <w:spacing w:after="0" w:line="240" w:lineRule="auto"/>
        <w:rPr>
          <w:rFonts w:ascii="Garamond" w:hAnsi="Garamond"/>
          <w:sz w:val="24"/>
          <w:szCs w:val="24"/>
        </w:rPr>
      </w:pPr>
    </w:p>
    <w:p w:rsidR="005339C4" w:rsidRDefault="005339C4" w:rsidP="00E24656">
      <w:pPr>
        <w:spacing w:after="0" w:line="240" w:lineRule="auto"/>
        <w:rPr>
          <w:rFonts w:ascii="Garamond" w:hAnsi="Garamond"/>
          <w:sz w:val="24"/>
          <w:szCs w:val="24"/>
        </w:rPr>
      </w:pPr>
    </w:p>
    <w:p w:rsidR="005339C4" w:rsidRDefault="00BB34EC" w:rsidP="00BB34EC">
      <w:pPr>
        <w:pStyle w:val="ListParagraph"/>
        <w:numPr>
          <w:ilvl w:val="0"/>
          <w:numId w:val="29"/>
        </w:numPr>
        <w:spacing w:after="0" w:line="240" w:lineRule="auto"/>
        <w:rPr>
          <w:rFonts w:ascii="Garamond" w:hAnsi="Garamond"/>
          <w:sz w:val="24"/>
          <w:szCs w:val="24"/>
        </w:rPr>
      </w:pPr>
      <w:r w:rsidRPr="00BB34EC">
        <w:rPr>
          <w:rFonts w:ascii="Garamond" w:hAnsi="Garamond"/>
          <w:sz w:val="24"/>
          <w:szCs w:val="24"/>
        </w:rPr>
        <w:t xml:space="preserve">Our students must have a 3.0 by graduation.  Progress records </w:t>
      </w:r>
      <w:r>
        <w:rPr>
          <w:rFonts w:ascii="Garamond" w:hAnsi="Garamond"/>
          <w:sz w:val="24"/>
          <w:szCs w:val="24"/>
        </w:rPr>
        <w:t>are maintained for each student and recorded on a progress report.  The student’s records are available to him/her for explanation/clarification by the school director or instructor during regular school hours.  Student’s records are maintained permanently.</w:t>
      </w:r>
    </w:p>
    <w:p w:rsidR="00BB34EC" w:rsidRDefault="00402AC3" w:rsidP="00BB34EC">
      <w:pPr>
        <w:pStyle w:val="ListParagraph"/>
        <w:numPr>
          <w:ilvl w:val="0"/>
          <w:numId w:val="29"/>
        </w:numPr>
        <w:spacing w:after="0" w:line="240" w:lineRule="auto"/>
        <w:rPr>
          <w:rFonts w:ascii="Garamond" w:hAnsi="Garamond"/>
          <w:sz w:val="24"/>
          <w:szCs w:val="24"/>
        </w:rPr>
      </w:pPr>
      <w:r>
        <w:rPr>
          <w:rFonts w:ascii="Garamond" w:hAnsi="Garamond"/>
          <w:sz w:val="24"/>
          <w:szCs w:val="24"/>
        </w:rPr>
        <w:t>Headlines Barber Academy</w:t>
      </w:r>
      <w:r w:rsidR="00BB34EC">
        <w:rPr>
          <w:rFonts w:ascii="Garamond" w:hAnsi="Garamond"/>
          <w:sz w:val="24"/>
          <w:szCs w:val="24"/>
        </w:rPr>
        <w:t xml:space="preserve"> has in place a satisfactory policy.  This policy establishes a maximum time frame during which students must complete the program of study.  The maximum time frame is then divided into segments; at the end of each segment, student must complete certain minimum requirements, as set forth below to </w:t>
      </w:r>
      <w:proofErr w:type="gramStart"/>
      <w:r w:rsidR="00BB34EC">
        <w:rPr>
          <w:rFonts w:ascii="Garamond" w:hAnsi="Garamond"/>
          <w:sz w:val="24"/>
          <w:szCs w:val="24"/>
        </w:rPr>
        <w:t>be considered to be</w:t>
      </w:r>
      <w:proofErr w:type="gramEnd"/>
      <w:r w:rsidR="00BB34EC">
        <w:rPr>
          <w:rFonts w:ascii="Garamond" w:hAnsi="Garamond"/>
          <w:sz w:val="24"/>
          <w:szCs w:val="24"/>
        </w:rPr>
        <w:t xml:space="preserve"> making satisfactory progress.</w:t>
      </w:r>
    </w:p>
    <w:p w:rsidR="00BB34EC" w:rsidRDefault="00BB34EC" w:rsidP="00BB34EC">
      <w:pPr>
        <w:pStyle w:val="ListParagraph"/>
        <w:numPr>
          <w:ilvl w:val="0"/>
          <w:numId w:val="29"/>
        </w:numPr>
        <w:spacing w:after="0" w:line="240" w:lineRule="auto"/>
        <w:rPr>
          <w:rFonts w:ascii="Garamond" w:hAnsi="Garamond"/>
          <w:sz w:val="24"/>
          <w:szCs w:val="24"/>
        </w:rPr>
      </w:pPr>
      <w:r>
        <w:rPr>
          <w:rFonts w:ascii="Garamond" w:hAnsi="Garamond"/>
          <w:sz w:val="24"/>
          <w:szCs w:val="24"/>
        </w:rPr>
        <w:t>The length of each program, as measured in clock hours, is the normal time frame plus 50% to complete the program.</w:t>
      </w:r>
    </w:p>
    <w:p w:rsidR="00BB34EC" w:rsidRDefault="00BB34EC" w:rsidP="00BB34EC">
      <w:pPr>
        <w:spacing w:after="0" w:line="240" w:lineRule="auto"/>
        <w:rPr>
          <w:rFonts w:ascii="Garamond" w:hAnsi="Garamond"/>
          <w:sz w:val="24"/>
          <w:szCs w:val="24"/>
        </w:rPr>
      </w:pPr>
    </w:p>
    <w:p w:rsidR="00E85DA7" w:rsidRDefault="00E85DA7" w:rsidP="00BB34EC">
      <w:pPr>
        <w:spacing w:after="0" w:line="240" w:lineRule="auto"/>
        <w:rPr>
          <w:rFonts w:ascii="Garamond" w:hAnsi="Garamond"/>
          <w:sz w:val="24"/>
          <w:szCs w:val="24"/>
        </w:rPr>
      </w:pPr>
    </w:p>
    <w:p w:rsidR="00E85DA7" w:rsidRDefault="00E85DA7" w:rsidP="00BB34EC">
      <w:pPr>
        <w:spacing w:after="0" w:line="240" w:lineRule="auto"/>
        <w:rPr>
          <w:rFonts w:ascii="Garamond" w:hAnsi="Garamond"/>
          <w:sz w:val="24"/>
          <w:szCs w:val="24"/>
        </w:rPr>
      </w:pPr>
    </w:p>
    <w:p w:rsidR="00E85DA7" w:rsidRDefault="00E85DA7" w:rsidP="00BB34EC">
      <w:pPr>
        <w:spacing w:after="0" w:line="240" w:lineRule="auto"/>
        <w:rPr>
          <w:rFonts w:ascii="Garamond" w:hAnsi="Garamond"/>
          <w:sz w:val="24"/>
          <w:szCs w:val="24"/>
        </w:rPr>
      </w:pPr>
    </w:p>
    <w:p w:rsidR="00E85DA7" w:rsidRDefault="00E85DA7" w:rsidP="00BB34EC">
      <w:pPr>
        <w:spacing w:after="0" w:line="240" w:lineRule="auto"/>
        <w:rPr>
          <w:rFonts w:ascii="Garamond" w:hAnsi="Garamond"/>
          <w:sz w:val="24"/>
          <w:szCs w:val="24"/>
        </w:rPr>
      </w:pPr>
    </w:p>
    <w:p w:rsidR="00E85DA7" w:rsidRPr="00315147" w:rsidRDefault="00B70AF8" w:rsidP="00B70AF8">
      <w:pPr>
        <w:spacing w:after="0" w:line="240" w:lineRule="auto"/>
        <w:jc w:val="center"/>
        <w:rPr>
          <w:rFonts w:ascii="Garamond" w:hAnsi="Garamond"/>
          <w:sz w:val="24"/>
          <w:szCs w:val="24"/>
          <w:u w:val="single"/>
        </w:rPr>
      </w:pPr>
      <w:r w:rsidRPr="00315147">
        <w:rPr>
          <w:rFonts w:ascii="Garamond" w:hAnsi="Garamond"/>
          <w:b/>
          <w:sz w:val="28"/>
          <w:szCs w:val="28"/>
          <w:u w:val="single"/>
        </w:rPr>
        <w:t>Measure of Satisfactory Progress 1500 Scheduled Clock Hours</w:t>
      </w:r>
    </w:p>
    <w:p w:rsidR="00B70AF8" w:rsidRDefault="00B70AF8" w:rsidP="00B70AF8">
      <w:pPr>
        <w:spacing w:after="0" w:line="240" w:lineRule="auto"/>
        <w:jc w:val="center"/>
        <w:rPr>
          <w:rFonts w:ascii="Garamond" w:hAnsi="Garamond"/>
          <w:sz w:val="24"/>
          <w:szCs w:val="24"/>
        </w:rPr>
      </w:pPr>
      <w:r>
        <w:rPr>
          <w:rFonts w:ascii="Garamond" w:hAnsi="Garamond"/>
          <w:sz w:val="24"/>
          <w:szCs w:val="24"/>
        </w:rPr>
        <w:t>Maximum time frame</w:t>
      </w:r>
    </w:p>
    <w:p w:rsidR="00B70AF8" w:rsidRDefault="00B70AF8" w:rsidP="00B70AF8">
      <w:pPr>
        <w:spacing w:after="0" w:line="240" w:lineRule="auto"/>
        <w:jc w:val="center"/>
        <w:rPr>
          <w:rFonts w:ascii="Garamond" w:hAnsi="Garamond"/>
          <w:sz w:val="24"/>
          <w:szCs w:val="24"/>
        </w:rPr>
      </w:pPr>
    </w:p>
    <w:tbl>
      <w:tblPr>
        <w:tblStyle w:val="TableGrid"/>
        <w:tblW w:w="0" w:type="auto"/>
        <w:tblLook w:val="04A0" w:firstRow="1" w:lastRow="0" w:firstColumn="1" w:lastColumn="0" w:noHBand="0" w:noVBand="1"/>
      </w:tblPr>
      <w:tblGrid>
        <w:gridCol w:w="1535"/>
        <w:gridCol w:w="1783"/>
        <w:gridCol w:w="1654"/>
        <w:gridCol w:w="1138"/>
      </w:tblGrid>
      <w:tr w:rsidR="00B70AF8" w:rsidTr="00B70AF8">
        <w:tc>
          <w:tcPr>
            <w:tcW w:w="1584" w:type="dxa"/>
          </w:tcPr>
          <w:p w:rsidR="00B70AF8" w:rsidRPr="00B70AF8" w:rsidRDefault="00B70AF8" w:rsidP="00B70AF8">
            <w:pPr>
              <w:rPr>
                <w:rFonts w:ascii="Garamond" w:hAnsi="Garamond"/>
                <w:b/>
                <w:sz w:val="24"/>
                <w:szCs w:val="24"/>
              </w:rPr>
            </w:pPr>
            <w:r w:rsidRPr="00B70AF8">
              <w:rPr>
                <w:rFonts w:ascii="Garamond" w:hAnsi="Garamond"/>
                <w:b/>
                <w:sz w:val="24"/>
                <w:szCs w:val="24"/>
              </w:rPr>
              <w:t>Segment</w:t>
            </w:r>
          </w:p>
        </w:tc>
        <w:tc>
          <w:tcPr>
            <w:tcW w:w="1854" w:type="dxa"/>
          </w:tcPr>
          <w:p w:rsidR="00B70AF8" w:rsidRPr="00B70AF8" w:rsidRDefault="00B70AF8" w:rsidP="00B70AF8">
            <w:pPr>
              <w:rPr>
                <w:rFonts w:ascii="Garamond" w:hAnsi="Garamond"/>
                <w:b/>
                <w:sz w:val="24"/>
                <w:szCs w:val="24"/>
              </w:rPr>
            </w:pPr>
            <w:r w:rsidRPr="00B70AF8">
              <w:rPr>
                <w:rFonts w:ascii="Garamond" w:hAnsi="Garamond"/>
                <w:b/>
                <w:sz w:val="24"/>
                <w:szCs w:val="24"/>
              </w:rPr>
              <w:t>Practical Hours Required</w:t>
            </w:r>
          </w:p>
        </w:tc>
        <w:tc>
          <w:tcPr>
            <w:tcW w:w="1710" w:type="dxa"/>
          </w:tcPr>
          <w:p w:rsidR="00B70AF8" w:rsidRPr="00B70AF8" w:rsidRDefault="00B70AF8" w:rsidP="00B70AF8">
            <w:pPr>
              <w:rPr>
                <w:rFonts w:ascii="Garamond" w:hAnsi="Garamond"/>
                <w:b/>
                <w:sz w:val="24"/>
                <w:szCs w:val="24"/>
              </w:rPr>
            </w:pPr>
            <w:r w:rsidRPr="00B70AF8">
              <w:rPr>
                <w:rFonts w:ascii="Garamond" w:hAnsi="Garamond"/>
                <w:b/>
                <w:sz w:val="24"/>
                <w:szCs w:val="24"/>
              </w:rPr>
              <w:t>Written Test Required</w:t>
            </w:r>
          </w:p>
        </w:tc>
        <w:tc>
          <w:tcPr>
            <w:tcW w:w="1188" w:type="dxa"/>
          </w:tcPr>
          <w:p w:rsidR="00B70AF8" w:rsidRPr="00B70AF8" w:rsidRDefault="00B70AF8" w:rsidP="00B70AF8">
            <w:pPr>
              <w:rPr>
                <w:rFonts w:ascii="Garamond" w:hAnsi="Garamond"/>
                <w:b/>
                <w:sz w:val="24"/>
                <w:szCs w:val="24"/>
              </w:rPr>
            </w:pPr>
            <w:r w:rsidRPr="00B70AF8">
              <w:rPr>
                <w:rFonts w:ascii="Garamond" w:hAnsi="Garamond"/>
                <w:b/>
                <w:sz w:val="24"/>
                <w:szCs w:val="24"/>
              </w:rPr>
              <w:t>GPA</w:t>
            </w:r>
          </w:p>
        </w:tc>
      </w:tr>
      <w:tr w:rsidR="00B70AF8" w:rsidTr="00B70AF8">
        <w:tc>
          <w:tcPr>
            <w:tcW w:w="1584" w:type="dxa"/>
          </w:tcPr>
          <w:p w:rsidR="00B70AF8" w:rsidRDefault="00B70AF8" w:rsidP="00B70AF8">
            <w:pPr>
              <w:rPr>
                <w:rFonts w:ascii="Garamond" w:hAnsi="Garamond"/>
                <w:sz w:val="24"/>
                <w:szCs w:val="24"/>
              </w:rPr>
            </w:pPr>
            <w:r>
              <w:rPr>
                <w:rFonts w:ascii="Garamond" w:hAnsi="Garamond"/>
                <w:sz w:val="24"/>
                <w:szCs w:val="24"/>
              </w:rPr>
              <w:t>300 actual</w:t>
            </w:r>
          </w:p>
        </w:tc>
        <w:tc>
          <w:tcPr>
            <w:tcW w:w="1854" w:type="dxa"/>
          </w:tcPr>
          <w:p w:rsidR="00B70AF8" w:rsidRDefault="00B70AF8" w:rsidP="00B70AF8">
            <w:pPr>
              <w:rPr>
                <w:rFonts w:ascii="Garamond" w:hAnsi="Garamond"/>
                <w:sz w:val="24"/>
                <w:szCs w:val="24"/>
              </w:rPr>
            </w:pPr>
            <w:r>
              <w:rPr>
                <w:rFonts w:ascii="Garamond" w:hAnsi="Garamond"/>
                <w:sz w:val="24"/>
                <w:szCs w:val="24"/>
              </w:rPr>
              <w:t>300 hr. exam</w:t>
            </w:r>
          </w:p>
        </w:tc>
        <w:tc>
          <w:tcPr>
            <w:tcW w:w="1710" w:type="dxa"/>
          </w:tcPr>
          <w:p w:rsidR="00B70AF8" w:rsidRDefault="00B70AF8" w:rsidP="00B70AF8">
            <w:pPr>
              <w:rPr>
                <w:rFonts w:ascii="Garamond" w:hAnsi="Garamond"/>
                <w:sz w:val="24"/>
                <w:szCs w:val="24"/>
              </w:rPr>
            </w:pPr>
            <w:r>
              <w:rPr>
                <w:rFonts w:ascii="Garamond" w:hAnsi="Garamond"/>
                <w:sz w:val="24"/>
                <w:szCs w:val="24"/>
              </w:rPr>
              <w:t>10%</w:t>
            </w:r>
          </w:p>
        </w:tc>
        <w:tc>
          <w:tcPr>
            <w:tcW w:w="1188" w:type="dxa"/>
          </w:tcPr>
          <w:p w:rsidR="00B70AF8" w:rsidRDefault="00B70AF8" w:rsidP="00B70AF8">
            <w:pPr>
              <w:rPr>
                <w:rFonts w:ascii="Garamond" w:hAnsi="Garamond"/>
                <w:sz w:val="24"/>
                <w:szCs w:val="24"/>
              </w:rPr>
            </w:pPr>
            <w:r>
              <w:rPr>
                <w:rFonts w:ascii="Garamond" w:hAnsi="Garamond"/>
                <w:sz w:val="24"/>
                <w:szCs w:val="24"/>
              </w:rPr>
              <w:t>80%</w:t>
            </w:r>
          </w:p>
        </w:tc>
      </w:tr>
      <w:tr w:rsidR="00B70AF8" w:rsidTr="00B70AF8">
        <w:tc>
          <w:tcPr>
            <w:tcW w:w="1584" w:type="dxa"/>
          </w:tcPr>
          <w:p w:rsidR="00B70AF8" w:rsidRDefault="00B70AF8" w:rsidP="00B70AF8">
            <w:pPr>
              <w:rPr>
                <w:rFonts w:ascii="Garamond" w:hAnsi="Garamond"/>
                <w:sz w:val="24"/>
                <w:szCs w:val="24"/>
              </w:rPr>
            </w:pPr>
            <w:r>
              <w:rPr>
                <w:rFonts w:ascii="Garamond" w:hAnsi="Garamond"/>
                <w:sz w:val="24"/>
                <w:szCs w:val="24"/>
              </w:rPr>
              <w:t>600 actual</w:t>
            </w:r>
          </w:p>
        </w:tc>
        <w:tc>
          <w:tcPr>
            <w:tcW w:w="1854" w:type="dxa"/>
          </w:tcPr>
          <w:p w:rsidR="00B70AF8" w:rsidRDefault="00B70AF8" w:rsidP="00B70AF8">
            <w:pPr>
              <w:rPr>
                <w:rFonts w:ascii="Garamond" w:hAnsi="Garamond"/>
                <w:sz w:val="24"/>
                <w:szCs w:val="24"/>
              </w:rPr>
            </w:pPr>
            <w:r>
              <w:rPr>
                <w:rFonts w:ascii="Garamond" w:hAnsi="Garamond"/>
                <w:sz w:val="24"/>
                <w:szCs w:val="24"/>
              </w:rPr>
              <w:t>600 hr. exam</w:t>
            </w:r>
          </w:p>
        </w:tc>
        <w:tc>
          <w:tcPr>
            <w:tcW w:w="1710" w:type="dxa"/>
          </w:tcPr>
          <w:p w:rsidR="00B70AF8" w:rsidRDefault="00B70AF8" w:rsidP="00B70AF8">
            <w:pPr>
              <w:rPr>
                <w:rFonts w:ascii="Garamond" w:hAnsi="Garamond"/>
                <w:sz w:val="24"/>
                <w:szCs w:val="24"/>
              </w:rPr>
            </w:pPr>
            <w:r>
              <w:rPr>
                <w:rFonts w:ascii="Garamond" w:hAnsi="Garamond"/>
                <w:sz w:val="24"/>
                <w:szCs w:val="24"/>
              </w:rPr>
              <w:t>45%</w:t>
            </w:r>
          </w:p>
        </w:tc>
        <w:tc>
          <w:tcPr>
            <w:tcW w:w="1188" w:type="dxa"/>
          </w:tcPr>
          <w:p w:rsidR="00B70AF8" w:rsidRDefault="00B70AF8" w:rsidP="00B70AF8">
            <w:pPr>
              <w:rPr>
                <w:rFonts w:ascii="Garamond" w:hAnsi="Garamond"/>
                <w:sz w:val="24"/>
                <w:szCs w:val="24"/>
              </w:rPr>
            </w:pPr>
            <w:r>
              <w:rPr>
                <w:rFonts w:ascii="Garamond" w:hAnsi="Garamond"/>
                <w:sz w:val="24"/>
                <w:szCs w:val="24"/>
              </w:rPr>
              <w:t>80%</w:t>
            </w:r>
          </w:p>
        </w:tc>
      </w:tr>
      <w:tr w:rsidR="00B70AF8" w:rsidTr="00B70AF8">
        <w:tc>
          <w:tcPr>
            <w:tcW w:w="1584" w:type="dxa"/>
          </w:tcPr>
          <w:p w:rsidR="00B70AF8" w:rsidRDefault="00B70AF8" w:rsidP="00B70AF8">
            <w:pPr>
              <w:rPr>
                <w:rFonts w:ascii="Garamond" w:hAnsi="Garamond"/>
                <w:sz w:val="24"/>
                <w:szCs w:val="24"/>
              </w:rPr>
            </w:pPr>
            <w:r>
              <w:rPr>
                <w:rFonts w:ascii="Garamond" w:hAnsi="Garamond"/>
                <w:sz w:val="24"/>
                <w:szCs w:val="24"/>
              </w:rPr>
              <w:t>900 actual</w:t>
            </w:r>
          </w:p>
        </w:tc>
        <w:tc>
          <w:tcPr>
            <w:tcW w:w="1854" w:type="dxa"/>
          </w:tcPr>
          <w:p w:rsidR="00B70AF8" w:rsidRDefault="00B70AF8" w:rsidP="00B70AF8">
            <w:pPr>
              <w:rPr>
                <w:rFonts w:ascii="Garamond" w:hAnsi="Garamond"/>
                <w:sz w:val="24"/>
                <w:szCs w:val="24"/>
              </w:rPr>
            </w:pPr>
            <w:r>
              <w:rPr>
                <w:rFonts w:ascii="Garamond" w:hAnsi="Garamond"/>
                <w:sz w:val="24"/>
                <w:szCs w:val="24"/>
              </w:rPr>
              <w:t>900 hr. exam</w:t>
            </w:r>
          </w:p>
        </w:tc>
        <w:tc>
          <w:tcPr>
            <w:tcW w:w="1710" w:type="dxa"/>
          </w:tcPr>
          <w:p w:rsidR="00B70AF8" w:rsidRDefault="00B70AF8" w:rsidP="00B70AF8">
            <w:pPr>
              <w:rPr>
                <w:rFonts w:ascii="Garamond" w:hAnsi="Garamond"/>
                <w:sz w:val="24"/>
                <w:szCs w:val="24"/>
              </w:rPr>
            </w:pPr>
            <w:r>
              <w:rPr>
                <w:rFonts w:ascii="Garamond" w:hAnsi="Garamond"/>
                <w:sz w:val="24"/>
                <w:szCs w:val="24"/>
              </w:rPr>
              <w:t>75%</w:t>
            </w:r>
          </w:p>
        </w:tc>
        <w:tc>
          <w:tcPr>
            <w:tcW w:w="1188" w:type="dxa"/>
          </w:tcPr>
          <w:p w:rsidR="00B70AF8" w:rsidRDefault="00B70AF8" w:rsidP="00B70AF8">
            <w:pPr>
              <w:rPr>
                <w:rFonts w:ascii="Garamond" w:hAnsi="Garamond"/>
                <w:sz w:val="24"/>
                <w:szCs w:val="24"/>
              </w:rPr>
            </w:pPr>
            <w:r>
              <w:rPr>
                <w:rFonts w:ascii="Garamond" w:hAnsi="Garamond"/>
                <w:sz w:val="24"/>
                <w:szCs w:val="24"/>
              </w:rPr>
              <w:t>80%</w:t>
            </w:r>
          </w:p>
        </w:tc>
      </w:tr>
      <w:tr w:rsidR="00B70AF8" w:rsidTr="00B70AF8">
        <w:tc>
          <w:tcPr>
            <w:tcW w:w="1584" w:type="dxa"/>
          </w:tcPr>
          <w:p w:rsidR="00B70AF8" w:rsidRDefault="00B70AF8" w:rsidP="00B70AF8">
            <w:pPr>
              <w:rPr>
                <w:rFonts w:ascii="Garamond" w:hAnsi="Garamond"/>
                <w:sz w:val="24"/>
                <w:szCs w:val="24"/>
              </w:rPr>
            </w:pPr>
            <w:r>
              <w:rPr>
                <w:rFonts w:ascii="Garamond" w:hAnsi="Garamond"/>
                <w:sz w:val="24"/>
                <w:szCs w:val="24"/>
              </w:rPr>
              <w:t>1200 actual</w:t>
            </w:r>
          </w:p>
        </w:tc>
        <w:tc>
          <w:tcPr>
            <w:tcW w:w="1854" w:type="dxa"/>
          </w:tcPr>
          <w:p w:rsidR="00B70AF8" w:rsidRDefault="00B70AF8" w:rsidP="00B70AF8">
            <w:pPr>
              <w:rPr>
                <w:rFonts w:ascii="Garamond" w:hAnsi="Garamond"/>
                <w:sz w:val="24"/>
                <w:szCs w:val="24"/>
              </w:rPr>
            </w:pPr>
            <w:r>
              <w:rPr>
                <w:rFonts w:ascii="Garamond" w:hAnsi="Garamond"/>
                <w:sz w:val="24"/>
                <w:szCs w:val="24"/>
              </w:rPr>
              <w:t>All exams</w:t>
            </w:r>
          </w:p>
        </w:tc>
        <w:tc>
          <w:tcPr>
            <w:tcW w:w="1710" w:type="dxa"/>
          </w:tcPr>
          <w:p w:rsidR="00B70AF8" w:rsidRDefault="00B70AF8" w:rsidP="00B70AF8">
            <w:pPr>
              <w:rPr>
                <w:rFonts w:ascii="Garamond" w:hAnsi="Garamond"/>
                <w:sz w:val="24"/>
                <w:szCs w:val="24"/>
              </w:rPr>
            </w:pPr>
            <w:r>
              <w:rPr>
                <w:rFonts w:ascii="Garamond" w:hAnsi="Garamond"/>
                <w:sz w:val="24"/>
                <w:szCs w:val="24"/>
              </w:rPr>
              <w:t>All exams</w:t>
            </w:r>
          </w:p>
        </w:tc>
        <w:tc>
          <w:tcPr>
            <w:tcW w:w="1188" w:type="dxa"/>
          </w:tcPr>
          <w:p w:rsidR="00B70AF8" w:rsidRDefault="00B70AF8" w:rsidP="00B70AF8">
            <w:pPr>
              <w:rPr>
                <w:rFonts w:ascii="Garamond" w:hAnsi="Garamond"/>
                <w:sz w:val="24"/>
                <w:szCs w:val="24"/>
              </w:rPr>
            </w:pPr>
            <w:r>
              <w:rPr>
                <w:rFonts w:ascii="Garamond" w:hAnsi="Garamond"/>
                <w:sz w:val="24"/>
                <w:szCs w:val="24"/>
              </w:rPr>
              <w:t>80%</w:t>
            </w:r>
          </w:p>
        </w:tc>
      </w:tr>
    </w:tbl>
    <w:p w:rsidR="00B70AF8" w:rsidRDefault="00B70AF8" w:rsidP="00B70AF8">
      <w:pPr>
        <w:spacing w:after="0" w:line="240" w:lineRule="auto"/>
        <w:rPr>
          <w:rFonts w:ascii="Garamond" w:hAnsi="Garamond"/>
          <w:sz w:val="24"/>
          <w:szCs w:val="24"/>
        </w:rPr>
      </w:pPr>
    </w:p>
    <w:p w:rsidR="001320E2" w:rsidRDefault="001320E2" w:rsidP="00B70AF8">
      <w:pPr>
        <w:spacing w:after="0" w:line="240" w:lineRule="auto"/>
        <w:rPr>
          <w:rFonts w:ascii="Garamond" w:hAnsi="Garamond"/>
          <w:sz w:val="24"/>
          <w:szCs w:val="24"/>
        </w:rPr>
      </w:pPr>
      <w:proofErr w:type="gramStart"/>
      <w:r>
        <w:rPr>
          <w:rFonts w:ascii="Garamond" w:hAnsi="Garamond"/>
          <w:sz w:val="24"/>
          <w:szCs w:val="24"/>
        </w:rPr>
        <w:t>In order to</w:t>
      </w:r>
      <w:proofErr w:type="gramEnd"/>
      <w:r>
        <w:rPr>
          <w:rFonts w:ascii="Garamond" w:hAnsi="Garamond"/>
          <w:sz w:val="24"/>
          <w:szCs w:val="24"/>
        </w:rPr>
        <w:t xml:space="preserve"> be able to graduate within the max time frame, students must attend 80% of their schedule</w:t>
      </w:r>
    </w:p>
    <w:p w:rsidR="001320E2" w:rsidRDefault="001320E2" w:rsidP="00B70AF8">
      <w:pPr>
        <w:spacing w:after="0" w:line="240" w:lineRule="auto"/>
        <w:rPr>
          <w:rFonts w:ascii="Garamond" w:hAnsi="Garamond"/>
          <w:sz w:val="24"/>
          <w:szCs w:val="24"/>
        </w:rPr>
      </w:pPr>
    </w:p>
    <w:p w:rsidR="001320E2" w:rsidRDefault="001320E2" w:rsidP="00B70AF8">
      <w:pPr>
        <w:spacing w:after="0" w:line="240" w:lineRule="auto"/>
        <w:rPr>
          <w:rFonts w:ascii="Garamond" w:hAnsi="Garamond"/>
          <w:sz w:val="24"/>
          <w:szCs w:val="24"/>
        </w:rPr>
      </w:pPr>
      <w:r>
        <w:rPr>
          <w:rFonts w:ascii="Garamond" w:hAnsi="Garamond"/>
          <w:sz w:val="24"/>
          <w:szCs w:val="24"/>
        </w:rPr>
        <w:t>Conversely, if at the end of each increment of d</w:t>
      </w:r>
      <w:r w:rsidR="00B2047E">
        <w:rPr>
          <w:rFonts w:ascii="Garamond" w:hAnsi="Garamond"/>
          <w:sz w:val="24"/>
          <w:szCs w:val="24"/>
        </w:rPr>
        <w:t xml:space="preserve">esignated attend clock hours a student has not maintained </w:t>
      </w:r>
      <w:proofErr w:type="gramStart"/>
      <w:r w:rsidR="00B2047E">
        <w:rPr>
          <w:rFonts w:ascii="Garamond" w:hAnsi="Garamond"/>
          <w:sz w:val="24"/>
          <w:szCs w:val="24"/>
        </w:rPr>
        <w:t>a</w:t>
      </w:r>
      <w:proofErr w:type="gramEnd"/>
      <w:r w:rsidR="00B2047E">
        <w:rPr>
          <w:rFonts w:ascii="Garamond" w:hAnsi="Garamond"/>
          <w:sz w:val="24"/>
          <w:szCs w:val="24"/>
        </w:rPr>
        <w:t xml:space="preserve"> 80% level in GPA and/or meets minimum required practical and written exams and/or has exceeded the maximum number of scheduled clock hours, </w:t>
      </w:r>
      <w:r w:rsidR="00402AC3">
        <w:rPr>
          <w:rFonts w:ascii="Garamond" w:hAnsi="Garamond"/>
          <w:sz w:val="24"/>
          <w:szCs w:val="24"/>
        </w:rPr>
        <w:t>Headlines Barber Academy</w:t>
      </w:r>
      <w:r w:rsidR="003D3055">
        <w:rPr>
          <w:rFonts w:ascii="Garamond" w:hAnsi="Garamond"/>
          <w:sz w:val="24"/>
          <w:szCs w:val="24"/>
        </w:rPr>
        <w:t xml:space="preserve"> will certify that he/she is not maintaining satisfactory progress.  In this case, the student will be placed on probation for a 2-month period, in addition to the work normally required during the 2-month probationary period, the student must bring his/her GPA up at least 80% and/or must make-up the number of clock hours required to establish his/her satisfactory progress for the segment he/she was placed on probation.</w:t>
      </w:r>
    </w:p>
    <w:p w:rsidR="003D3055" w:rsidRDefault="003D3055" w:rsidP="00B70AF8">
      <w:pPr>
        <w:spacing w:after="0" w:line="240" w:lineRule="auto"/>
        <w:rPr>
          <w:rFonts w:ascii="Garamond" w:hAnsi="Garamond"/>
          <w:sz w:val="24"/>
          <w:szCs w:val="24"/>
        </w:rPr>
      </w:pPr>
    </w:p>
    <w:p w:rsidR="002D06C0" w:rsidRDefault="00FA6809" w:rsidP="00B70AF8">
      <w:pPr>
        <w:spacing w:after="0" w:line="240" w:lineRule="auto"/>
        <w:rPr>
          <w:rFonts w:ascii="Garamond" w:hAnsi="Garamond"/>
          <w:sz w:val="24"/>
          <w:szCs w:val="24"/>
        </w:rPr>
      </w:pPr>
      <w:r>
        <w:rPr>
          <w:rFonts w:ascii="Garamond" w:hAnsi="Garamond"/>
          <w:sz w:val="24"/>
          <w:szCs w:val="24"/>
        </w:rPr>
        <w:t xml:space="preserve">At the end of the probationary period, the student must have brought his/her GPA up to at least 80% and/or meet required practical and written exams and/or must have made up the clock hours required as of the end of the segment for which he/she </w:t>
      </w:r>
    </w:p>
    <w:p w:rsidR="002D06C0" w:rsidRDefault="002D06C0" w:rsidP="00B70AF8">
      <w:pPr>
        <w:spacing w:after="0" w:line="240" w:lineRule="auto"/>
        <w:rPr>
          <w:rFonts w:ascii="Garamond" w:hAnsi="Garamond"/>
          <w:sz w:val="24"/>
          <w:szCs w:val="24"/>
        </w:rPr>
      </w:pPr>
    </w:p>
    <w:p w:rsidR="003D3055" w:rsidRDefault="00FA6809" w:rsidP="00B70AF8">
      <w:pPr>
        <w:spacing w:after="0" w:line="240" w:lineRule="auto"/>
        <w:rPr>
          <w:rFonts w:ascii="Garamond" w:hAnsi="Garamond"/>
          <w:sz w:val="24"/>
          <w:szCs w:val="24"/>
        </w:rPr>
      </w:pPr>
      <w:r>
        <w:rPr>
          <w:rFonts w:ascii="Garamond" w:hAnsi="Garamond"/>
          <w:sz w:val="24"/>
          <w:szCs w:val="24"/>
        </w:rPr>
        <w:lastRenderedPageBreak/>
        <w:t xml:space="preserve">was placed on probation.  If not, </w:t>
      </w:r>
      <w:r w:rsidR="00402AC3">
        <w:rPr>
          <w:rFonts w:ascii="Garamond" w:hAnsi="Garamond"/>
          <w:sz w:val="24"/>
          <w:szCs w:val="24"/>
        </w:rPr>
        <w:t>Headlines Barber Academy</w:t>
      </w:r>
      <w:r>
        <w:rPr>
          <w:rFonts w:ascii="Garamond" w:hAnsi="Garamond"/>
          <w:sz w:val="24"/>
          <w:szCs w:val="24"/>
        </w:rPr>
        <w:t xml:space="preserve"> will certify that he/she is not making satisfactory progress and the student will be terminated.</w:t>
      </w:r>
    </w:p>
    <w:p w:rsidR="00A33EF9" w:rsidRDefault="00A33EF9" w:rsidP="00B70AF8">
      <w:pPr>
        <w:spacing w:after="0" w:line="240" w:lineRule="auto"/>
        <w:rPr>
          <w:rFonts w:ascii="Garamond" w:hAnsi="Garamond"/>
          <w:sz w:val="24"/>
          <w:szCs w:val="24"/>
        </w:rPr>
      </w:pPr>
    </w:p>
    <w:p w:rsidR="00D034A9" w:rsidRDefault="00D034A9" w:rsidP="00A33EF9">
      <w:pPr>
        <w:spacing w:after="0" w:line="240" w:lineRule="auto"/>
        <w:jc w:val="center"/>
        <w:rPr>
          <w:rFonts w:ascii="Garamond" w:hAnsi="Garamond"/>
          <w:b/>
          <w:sz w:val="28"/>
          <w:szCs w:val="28"/>
          <w:u w:val="single"/>
        </w:rPr>
      </w:pPr>
    </w:p>
    <w:p w:rsidR="00A33EF9" w:rsidRPr="00315147" w:rsidRDefault="00A33EF9" w:rsidP="00A33EF9">
      <w:pPr>
        <w:spacing w:after="0" w:line="240" w:lineRule="auto"/>
        <w:jc w:val="center"/>
        <w:rPr>
          <w:rFonts w:ascii="Garamond" w:hAnsi="Garamond"/>
          <w:sz w:val="24"/>
          <w:szCs w:val="24"/>
          <w:u w:val="single"/>
        </w:rPr>
      </w:pPr>
      <w:r w:rsidRPr="00315147">
        <w:rPr>
          <w:rFonts w:ascii="Garamond" w:hAnsi="Garamond"/>
          <w:b/>
          <w:sz w:val="28"/>
          <w:szCs w:val="28"/>
          <w:u w:val="single"/>
        </w:rPr>
        <w:t>Make-Up Work</w:t>
      </w:r>
    </w:p>
    <w:p w:rsidR="00A33EF9" w:rsidRDefault="00A33EF9" w:rsidP="00A33EF9">
      <w:pPr>
        <w:spacing w:after="0" w:line="240" w:lineRule="auto"/>
        <w:jc w:val="center"/>
        <w:rPr>
          <w:rFonts w:ascii="Garamond" w:hAnsi="Garamond"/>
          <w:sz w:val="24"/>
          <w:szCs w:val="24"/>
        </w:rPr>
      </w:pPr>
    </w:p>
    <w:p w:rsidR="00A33EF9" w:rsidRDefault="00A33EF9" w:rsidP="00A33EF9">
      <w:pPr>
        <w:pStyle w:val="ListParagraph"/>
        <w:numPr>
          <w:ilvl w:val="0"/>
          <w:numId w:val="30"/>
        </w:numPr>
        <w:spacing w:after="0" w:line="240" w:lineRule="auto"/>
        <w:rPr>
          <w:rFonts w:ascii="Garamond" w:hAnsi="Garamond"/>
          <w:sz w:val="24"/>
          <w:szCs w:val="24"/>
        </w:rPr>
      </w:pPr>
      <w:r>
        <w:rPr>
          <w:rFonts w:ascii="Garamond" w:hAnsi="Garamond"/>
          <w:sz w:val="24"/>
          <w:szCs w:val="24"/>
        </w:rPr>
        <w:t>Students are responsible for all class work missed due to absence or tardiness.  Class notes and class work missed must be obtained from fellow students.</w:t>
      </w:r>
    </w:p>
    <w:p w:rsidR="00945C42" w:rsidRDefault="00945C42" w:rsidP="00945C42">
      <w:pPr>
        <w:pStyle w:val="ListParagraph"/>
        <w:spacing w:after="0" w:line="240" w:lineRule="auto"/>
        <w:rPr>
          <w:rFonts w:ascii="Garamond" w:hAnsi="Garamond"/>
          <w:sz w:val="24"/>
          <w:szCs w:val="24"/>
        </w:rPr>
      </w:pPr>
    </w:p>
    <w:p w:rsidR="00A33EF9" w:rsidRDefault="00A33EF9" w:rsidP="00A33EF9">
      <w:pPr>
        <w:pStyle w:val="ListParagraph"/>
        <w:numPr>
          <w:ilvl w:val="0"/>
          <w:numId w:val="30"/>
        </w:numPr>
        <w:spacing w:after="0" w:line="240" w:lineRule="auto"/>
        <w:rPr>
          <w:rFonts w:ascii="Garamond" w:hAnsi="Garamond"/>
          <w:sz w:val="24"/>
          <w:szCs w:val="24"/>
        </w:rPr>
      </w:pPr>
      <w:r>
        <w:rPr>
          <w:rFonts w:ascii="Garamond" w:hAnsi="Garamond"/>
          <w:sz w:val="24"/>
          <w:szCs w:val="24"/>
        </w:rPr>
        <w:t xml:space="preserve">All hours and examination missed because of absence or tardiness must be made up </w:t>
      </w:r>
      <w:proofErr w:type="gramStart"/>
      <w:r>
        <w:rPr>
          <w:rFonts w:ascii="Garamond" w:hAnsi="Garamond"/>
          <w:sz w:val="24"/>
          <w:szCs w:val="24"/>
        </w:rPr>
        <w:t>in order to</w:t>
      </w:r>
      <w:proofErr w:type="gramEnd"/>
      <w:r>
        <w:rPr>
          <w:rFonts w:ascii="Garamond" w:hAnsi="Garamond"/>
          <w:sz w:val="24"/>
          <w:szCs w:val="24"/>
        </w:rPr>
        <w:t xml:space="preserve"> complete the program successfully and receive their Certificate of Completion.</w:t>
      </w:r>
    </w:p>
    <w:p w:rsidR="00945C42" w:rsidRPr="00945C42" w:rsidRDefault="00945C42" w:rsidP="00945C42">
      <w:pPr>
        <w:spacing w:after="0" w:line="240" w:lineRule="auto"/>
        <w:rPr>
          <w:rFonts w:ascii="Garamond" w:hAnsi="Garamond"/>
          <w:sz w:val="24"/>
          <w:szCs w:val="24"/>
        </w:rPr>
      </w:pPr>
    </w:p>
    <w:p w:rsidR="00A33EF9" w:rsidRDefault="00A33EF9" w:rsidP="00A33EF9">
      <w:pPr>
        <w:pStyle w:val="ListParagraph"/>
        <w:numPr>
          <w:ilvl w:val="0"/>
          <w:numId w:val="30"/>
        </w:numPr>
        <w:spacing w:after="0" w:line="240" w:lineRule="auto"/>
        <w:rPr>
          <w:rFonts w:ascii="Garamond" w:hAnsi="Garamond"/>
          <w:sz w:val="24"/>
          <w:szCs w:val="24"/>
        </w:rPr>
      </w:pPr>
      <w:r>
        <w:rPr>
          <w:rFonts w:ascii="Garamond" w:hAnsi="Garamond"/>
          <w:sz w:val="24"/>
          <w:szCs w:val="24"/>
        </w:rPr>
        <w:t>Student may arrive and sign in as early as 8:45 a.m. and stay as late as 5:15 p.m. to make up for missed time.</w:t>
      </w:r>
    </w:p>
    <w:p w:rsidR="00945C42" w:rsidRPr="00945C42" w:rsidRDefault="00945C42" w:rsidP="00945C42">
      <w:pPr>
        <w:spacing w:after="0" w:line="240" w:lineRule="auto"/>
        <w:rPr>
          <w:rFonts w:ascii="Garamond" w:hAnsi="Garamond"/>
          <w:sz w:val="24"/>
          <w:szCs w:val="24"/>
        </w:rPr>
      </w:pPr>
    </w:p>
    <w:p w:rsidR="00A33EF9" w:rsidRDefault="00A33EF9" w:rsidP="00A33EF9">
      <w:pPr>
        <w:pStyle w:val="ListParagraph"/>
        <w:numPr>
          <w:ilvl w:val="0"/>
          <w:numId w:val="30"/>
        </w:numPr>
        <w:spacing w:after="0" w:line="240" w:lineRule="auto"/>
        <w:rPr>
          <w:rFonts w:ascii="Garamond" w:hAnsi="Garamond"/>
          <w:sz w:val="24"/>
          <w:szCs w:val="24"/>
        </w:rPr>
      </w:pPr>
      <w:r>
        <w:rPr>
          <w:rFonts w:ascii="Garamond" w:hAnsi="Garamond"/>
          <w:sz w:val="24"/>
          <w:szCs w:val="24"/>
        </w:rPr>
        <w:t xml:space="preserve">An incomplete grade will be considered a failure when a student fails to make-up or retake a missed or failed scheduled exam within 30 days after his/her monthly review.  The grade or a </w:t>
      </w:r>
      <w:r w:rsidR="0099704B">
        <w:rPr>
          <w:rFonts w:ascii="Garamond" w:hAnsi="Garamond"/>
          <w:sz w:val="24"/>
          <w:szCs w:val="24"/>
        </w:rPr>
        <w:t>grade of “O” will be applied towards his cumulative average.</w:t>
      </w: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D034A9" w:rsidRDefault="00D034A9" w:rsidP="00E66096">
      <w:pPr>
        <w:spacing w:after="0" w:line="240" w:lineRule="auto"/>
        <w:rPr>
          <w:rFonts w:ascii="Garamond" w:hAnsi="Garamond"/>
          <w:sz w:val="24"/>
          <w:szCs w:val="24"/>
        </w:rPr>
      </w:pPr>
    </w:p>
    <w:p w:rsidR="00D034A9" w:rsidRDefault="00D034A9"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Default="00E66096" w:rsidP="00E66096">
      <w:pPr>
        <w:spacing w:after="0" w:line="240" w:lineRule="auto"/>
        <w:rPr>
          <w:rFonts w:ascii="Garamond" w:hAnsi="Garamond"/>
          <w:sz w:val="24"/>
          <w:szCs w:val="24"/>
        </w:rPr>
      </w:pPr>
    </w:p>
    <w:p w:rsidR="00E66096" w:rsidRPr="00315147" w:rsidRDefault="002D06C0" w:rsidP="00E66096">
      <w:pPr>
        <w:spacing w:after="0" w:line="240" w:lineRule="auto"/>
        <w:jc w:val="center"/>
        <w:rPr>
          <w:rFonts w:ascii="Garamond" w:hAnsi="Garamond"/>
          <w:sz w:val="24"/>
          <w:szCs w:val="24"/>
          <w:u w:val="single"/>
        </w:rPr>
      </w:pPr>
      <w:r>
        <w:rPr>
          <w:rFonts w:ascii="Garamond" w:hAnsi="Garamond"/>
          <w:b/>
          <w:sz w:val="28"/>
          <w:szCs w:val="28"/>
          <w:u w:val="single"/>
        </w:rPr>
        <w:t>C</w:t>
      </w:r>
      <w:r w:rsidR="00E66096" w:rsidRPr="00315147">
        <w:rPr>
          <w:rFonts w:ascii="Garamond" w:hAnsi="Garamond"/>
          <w:b/>
          <w:sz w:val="28"/>
          <w:szCs w:val="28"/>
          <w:u w:val="single"/>
        </w:rPr>
        <w:t>lass Schedule</w:t>
      </w:r>
    </w:p>
    <w:p w:rsidR="00E66096" w:rsidRDefault="00E66096" w:rsidP="00E66096">
      <w:pPr>
        <w:spacing w:after="0" w:line="240" w:lineRule="auto"/>
        <w:jc w:val="center"/>
        <w:rPr>
          <w:rFonts w:ascii="Garamond" w:hAnsi="Garamond"/>
          <w:sz w:val="24"/>
          <w:szCs w:val="24"/>
        </w:rPr>
      </w:pPr>
    </w:p>
    <w:p w:rsidR="00E66096" w:rsidRDefault="00E66096" w:rsidP="00E66096">
      <w:pPr>
        <w:pStyle w:val="ListParagraph"/>
        <w:numPr>
          <w:ilvl w:val="0"/>
          <w:numId w:val="31"/>
        </w:numPr>
        <w:spacing w:after="0" w:line="240" w:lineRule="auto"/>
        <w:rPr>
          <w:rFonts w:ascii="Garamond" w:hAnsi="Garamond"/>
          <w:sz w:val="24"/>
          <w:szCs w:val="24"/>
        </w:rPr>
      </w:pPr>
      <w:r>
        <w:rPr>
          <w:rFonts w:ascii="Garamond" w:hAnsi="Garamond"/>
          <w:sz w:val="24"/>
          <w:szCs w:val="24"/>
        </w:rPr>
        <w:t>Theory classes are held twice a day consisting of classroom work, demonstrations, and lectures along with visual and audio aids.</w:t>
      </w:r>
    </w:p>
    <w:p w:rsidR="00CF762C" w:rsidRDefault="00CF762C" w:rsidP="00CF762C">
      <w:pPr>
        <w:pStyle w:val="ListParagraph"/>
        <w:spacing w:after="0" w:line="240" w:lineRule="auto"/>
        <w:rPr>
          <w:rFonts w:ascii="Garamond" w:hAnsi="Garamond"/>
          <w:sz w:val="24"/>
          <w:szCs w:val="24"/>
        </w:rPr>
      </w:pPr>
    </w:p>
    <w:p w:rsidR="00E66096" w:rsidRDefault="00E66096" w:rsidP="00E66096">
      <w:pPr>
        <w:pStyle w:val="ListParagraph"/>
        <w:numPr>
          <w:ilvl w:val="0"/>
          <w:numId w:val="31"/>
        </w:numPr>
        <w:spacing w:after="0" w:line="240" w:lineRule="auto"/>
        <w:rPr>
          <w:rFonts w:ascii="Garamond" w:hAnsi="Garamond"/>
          <w:sz w:val="24"/>
          <w:szCs w:val="24"/>
        </w:rPr>
      </w:pPr>
      <w:r>
        <w:rPr>
          <w:rFonts w:ascii="Garamond" w:hAnsi="Garamond"/>
          <w:sz w:val="24"/>
          <w:szCs w:val="24"/>
        </w:rPr>
        <w:t>The period after class is spent working in our modern clinic salon on live models under the supervision of licensed instructors.</w:t>
      </w:r>
    </w:p>
    <w:p w:rsidR="00CF762C" w:rsidRPr="00CF762C" w:rsidRDefault="00CF762C" w:rsidP="00CF762C">
      <w:pPr>
        <w:spacing w:after="0" w:line="240" w:lineRule="auto"/>
        <w:rPr>
          <w:rFonts w:ascii="Garamond" w:hAnsi="Garamond"/>
          <w:sz w:val="24"/>
          <w:szCs w:val="24"/>
        </w:rPr>
      </w:pPr>
    </w:p>
    <w:p w:rsidR="00E66096" w:rsidRDefault="00E66096" w:rsidP="00E66096">
      <w:pPr>
        <w:pStyle w:val="ListParagraph"/>
        <w:numPr>
          <w:ilvl w:val="0"/>
          <w:numId w:val="31"/>
        </w:numPr>
        <w:spacing w:after="0" w:line="240" w:lineRule="auto"/>
        <w:rPr>
          <w:rFonts w:ascii="Garamond" w:hAnsi="Garamond"/>
          <w:sz w:val="24"/>
          <w:szCs w:val="24"/>
        </w:rPr>
      </w:pPr>
      <w:r>
        <w:rPr>
          <w:rFonts w:ascii="Garamond" w:hAnsi="Garamond"/>
          <w:sz w:val="24"/>
          <w:szCs w:val="24"/>
        </w:rPr>
        <w:t xml:space="preserve">The school class schedule makes it convenient for the student to attend class whether on a full or part-time schedule and to make up classes that are missed due to tardiness </w:t>
      </w:r>
      <w:r w:rsidR="00CF762C">
        <w:rPr>
          <w:rFonts w:ascii="Garamond" w:hAnsi="Garamond"/>
          <w:sz w:val="24"/>
          <w:szCs w:val="24"/>
        </w:rPr>
        <w:t>or absenteeism.</w:t>
      </w:r>
    </w:p>
    <w:p w:rsidR="00CF762C" w:rsidRPr="00CF762C" w:rsidRDefault="00CF762C" w:rsidP="00CF762C">
      <w:pPr>
        <w:spacing w:after="0" w:line="240" w:lineRule="auto"/>
        <w:rPr>
          <w:rFonts w:ascii="Garamond" w:hAnsi="Garamond"/>
          <w:sz w:val="24"/>
          <w:szCs w:val="24"/>
        </w:rPr>
      </w:pPr>
    </w:p>
    <w:p w:rsidR="00E66096" w:rsidRDefault="00E66096" w:rsidP="00E66096">
      <w:pPr>
        <w:pStyle w:val="ListParagraph"/>
        <w:numPr>
          <w:ilvl w:val="0"/>
          <w:numId w:val="31"/>
        </w:numPr>
        <w:spacing w:after="0" w:line="240" w:lineRule="auto"/>
        <w:rPr>
          <w:rFonts w:ascii="Garamond" w:hAnsi="Garamond"/>
          <w:sz w:val="24"/>
          <w:szCs w:val="24"/>
        </w:rPr>
      </w:pPr>
      <w:r>
        <w:rPr>
          <w:rFonts w:ascii="Garamond" w:hAnsi="Garamond"/>
          <w:sz w:val="24"/>
          <w:szCs w:val="24"/>
        </w:rPr>
        <w:t xml:space="preserve">There </w:t>
      </w:r>
      <w:proofErr w:type="gramStart"/>
      <w:r>
        <w:rPr>
          <w:rFonts w:ascii="Garamond" w:hAnsi="Garamond"/>
          <w:sz w:val="24"/>
          <w:szCs w:val="24"/>
        </w:rPr>
        <w:t>are</w:t>
      </w:r>
      <w:proofErr w:type="gramEnd"/>
      <w:r>
        <w:rPr>
          <w:rFonts w:ascii="Garamond" w:hAnsi="Garamond"/>
          <w:sz w:val="24"/>
          <w:szCs w:val="24"/>
        </w:rPr>
        <w:t xml:space="preserve"> a minimum of two instructors on duty at all times</w:t>
      </w:r>
      <w:r w:rsidR="00672E3C">
        <w:rPr>
          <w:rFonts w:ascii="Garamond" w:hAnsi="Garamond"/>
          <w:sz w:val="24"/>
          <w:szCs w:val="24"/>
        </w:rPr>
        <w:t xml:space="preserve"> as required by the Kansas Board of Barbering</w:t>
      </w:r>
      <w:r w:rsidR="00CF762C">
        <w:rPr>
          <w:rFonts w:ascii="Garamond" w:hAnsi="Garamond"/>
          <w:sz w:val="24"/>
          <w:szCs w:val="24"/>
        </w:rPr>
        <w:t>.</w:t>
      </w:r>
    </w:p>
    <w:p w:rsidR="00CF762C" w:rsidRPr="00CF762C" w:rsidRDefault="00CF762C" w:rsidP="00CF762C">
      <w:pPr>
        <w:spacing w:after="0" w:line="240" w:lineRule="auto"/>
        <w:rPr>
          <w:rFonts w:ascii="Garamond" w:hAnsi="Garamond"/>
          <w:sz w:val="24"/>
          <w:szCs w:val="24"/>
        </w:rPr>
      </w:pPr>
    </w:p>
    <w:p w:rsidR="00E66096" w:rsidRDefault="00E66096" w:rsidP="00E66096">
      <w:pPr>
        <w:pStyle w:val="ListParagraph"/>
        <w:numPr>
          <w:ilvl w:val="0"/>
          <w:numId w:val="31"/>
        </w:numPr>
        <w:spacing w:after="0" w:line="240" w:lineRule="auto"/>
        <w:rPr>
          <w:rFonts w:ascii="Garamond" w:hAnsi="Garamond"/>
          <w:sz w:val="24"/>
          <w:szCs w:val="24"/>
        </w:rPr>
      </w:pPr>
      <w:r>
        <w:rPr>
          <w:rFonts w:ascii="Garamond" w:hAnsi="Garamond"/>
          <w:sz w:val="24"/>
          <w:szCs w:val="24"/>
        </w:rPr>
        <w:t>New classes begin on the first Tuesday of each month.  The 1500-hour barber/styling program lasts for 52 weeks</w:t>
      </w:r>
      <w:r w:rsidR="00DB3066">
        <w:rPr>
          <w:rFonts w:ascii="Garamond" w:hAnsi="Garamond"/>
          <w:sz w:val="24"/>
          <w:szCs w:val="24"/>
        </w:rPr>
        <w:t xml:space="preserve"> on fu</w:t>
      </w:r>
      <w:r w:rsidR="00B05527">
        <w:rPr>
          <w:rFonts w:ascii="Garamond" w:hAnsi="Garamond"/>
          <w:sz w:val="24"/>
          <w:szCs w:val="24"/>
        </w:rPr>
        <w:t>ll-time basis and for 64</w:t>
      </w:r>
      <w:r w:rsidR="00DB3066">
        <w:rPr>
          <w:rFonts w:ascii="Garamond" w:hAnsi="Garamond"/>
          <w:sz w:val="24"/>
          <w:szCs w:val="24"/>
        </w:rPr>
        <w:t xml:space="preserve"> weeks on a part-time basis.</w:t>
      </w:r>
    </w:p>
    <w:p w:rsidR="00CF762C" w:rsidRDefault="00CF762C" w:rsidP="00CF762C">
      <w:pPr>
        <w:pStyle w:val="ListParagraph"/>
        <w:rPr>
          <w:rFonts w:ascii="Garamond" w:hAnsi="Garamond"/>
          <w:sz w:val="24"/>
          <w:szCs w:val="24"/>
        </w:rPr>
      </w:pPr>
    </w:p>
    <w:p w:rsidR="005159AD" w:rsidRPr="00315147" w:rsidRDefault="005159AD" w:rsidP="005159AD">
      <w:pPr>
        <w:pStyle w:val="ListParagraph"/>
        <w:jc w:val="center"/>
        <w:rPr>
          <w:rFonts w:ascii="Garamond" w:hAnsi="Garamond"/>
          <w:b/>
          <w:sz w:val="28"/>
          <w:szCs w:val="28"/>
          <w:u w:val="single"/>
        </w:rPr>
      </w:pPr>
      <w:r w:rsidRPr="00315147">
        <w:rPr>
          <w:rFonts w:ascii="Garamond" w:hAnsi="Garamond"/>
          <w:b/>
          <w:sz w:val="28"/>
          <w:szCs w:val="28"/>
          <w:u w:val="single"/>
        </w:rPr>
        <w:t>School Calendar</w:t>
      </w:r>
    </w:p>
    <w:p w:rsidR="00CF762C" w:rsidRDefault="00CF762C" w:rsidP="00CF762C">
      <w:pPr>
        <w:spacing w:after="0" w:line="240" w:lineRule="auto"/>
        <w:rPr>
          <w:rFonts w:ascii="Garamond" w:hAnsi="Garamond"/>
          <w:sz w:val="24"/>
          <w:szCs w:val="24"/>
        </w:rPr>
      </w:pPr>
      <w:r>
        <w:rPr>
          <w:rFonts w:ascii="Garamond" w:hAnsi="Garamond"/>
          <w:sz w:val="24"/>
          <w:szCs w:val="24"/>
        </w:rPr>
        <w:t>The school is closed</w:t>
      </w:r>
      <w:r w:rsidR="005159AD">
        <w:rPr>
          <w:rFonts w:ascii="Garamond" w:hAnsi="Garamond"/>
          <w:sz w:val="24"/>
          <w:szCs w:val="24"/>
        </w:rPr>
        <w:t xml:space="preserve"> on the following legal holidays:</w:t>
      </w:r>
    </w:p>
    <w:p w:rsidR="005159AD" w:rsidRDefault="005159AD" w:rsidP="00CF762C">
      <w:pPr>
        <w:spacing w:after="0" w:line="240" w:lineRule="auto"/>
        <w:rPr>
          <w:rFonts w:ascii="Garamond" w:hAnsi="Garamond"/>
          <w:sz w:val="24"/>
          <w:szCs w:val="24"/>
        </w:rPr>
      </w:pPr>
    </w:p>
    <w:p w:rsidR="005159AD" w:rsidRDefault="005159AD" w:rsidP="00CF762C">
      <w:pPr>
        <w:spacing w:after="0" w:line="240" w:lineRule="auto"/>
        <w:rPr>
          <w:rFonts w:ascii="Garamond" w:hAnsi="Garamond"/>
          <w:sz w:val="24"/>
          <w:szCs w:val="24"/>
        </w:rPr>
      </w:pPr>
      <w:r>
        <w:rPr>
          <w:rFonts w:ascii="Garamond" w:hAnsi="Garamond"/>
          <w:sz w:val="24"/>
          <w:szCs w:val="24"/>
        </w:rPr>
        <w:t>New Year Day</w:t>
      </w:r>
      <w:r>
        <w:rPr>
          <w:rFonts w:ascii="Garamond" w:hAnsi="Garamond"/>
          <w:sz w:val="24"/>
          <w:szCs w:val="24"/>
        </w:rPr>
        <w:tab/>
      </w:r>
      <w:r>
        <w:rPr>
          <w:rFonts w:ascii="Garamond" w:hAnsi="Garamond"/>
          <w:sz w:val="24"/>
          <w:szCs w:val="24"/>
        </w:rPr>
        <w:tab/>
        <w:t>Memorial Day</w:t>
      </w:r>
      <w:r>
        <w:rPr>
          <w:rFonts w:ascii="Garamond" w:hAnsi="Garamond"/>
          <w:sz w:val="24"/>
          <w:szCs w:val="24"/>
        </w:rPr>
        <w:tab/>
      </w:r>
      <w:r>
        <w:rPr>
          <w:rFonts w:ascii="Garamond" w:hAnsi="Garamond"/>
          <w:sz w:val="24"/>
          <w:szCs w:val="24"/>
        </w:rPr>
        <w:tab/>
        <w:t>Veteran’s Day</w:t>
      </w:r>
    </w:p>
    <w:p w:rsidR="005159AD" w:rsidRDefault="005159AD" w:rsidP="00CF762C">
      <w:pPr>
        <w:spacing w:after="0" w:line="240" w:lineRule="auto"/>
        <w:rPr>
          <w:rFonts w:ascii="Garamond" w:hAnsi="Garamond"/>
          <w:sz w:val="24"/>
          <w:szCs w:val="24"/>
        </w:rPr>
      </w:pPr>
      <w:r>
        <w:rPr>
          <w:rFonts w:ascii="Garamond" w:hAnsi="Garamond"/>
          <w:sz w:val="24"/>
          <w:szCs w:val="24"/>
        </w:rPr>
        <w:t>M.L.K. Day</w:t>
      </w:r>
      <w:r>
        <w:rPr>
          <w:rFonts w:ascii="Garamond" w:hAnsi="Garamond"/>
          <w:sz w:val="24"/>
          <w:szCs w:val="24"/>
        </w:rPr>
        <w:tab/>
      </w:r>
      <w:r>
        <w:rPr>
          <w:rFonts w:ascii="Garamond" w:hAnsi="Garamond"/>
          <w:sz w:val="24"/>
          <w:szCs w:val="24"/>
        </w:rPr>
        <w:tab/>
        <w:t>Independence Day</w:t>
      </w:r>
      <w:r>
        <w:rPr>
          <w:rFonts w:ascii="Garamond" w:hAnsi="Garamond"/>
          <w:sz w:val="24"/>
          <w:szCs w:val="24"/>
        </w:rPr>
        <w:tab/>
        <w:t>Thanksgiving Day</w:t>
      </w:r>
    </w:p>
    <w:p w:rsidR="005159AD" w:rsidRDefault="005159AD" w:rsidP="00CF762C">
      <w:pPr>
        <w:spacing w:after="0" w:line="240" w:lineRule="auto"/>
        <w:rPr>
          <w:rFonts w:ascii="Garamond" w:hAnsi="Garamond"/>
          <w:sz w:val="24"/>
          <w:szCs w:val="24"/>
        </w:rPr>
      </w:pPr>
      <w:r>
        <w:rPr>
          <w:rFonts w:ascii="Garamond" w:hAnsi="Garamond"/>
          <w:sz w:val="24"/>
          <w:szCs w:val="24"/>
        </w:rPr>
        <w:t>Washington’s Day</w:t>
      </w:r>
      <w:r>
        <w:rPr>
          <w:rFonts w:ascii="Garamond" w:hAnsi="Garamond"/>
          <w:sz w:val="24"/>
          <w:szCs w:val="24"/>
        </w:rPr>
        <w:tab/>
        <w:t>Labor Day</w:t>
      </w:r>
      <w:r>
        <w:rPr>
          <w:rFonts w:ascii="Garamond" w:hAnsi="Garamond"/>
          <w:sz w:val="24"/>
          <w:szCs w:val="24"/>
        </w:rPr>
        <w:tab/>
      </w:r>
      <w:r>
        <w:rPr>
          <w:rFonts w:ascii="Garamond" w:hAnsi="Garamond"/>
          <w:sz w:val="24"/>
          <w:szCs w:val="24"/>
        </w:rPr>
        <w:tab/>
        <w:t>Christmas Day</w:t>
      </w:r>
    </w:p>
    <w:p w:rsidR="00BC03A8" w:rsidRDefault="00BC03A8" w:rsidP="00CF762C">
      <w:pPr>
        <w:spacing w:after="0" w:line="240" w:lineRule="auto"/>
        <w:rPr>
          <w:rFonts w:ascii="Garamond" w:hAnsi="Garamond"/>
          <w:sz w:val="24"/>
          <w:szCs w:val="24"/>
        </w:rPr>
      </w:pPr>
    </w:p>
    <w:p w:rsidR="00BC03A8" w:rsidRDefault="00BC03A8" w:rsidP="00CF762C">
      <w:pPr>
        <w:spacing w:after="0" w:line="240" w:lineRule="auto"/>
        <w:rPr>
          <w:rFonts w:ascii="Garamond" w:hAnsi="Garamond"/>
          <w:sz w:val="24"/>
          <w:szCs w:val="24"/>
        </w:rPr>
      </w:pPr>
    </w:p>
    <w:p w:rsidR="00BC03A8" w:rsidRDefault="00BC03A8" w:rsidP="00CF762C">
      <w:pPr>
        <w:spacing w:after="0" w:line="240" w:lineRule="auto"/>
        <w:rPr>
          <w:rFonts w:ascii="Garamond" w:hAnsi="Garamond"/>
          <w:sz w:val="24"/>
          <w:szCs w:val="24"/>
        </w:rPr>
      </w:pPr>
    </w:p>
    <w:p w:rsidR="00672E3C" w:rsidRDefault="00672E3C" w:rsidP="00CF762C">
      <w:pPr>
        <w:spacing w:after="0" w:line="240" w:lineRule="auto"/>
        <w:rPr>
          <w:rFonts w:ascii="Garamond" w:hAnsi="Garamond"/>
          <w:sz w:val="24"/>
          <w:szCs w:val="24"/>
        </w:rPr>
      </w:pPr>
    </w:p>
    <w:p w:rsidR="00284305" w:rsidRDefault="00284305" w:rsidP="00CF762C">
      <w:pPr>
        <w:spacing w:after="0" w:line="240" w:lineRule="auto"/>
        <w:rPr>
          <w:rFonts w:ascii="Garamond" w:hAnsi="Garamond"/>
          <w:sz w:val="24"/>
          <w:szCs w:val="24"/>
        </w:rPr>
      </w:pPr>
    </w:p>
    <w:p w:rsidR="00672E3C" w:rsidRDefault="00672E3C" w:rsidP="00CF762C">
      <w:pPr>
        <w:spacing w:after="0" w:line="240" w:lineRule="auto"/>
        <w:rPr>
          <w:rFonts w:ascii="Garamond" w:hAnsi="Garamond"/>
          <w:sz w:val="24"/>
          <w:szCs w:val="24"/>
        </w:rPr>
      </w:pPr>
    </w:p>
    <w:p w:rsidR="001D6BE3" w:rsidRDefault="001D6BE3" w:rsidP="001D6BE3">
      <w:pPr>
        <w:spacing w:after="0" w:line="240" w:lineRule="auto"/>
        <w:jc w:val="center"/>
        <w:rPr>
          <w:rFonts w:ascii="Garamond" w:hAnsi="Garamond"/>
          <w:sz w:val="24"/>
          <w:szCs w:val="24"/>
        </w:rPr>
      </w:pPr>
      <w:r w:rsidRPr="00315147">
        <w:rPr>
          <w:rFonts w:ascii="Garamond" w:hAnsi="Garamond"/>
          <w:b/>
          <w:sz w:val="28"/>
          <w:szCs w:val="28"/>
          <w:u w:val="single"/>
        </w:rPr>
        <w:t>School Objective</w:t>
      </w:r>
    </w:p>
    <w:p w:rsidR="00315147" w:rsidRDefault="00315147" w:rsidP="001D6BE3">
      <w:pPr>
        <w:spacing w:after="0" w:line="240" w:lineRule="auto"/>
        <w:jc w:val="center"/>
        <w:rPr>
          <w:rFonts w:ascii="Garamond" w:hAnsi="Garamond"/>
          <w:sz w:val="24"/>
          <w:szCs w:val="24"/>
        </w:rPr>
      </w:pPr>
    </w:p>
    <w:p w:rsidR="00315147" w:rsidRDefault="00F62BAC" w:rsidP="00315147">
      <w:pPr>
        <w:spacing w:after="0" w:line="240" w:lineRule="auto"/>
        <w:rPr>
          <w:rFonts w:ascii="Garamond" w:hAnsi="Garamond"/>
          <w:sz w:val="24"/>
          <w:szCs w:val="24"/>
        </w:rPr>
      </w:pPr>
      <w:r>
        <w:rPr>
          <w:rFonts w:ascii="Garamond" w:hAnsi="Garamond"/>
          <w:sz w:val="24"/>
          <w:szCs w:val="24"/>
        </w:rPr>
        <w:t xml:space="preserve">Our directors and staff carefully planned the </w:t>
      </w:r>
      <w:r w:rsidR="00402AC3">
        <w:rPr>
          <w:rFonts w:ascii="Garamond" w:hAnsi="Garamond"/>
          <w:sz w:val="24"/>
          <w:szCs w:val="24"/>
        </w:rPr>
        <w:t>Headlines Barber Academy</w:t>
      </w:r>
      <w:r>
        <w:rPr>
          <w:rFonts w:ascii="Garamond" w:hAnsi="Garamond"/>
          <w:sz w:val="24"/>
          <w:szCs w:val="24"/>
        </w:rPr>
        <w:t xml:space="preserve"> method of teaching.  Our system of teaching is keyed to the demands of the modern barber hairstyling.</w:t>
      </w:r>
    </w:p>
    <w:p w:rsidR="00F62BAC" w:rsidRDefault="00F62BAC" w:rsidP="00315147">
      <w:pPr>
        <w:spacing w:after="0" w:line="240" w:lineRule="auto"/>
        <w:rPr>
          <w:rFonts w:ascii="Garamond" w:hAnsi="Garamond"/>
          <w:sz w:val="24"/>
          <w:szCs w:val="24"/>
        </w:rPr>
      </w:pPr>
      <w:r>
        <w:rPr>
          <w:rFonts w:ascii="Garamond" w:hAnsi="Garamond"/>
          <w:sz w:val="24"/>
          <w:szCs w:val="24"/>
        </w:rPr>
        <w:t>Our graduates are not only trained in practical and scientific barbering, but they are also trained in all principles of barber shop management, business and personal ethics, and conduct towards the public as well as fellow workers.</w:t>
      </w:r>
    </w:p>
    <w:p w:rsidR="00F62BAC" w:rsidRDefault="00F62BAC" w:rsidP="00315147">
      <w:pPr>
        <w:spacing w:after="0" w:line="240" w:lineRule="auto"/>
        <w:rPr>
          <w:rFonts w:ascii="Garamond" w:hAnsi="Garamond"/>
          <w:sz w:val="24"/>
          <w:szCs w:val="24"/>
        </w:rPr>
      </w:pPr>
    </w:p>
    <w:p w:rsidR="00F62BAC" w:rsidRDefault="00F62BAC" w:rsidP="00F62BAC">
      <w:pPr>
        <w:spacing w:after="0" w:line="240" w:lineRule="auto"/>
        <w:jc w:val="center"/>
        <w:rPr>
          <w:rFonts w:ascii="Garamond" w:hAnsi="Garamond"/>
          <w:sz w:val="24"/>
          <w:szCs w:val="24"/>
        </w:rPr>
      </w:pPr>
      <w:r w:rsidRPr="00F62BAC">
        <w:rPr>
          <w:rFonts w:ascii="Garamond" w:hAnsi="Garamond"/>
          <w:b/>
          <w:sz w:val="28"/>
          <w:szCs w:val="28"/>
          <w:u w:val="single"/>
        </w:rPr>
        <w:t>Educational Objectives</w:t>
      </w:r>
    </w:p>
    <w:p w:rsidR="00F62BAC" w:rsidRDefault="00F62BAC" w:rsidP="00F62BAC">
      <w:pPr>
        <w:spacing w:after="0" w:line="240" w:lineRule="auto"/>
        <w:jc w:val="center"/>
        <w:rPr>
          <w:rFonts w:ascii="Garamond" w:hAnsi="Garamond"/>
          <w:sz w:val="24"/>
          <w:szCs w:val="24"/>
        </w:rPr>
      </w:pPr>
    </w:p>
    <w:p w:rsidR="00F62BAC" w:rsidRDefault="00F62BAC" w:rsidP="00F62BAC">
      <w:pPr>
        <w:spacing w:after="0" w:line="240" w:lineRule="auto"/>
        <w:rPr>
          <w:rFonts w:ascii="Garamond" w:hAnsi="Garamond"/>
          <w:sz w:val="24"/>
          <w:szCs w:val="24"/>
        </w:rPr>
      </w:pPr>
      <w:r>
        <w:rPr>
          <w:rFonts w:ascii="Garamond" w:hAnsi="Garamond"/>
          <w:sz w:val="24"/>
          <w:szCs w:val="24"/>
        </w:rPr>
        <w:t xml:space="preserve">The </w:t>
      </w:r>
      <w:r w:rsidR="00402AC3">
        <w:rPr>
          <w:rFonts w:ascii="Garamond" w:hAnsi="Garamond"/>
          <w:sz w:val="24"/>
          <w:szCs w:val="24"/>
        </w:rPr>
        <w:t>Headlines Barber Academy</w:t>
      </w:r>
      <w:r>
        <w:rPr>
          <w:rFonts w:ascii="Garamond" w:hAnsi="Garamond"/>
          <w:sz w:val="24"/>
          <w:szCs w:val="24"/>
        </w:rPr>
        <w:t xml:space="preserve"> has specific educational objectives for each student being successful upon completion of the 1500-hour program in Barber/Styling Program as require</w:t>
      </w:r>
      <w:r w:rsidR="00672E3C">
        <w:rPr>
          <w:rFonts w:ascii="Garamond" w:hAnsi="Garamond"/>
          <w:sz w:val="24"/>
          <w:szCs w:val="24"/>
        </w:rPr>
        <w:t>d by the Kansas Board of Barbering</w:t>
      </w:r>
      <w:r>
        <w:rPr>
          <w:rFonts w:ascii="Garamond" w:hAnsi="Garamond"/>
          <w:sz w:val="24"/>
          <w:szCs w:val="24"/>
        </w:rPr>
        <w:t>.  The school will provide the student with specific skills necessary to pass</w:t>
      </w:r>
      <w:r w:rsidR="005614D6">
        <w:rPr>
          <w:rFonts w:ascii="Garamond" w:hAnsi="Garamond"/>
          <w:sz w:val="24"/>
          <w:szCs w:val="24"/>
        </w:rPr>
        <w:t xml:space="preserve"> the </w:t>
      </w:r>
      <w:r>
        <w:rPr>
          <w:rFonts w:ascii="Garamond" w:hAnsi="Garamond"/>
          <w:sz w:val="24"/>
          <w:szCs w:val="24"/>
        </w:rPr>
        <w:t xml:space="preserve">state licensure examination and to be gainfully employed in the Barber/Styling profession.  </w:t>
      </w:r>
      <w:r w:rsidR="00402AC3">
        <w:rPr>
          <w:rFonts w:ascii="Garamond" w:hAnsi="Garamond"/>
          <w:sz w:val="24"/>
          <w:szCs w:val="24"/>
        </w:rPr>
        <w:t>Headlines Barber Academy</w:t>
      </w:r>
      <w:r>
        <w:rPr>
          <w:rFonts w:ascii="Garamond" w:hAnsi="Garamond"/>
          <w:sz w:val="24"/>
          <w:szCs w:val="24"/>
        </w:rPr>
        <w:t xml:space="preserve"> offers to its</w:t>
      </w:r>
      <w:r w:rsidR="00C83195">
        <w:rPr>
          <w:rFonts w:ascii="Garamond" w:hAnsi="Garamond"/>
          <w:sz w:val="24"/>
          <w:szCs w:val="24"/>
        </w:rPr>
        <w:t>’</w:t>
      </w:r>
      <w:r>
        <w:rPr>
          <w:rFonts w:ascii="Garamond" w:hAnsi="Garamond"/>
          <w:sz w:val="24"/>
          <w:szCs w:val="24"/>
        </w:rPr>
        <w:t xml:space="preserve"> students one training program for those with no prior experience in the Barber/Styling field.</w:t>
      </w:r>
    </w:p>
    <w:p w:rsidR="00F62BAC" w:rsidRDefault="00F62BAC" w:rsidP="00F62BAC">
      <w:pPr>
        <w:spacing w:after="0" w:line="240" w:lineRule="auto"/>
        <w:rPr>
          <w:rFonts w:ascii="Garamond" w:hAnsi="Garamond"/>
          <w:sz w:val="24"/>
          <w:szCs w:val="24"/>
        </w:rPr>
      </w:pPr>
    </w:p>
    <w:p w:rsidR="00F62BAC" w:rsidRDefault="00C83195" w:rsidP="00C83195">
      <w:pPr>
        <w:spacing w:after="0" w:line="240" w:lineRule="auto"/>
        <w:jc w:val="center"/>
        <w:rPr>
          <w:rFonts w:ascii="Garamond" w:hAnsi="Garamond"/>
          <w:sz w:val="24"/>
          <w:szCs w:val="24"/>
        </w:rPr>
      </w:pPr>
      <w:r>
        <w:rPr>
          <w:rFonts w:ascii="Garamond" w:hAnsi="Garamond"/>
          <w:b/>
          <w:sz w:val="28"/>
          <w:szCs w:val="28"/>
          <w:u w:val="single"/>
        </w:rPr>
        <w:t>Placement Service</w:t>
      </w:r>
    </w:p>
    <w:p w:rsidR="00C83195" w:rsidRDefault="00C83195" w:rsidP="00C83195">
      <w:pPr>
        <w:spacing w:after="0" w:line="240" w:lineRule="auto"/>
        <w:jc w:val="center"/>
        <w:rPr>
          <w:rFonts w:ascii="Garamond" w:hAnsi="Garamond"/>
          <w:sz w:val="24"/>
          <w:szCs w:val="24"/>
        </w:rPr>
      </w:pPr>
    </w:p>
    <w:p w:rsidR="00C83195" w:rsidRDefault="00C83195" w:rsidP="00C83195">
      <w:pPr>
        <w:spacing w:after="0" w:line="240" w:lineRule="auto"/>
        <w:rPr>
          <w:rFonts w:ascii="Garamond" w:hAnsi="Garamond"/>
          <w:sz w:val="24"/>
          <w:szCs w:val="24"/>
        </w:rPr>
      </w:pPr>
      <w:r>
        <w:rPr>
          <w:rFonts w:ascii="Garamond" w:hAnsi="Garamond"/>
          <w:sz w:val="24"/>
          <w:szCs w:val="24"/>
        </w:rPr>
        <w:t xml:space="preserve">The </w:t>
      </w:r>
      <w:r w:rsidR="00402AC3">
        <w:rPr>
          <w:rFonts w:ascii="Garamond" w:hAnsi="Garamond"/>
          <w:sz w:val="24"/>
          <w:szCs w:val="24"/>
        </w:rPr>
        <w:t>Headlines Barber Academy</w:t>
      </w:r>
      <w:r>
        <w:rPr>
          <w:rFonts w:ascii="Garamond" w:hAnsi="Garamond"/>
          <w:sz w:val="24"/>
          <w:szCs w:val="24"/>
        </w:rPr>
        <w:t xml:space="preserve"> staff is always available to its graduates for placement advising.  The school cannot </w:t>
      </w:r>
      <w:r w:rsidR="00942CF2">
        <w:rPr>
          <w:rFonts w:ascii="Garamond" w:hAnsi="Garamond"/>
          <w:sz w:val="24"/>
          <w:szCs w:val="24"/>
        </w:rPr>
        <w:t>guarantee, by law, that a graduate will secure employment.  However, the school has an on-going placement service.</w:t>
      </w:r>
    </w:p>
    <w:p w:rsidR="00942CF2" w:rsidRDefault="00942CF2" w:rsidP="00C83195">
      <w:pPr>
        <w:spacing w:after="0" w:line="240" w:lineRule="auto"/>
        <w:rPr>
          <w:rFonts w:ascii="Garamond" w:hAnsi="Garamond"/>
          <w:sz w:val="24"/>
          <w:szCs w:val="24"/>
        </w:rPr>
      </w:pPr>
    </w:p>
    <w:p w:rsidR="00942CF2" w:rsidRDefault="00942CF2" w:rsidP="00C83195">
      <w:pPr>
        <w:spacing w:after="0" w:line="240" w:lineRule="auto"/>
        <w:rPr>
          <w:rFonts w:ascii="Garamond" w:hAnsi="Garamond"/>
          <w:sz w:val="24"/>
          <w:szCs w:val="24"/>
        </w:rPr>
      </w:pPr>
      <w:r>
        <w:rPr>
          <w:rFonts w:ascii="Garamond" w:hAnsi="Garamond"/>
          <w:sz w:val="24"/>
          <w:szCs w:val="24"/>
        </w:rPr>
        <w:t>Job placement assistance is arranged by:</w:t>
      </w:r>
    </w:p>
    <w:p w:rsidR="00942CF2" w:rsidRDefault="00942CF2" w:rsidP="00C83195">
      <w:pPr>
        <w:spacing w:after="0" w:line="240" w:lineRule="auto"/>
        <w:rPr>
          <w:rFonts w:ascii="Garamond" w:hAnsi="Garamond"/>
          <w:sz w:val="24"/>
          <w:szCs w:val="24"/>
        </w:rPr>
      </w:pPr>
    </w:p>
    <w:p w:rsidR="00942CF2" w:rsidRDefault="00942CF2" w:rsidP="00942CF2">
      <w:pPr>
        <w:pStyle w:val="ListParagraph"/>
        <w:numPr>
          <w:ilvl w:val="0"/>
          <w:numId w:val="32"/>
        </w:numPr>
        <w:spacing w:after="0" w:line="240" w:lineRule="auto"/>
        <w:rPr>
          <w:rFonts w:ascii="Garamond" w:hAnsi="Garamond"/>
          <w:sz w:val="24"/>
          <w:szCs w:val="24"/>
        </w:rPr>
      </w:pPr>
      <w:r>
        <w:rPr>
          <w:rFonts w:ascii="Garamond" w:hAnsi="Garamond"/>
          <w:sz w:val="24"/>
          <w:szCs w:val="24"/>
        </w:rPr>
        <w:t xml:space="preserve">Personal </w:t>
      </w:r>
      <w:r w:rsidR="00672E3C">
        <w:rPr>
          <w:rFonts w:ascii="Garamond" w:hAnsi="Garamond"/>
          <w:sz w:val="24"/>
          <w:szCs w:val="24"/>
        </w:rPr>
        <w:t>referrals by the school staff</w:t>
      </w:r>
      <w:r>
        <w:rPr>
          <w:rFonts w:ascii="Garamond" w:hAnsi="Garamond"/>
          <w:sz w:val="24"/>
          <w:szCs w:val="24"/>
        </w:rPr>
        <w:t xml:space="preserve"> to potential employees</w:t>
      </w:r>
    </w:p>
    <w:p w:rsidR="002D06C0" w:rsidRDefault="002D06C0" w:rsidP="002D06C0">
      <w:pPr>
        <w:pStyle w:val="ListParagraph"/>
        <w:spacing w:after="0" w:line="240" w:lineRule="auto"/>
        <w:rPr>
          <w:rFonts w:ascii="Garamond" w:hAnsi="Garamond"/>
          <w:sz w:val="24"/>
          <w:szCs w:val="24"/>
        </w:rPr>
      </w:pPr>
    </w:p>
    <w:p w:rsidR="002D06C0" w:rsidRDefault="002D06C0" w:rsidP="002D06C0">
      <w:pPr>
        <w:pStyle w:val="ListParagraph"/>
        <w:spacing w:after="0" w:line="240" w:lineRule="auto"/>
        <w:rPr>
          <w:rFonts w:ascii="Garamond" w:hAnsi="Garamond"/>
          <w:sz w:val="24"/>
          <w:szCs w:val="24"/>
        </w:rPr>
      </w:pPr>
    </w:p>
    <w:p w:rsidR="00942CF2" w:rsidRDefault="00942CF2" w:rsidP="00942CF2">
      <w:pPr>
        <w:pStyle w:val="ListParagraph"/>
        <w:numPr>
          <w:ilvl w:val="0"/>
          <w:numId w:val="32"/>
        </w:numPr>
        <w:spacing w:after="0" w:line="240" w:lineRule="auto"/>
        <w:rPr>
          <w:rFonts w:ascii="Garamond" w:hAnsi="Garamond"/>
          <w:sz w:val="24"/>
          <w:szCs w:val="24"/>
        </w:rPr>
      </w:pPr>
      <w:r>
        <w:rPr>
          <w:rFonts w:ascii="Garamond" w:hAnsi="Garamond"/>
          <w:sz w:val="24"/>
          <w:szCs w:val="24"/>
        </w:rPr>
        <w:t>Personal interviews between potential employers and students who have completed the course.</w:t>
      </w:r>
    </w:p>
    <w:p w:rsidR="00942CF2" w:rsidRDefault="00942CF2" w:rsidP="00942CF2">
      <w:pPr>
        <w:spacing w:after="0" w:line="240" w:lineRule="auto"/>
        <w:rPr>
          <w:rFonts w:ascii="Garamond" w:hAnsi="Garamond"/>
          <w:sz w:val="24"/>
          <w:szCs w:val="24"/>
        </w:rPr>
      </w:pPr>
    </w:p>
    <w:p w:rsidR="00942CF2" w:rsidRDefault="009156FE" w:rsidP="008E6429">
      <w:pPr>
        <w:spacing w:after="0" w:line="240" w:lineRule="auto"/>
        <w:jc w:val="center"/>
        <w:rPr>
          <w:rFonts w:ascii="Garamond" w:hAnsi="Garamond"/>
          <w:sz w:val="24"/>
          <w:szCs w:val="24"/>
        </w:rPr>
      </w:pPr>
      <w:r>
        <w:rPr>
          <w:rFonts w:ascii="Garamond" w:hAnsi="Garamond"/>
          <w:b/>
          <w:sz w:val="28"/>
          <w:szCs w:val="28"/>
          <w:u w:val="single"/>
        </w:rPr>
        <w:t>Attendance</w:t>
      </w:r>
      <w:r w:rsidR="008E6429" w:rsidRPr="008E6429">
        <w:rPr>
          <w:rFonts w:ascii="Garamond" w:hAnsi="Garamond"/>
          <w:b/>
          <w:sz w:val="28"/>
          <w:szCs w:val="28"/>
          <w:u w:val="single"/>
        </w:rPr>
        <w:t xml:space="preserve"> Policy</w:t>
      </w:r>
    </w:p>
    <w:p w:rsidR="008E6429" w:rsidRDefault="008E6429" w:rsidP="008E6429">
      <w:pPr>
        <w:spacing w:after="0" w:line="240" w:lineRule="auto"/>
        <w:jc w:val="center"/>
        <w:rPr>
          <w:rFonts w:ascii="Garamond" w:hAnsi="Garamond"/>
          <w:sz w:val="24"/>
          <w:szCs w:val="24"/>
        </w:rPr>
      </w:pPr>
    </w:p>
    <w:p w:rsidR="008E6429" w:rsidRDefault="00DE1975"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The school should be notified if the student is late or absent from class</w:t>
      </w:r>
      <w:r w:rsidR="00A62540">
        <w:rPr>
          <w:rFonts w:ascii="Garamond" w:hAnsi="Garamond"/>
          <w:sz w:val="24"/>
          <w:szCs w:val="24"/>
        </w:rPr>
        <w:t>es</w:t>
      </w:r>
    </w:p>
    <w:p w:rsidR="00DE1975" w:rsidRDefault="00DE1975"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The only absenteeism that will be permitted is one that is accompanied with a valid doctor’s certificate</w:t>
      </w:r>
    </w:p>
    <w:p w:rsidR="00DE1975" w:rsidRDefault="00DE1975"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The school</w:t>
      </w:r>
      <w:r w:rsidR="009156FE">
        <w:rPr>
          <w:rFonts w:ascii="Garamond" w:hAnsi="Garamond"/>
          <w:sz w:val="24"/>
          <w:szCs w:val="24"/>
        </w:rPr>
        <w:t xml:space="preserve"> will </w:t>
      </w:r>
      <w:r>
        <w:rPr>
          <w:rFonts w:ascii="Garamond" w:hAnsi="Garamond"/>
          <w:sz w:val="24"/>
          <w:szCs w:val="24"/>
        </w:rPr>
        <w:t>determine if an absence of a</w:t>
      </w:r>
      <w:r w:rsidR="00A62540">
        <w:rPr>
          <w:rFonts w:ascii="Garamond" w:hAnsi="Garamond"/>
          <w:sz w:val="24"/>
          <w:szCs w:val="24"/>
        </w:rPr>
        <w:t xml:space="preserve"> nonmedical nature is permitted</w:t>
      </w:r>
    </w:p>
    <w:p w:rsidR="00DE1975" w:rsidRDefault="00DE1975"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 xml:space="preserve">If </w:t>
      </w:r>
      <w:r w:rsidR="009156FE">
        <w:rPr>
          <w:rFonts w:ascii="Garamond" w:hAnsi="Garamond"/>
          <w:sz w:val="24"/>
          <w:szCs w:val="24"/>
        </w:rPr>
        <w:t>a student is 15 minutes late for class, he/she will be asked to attend the afternoon class and morning hou</w:t>
      </w:r>
      <w:r w:rsidR="00A62540">
        <w:rPr>
          <w:rFonts w:ascii="Garamond" w:hAnsi="Garamond"/>
          <w:sz w:val="24"/>
          <w:szCs w:val="24"/>
        </w:rPr>
        <w:t>rs will be spent in clinic work</w:t>
      </w:r>
    </w:p>
    <w:p w:rsidR="009156FE" w:rsidRDefault="009156FE"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All students are expected to arrive and leave</w:t>
      </w:r>
      <w:r w:rsidR="00A62540">
        <w:rPr>
          <w:rFonts w:ascii="Garamond" w:hAnsi="Garamond"/>
          <w:sz w:val="24"/>
          <w:szCs w:val="24"/>
        </w:rPr>
        <w:t xml:space="preserve"> on time for all class sessions</w:t>
      </w:r>
    </w:p>
    <w:p w:rsidR="009156FE" w:rsidRDefault="009156FE"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Each student must punch his or her own time card at the required time.  Punching in or out of for another student is prohibited.  A student must be off the clock if they are out</w:t>
      </w:r>
      <w:r w:rsidR="00A62540">
        <w:rPr>
          <w:rFonts w:ascii="Garamond" w:hAnsi="Garamond"/>
          <w:sz w:val="24"/>
          <w:szCs w:val="24"/>
        </w:rPr>
        <w:t xml:space="preserve"> of the building for any reason</w:t>
      </w:r>
    </w:p>
    <w:p w:rsidR="009156FE" w:rsidRDefault="009156FE"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Students are not allowed to loiter in th</w:t>
      </w:r>
      <w:r w:rsidR="00A62540">
        <w:rPr>
          <w:rFonts w:ascii="Garamond" w:hAnsi="Garamond"/>
          <w:sz w:val="24"/>
          <w:szCs w:val="24"/>
        </w:rPr>
        <w:t>e building or on school grounds</w:t>
      </w:r>
    </w:p>
    <w:p w:rsidR="009156FE" w:rsidRDefault="009156FE"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Arriving late or leaving prior to the completion of your scheduled day will be</w:t>
      </w:r>
      <w:r w:rsidR="00A62540">
        <w:rPr>
          <w:rFonts w:ascii="Garamond" w:hAnsi="Garamond"/>
          <w:sz w:val="24"/>
          <w:szCs w:val="24"/>
        </w:rPr>
        <w:t xml:space="preserve"> considered tardy</w:t>
      </w:r>
    </w:p>
    <w:p w:rsidR="009156FE" w:rsidRDefault="009156FE" w:rsidP="00DE1975">
      <w:pPr>
        <w:pStyle w:val="ListParagraph"/>
        <w:numPr>
          <w:ilvl w:val="0"/>
          <w:numId w:val="33"/>
        </w:numPr>
        <w:spacing w:after="0" w:line="240" w:lineRule="auto"/>
        <w:rPr>
          <w:rFonts w:ascii="Garamond" w:hAnsi="Garamond"/>
          <w:sz w:val="24"/>
          <w:szCs w:val="24"/>
        </w:rPr>
      </w:pPr>
      <w:r>
        <w:rPr>
          <w:rFonts w:ascii="Garamond" w:hAnsi="Garamond"/>
          <w:sz w:val="24"/>
          <w:szCs w:val="24"/>
        </w:rPr>
        <w:t>Students who forgot to clock in must present the school office a written request for an adjustment.  Students who do not comply with this regulation will not re</w:t>
      </w:r>
      <w:r w:rsidR="00A62540">
        <w:rPr>
          <w:rFonts w:ascii="Garamond" w:hAnsi="Garamond"/>
          <w:sz w:val="24"/>
          <w:szCs w:val="24"/>
        </w:rPr>
        <w:t>ceive credit for hours attended</w:t>
      </w:r>
    </w:p>
    <w:p w:rsidR="009156FE" w:rsidRDefault="009156FE" w:rsidP="009156FE">
      <w:pPr>
        <w:spacing w:after="0" w:line="240" w:lineRule="auto"/>
        <w:ind w:left="360"/>
        <w:rPr>
          <w:rFonts w:ascii="Garamond" w:hAnsi="Garamond"/>
          <w:sz w:val="24"/>
          <w:szCs w:val="24"/>
        </w:rPr>
      </w:pPr>
    </w:p>
    <w:p w:rsidR="002D06C0" w:rsidRDefault="002D06C0" w:rsidP="009156FE">
      <w:pPr>
        <w:spacing w:after="0" w:line="240" w:lineRule="auto"/>
        <w:ind w:left="360"/>
        <w:rPr>
          <w:rFonts w:ascii="Garamond" w:hAnsi="Garamond"/>
          <w:sz w:val="24"/>
          <w:szCs w:val="24"/>
        </w:rPr>
      </w:pPr>
    </w:p>
    <w:p w:rsidR="002D06C0" w:rsidRDefault="002D06C0" w:rsidP="009156FE">
      <w:pPr>
        <w:spacing w:after="0" w:line="240" w:lineRule="auto"/>
        <w:ind w:left="360"/>
        <w:rPr>
          <w:rFonts w:ascii="Garamond" w:hAnsi="Garamond"/>
          <w:sz w:val="24"/>
          <w:szCs w:val="24"/>
        </w:rPr>
      </w:pPr>
    </w:p>
    <w:p w:rsidR="002D06C0" w:rsidRDefault="002D06C0" w:rsidP="009156FE">
      <w:pPr>
        <w:spacing w:after="0" w:line="240" w:lineRule="auto"/>
        <w:ind w:left="360"/>
        <w:rPr>
          <w:rFonts w:ascii="Garamond" w:hAnsi="Garamond"/>
          <w:sz w:val="24"/>
          <w:szCs w:val="24"/>
        </w:rPr>
      </w:pPr>
    </w:p>
    <w:p w:rsidR="002D06C0" w:rsidRDefault="002D06C0" w:rsidP="009156FE">
      <w:pPr>
        <w:spacing w:after="0" w:line="240" w:lineRule="auto"/>
        <w:ind w:left="360"/>
        <w:rPr>
          <w:rFonts w:ascii="Garamond" w:hAnsi="Garamond"/>
          <w:sz w:val="24"/>
          <w:szCs w:val="24"/>
        </w:rPr>
      </w:pPr>
    </w:p>
    <w:p w:rsidR="002D06C0" w:rsidRDefault="002D06C0" w:rsidP="009156FE">
      <w:pPr>
        <w:spacing w:after="0" w:line="240" w:lineRule="auto"/>
        <w:ind w:left="360"/>
        <w:rPr>
          <w:rFonts w:ascii="Garamond" w:hAnsi="Garamond"/>
          <w:sz w:val="24"/>
          <w:szCs w:val="24"/>
        </w:rPr>
      </w:pPr>
    </w:p>
    <w:p w:rsidR="002D06C0" w:rsidRDefault="002D06C0" w:rsidP="009156FE">
      <w:pPr>
        <w:spacing w:after="0" w:line="240" w:lineRule="auto"/>
        <w:ind w:left="360"/>
        <w:rPr>
          <w:rFonts w:ascii="Garamond" w:hAnsi="Garamond"/>
          <w:sz w:val="24"/>
          <w:szCs w:val="24"/>
        </w:rPr>
      </w:pPr>
    </w:p>
    <w:p w:rsidR="009156FE" w:rsidRDefault="009156FE" w:rsidP="009156FE">
      <w:pPr>
        <w:spacing w:after="0" w:line="240" w:lineRule="auto"/>
        <w:jc w:val="center"/>
        <w:rPr>
          <w:rFonts w:ascii="Garamond" w:hAnsi="Garamond"/>
          <w:sz w:val="24"/>
          <w:szCs w:val="24"/>
        </w:rPr>
      </w:pPr>
      <w:r>
        <w:rPr>
          <w:rFonts w:ascii="Garamond" w:hAnsi="Garamond"/>
          <w:b/>
          <w:sz w:val="28"/>
          <w:szCs w:val="28"/>
          <w:u w:val="single"/>
        </w:rPr>
        <w:t>Tardiness</w:t>
      </w:r>
    </w:p>
    <w:p w:rsidR="009156FE" w:rsidRDefault="009156FE" w:rsidP="009156FE">
      <w:pPr>
        <w:spacing w:after="0" w:line="240" w:lineRule="auto"/>
        <w:ind w:left="360"/>
        <w:rPr>
          <w:rFonts w:ascii="Garamond" w:hAnsi="Garamond"/>
          <w:sz w:val="24"/>
          <w:szCs w:val="24"/>
        </w:rPr>
      </w:pPr>
    </w:p>
    <w:p w:rsidR="009156FE" w:rsidRDefault="009156FE" w:rsidP="009156FE">
      <w:pPr>
        <w:pStyle w:val="ListParagraph"/>
        <w:numPr>
          <w:ilvl w:val="0"/>
          <w:numId w:val="34"/>
        </w:numPr>
        <w:spacing w:after="0" w:line="240" w:lineRule="auto"/>
        <w:rPr>
          <w:rFonts w:ascii="Garamond" w:hAnsi="Garamond"/>
          <w:sz w:val="24"/>
          <w:szCs w:val="24"/>
        </w:rPr>
      </w:pPr>
      <w:r>
        <w:rPr>
          <w:rFonts w:ascii="Garamond" w:hAnsi="Garamond"/>
          <w:sz w:val="24"/>
          <w:szCs w:val="24"/>
        </w:rPr>
        <w:t>All students are expected</w:t>
      </w:r>
      <w:r w:rsidR="00267908">
        <w:rPr>
          <w:rFonts w:ascii="Garamond" w:hAnsi="Garamond"/>
          <w:sz w:val="24"/>
          <w:szCs w:val="24"/>
        </w:rPr>
        <w:t xml:space="preserve"> to Sign-In and Sign-Out, and on time</w:t>
      </w:r>
    </w:p>
    <w:p w:rsidR="002D06C0" w:rsidRDefault="002D06C0" w:rsidP="002D06C0">
      <w:pPr>
        <w:pStyle w:val="ListParagraph"/>
        <w:spacing w:after="0" w:line="240" w:lineRule="auto"/>
        <w:ind w:left="1080"/>
        <w:rPr>
          <w:rFonts w:ascii="Garamond" w:hAnsi="Garamond"/>
          <w:sz w:val="24"/>
          <w:szCs w:val="24"/>
        </w:rPr>
      </w:pPr>
    </w:p>
    <w:p w:rsidR="002D06C0" w:rsidRDefault="002D06C0" w:rsidP="002D06C0">
      <w:pPr>
        <w:pStyle w:val="ListParagraph"/>
        <w:spacing w:after="0" w:line="240" w:lineRule="auto"/>
        <w:ind w:left="1080"/>
        <w:rPr>
          <w:rFonts w:ascii="Garamond" w:hAnsi="Garamond"/>
          <w:sz w:val="24"/>
          <w:szCs w:val="24"/>
        </w:rPr>
      </w:pPr>
    </w:p>
    <w:p w:rsidR="00267908" w:rsidRDefault="00267908" w:rsidP="009156FE">
      <w:pPr>
        <w:pStyle w:val="ListParagraph"/>
        <w:numPr>
          <w:ilvl w:val="0"/>
          <w:numId w:val="34"/>
        </w:numPr>
        <w:spacing w:after="0" w:line="240" w:lineRule="auto"/>
        <w:rPr>
          <w:rFonts w:ascii="Garamond" w:hAnsi="Garamond"/>
          <w:sz w:val="24"/>
          <w:szCs w:val="24"/>
        </w:rPr>
      </w:pPr>
      <w:r>
        <w:rPr>
          <w:rFonts w:ascii="Garamond" w:hAnsi="Garamond"/>
          <w:sz w:val="24"/>
          <w:szCs w:val="24"/>
        </w:rPr>
        <w:t xml:space="preserve">The school is run on clock hours; therefore, students only received credit for the time Signed-In and Signed-Out </w:t>
      </w:r>
      <w:r w:rsidR="000D4E7C">
        <w:rPr>
          <w:rFonts w:ascii="Garamond" w:hAnsi="Garamond"/>
          <w:sz w:val="24"/>
          <w:szCs w:val="24"/>
        </w:rPr>
        <w:t>Sheet</w:t>
      </w:r>
    </w:p>
    <w:p w:rsidR="00284305" w:rsidRDefault="00A15A4D" w:rsidP="009156FE">
      <w:pPr>
        <w:pStyle w:val="ListParagraph"/>
        <w:numPr>
          <w:ilvl w:val="0"/>
          <w:numId w:val="34"/>
        </w:numPr>
        <w:spacing w:after="0" w:line="240" w:lineRule="auto"/>
        <w:rPr>
          <w:rFonts w:ascii="Garamond" w:hAnsi="Garamond"/>
          <w:sz w:val="24"/>
          <w:szCs w:val="24"/>
        </w:rPr>
      </w:pPr>
      <w:r>
        <w:rPr>
          <w:rFonts w:ascii="Garamond" w:hAnsi="Garamond"/>
          <w:sz w:val="24"/>
          <w:szCs w:val="24"/>
        </w:rPr>
        <w:t xml:space="preserve">Tardiness will reduce the amount of clock hours and will increase the student’s projected graduation date.  </w:t>
      </w:r>
    </w:p>
    <w:p w:rsidR="00284305" w:rsidRDefault="00284305" w:rsidP="00284305">
      <w:pPr>
        <w:pStyle w:val="ListParagraph"/>
        <w:spacing w:after="0" w:line="240" w:lineRule="auto"/>
        <w:ind w:left="1080"/>
        <w:rPr>
          <w:rFonts w:ascii="Garamond" w:hAnsi="Garamond"/>
          <w:sz w:val="24"/>
          <w:szCs w:val="24"/>
        </w:rPr>
      </w:pPr>
    </w:p>
    <w:p w:rsidR="00284305" w:rsidRDefault="00284305" w:rsidP="00284305">
      <w:pPr>
        <w:pStyle w:val="ListParagraph"/>
        <w:spacing w:after="0" w:line="240" w:lineRule="auto"/>
        <w:ind w:left="1080"/>
        <w:rPr>
          <w:rFonts w:ascii="Garamond" w:hAnsi="Garamond"/>
          <w:sz w:val="24"/>
          <w:szCs w:val="24"/>
        </w:rPr>
      </w:pPr>
    </w:p>
    <w:p w:rsidR="00A15A4D" w:rsidRDefault="00A15A4D" w:rsidP="009156FE">
      <w:pPr>
        <w:pStyle w:val="ListParagraph"/>
        <w:numPr>
          <w:ilvl w:val="0"/>
          <w:numId w:val="34"/>
        </w:numPr>
        <w:spacing w:after="0" w:line="240" w:lineRule="auto"/>
        <w:rPr>
          <w:rFonts w:ascii="Garamond" w:hAnsi="Garamond"/>
          <w:sz w:val="24"/>
          <w:szCs w:val="24"/>
        </w:rPr>
      </w:pPr>
      <w:r>
        <w:rPr>
          <w:rFonts w:ascii="Garamond" w:hAnsi="Garamond"/>
          <w:sz w:val="24"/>
          <w:szCs w:val="24"/>
        </w:rPr>
        <w:t>Therefore, it is in the student’s be</w:t>
      </w:r>
      <w:r w:rsidR="000D4E7C">
        <w:rPr>
          <w:rFonts w:ascii="Garamond" w:hAnsi="Garamond"/>
          <w:sz w:val="24"/>
          <w:szCs w:val="24"/>
        </w:rPr>
        <w:t>st interest to be on time daily</w:t>
      </w:r>
    </w:p>
    <w:p w:rsidR="00A15A4D" w:rsidRDefault="00A15A4D" w:rsidP="00A15A4D">
      <w:pPr>
        <w:spacing w:after="0" w:line="240" w:lineRule="auto"/>
        <w:rPr>
          <w:rFonts w:ascii="Garamond" w:hAnsi="Garamond"/>
          <w:sz w:val="24"/>
          <w:szCs w:val="24"/>
        </w:rPr>
      </w:pPr>
    </w:p>
    <w:p w:rsidR="00A15A4D" w:rsidRDefault="001C10C6" w:rsidP="001C10C6">
      <w:pPr>
        <w:spacing w:after="0" w:line="240" w:lineRule="auto"/>
        <w:jc w:val="center"/>
        <w:rPr>
          <w:rFonts w:ascii="Garamond" w:hAnsi="Garamond"/>
          <w:sz w:val="24"/>
          <w:szCs w:val="24"/>
        </w:rPr>
      </w:pPr>
      <w:r>
        <w:rPr>
          <w:rFonts w:ascii="Garamond" w:hAnsi="Garamond"/>
          <w:b/>
          <w:sz w:val="28"/>
          <w:szCs w:val="28"/>
          <w:u w:val="single"/>
        </w:rPr>
        <w:t>Termination Policy</w:t>
      </w:r>
    </w:p>
    <w:p w:rsidR="001C10C6" w:rsidRDefault="001C10C6" w:rsidP="001C10C6">
      <w:pPr>
        <w:spacing w:after="0" w:line="240" w:lineRule="auto"/>
        <w:jc w:val="center"/>
        <w:rPr>
          <w:rFonts w:ascii="Garamond" w:hAnsi="Garamond"/>
          <w:sz w:val="24"/>
          <w:szCs w:val="24"/>
        </w:rPr>
      </w:pPr>
    </w:p>
    <w:p w:rsidR="001C10C6" w:rsidRDefault="001C10C6" w:rsidP="001C10C6">
      <w:pPr>
        <w:spacing w:after="0" w:line="240" w:lineRule="auto"/>
        <w:rPr>
          <w:rFonts w:ascii="Garamond" w:hAnsi="Garamond"/>
          <w:sz w:val="24"/>
          <w:szCs w:val="24"/>
        </w:rPr>
      </w:pPr>
      <w:r>
        <w:rPr>
          <w:rFonts w:ascii="Garamond" w:hAnsi="Garamond"/>
          <w:sz w:val="24"/>
          <w:szCs w:val="24"/>
        </w:rPr>
        <w:t>A student may terminate their enrollment with the school at any time in accordance with the school’s minimum cancellation and settlement policy.</w:t>
      </w:r>
    </w:p>
    <w:p w:rsidR="001C10C6" w:rsidRDefault="001C10C6" w:rsidP="001C10C6">
      <w:pPr>
        <w:spacing w:after="0" w:line="240" w:lineRule="auto"/>
        <w:rPr>
          <w:rFonts w:ascii="Garamond" w:hAnsi="Garamond"/>
          <w:sz w:val="24"/>
          <w:szCs w:val="24"/>
        </w:rPr>
      </w:pPr>
    </w:p>
    <w:p w:rsidR="001C10C6" w:rsidRDefault="001C10C6" w:rsidP="001C10C6">
      <w:pPr>
        <w:spacing w:after="0" w:line="240" w:lineRule="auto"/>
        <w:rPr>
          <w:rFonts w:ascii="Garamond" w:hAnsi="Garamond"/>
          <w:sz w:val="24"/>
          <w:szCs w:val="24"/>
        </w:rPr>
      </w:pPr>
      <w:r>
        <w:rPr>
          <w:rFonts w:ascii="Garamond" w:hAnsi="Garamond"/>
          <w:sz w:val="24"/>
          <w:szCs w:val="24"/>
        </w:rPr>
        <w:t>The school may terminate the enrollment agreement under the following conditions:</w:t>
      </w:r>
    </w:p>
    <w:p w:rsidR="001C10C6" w:rsidRDefault="001C10C6" w:rsidP="001C10C6">
      <w:pPr>
        <w:spacing w:after="0" w:line="240" w:lineRule="auto"/>
        <w:rPr>
          <w:rFonts w:ascii="Garamond" w:hAnsi="Garamond"/>
          <w:sz w:val="24"/>
          <w:szCs w:val="24"/>
        </w:rPr>
      </w:pPr>
    </w:p>
    <w:p w:rsidR="001C10C6" w:rsidRDefault="001C10C6" w:rsidP="001C10C6">
      <w:pPr>
        <w:pStyle w:val="ListParagraph"/>
        <w:numPr>
          <w:ilvl w:val="0"/>
          <w:numId w:val="35"/>
        </w:numPr>
        <w:spacing w:after="0" w:line="240" w:lineRule="auto"/>
        <w:rPr>
          <w:rFonts w:ascii="Garamond" w:hAnsi="Garamond"/>
          <w:sz w:val="24"/>
          <w:szCs w:val="24"/>
        </w:rPr>
      </w:pPr>
      <w:r>
        <w:rPr>
          <w:rFonts w:ascii="Garamond" w:hAnsi="Garamond"/>
          <w:sz w:val="24"/>
          <w:szCs w:val="24"/>
        </w:rPr>
        <w:t>Infractions of the school’s rules and regulations.</w:t>
      </w:r>
    </w:p>
    <w:p w:rsidR="001C10C6" w:rsidRDefault="001C10C6" w:rsidP="001C10C6">
      <w:pPr>
        <w:pStyle w:val="ListParagraph"/>
        <w:spacing w:after="0" w:line="240" w:lineRule="auto"/>
        <w:rPr>
          <w:rFonts w:ascii="Garamond" w:hAnsi="Garamond"/>
          <w:sz w:val="24"/>
          <w:szCs w:val="24"/>
        </w:rPr>
      </w:pPr>
    </w:p>
    <w:p w:rsidR="001C10C6" w:rsidRDefault="001C10C6" w:rsidP="001C10C6">
      <w:pPr>
        <w:pStyle w:val="ListParagraph"/>
        <w:numPr>
          <w:ilvl w:val="0"/>
          <w:numId w:val="35"/>
        </w:numPr>
        <w:spacing w:after="0" w:line="240" w:lineRule="auto"/>
        <w:rPr>
          <w:rFonts w:ascii="Garamond" w:hAnsi="Garamond"/>
          <w:sz w:val="24"/>
          <w:szCs w:val="24"/>
        </w:rPr>
      </w:pPr>
      <w:r>
        <w:rPr>
          <w:rFonts w:ascii="Garamond" w:hAnsi="Garamond"/>
          <w:sz w:val="24"/>
          <w:szCs w:val="24"/>
        </w:rPr>
        <w:t>Absent from class for 14 consecutive days</w:t>
      </w:r>
    </w:p>
    <w:p w:rsidR="00A92749" w:rsidRPr="00A92749" w:rsidRDefault="00A92749" w:rsidP="00A92749">
      <w:pPr>
        <w:pStyle w:val="ListParagraph"/>
        <w:rPr>
          <w:rFonts w:ascii="Garamond" w:hAnsi="Garamond"/>
          <w:sz w:val="24"/>
          <w:szCs w:val="24"/>
        </w:rPr>
      </w:pPr>
    </w:p>
    <w:p w:rsidR="00A92749" w:rsidRDefault="00A92749" w:rsidP="001C10C6">
      <w:pPr>
        <w:pStyle w:val="ListParagraph"/>
        <w:numPr>
          <w:ilvl w:val="0"/>
          <w:numId w:val="35"/>
        </w:numPr>
        <w:spacing w:after="0" w:line="240" w:lineRule="auto"/>
        <w:rPr>
          <w:rFonts w:ascii="Garamond" w:hAnsi="Garamond"/>
          <w:sz w:val="24"/>
          <w:szCs w:val="24"/>
        </w:rPr>
      </w:pPr>
      <w:r>
        <w:rPr>
          <w:rFonts w:ascii="Garamond" w:hAnsi="Garamond"/>
          <w:sz w:val="24"/>
          <w:szCs w:val="24"/>
        </w:rPr>
        <w:t>Not maintaining satisfactory progress from two consecutive months.</w:t>
      </w:r>
    </w:p>
    <w:p w:rsidR="00A92749" w:rsidRPr="00A92749" w:rsidRDefault="00A92749" w:rsidP="00A92749">
      <w:pPr>
        <w:pStyle w:val="ListParagraph"/>
        <w:rPr>
          <w:rFonts w:ascii="Garamond" w:hAnsi="Garamond"/>
          <w:sz w:val="24"/>
          <w:szCs w:val="24"/>
        </w:rPr>
      </w:pPr>
    </w:p>
    <w:p w:rsidR="00A92749" w:rsidRDefault="00A92749" w:rsidP="001C10C6">
      <w:pPr>
        <w:pStyle w:val="ListParagraph"/>
        <w:numPr>
          <w:ilvl w:val="0"/>
          <w:numId w:val="35"/>
        </w:numPr>
        <w:spacing w:after="0" w:line="240" w:lineRule="auto"/>
        <w:rPr>
          <w:rFonts w:ascii="Garamond" w:hAnsi="Garamond"/>
          <w:sz w:val="24"/>
          <w:szCs w:val="24"/>
        </w:rPr>
      </w:pPr>
      <w:r>
        <w:rPr>
          <w:rFonts w:ascii="Garamond" w:hAnsi="Garamond"/>
          <w:sz w:val="24"/>
          <w:szCs w:val="24"/>
        </w:rPr>
        <w:t>Failure to return from a leave of absence on the scheduled date</w:t>
      </w:r>
    </w:p>
    <w:p w:rsidR="00A92749" w:rsidRPr="00A92749" w:rsidRDefault="00A92749" w:rsidP="00A92749">
      <w:pPr>
        <w:pStyle w:val="ListParagraph"/>
        <w:rPr>
          <w:rFonts w:ascii="Garamond" w:hAnsi="Garamond"/>
          <w:sz w:val="24"/>
          <w:szCs w:val="24"/>
        </w:rPr>
      </w:pPr>
    </w:p>
    <w:p w:rsidR="007B1255" w:rsidRPr="002D06C0" w:rsidRDefault="00A92749" w:rsidP="007B1255">
      <w:pPr>
        <w:pStyle w:val="ListParagraph"/>
        <w:numPr>
          <w:ilvl w:val="0"/>
          <w:numId w:val="35"/>
        </w:numPr>
        <w:spacing w:after="0" w:line="240" w:lineRule="auto"/>
        <w:rPr>
          <w:rFonts w:ascii="Garamond" w:hAnsi="Garamond"/>
          <w:sz w:val="24"/>
          <w:szCs w:val="24"/>
        </w:rPr>
      </w:pPr>
      <w:r w:rsidRPr="002D06C0">
        <w:rPr>
          <w:rFonts w:ascii="Garamond" w:hAnsi="Garamond"/>
          <w:sz w:val="24"/>
          <w:szCs w:val="24"/>
        </w:rPr>
        <w:t>Student failure to meet their fina</w:t>
      </w:r>
      <w:r w:rsidR="00A62540" w:rsidRPr="002D06C0">
        <w:rPr>
          <w:rFonts w:ascii="Garamond" w:hAnsi="Garamond"/>
          <w:sz w:val="24"/>
          <w:szCs w:val="24"/>
        </w:rPr>
        <w:t>ncial obligations to the school</w:t>
      </w:r>
    </w:p>
    <w:p w:rsidR="00B527AB" w:rsidRDefault="00B527AB" w:rsidP="007B1255">
      <w:pPr>
        <w:spacing w:after="0" w:line="240" w:lineRule="auto"/>
        <w:rPr>
          <w:rFonts w:ascii="Garamond" w:hAnsi="Garamond"/>
          <w:sz w:val="24"/>
          <w:szCs w:val="24"/>
        </w:rPr>
      </w:pPr>
    </w:p>
    <w:p w:rsidR="003B4AC0" w:rsidRDefault="003B4AC0" w:rsidP="007B1255">
      <w:pPr>
        <w:spacing w:after="0" w:line="240" w:lineRule="auto"/>
        <w:rPr>
          <w:rFonts w:ascii="Garamond" w:hAnsi="Garamond"/>
          <w:sz w:val="24"/>
          <w:szCs w:val="24"/>
        </w:rPr>
      </w:pPr>
    </w:p>
    <w:p w:rsidR="007B1255" w:rsidRDefault="007B1255" w:rsidP="007B1255">
      <w:pPr>
        <w:spacing w:after="0" w:line="240" w:lineRule="auto"/>
        <w:jc w:val="center"/>
        <w:rPr>
          <w:rFonts w:ascii="Garamond" w:hAnsi="Garamond"/>
          <w:sz w:val="24"/>
          <w:szCs w:val="24"/>
        </w:rPr>
      </w:pPr>
      <w:r>
        <w:rPr>
          <w:rFonts w:ascii="Garamond" w:hAnsi="Garamond"/>
          <w:b/>
          <w:sz w:val="28"/>
          <w:szCs w:val="28"/>
          <w:u w:val="single"/>
        </w:rPr>
        <w:t>Graduation Requirement</w:t>
      </w:r>
    </w:p>
    <w:p w:rsidR="007B1255" w:rsidRDefault="007B1255" w:rsidP="007B1255">
      <w:pPr>
        <w:spacing w:after="0" w:line="240" w:lineRule="auto"/>
        <w:jc w:val="center"/>
        <w:rPr>
          <w:rFonts w:ascii="Garamond" w:hAnsi="Garamond"/>
          <w:sz w:val="24"/>
          <w:szCs w:val="24"/>
        </w:rPr>
      </w:pPr>
    </w:p>
    <w:p w:rsidR="007B1255" w:rsidRDefault="007B1255" w:rsidP="007B1255">
      <w:pPr>
        <w:spacing w:after="0" w:line="240" w:lineRule="auto"/>
        <w:rPr>
          <w:rFonts w:ascii="Garamond" w:hAnsi="Garamond"/>
          <w:sz w:val="24"/>
          <w:szCs w:val="24"/>
        </w:rPr>
      </w:pPr>
      <w:r>
        <w:rPr>
          <w:rFonts w:ascii="Garamond" w:hAnsi="Garamond"/>
          <w:sz w:val="24"/>
          <w:szCs w:val="24"/>
        </w:rPr>
        <w:t>To successfully complete the school programs, the student must complete the following criteria:</w:t>
      </w:r>
    </w:p>
    <w:p w:rsidR="007B1255" w:rsidRDefault="007B1255" w:rsidP="007B1255">
      <w:pPr>
        <w:spacing w:after="0" w:line="240" w:lineRule="auto"/>
        <w:rPr>
          <w:rFonts w:ascii="Garamond" w:hAnsi="Garamond"/>
          <w:sz w:val="24"/>
          <w:szCs w:val="24"/>
        </w:rPr>
      </w:pPr>
    </w:p>
    <w:p w:rsidR="007B1255" w:rsidRDefault="007B1255" w:rsidP="007B1255">
      <w:pPr>
        <w:pStyle w:val="ListParagraph"/>
        <w:numPr>
          <w:ilvl w:val="0"/>
          <w:numId w:val="36"/>
        </w:numPr>
        <w:spacing w:after="0" w:line="240" w:lineRule="auto"/>
        <w:rPr>
          <w:rFonts w:ascii="Garamond" w:hAnsi="Garamond"/>
          <w:sz w:val="24"/>
          <w:szCs w:val="24"/>
        </w:rPr>
      </w:pPr>
      <w:r>
        <w:rPr>
          <w:rFonts w:ascii="Garamond" w:hAnsi="Garamond"/>
          <w:sz w:val="24"/>
          <w:szCs w:val="24"/>
        </w:rPr>
        <w:t>All academic, practical and attendance criteria</w:t>
      </w:r>
    </w:p>
    <w:p w:rsidR="009A29EF" w:rsidRDefault="009A29EF" w:rsidP="009A29EF">
      <w:pPr>
        <w:pStyle w:val="ListParagraph"/>
        <w:spacing w:after="0" w:line="240" w:lineRule="auto"/>
        <w:rPr>
          <w:rFonts w:ascii="Garamond" w:hAnsi="Garamond"/>
          <w:sz w:val="24"/>
          <w:szCs w:val="24"/>
        </w:rPr>
      </w:pPr>
    </w:p>
    <w:p w:rsidR="009A29EF" w:rsidRPr="003B4AC0" w:rsidRDefault="007B1255" w:rsidP="003B4AC0">
      <w:pPr>
        <w:pStyle w:val="ListParagraph"/>
        <w:numPr>
          <w:ilvl w:val="0"/>
          <w:numId w:val="36"/>
        </w:numPr>
        <w:spacing w:after="0" w:line="240" w:lineRule="auto"/>
        <w:rPr>
          <w:rFonts w:ascii="Garamond" w:hAnsi="Garamond"/>
          <w:sz w:val="24"/>
          <w:szCs w:val="24"/>
        </w:rPr>
      </w:pPr>
      <w:r>
        <w:rPr>
          <w:rFonts w:ascii="Garamond" w:hAnsi="Garamond"/>
          <w:sz w:val="24"/>
          <w:szCs w:val="24"/>
        </w:rPr>
        <w:t>When all tuition fees are paid in full</w:t>
      </w:r>
    </w:p>
    <w:p w:rsidR="009A29EF" w:rsidRDefault="009A29EF" w:rsidP="009A29EF">
      <w:pPr>
        <w:pStyle w:val="ListParagraph"/>
        <w:spacing w:after="0" w:line="240" w:lineRule="auto"/>
        <w:rPr>
          <w:rFonts w:ascii="Garamond" w:hAnsi="Garamond"/>
          <w:sz w:val="24"/>
          <w:szCs w:val="24"/>
        </w:rPr>
      </w:pPr>
    </w:p>
    <w:p w:rsidR="00F84ACC" w:rsidRDefault="007B1255" w:rsidP="007B1255">
      <w:pPr>
        <w:pStyle w:val="ListParagraph"/>
        <w:numPr>
          <w:ilvl w:val="0"/>
          <w:numId w:val="36"/>
        </w:numPr>
        <w:spacing w:after="0" w:line="240" w:lineRule="auto"/>
        <w:rPr>
          <w:rFonts w:ascii="Garamond" w:hAnsi="Garamond"/>
          <w:sz w:val="24"/>
          <w:szCs w:val="24"/>
        </w:rPr>
      </w:pPr>
      <w:r>
        <w:rPr>
          <w:rFonts w:ascii="Garamond" w:hAnsi="Garamond"/>
          <w:sz w:val="24"/>
          <w:szCs w:val="24"/>
        </w:rPr>
        <w:t>When the</w:t>
      </w:r>
      <w:r w:rsidR="00F84ACC">
        <w:rPr>
          <w:rFonts w:ascii="Garamond" w:hAnsi="Garamond"/>
          <w:sz w:val="24"/>
          <w:szCs w:val="24"/>
        </w:rPr>
        <w:t xml:space="preserve"> student completes the above requirements, he/she will be awarded a Certification of Completion</w:t>
      </w:r>
    </w:p>
    <w:p w:rsidR="009A29EF" w:rsidRDefault="009A29EF" w:rsidP="009A29EF">
      <w:pPr>
        <w:pStyle w:val="ListParagraph"/>
        <w:spacing w:after="0" w:line="240" w:lineRule="auto"/>
        <w:rPr>
          <w:rFonts w:ascii="Garamond" w:hAnsi="Garamond"/>
          <w:sz w:val="24"/>
          <w:szCs w:val="24"/>
        </w:rPr>
      </w:pPr>
    </w:p>
    <w:p w:rsidR="009A29EF" w:rsidRDefault="004D01C2" w:rsidP="003B4AC0">
      <w:pPr>
        <w:pStyle w:val="ListParagraph"/>
        <w:numPr>
          <w:ilvl w:val="0"/>
          <w:numId w:val="36"/>
        </w:numPr>
        <w:spacing w:after="0" w:line="240" w:lineRule="auto"/>
        <w:rPr>
          <w:rFonts w:ascii="Garamond" w:hAnsi="Garamond"/>
          <w:sz w:val="24"/>
          <w:szCs w:val="24"/>
        </w:rPr>
      </w:pPr>
      <w:r>
        <w:rPr>
          <w:rFonts w:ascii="Garamond" w:hAnsi="Garamond"/>
          <w:sz w:val="24"/>
          <w:szCs w:val="24"/>
        </w:rPr>
        <w:t xml:space="preserve">Once the student received his/her certificate, then </w:t>
      </w:r>
      <w:bookmarkStart w:id="0" w:name="_GoBack"/>
      <w:r>
        <w:rPr>
          <w:rFonts w:ascii="Garamond" w:hAnsi="Garamond"/>
          <w:sz w:val="24"/>
          <w:szCs w:val="24"/>
        </w:rPr>
        <w:t xml:space="preserve">student is eligible to apply </w:t>
      </w:r>
      <w:r w:rsidR="00672E3C">
        <w:rPr>
          <w:rFonts w:ascii="Garamond" w:hAnsi="Garamond"/>
          <w:sz w:val="24"/>
          <w:szCs w:val="24"/>
        </w:rPr>
        <w:t xml:space="preserve">to the Kansas Board of </w:t>
      </w:r>
      <w:bookmarkEnd w:id="0"/>
      <w:r w:rsidR="00672E3C">
        <w:rPr>
          <w:rFonts w:ascii="Garamond" w:hAnsi="Garamond"/>
          <w:sz w:val="24"/>
          <w:szCs w:val="24"/>
        </w:rPr>
        <w:t>Barbering</w:t>
      </w:r>
      <w:r w:rsidR="00601350">
        <w:rPr>
          <w:rFonts w:ascii="Garamond" w:hAnsi="Garamond"/>
          <w:sz w:val="24"/>
          <w:szCs w:val="24"/>
        </w:rPr>
        <w:t xml:space="preserve"> for licensure examination</w:t>
      </w:r>
      <w:r w:rsidR="007B1255" w:rsidRPr="007B1255">
        <w:rPr>
          <w:rFonts w:ascii="Garamond" w:hAnsi="Garamond"/>
          <w:sz w:val="24"/>
          <w:szCs w:val="24"/>
        </w:rPr>
        <w:t xml:space="preserve"> </w:t>
      </w:r>
    </w:p>
    <w:p w:rsidR="003B4AC0" w:rsidRPr="003B4AC0" w:rsidRDefault="003B4AC0" w:rsidP="003B4AC0">
      <w:pPr>
        <w:spacing w:after="0" w:line="240" w:lineRule="auto"/>
        <w:rPr>
          <w:rFonts w:ascii="Garamond" w:hAnsi="Garamond"/>
          <w:sz w:val="24"/>
          <w:szCs w:val="24"/>
        </w:rPr>
      </w:pPr>
    </w:p>
    <w:p w:rsidR="009A29EF" w:rsidRDefault="001F4B7D" w:rsidP="001F4B7D">
      <w:pPr>
        <w:spacing w:after="0" w:line="240" w:lineRule="auto"/>
        <w:jc w:val="center"/>
        <w:rPr>
          <w:rFonts w:ascii="Garamond" w:hAnsi="Garamond"/>
          <w:sz w:val="24"/>
          <w:szCs w:val="24"/>
        </w:rPr>
      </w:pPr>
      <w:r>
        <w:rPr>
          <w:rFonts w:ascii="Garamond" w:hAnsi="Garamond"/>
          <w:b/>
          <w:sz w:val="28"/>
          <w:szCs w:val="28"/>
          <w:u w:val="single"/>
        </w:rPr>
        <w:t>Student Services</w:t>
      </w:r>
    </w:p>
    <w:p w:rsidR="001F4B7D" w:rsidRDefault="001F4B7D" w:rsidP="001F4B7D">
      <w:pPr>
        <w:spacing w:after="0" w:line="240" w:lineRule="auto"/>
        <w:jc w:val="center"/>
        <w:rPr>
          <w:rFonts w:ascii="Garamond" w:hAnsi="Garamond"/>
          <w:sz w:val="24"/>
          <w:szCs w:val="24"/>
        </w:rPr>
      </w:pPr>
    </w:p>
    <w:p w:rsidR="001F4B7D" w:rsidRDefault="00402AC3" w:rsidP="001F4B7D">
      <w:pPr>
        <w:spacing w:after="0" w:line="240" w:lineRule="auto"/>
        <w:rPr>
          <w:rFonts w:ascii="Garamond" w:hAnsi="Garamond"/>
          <w:sz w:val="24"/>
          <w:szCs w:val="24"/>
        </w:rPr>
      </w:pPr>
      <w:r>
        <w:rPr>
          <w:rFonts w:ascii="Garamond" w:hAnsi="Garamond"/>
          <w:sz w:val="24"/>
          <w:szCs w:val="24"/>
        </w:rPr>
        <w:t>Headlines Barber Academy</w:t>
      </w:r>
      <w:r w:rsidR="001F4B7D">
        <w:rPr>
          <w:rFonts w:ascii="Garamond" w:hAnsi="Garamond"/>
          <w:sz w:val="24"/>
          <w:szCs w:val="24"/>
        </w:rPr>
        <w:t xml:space="preserve"> offers many student advisory services to enable the student to complete his/her program successfully.  Students may consult with the office or their instructors for any academic or personal advising they may require.</w:t>
      </w:r>
    </w:p>
    <w:p w:rsidR="001F4B7D" w:rsidRDefault="001F4B7D" w:rsidP="001F4B7D">
      <w:pPr>
        <w:spacing w:after="0" w:line="240" w:lineRule="auto"/>
        <w:rPr>
          <w:rFonts w:ascii="Garamond" w:hAnsi="Garamond"/>
          <w:sz w:val="24"/>
          <w:szCs w:val="24"/>
        </w:rPr>
      </w:pPr>
    </w:p>
    <w:p w:rsidR="001F4B7D" w:rsidRDefault="001F4B7D" w:rsidP="001F4B7D">
      <w:pPr>
        <w:spacing w:after="0" w:line="240" w:lineRule="auto"/>
        <w:rPr>
          <w:rFonts w:ascii="Garamond" w:hAnsi="Garamond"/>
          <w:sz w:val="24"/>
          <w:szCs w:val="24"/>
        </w:rPr>
      </w:pPr>
      <w:r>
        <w:rPr>
          <w:rFonts w:ascii="Garamond" w:hAnsi="Garamond"/>
          <w:sz w:val="24"/>
          <w:szCs w:val="24"/>
        </w:rPr>
        <w:t>Out of town students who may require assistance with housing, transportation, or childcare, may access this information by contacting the school director.</w:t>
      </w:r>
    </w:p>
    <w:p w:rsidR="001F4B7D" w:rsidRDefault="001F4B7D" w:rsidP="001F4B7D">
      <w:pPr>
        <w:spacing w:after="0" w:line="240" w:lineRule="auto"/>
        <w:rPr>
          <w:rFonts w:ascii="Garamond" w:hAnsi="Garamond"/>
          <w:sz w:val="24"/>
          <w:szCs w:val="24"/>
        </w:rPr>
      </w:pPr>
    </w:p>
    <w:p w:rsidR="002D06C0" w:rsidRDefault="002D06C0" w:rsidP="001F4B7D">
      <w:pPr>
        <w:spacing w:after="0" w:line="240" w:lineRule="auto"/>
        <w:rPr>
          <w:rFonts w:ascii="Garamond" w:hAnsi="Garamond"/>
          <w:sz w:val="24"/>
          <w:szCs w:val="24"/>
        </w:rPr>
      </w:pPr>
    </w:p>
    <w:p w:rsidR="002D06C0" w:rsidRDefault="002D06C0" w:rsidP="001F4B7D">
      <w:pPr>
        <w:spacing w:after="0" w:line="240" w:lineRule="auto"/>
        <w:rPr>
          <w:rFonts w:ascii="Garamond" w:hAnsi="Garamond"/>
          <w:sz w:val="24"/>
          <w:szCs w:val="24"/>
        </w:rPr>
      </w:pPr>
    </w:p>
    <w:p w:rsidR="001F4B7D" w:rsidRDefault="001F4B7D" w:rsidP="001F4B7D">
      <w:pPr>
        <w:spacing w:after="0" w:line="240" w:lineRule="auto"/>
        <w:rPr>
          <w:rFonts w:ascii="Garamond" w:hAnsi="Garamond"/>
          <w:sz w:val="24"/>
          <w:szCs w:val="24"/>
        </w:rPr>
      </w:pPr>
      <w:r>
        <w:rPr>
          <w:rFonts w:ascii="Garamond" w:hAnsi="Garamond"/>
          <w:sz w:val="24"/>
          <w:szCs w:val="24"/>
        </w:rPr>
        <w:lastRenderedPageBreak/>
        <w:t xml:space="preserve">Student will automatically be advised by the school if the student is at risk of being placed on probation because of lack of academic progress.  </w:t>
      </w:r>
    </w:p>
    <w:p w:rsidR="001F4B7D" w:rsidRDefault="001F4B7D" w:rsidP="001F4B7D">
      <w:pPr>
        <w:spacing w:after="0" w:line="240" w:lineRule="auto"/>
        <w:rPr>
          <w:rFonts w:ascii="Garamond" w:hAnsi="Garamond"/>
          <w:sz w:val="24"/>
          <w:szCs w:val="24"/>
        </w:rPr>
      </w:pPr>
    </w:p>
    <w:p w:rsidR="00284305" w:rsidRDefault="001F4B7D" w:rsidP="001F4B7D">
      <w:pPr>
        <w:spacing w:after="0" w:line="240" w:lineRule="auto"/>
        <w:rPr>
          <w:rFonts w:ascii="Garamond" w:hAnsi="Garamond"/>
          <w:sz w:val="24"/>
          <w:szCs w:val="24"/>
        </w:rPr>
      </w:pPr>
      <w:r>
        <w:rPr>
          <w:rFonts w:ascii="Garamond" w:hAnsi="Garamond"/>
          <w:sz w:val="24"/>
          <w:szCs w:val="24"/>
        </w:rPr>
        <w:t xml:space="preserve">Students may request or be recommended by school personnel for personal advising regarding emotional, family and/or drug </w:t>
      </w:r>
    </w:p>
    <w:p w:rsidR="001F4B7D" w:rsidRDefault="001F4B7D" w:rsidP="001F4B7D">
      <w:pPr>
        <w:spacing w:after="0" w:line="240" w:lineRule="auto"/>
        <w:rPr>
          <w:rFonts w:ascii="Garamond" w:hAnsi="Garamond"/>
          <w:sz w:val="24"/>
          <w:szCs w:val="24"/>
        </w:rPr>
      </w:pPr>
      <w:r>
        <w:rPr>
          <w:rFonts w:ascii="Garamond" w:hAnsi="Garamond"/>
          <w:sz w:val="24"/>
          <w:szCs w:val="24"/>
        </w:rPr>
        <w:t>and alcohol issues.  Students will be referred to the appropriate agencies by the school.</w:t>
      </w:r>
    </w:p>
    <w:p w:rsidR="00401C60" w:rsidRDefault="00401C60" w:rsidP="003B4AC0">
      <w:pPr>
        <w:spacing w:after="0" w:line="240" w:lineRule="auto"/>
        <w:rPr>
          <w:rFonts w:ascii="Garamond" w:hAnsi="Garamond"/>
          <w:sz w:val="24"/>
          <w:szCs w:val="24"/>
        </w:rPr>
      </w:pPr>
    </w:p>
    <w:p w:rsidR="00401C60" w:rsidRDefault="00401C60" w:rsidP="00401C60">
      <w:pPr>
        <w:spacing w:after="0" w:line="240" w:lineRule="auto"/>
        <w:jc w:val="center"/>
        <w:rPr>
          <w:rFonts w:ascii="Garamond" w:hAnsi="Garamond"/>
          <w:sz w:val="24"/>
          <w:szCs w:val="24"/>
        </w:rPr>
      </w:pPr>
      <w:r w:rsidRPr="00401C60">
        <w:rPr>
          <w:rFonts w:ascii="Garamond" w:hAnsi="Garamond"/>
          <w:b/>
          <w:sz w:val="28"/>
          <w:szCs w:val="28"/>
          <w:u w:val="single"/>
        </w:rPr>
        <w:t>State Mandated Refund Policy</w:t>
      </w:r>
    </w:p>
    <w:p w:rsidR="00401C60" w:rsidRDefault="00401C60" w:rsidP="00401C60">
      <w:pPr>
        <w:spacing w:after="0" w:line="240" w:lineRule="auto"/>
        <w:jc w:val="center"/>
        <w:rPr>
          <w:rFonts w:ascii="Garamond" w:hAnsi="Garamond"/>
          <w:sz w:val="24"/>
          <w:szCs w:val="24"/>
        </w:rPr>
      </w:pPr>
    </w:p>
    <w:p w:rsidR="00401C60" w:rsidRDefault="00401C60" w:rsidP="00401C60">
      <w:pPr>
        <w:pStyle w:val="ListParagraph"/>
        <w:numPr>
          <w:ilvl w:val="0"/>
          <w:numId w:val="38"/>
        </w:numPr>
        <w:spacing w:after="0" w:line="240" w:lineRule="auto"/>
        <w:rPr>
          <w:rFonts w:ascii="Garamond" w:hAnsi="Garamond"/>
          <w:sz w:val="24"/>
          <w:szCs w:val="24"/>
        </w:rPr>
      </w:pPr>
      <w:r>
        <w:rPr>
          <w:rFonts w:ascii="Garamond" w:hAnsi="Garamond"/>
          <w:sz w:val="24"/>
          <w:szCs w:val="24"/>
        </w:rPr>
        <w:t xml:space="preserve">The termination date for refunds computation purposes is the last day of actual attendance.  State mandated charges would be based on “scheduled hours.”  Scheduled hours </w:t>
      </w:r>
      <w:proofErr w:type="gramStart"/>
      <w:r>
        <w:rPr>
          <w:rFonts w:ascii="Garamond" w:hAnsi="Garamond"/>
          <w:sz w:val="24"/>
          <w:szCs w:val="24"/>
        </w:rPr>
        <w:t>is</w:t>
      </w:r>
      <w:proofErr w:type="gramEnd"/>
      <w:r>
        <w:rPr>
          <w:rFonts w:ascii="Garamond" w:hAnsi="Garamond"/>
          <w:sz w:val="24"/>
          <w:szCs w:val="24"/>
        </w:rPr>
        <w:t xml:space="preserve"> the number of clock hours a student should have completed based on contracted number of hours per week (from actual start date to last day of attendance, les</w:t>
      </w:r>
      <w:r w:rsidR="009E6FE6">
        <w:rPr>
          <w:rFonts w:ascii="Garamond" w:hAnsi="Garamond"/>
          <w:sz w:val="24"/>
          <w:szCs w:val="24"/>
        </w:rPr>
        <w:t>s school holidays and closings)</w:t>
      </w:r>
    </w:p>
    <w:p w:rsidR="009E6FE6" w:rsidRDefault="009E6FE6" w:rsidP="00401C60">
      <w:pPr>
        <w:pStyle w:val="ListParagraph"/>
        <w:numPr>
          <w:ilvl w:val="0"/>
          <w:numId w:val="38"/>
        </w:numPr>
        <w:spacing w:after="0" w:line="240" w:lineRule="auto"/>
        <w:rPr>
          <w:rFonts w:ascii="Garamond" w:hAnsi="Garamond"/>
          <w:sz w:val="24"/>
          <w:szCs w:val="24"/>
        </w:rPr>
      </w:pPr>
      <w:r>
        <w:rPr>
          <w:rFonts w:ascii="Garamond" w:hAnsi="Garamond"/>
          <w:sz w:val="24"/>
          <w:szCs w:val="24"/>
        </w:rPr>
        <w:t xml:space="preserve">If you terminate this agreement within five business days, you will receive a refund of all monies paid, </w:t>
      </w:r>
      <w:proofErr w:type="gramStart"/>
      <w:r>
        <w:rPr>
          <w:rFonts w:ascii="Garamond" w:hAnsi="Garamond"/>
          <w:sz w:val="24"/>
          <w:szCs w:val="24"/>
        </w:rPr>
        <w:t>provided that</w:t>
      </w:r>
      <w:proofErr w:type="gramEnd"/>
      <w:r>
        <w:rPr>
          <w:rFonts w:ascii="Garamond" w:hAnsi="Garamond"/>
          <w:sz w:val="24"/>
          <w:szCs w:val="24"/>
        </w:rPr>
        <w:t xml:space="preserve"> you have not commenced the program</w:t>
      </w:r>
    </w:p>
    <w:p w:rsidR="00AE5414" w:rsidRDefault="00AE5414" w:rsidP="00401C60">
      <w:pPr>
        <w:pStyle w:val="ListParagraph"/>
        <w:numPr>
          <w:ilvl w:val="0"/>
          <w:numId w:val="38"/>
        </w:numPr>
        <w:spacing w:after="0" w:line="240" w:lineRule="auto"/>
        <w:rPr>
          <w:rFonts w:ascii="Garamond" w:hAnsi="Garamond"/>
          <w:sz w:val="24"/>
          <w:szCs w:val="24"/>
        </w:rPr>
      </w:pPr>
      <w:r>
        <w:rPr>
          <w:rFonts w:ascii="Garamond" w:hAnsi="Garamond"/>
          <w:sz w:val="24"/>
          <w:szCs w:val="24"/>
        </w:rPr>
        <w:t>If you subsequently terminate this agreement prior to the commencement of the program you will receive a refund of all monies paid, less the actual reasonable administrative cost described in paragraph 4</w:t>
      </w:r>
    </w:p>
    <w:p w:rsidR="00AE5414" w:rsidRDefault="00AE5414" w:rsidP="00401C60">
      <w:pPr>
        <w:pStyle w:val="ListParagraph"/>
        <w:numPr>
          <w:ilvl w:val="0"/>
          <w:numId w:val="38"/>
        </w:numPr>
        <w:spacing w:after="0" w:line="240" w:lineRule="auto"/>
        <w:rPr>
          <w:rFonts w:ascii="Garamond" w:hAnsi="Garamond"/>
          <w:sz w:val="24"/>
          <w:szCs w:val="24"/>
        </w:rPr>
      </w:pPr>
      <w:r>
        <w:rPr>
          <w:rFonts w:ascii="Garamond" w:hAnsi="Garamond"/>
          <w:sz w:val="24"/>
          <w:szCs w:val="24"/>
        </w:rPr>
        <w:t xml:space="preserve">If you terminate this agreement after the initial </w:t>
      </w:r>
      <w:proofErr w:type="gramStart"/>
      <w:r>
        <w:rPr>
          <w:rFonts w:ascii="Garamond" w:hAnsi="Garamond"/>
          <w:sz w:val="24"/>
          <w:szCs w:val="24"/>
        </w:rPr>
        <w:t>five day</w:t>
      </w:r>
      <w:proofErr w:type="gramEnd"/>
      <w:r>
        <w:rPr>
          <w:rFonts w:ascii="Garamond" w:hAnsi="Garamond"/>
          <w:sz w:val="24"/>
          <w:szCs w:val="24"/>
        </w:rPr>
        <w:t xml:space="preserve"> period, you will be responsible for actual reasonable administrative costs incurred by the school to enroll you and to process your application, which administrative cost shall not exceed $100 or 5% of the contracted price, whichever is less</w:t>
      </w:r>
    </w:p>
    <w:p w:rsidR="002D06C0" w:rsidRPr="002D06C0" w:rsidRDefault="00AE5414" w:rsidP="00401C60">
      <w:pPr>
        <w:pStyle w:val="ListParagraph"/>
        <w:numPr>
          <w:ilvl w:val="0"/>
          <w:numId w:val="38"/>
        </w:numPr>
        <w:spacing w:after="0" w:line="240" w:lineRule="auto"/>
        <w:rPr>
          <w:rFonts w:ascii="Garamond" w:hAnsi="Garamond"/>
          <w:b/>
          <w:sz w:val="24"/>
          <w:szCs w:val="24"/>
        </w:rPr>
      </w:pPr>
      <w:r w:rsidRPr="00AE5414">
        <w:rPr>
          <w:rFonts w:ascii="Garamond" w:hAnsi="Garamond"/>
          <w:b/>
          <w:sz w:val="24"/>
          <w:szCs w:val="24"/>
        </w:rPr>
        <w:t>First Week:</w:t>
      </w:r>
      <w:r>
        <w:rPr>
          <w:rFonts w:ascii="Garamond" w:hAnsi="Garamond"/>
          <w:sz w:val="24"/>
          <w:szCs w:val="24"/>
        </w:rPr>
        <w:t xml:space="preserve"> For a student terminating training after entering school and starting the course of training but within the first week, the tuition charges made by the </w:t>
      </w:r>
    </w:p>
    <w:p w:rsidR="002D06C0" w:rsidRDefault="002D06C0" w:rsidP="002D06C0">
      <w:pPr>
        <w:pStyle w:val="ListParagraph"/>
        <w:spacing w:after="0" w:line="240" w:lineRule="auto"/>
        <w:rPr>
          <w:rFonts w:ascii="Garamond" w:hAnsi="Garamond"/>
          <w:b/>
          <w:sz w:val="24"/>
          <w:szCs w:val="24"/>
        </w:rPr>
      </w:pPr>
    </w:p>
    <w:p w:rsidR="00AE5414" w:rsidRPr="00AE5414" w:rsidRDefault="00AE5414" w:rsidP="002D06C0">
      <w:pPr>
        <w:pStyle w:val="ListParagraph"/>
        <w:spacing w:after="0" w:line="240" w:lineRule="auto"/>
        <w:rPr>
          <w:rFonts w:ascii="Garamond" w:hAnsi="Garamond"/>
          <w:b/>
          <w:sz w:val="24"/>
          <w:szCs w:val="24"/>
        </w:rPr>
      </w:pPr>
      <w:r>
        <w:rPr>
          <w:rFonts w:ascii="Garamond" w:hAnsi="Garamond"/>
          <w:sz w:val="24"/>
          <w:szCs w:val="24"/>
        </w:rPr>
        <w:lastRenderedPageBreak/>
        <w:t>school shall not exceed 10% of the contracted price of the course plus $100</w:t>
      </w:r>
    </w:p>
    <w:p w:rsidR="00AE5414" w:rsidRPr="00AE5414" w:rsidRDefault="00AE5414" w:rsidP="00401C60">
      <w:pPr>
        <w:pStyle w:val="ListParagraph"/>
        <w:numPr>
          <w:ilvl w:val="0"/>
          <w:numId w:val="38"/>
        </w:numPr>
        <w:spacing w:after="0" w:line="240" w:lineRule="auto"/>
        <w:rPr>
          <w:rFonts w:ascii="Garamond" w:hAnsi="Garamond"/>
          <w:b/>
          <w:sz w:val="24"/>
          <w:szCs w:val="24"/>
        </w:rPr>
      </w:pPr>
      <w:r>
        <w:rPr>
          <w:rFonts w:ascii="Garamond" w:hAnsi="Garamond"/>
          <w:b/>
          <w:sz w:val="24"/>
          <w:szCs w:val="24"/>
        </w:rPr>
        <w:t xml:space="preserve">After the First Week: </w:t>
      </w:r>
      <w:r>
        <w:rPr>
          <w:rFonts w:ascii="Garamond" w:hAnsi="Garamond"/>
          <w:sz w:val="24"/>
          <w:szCs w:val="24"/>
        </w:rPr>
        <w:t>For a student terminating training after one week but within the first 25% of the course, the tuition charges made by the school shall not exceed 25% of the contracted price plus $100</w:t>
      </w:r>
    </w:p>
    <w:p w:rsidR="00AE5414" w:rsidRDefault="00F54D50" w:rsidP="00401C60">
      <w:pPr>
        <w:pStyle w:val="ListParagraph"/>
        <w:numPr>
          <w:ilvl w:val="0"/>
          <w:numId w:val="38"/>
        </w:numPr>
        <w:spacing w:after="0" w:line="240" w:lineRule="auto"/>
        <w:rPr>
          <w:rFonts w:ascii="Garamond" w:hAnsi="Garamond"/>
          <w:b/>
          <w:sz w:val="24"/>
          <w:szCs w:val="24"/>
        </w:rPr>
      </w:pPr>
      <w:r>
        <w:rPr>
          <w:rFonts w:ascii="Garamond" w:hAnsi="Garamond"/>
          <w:b/>
          <w:sz w:val="24"/>
          <w:szCs w:val="24"/>
        </w:rPr>
        <w:t>2</w:t>
      </w:r>
      <w:r w:rsidRPr="00F54D50">
        <w:rPr>
          <w:rFonts w:ascii="Garamond" w:hAnsi="Garamond"/>
          <w:b/>
          <w:sz w:val="24"/>
          <w:szCs w:val="24"/>
          <w:vertAlign w:val="superscript"/>
        </w:rPr>
        <w:t>nd</w:t>
      </w:r>
      <w:r>
        <w:rPr>
          <w:rFonts w:ascii="Garamond" w:hAnsi="Garamond"/>
          <w:b/>
          <w:sz w:val="24"/>
          <w:szCs w:val="24"/>
        </w:rPr>
        <w:t xml:space="preserve"> Quarter:</w:t>
      </w:r>
      <w:r>
        <w:rPr>
          <w:rFonts w:ascii="Garamond" w:hAnsi="Garamond"/>
          <w:sz w:val="24"/>
          <w:szCs w:val="24"/>
        </w:rPr>
        <w:t xml:space="preserve"> If you terminate this agreement during the </w:t>
      </w:r>
      <w:r w:rsidR="007C0695">
        <w:rPr>
          <w:rFonts w:ascii="Garamond" w:hAnsi="Garamond"/>
          <w:sz w:val="24"/>
          <w:szCs w:val="24"/>
        </w:rPr>
        <w:t>second</w:t>
      </w:r>
      <w:r>
        <w:rPr>
          <w:rFonts w:ascii="Garamond" w:hAnsi="Garamond"/>
          <w:sz w:val="24"/>
          <w:szCs w:val="24"/>
        </w:rPr>
        <w:t xml:space="preserve"> quarter of the program, you will </w:t>
      </w:r>
      <w:proofErr w:type="gramStart"/>
      <w:r>
        <w:rPr>
          <w:rFonts w:ascii="Garamond" w:hAnsi="Garamond"/>
          <w:sz w:val="24"/>
          <w:szCs w:val="24"/>
        </w:rPr>
        <w:t>received</w:t>
      </w:r>
      <w:proofErr w:type="gramEnd"/>
      <w:r>
        <w:rPr>
          <w:rFonts w:ascii="Garamond" w:hAnsi="Garamond"/>
          <w:sz w:val="24"/>
          <w:szCs w:val="24"/>
        </w:rPr>
        <w:t xml:space="preserve"> a refund of at least 50% of the </w:t>
      </w:r>
      <w:r w:rsidR="007C0695">
        <w:rPr>
          <w:rFonts w:ascii="Garamond" w:hAnsi="Garamond"/>
          <w:sz w:val="24"/>
          <w:szCs w:val="24"/>
        </w:rPr>
        <w:t>tuition, less the actual reasonable administrative cost described in paragraph 4</w:t>
      </w:r>
      <w:r w:rsidR="00AE5414">
        <w:rPr>
          <w:rFonts w:ascii="Garamond" w:hAnsi="Garamond"/>
          <w:b/>
          <w:sz w:val="24"/>
          <w:szCs w:val="24"/>
        </w:rPr>
        <w:t xml:space="preserve"> </w:t>
      </w:r>
    </w:p>
    <w:p w:rsidR="007C0695" w:rsidRPr="007C0695" w:rsidRDefault="007C0695" w:rsidP="00401C60">
      <w:pPr>
        <w:pStyle w:val="ListParagraph"/>
        <w:numPr>
          <w:ilvl w:val="0"/>
          <w:numId w:val="38"/>
        </w:numPr>
        <w:spacing w:after="0" w:line="240" w:lineRule="auto"/>
        <w:rPr>
          <w:rFonts w:ascii="Garamond" w:hAnsi="Garamond"/>
          <w:b/>
          <w:sz w:val="24"/>
          <w:szCs w:val="24"/>
        </w:rPr>
      </w:pPr>
      <w:r>
        <w:rPr>
          <w:rFonts w:ascii="Garamond" w:hAnsi="Garamond"/>
          <w:b/>
          <w:sz w:val="24"/>
          <w:szCs w:val="24"/>
        </w:rPr>
        <w:t>3</w:t>
      </w:r>
      <w:r w:rsidRPr="007C0695">
        <w:rPr>
          <w:rFonts w:ascii="Garamond" w:hAnsi="Garamond"/>
          <w:b/>
          <w:sz w:val="24"/>
          <w:szCs w:val="24"/>
          <w:vertAlign w:val="superscript"/>
        </w:rPr>
        <w:t>rd</w:t>
      </w:r>
      <w:r>
        <w:rPr>
          <w:rFonts w:ascii="Garamond" w:hAnsi="Garamond"/>
          <w:b/>
          <w:sz w:val="24"/>
          <w:szCs w:val="24"/>
        </w:rPr>
        <w:t xml:space="preserve"> Quarter:</w:t>
      </w:r>
      <w:r>
        <w:rPr>
          <w:rFonts w:ascii="Garamond" w:hAnsi="Garamond"/>
          <w:sz w:val="24"/>
          <w:szCs w:val="24"/>
        </w:rPr>
        <w:t xml:space="preserve"> If you terminate this agreement during the third quarter of the program, you will receive a refund of at least 25% of the tuition.  Less the actual reasonable administrative cost described in paragraph 4</w:t>
      </w:r>
    </w:p>
    <w:p w:rsidR="007C0695" w:rsidRPr="0040397D" w:rsidRDefault="0040397D" w:rsidP="00401C60">
      <w:pPr>
        <w:pStyle w:val="ListParagraph"/>
        <w:numPr>
          <w:ilvl w:val="0"/>
          <w:numId w:val="38"/>
        </w:numPr>
        <w:spacing w:after="0" w:line="240" w:lineRule="auto"/>
        <w:rPr>
          <w:rFonts w:ascii="Garamond" w:hAnsi="Garamond"/>
          <w:b/>
          <w:sz w:val="24"/>
          <w:szCs w:val="24"/>
        </w:rPr>
      </w:pPr>
      <w:r>
        <w:rPr>
          <w:rFonts w:ascii="Garamond" w:hAnsi="Garamond"/>
          <w:b/>
          <w:sz w:val="24"/>
          <w:szCs w:val="24"/>
        </w:rPr>
        <w:t>4</w:t>
      </w:r>
      <w:r w:rsidRPr="0040397D">
        <w:rPr>
          <w:rFonts w:ascii="Garamond" w:hAnsi="Garamond"/>
          <w:b/>
          <w:sz w:val="24"/>
          <w:szCs w:val="24"/>
          <w:vertAlign w:val="superscript"/>
        </w:rPr>
        <w:t>th</w:t>
      </w:r>
      <w:r>
        <w:rPr>
          <w:rFonts w:ascii="Garamond" w:hAnsi="Garamond"/>
          <w:b/>
          <w:sz w:val="24"/>
          <w:szCs w:val="24"/>
        </w:rPr>
        <w:t xml:space="preserve"> Quarter:</w:t>
      </w:r>
      <w:r>
        <w:rPr>
          <w:rFonts w:ascii="Garamond" w:hAnsi="Garamond"/>
          <w:sz w:val="24"/>
          <w:szCs w:val="24"/>
        </w:rPr>
        <w:t xml:space="preserve"> The school is not obligated to provide any refunds if you terminate this agreement during the fourth quarter of the program.</w:t>
      </w:r>
    </w:p>
    <w:p w:rsidR="0040397D" w:rsidRDefault="0040397D" w:rsidP="0040397D">
      <w:pPr>
        <w:spacing w:after="0" w:line="240" w:lineRule="auto"/>
        <w:rPr>
          <w:rFonts w:ascii="Garamond" w:hAnsi="Garamond"/>
          <w:b/>
          <w:sz w:val="24"/>
          <w:szCs w:val="24"/>
        </w:rPr>
      </w:pPr>
    </w:p>
    <w:tbl>
      <w:tblPr>
        <w:tblStyle w:val="TableGrid"/>
        <w:tblW w:w="0" w:type="auto"/>
        <w:tblLook w:val="04A0" w:firstRow="1" w:lastRow="0" w:firstColumn="1" w:lastColumn="0" w:noHBand="0" w:noVBand="1"/>
      </w:tblPr>
      <w:tblGrid>
        <w:gridCol w:w="3212"/>
        <w:gridCol w:w="871"/>
        <w:gridCol w:w="2027"/>
      </w:tblGrid>
      <w:tr w:rsidR="00E51A96" w:rsidTr="00E51A96">
        <w:tc>
          <w:tcPr>
            <w:tcW w:w="3348" w:type="dxa"/>
          </w:tcPr>
          <w:p w:rsidR="00E51A96" w:rsidRDefault="00E51A96" w:rsidP="0040397D">
            <w:pPr>
              <w:rPr>
                <w:rFonts w:ascii="Garamond" w:hAnsi="Garamond"/>
                <w:b/>
                <w:sz w:val="24"/>
                <w:szCs w:val="24"/>
              </w:rPr>
            </w:pPr>
            <w:r>
              <w:rPr>
                <w:rFonts w:ascii="Garamond" w:hAnsi="Garamond"/>
                <w:b/>
                <w:sz w:val="24"/>
                <w:szCs w:val="24"/>
              </w:rPr>
              <w:t>Time to Total Time of Course</w:t>
            </w:r>
          </w:p>
        </w:tc>
        <w:tc>
          <w:tcPr>
            <w:tcW w:w="900" w:type="dxa"/>
          </w:tcPr>
          <w:p w:rsidR="00E51A96" w:rsidRDefault="00E51A96" w:rsidP="0040397D">
            <w:pPr>
              <w:rPr>
                <w:rFonts w:ascii="Garamond" w:hAnsi="Garamond"/>
                <w:b/>
                <w:sz w:val="24"/>
                <w:szCs w:val="24"/>
              </w:rPr>
            </w:pPr>
          </w:p>
        </w:tc>
        <w:tc>
          <w:tcPr>
            <w:tcW w:w="2088" w:type="dxa"/>
          </w:tcPr>
          <w:p w:rsidR="00E51A96" w:rsidRDefault="00E51A96" w:rsidP="0040397D">
            <w:pPr>
              <w:rPr>
                <w:rFonts w:ascii="Garamond" w:hAnsi="Garamond"/>
                <w:b/>
                <w:sz w:val="24"/>
                <w:szCs w:val="24"/>
              </w:rPr>
            </w:pPr>
            <w:r>
              <w:rPr>
                <w:rFonts w:ascii="Garamond" w:hAnsi="Garamond"/>
                <w:b/>
                <w:sz w:val="24"/>
                <w:szCs w:val="24"/>
              </w:rPr>
              <w:t>School Shall Receive or Retain</w:t>
            </w:r>
          </w:p>
        </w:tc>
      </w:tr>
      <w:tr w:rsidR="00E51A96" w:rsidTr="00E51A96">
        <w:tc>
          <w:tcPr>
            <w:tcW w:w="3348" w:type="dxa"/>
          </w:tcPr>
          <w:p w:rsidR="00E51A96" w:rsidRPr="00E51A96" w:rsidRDefault="00E51A96" w:rsidP="00E51A96">
            <w:pPr>
              <w:rPr>
                <w:rFonts w:ascii="Garamond" w:hAnsi="Garamond"/>
                <w:sz w:val="24"/>
                <w:szCs w:val="24"/>
              </w:rPr>
            </w:pPr>
            <w:r>
              <w:rPr>
                <w:rFonts w:ascii="Garamond" w:hAnsi="Garamond"/>
                <w:sz w:val="24"/>
                <w:szCs w:val="24"/>
              </w:rPr>
              <w:t>3.0% to 25.0%</w:t>
            </w:r>
          </w:p>
        </w:tc>
        <w:tc>
          <w:tcPr>
            <w:tcW w:w="900" w:type="dxa"/>
          </w:tcPr>
          <w:p w:rsidR="00E51A96" w:rsidRDefault="00E51A96" w:rsidP="00E51A96">
            <w:pPr>
              <w:jc w:val="center"/>
              <w:rPr>
                <w:rFonts w:ascii="Garamond" w:hAnsi="Garamond"/>
                <w:b/>
                <w:sz w:val="24"/>
                <w:szCs w:val="24"/>
              </w:rPr>
            </w:pPr>
            <w:r>
              <w:rPr>
                <w:rFonts w:ascii="Garamond" w:hAnsi="Garamond"/>
                <w:b/>
                <w:sz w:val="24"/>
                <w:szCs w:val="24"/>
              </w:rPr>
              <w:t>=</w:t>
            </w:r>
          </w:p>
        </w:tc>
        <w:tc>
          <w:tcPr>
            <w:tcW w:w="2088" w:type="dxa"/>
          </w:tcPr>
          <w:p w:rsidR="00E51A96" w:rsidRPr="00E51A96" w:rsidRDefault="00E51A96" w:rsidP="00E51A96">
            <w:pPr>
              <w:jc w:val="center"/>
              <w:rPr>
                <w:rFonts w:ascii="Garamond" w:hAnsi="Garamond"/>
                <w:sz w:val="24"/>
                <w:szCs w:val="24"/>
              </w:rPr>
            </w:pPr>
            <w:r w:rsidRPr="00E51A96">
              <w:rPr>
                <w:rFonts w:ascii="Garamond" w:hAnsi="Garamond"/>
                <w:sz w:val="24"/>
                <w:szCs w:val="24"/>
              </w:rPr>
              <w:t>25</w:t>
            </w:r>
            <w:r>
              <w:rPr>
                <w:rFonts w:ascii="Garamond" w:hAnsi="Garamond"/>
                <w:sz w:val="24"/>
                <w:szCs w:val="24"/>
              </w:rPr>
              <w:t>%</w:t>
            </w:r>
          </w:p>
        </w:tc>
      </w:tr>
      <w:tr w:rsidR="00E51A96" w:rsidTr="00E51A96">
        <w:tc>
          <w:tcPr>
            <w:tcW w:w="3348" w:type="dxa"/>
          </w:tcPr>
          <w:p w:rsidR="00E51A96" w:rsidRPr="00E51A96" w:rsidRDefault="00E51A96" w:rsidP="00E51A96">
            <w:pPr>
              <w:rPr>
                <w:rFonts w:ascii="Garamond" w:hAnsi="Garamond"/>
                <w:sz w:val="24"/>
                <w:szCs w:val="24"/>
              </w:rPr>
            </w:pPr>
            <w:r w:rsidRPr="00E51A96">
              <w:rPr>
                <w:rFonts w:ascii="Garamond" w:hAnsi="Garamond"/>
                <w:sz w:val="24"/>
                <w:szCs w:val="24"/>
              </w:rPr>
              <w:t>25.1</w:t>
            </w:r>
            <w:r>
              <w:rPr>
                <w:rFonts w:ascii="Garamond" w:hAnsi="Garamond"/>
                <w:sz w:val="24"/>
                <w:szCs w:val="24"/>
              </w:rPr>
              <w:t>% to 50.0%</w:t>
            </w:r>
          </w:p>
        </w:tc>
        <w:tc>
          <w:tcPr>
            <w:tcW w:w="900" w:type="dxa"/>
          </w:tcPr>
          <w:p w:rsidR="00E51A96" w:rsidRDefault="00E51A96" w:rsidP="00E51A96">
            <w:pPr>
              <w:jc w:val="center"/>
              <w:rPr>
                <w:rFonts w:ascii="Garamond" w:hAnsi="Garamond"/>
                <w:b/>
                <w:sz w:val="24"/>
                <w:szCs w:val="24"/>
              </w:rPr>
            </w:pPr>
            <w:r>
              <w:rPr>
                <w:rFonts w:ascii="Garamond" w:hAnsi="Garamond"/>
                <w:b/>
                <w:sz w:val="24"/>
                <w:szCs w:val="24"/>
              </w:rPr>
              <w:t>=</w:t>
            </w:r>
          </w:p>
        </w:tc>
        <w:tc>
          <w:tcPr>
            <w:tcW w:w="2088" w:type="dxa"/>
          </w:tcPr>
          <w:p w:rsidR="00E51A96" w:rsidRPr="00E51A96" w:rsidRDefault="00E51A96" w:rsidP="00E51A96">
            <w:pPr>
              <w:jc w:val="center"/>
              <w:rPr>
                <w:rFonts w:ascii="Garamond" w:hAnsi="Garamond"/>
                <w:sz w:val="24"/>
                <w:szCs w:val="24"/>
              </w:rPr>
            </w:pPr>
            <w:r>
              <w:rPr>
                <w:rFonts w:ascii="Garamond" w:hAnsi="Garamond"/>
                <w:sz w:val="24"/>
                <w:szCs w:val="24"/>
              </w:rPr>
              <w:t>50%</w:t>
            </w:r>
          </w:p>
        </w:tc>
      </w:tr>
      <w:tr w:rsidR="00E51A96" w:rsidTr="00E51A96">
        <w:tc>
          <w:tcPr>
            <w:tcW w:w="3348" w:type="dxa"/>
          </w:tcPr>
          <w:p w:rsidR="00E51A96" w:rsidRPr="00E51A96" w:rsidRDefault="00E51A96" w:rsidP="00E51A96">
            <w:pPr>
              <w:rPr>
                <w:rFonts w:ascii="Garamond" w:hAnsi="Garamond"/>
                <w:sz w:val="24"/>
                <w:szCs w:val="24"/>
              </w:rPr>
            </w:pPr>
            <w:r>
              <w:rPr>
                <w:rFonts w:ascii="Garamond" w:hAnsi="Garamond"/>
                <w:sz w:val="24"/>
                <w:szCs w:val="24"/>
              </w:rPr>
              <w:t>50.1% to 75.0%</w:t>
            </w:r>
          </w:p>
        </w:tc>
        <w:tc>
          <w:tcPr>
            <w:tcW w:w="900" w:type="dxa"/>
          </w:tcPr>
          <w:p w:rsidR="00E51A96" w:rsidRDefault="00E51A96" w:rsidP="00E51A96">
            <w:pPr>
              <w:jc w:val="center"/>
              <w:rPr>
                <w:rFonts w:ascii="Garamond" w:hAnsi="Garamond"/>
                <w:b/>
                <w:sz w:val="24"/>
                <w:szCs w:val="24"/>
              </w:rPr>
            </w:pPr>
            <w:r>
              <w:rPr>
                <w:rFonts w:ascii="Garamond" w:hAnsi="Garamond"/>
                <w:b/>
                <w:sz w:val="24"/>
                <w:szCs w:val="24"/>
              </w:rPr>
              <w:t>=</w:t>
            </w:r>
          </w:p>
        </w:tc>
        <w:tc>
          <w:tcPr>
            <w:tcW w:w="2088" w:type="dxa"/>
          </w:tcPr>
          <w:p w:rsidR="00E51A96" w:rsidRPr="00E51A96" w:rsidRDefault="00E51A96" w:rsidP="00E51A96">
            <w:pPr>
              <w:jc w:val="center"/>
              <w:rPr>
                <w:rFonts w:ascii="Garamond" w:hAnsi="Garamond"/>
                <w:sz w:val="24"/>
                <w:szCs w:val="24"/>
              </w:rPr>
            </w:pPr>
            <w:r>
              <w:rPr>
                <w:rFonts w:ascii="Garamond" w:hAnsi="Garamond"/>
                <w:sz w:val="24"/>
                <w:szCs w:val="24"/>
              </w:rPr>
              <w:t>75%</w:t>
            </w:r>
          </w:p>
        </w:tc>
      </w:tr>
      <w:tr w:rsidR="00E51A96" w:rsidTr="00E51A96">
        <w:tc>
          <w:tcPr>
            <w:tcW w:w="3348" w:type="dxa"/>
          </w:tcPr>
          <w:p w:rsidR="00E51A96" w:rsidRPr="00E51A96" w:rsidRDefault="00E51A96" w:rsidP="00E51A96">
            <w:pPr>
              <w:rPr>
                <w:rFonts w:ascii="Garamond" w:hAnsi="Garamond"/>
                <w:sz w:val="24"/>
                <w:szCs w:val="24"/>
              </w:rPr>
            </w:pPr>
            <w:r>
              <w:rPr>
                <w:rFonts w:ascii="Garamond" w:hAnsi="Garamond"/>
                <w:sz w:val="24"/>
                <w:szCs w:val="24"/>
              </w:rPr>
              <w:t>75.01% to 100.0%</w:t>
            </w:r>
          </w:p>
        </w:tc>
        <w:tc>
          <w:tcPr>
            <w:tcW w:w="900" w:type="dxa"/>
          </w:tcPr>
          <w:p w:rsidR="00E51A96" w:rsidRDefault="00E51A96" w:rsidP="00E51A96">
            <w:pPr>
              <w:jc w:val="center"/>
              <w:rPr>
                <w:rFonts w:ascii="Garamond" w:hAnsi="Garamond"/>
                <w:b/>
                <w:sz w:val="24"/>
                <w:szCs w:val="24"/>
              </w:rPr>
            </w:pPr>
            <w:r>
              <w:rPr>
                <w:rFonts w:ascii="Garamond" w:hAnsi="Garamond"/>
                <w:b/>
                <w:sz w:val="24"/>
                <w:szCs w:val="24"/>
              </w:rPr>
              <w:t>=</w:t>
            </w:r>
          </w:p>
        </w:tc>
        <w:tc>
          <w:tcPr>
            <w:tcW w:w="2088" w:type="dxa"/>
          </w:tcPr>
          <w:p w:rsidR="00E51A96" w:rsidRPr="00E51A96" w:rsidRDefault="00E51A96" w:rsidP="00E51A96">
            <w:pPr>
              <w:jc w:val="center"/>
              <w:rPr>
                <w:rFonts w:ascii="Garamond" w:hAnsi="Garamond"/>
                <w:sz w:val="24"/>
                <w:szCs w:val="24"/>
              </w:rPr>
            </w:pPr>
            <w:r>
              <w:rPr>
                <w:rFonts w:ascii="Garamond" w:hAnsi="Garamond"/>
                <w:sz w:val="24"/>
                <w:szCs w:val="24"/>
              </w:rPr>
              <w:t>100%</w:t>
            </w:r>
          </w:p>
        </w:tc>
      </w:tr>
    </w:tbl>
    <w:p w:rsidR="0040397D" w:rsidRPr="0040397D" w:rsidRDefault="0040397D" w:rsidP="0040397D">
      <w:pPr>
        <w:spacing w:after="0" w:line="240" w:lineRule="auto"/>
        <w:rPr>
          <w:rFonts w:ascii="Garamond" w:hAnsi="Garamond"/>
          <w:b/>
          <w:sz w:val="24"/>
          <w:szCs w:val="24"/>
        </w:rPr>
      </w:pPr>
    </w:p>
    <w:p w:rsidR="003B4AC0" w:rsidRDefault="001B73FF" w:rsidP="009A18A3">
      <w:pPr>
        <w:spacing w:after="0" w:line="240" w:lineRule="auto"/>
        <w:jc w:val="center"/>
        <w:rPr>
          <w:rFonts w:ascii="Garamond" w:hAnsi="Garamond"/>
          <w:sz w:val="24"/>
          <w:szCs w:val="24"/>
        </w:rPr>
      </w:pPr>
      <w:r w:rsidRPr="009A18A3">
        <w:rPr>
          <w:rFonts w:ascii="Garamond" w:hAnsi="Garamond"/>
          <w:b/>
          <w:sz w:val="28"/>
          <w:szCs w:val="28"/>
          <w:u w:val="single"/>
        </w:rPr>
        <w:t>Satisfactory Progress Policy</w:t>
      </w:r>
    </w:p>
    <w:p w:rsidR="009A18A3" w:rsidRPr="009A18A3" w:rsidRDefault="009A18A3" w:rsidP="009A18A3">
      <w:pPr>
        <w:spacing w:after="0" w:line="240" w:lineRule="auto"/>
        <w:jc w:val="center"/>
        <w:rPr>
          <w:rFonts w:ascii="Garamond" w:hAnsi="Garamond"/>
          <w:sz w:val="24"/>
          <w:szCs w:val="24"/>
        </w:rPr>
      </w:pPr>
    </w:p>
    <w:p w:rsidR="001B73FF" w:rsidRDefault="001B73FF" w:rsidP="003B4AC0">
      <w:pPr>
        <w:spacing w:after="0" w:line="240" w:lineRule="auto"/>
        <w:rPr>
          <w:rFonts w:ascii="Garamond" w:hAnsi="Garamond"/>
          <w:sz w:val="24"/>
          <w:szCs w:val="24"/>
        </w:rPr>
      </w:pPr>
      <w:r>
        <w:rPr>
          <w:rFonts w:ascii="Garamond" w:hAnsi="Garamond"/>
          <w:sz w:val="24"/>
          <w:szCs w:val="24"/>
        </w:rPr>
        <w:t>A detailed Satisfactory Progress Policy will be presented to the student on the first day of class</w:t>
      </w:r>
    </w:p>
    <w:p w:rsidR="009A18A3" w:rsidRDefault="009A18A3" w:rsidP="003B4AC0">
      <w:pPr>
        <w:spacing w:after="0" w:line="240" w:lineRule="auto"/>
        <w:rPr>
          <w:rFonts w:ascii="Garamond" w:hAnsi="Garamond"/>
          <w:sz w:val="24"/>
          <w:szCs w:val="24"/>
        </w:rPr>
      </w:pPr>
    </w:p>
    <w:p w:rsidR="002D06C0" w:rsidRDefault="009A18A3" w:rsidP="003B4AC0">
      <w:pPr>
        <w:spacing w:after="0" w:line="240" w:lineRule="auto"/>
        <w:rPr>
          <w:rFonts w:ascii="Garamond" w:hAnsi="Garamond"/>
          <w:sz w:val="24"/>
          <w:szCs w:val="24"/>
        </w:rPr>
      </w:pPr>
      <w:r>
        <w:rPr>
          <w:rFonts w:ascii="Garamond" w:hAnsi="Garamond"/>
          <w:sz w:val="24"/>
          <w:szCs w:val="24"/>
        </w:rPr>
        <w:t xml:space="preserve">All students enrolled in the 1500-hour Barber/Styling program must maintain a minimum cumulative GPA of 80% based on the cumulative scores for all written and practical criteria administered during the program.  Students will receive a </w:t>
      </w:r>
    </w:p>
    <w:p w:rsidR="002D06C0" w:rsidRDefault="002D06C0" w:rsidP="003B4AC0">
      <w:pPr>
        <w:spacing w:after="0" w:line="240" w:lineRule="auto"/>
        <w:rPr>
          <w:rFonts w:ascii="Garamond" w:hAnsi="Garamond"/>
          <w:sz w:val="24"/>
          <w:szCs w:val="24"/>
        </w:rPr>
      </w:pPr>
    </w:p>
    <w:p w:rsidR="009A18A3" w:rsidRDefault="009A18A3" w:rsidP="003B4AC0">
      <w:pPr>
        <w:spacing w:after="0" w:line="240" w:lineRule="auto"/>
        <w:rPr>
          <w:rFonts w:ascii="Garamond" w:hAnsi="Garamond"/>
          <w:sz w:val="24"/>
          <w:szCs w:val="24"/>
        </w:rPr>
      </w:pPr>
      <w:r>
        <w:rPr>
          <w:rFonts w:ascii="Garamond" w:hAnsi="Garamond"/>
          <w:sz w:val="24"/>
          <w:szCs w:val="24"/>
        </w:rPr>
        <w:lastRenderedPageBreak/>
        <w:t>progress report at the end of every month during their enrollment.</w:t>
      </w:r>
    </w:p>
    <w:p w:rsidR="009A18A3" w:rsidRDefault="009A18A3" w:rsidP="003B4AC0">
      <w:pPr>
        <w:spacing w:after="0" w:line="240" w:lineRule="auto"/>
        <w:rPr>
          <w:rFonts w:ascii="Garamond" w:hAnsi="Garamond"/>
          <w:sz w:val="24"/>
          <w:szCs w:val="24"/>
        </w:rPr>
      </w:pPr>
    </w:p>
    <w:p w:rsidR="009A18A3" w:rsidRDefault="009A18A3" w:rsidP="003B4AC0">
      <w:pPr>
        <w:spacing w:after="0" w:line="240" w:lineRule="auto"/>
        <w:rPr>
          <w:rFonts w:ascii="Garamond" w:hAnsi="Garamond"/>
          <w:sz w:val="24"/>
          <w:szCs w:val="24"/>
        </w:rPr>
      </w:pPr>
      <w:r>
        <w:rPr>
          <w:rFonts w:ascii="Garamond" w:hAnsi="Garamond"/>
          <w:sz w:val="24"/>
          <w:szCs w:val="24"/>
        </w:rPr>
        <w:t xml:space="preserve">All students must be complete the required 1500-hours of training within 1500 scheduled or they will be dismissed from the program. </w:t>
      </w:r>
    </w:p>
    <w:p w:rsidR="009A18A3" w:rsidRDefault="009A18A3" w:rsidP="003B4AC0">
      <w:pPr>
        <w:spacing w:after="0" w:line="240" w:lineRule="auto"/>
        <w:rPr>
          <w:rFonts w:ascii="Garamond" w:hAnsi="Garamond"/>
          <w:sz w:val="24"/>
          <w:szCs w:val="24"/>
        </w:rPr>
      </w:pPr>
    </w:p>
    <w:p w:rsidR="00284305" w:rsidRDefault="00284305" w:rsidP="003B4AC0">
      <w:pPr>
        <w:spacing w:after="0" w:line="240" w:lineRule="auto"/>
        <w:rPr>
          <w:rFonts w:ascii="Garamond" w:hAnsi="Garamond"/>
          <w:sz w:val="24"/>
          <w:szCs w:val="24"/>
        </w:rPr>
      </w:pPr>
    </w:p>
    <w:p w:rsidR="00284305" w:rsidRDefault="00284305" w:rsidP="003B4AC0">
      <w:pPr>
        <w:spacing w:after="0" w:line="240" w:lineRule="auto"/>
        <w:rPr>
          <w:rFonts w:ascii="Garamond" w:hAnsi="Garamond"/>
          <w:sz w:val="24"/>
          <w:szCs w:val="24"/>
        </w:rPr>
      </w:pPr>
    </w:p>
    <w:p w:rsidR="009A18A3" w:rsidRDefault="009A18A3" w:rsidP="003B4AC0">
      <w:pPr>
        <w:spacing w:after="0" w:line="240" w:lineRule="auto"/>
        <w:rPr>
          <w:rFonts w:ascii="Garamond" w:hAnsi="Garamond"/>
          <w:sz w:val="24"/>
          <w:szCs w:val="24"/>
        </w:rPr>
      </w:pPr>
      <w:r>
        <w:rPr>
          <w:rFonts w:ascii="Garamond" w:hAnsi="Garamond"/>
          <w:sz w:val="24"/>
          <w:szCs w:val="24"/>
        </w:rPr>
        <w:t xml:space="preserve">Students must attend 67% of their contracted hours from the first day of attendance to the end of the evaluation period (each month).  Students must also attend a minimum of 50% of the monthly contracted hours.  Students who do not meet either of the above criteria will be placed on probation for a period of 30 days.  At the end of the 30 day probationary period, the </w:t>
      </w:r>
      <w:proofErr w:type="gramStart"/>
      <w:r>
        <w:rPr>
          <w:rFonts w:ascii="Garamond" w:hAnsi="Garamond"/>
          <w:sz w:val="24"/>
          <w:szCs w:val="24"/>
        </w:rPr>
        <w:t>student‘</w:t>
      </w:r>
      <w:proofErr w:type="gramEnd"/>
      <w:r>
        <w:rPr>
          <w:rFonts w:ascii="Garamond" w:hAnsi="Garamond"/>
          <w:sz w:val="24"/>
          <w:szCs w:val="24"/>
        </w:rPr>
        <w:t>s attendance will be reviewed and if the students have not met their 67% attendance obligation, they will be terminated for lack of attendance.</w:t>
      </w:r>
    </w:p>
    <w:p w:rsidR="009A18A3" w:rsidRDefault="009A18A3" w:rsidP="003B4AC0">
      <w:pPr>
        <w:spacing w:after="0" w:line="240" w:lineRule="auto"/>
        <w:rPr>
          <w:rFonts w:ascii="Garamond" w:hAnsi="Garamond"/>
          <w:sz w:val="24"/>
          <w:szCs w:val="24"/>
        </w:rPr>
      </w:pPr>
    </w:p>
    <w:p w:rsidR="00BB55AC" w:rsidRDefault="00BB55AC" w:rsidP="003B4AC0">
      <w:pPr>
        <w:spacing w:after="0" w:line="240" w:lineRule="auto"/>
        <w:rPr>
          <w:rFonts w:ascii="Garamond" w:hAnsi="Garamond"/>
          <w:sz w:val="24"/>
          <w:szCs w:val="24"/>
        </w:rPr>
      </w:pPr>
      <w:r>
        <w:rPr>
          <w:rFonts w:ascii="Garamond" w:hAnsi="Garamond"/>
          <w:sz w:val="24"/>
          <w:szCs w:val="24"/>
        </w:rPr>
        <w:t xml:space="preserve">An incomplete grade will be considered a failure when a student fails to make-up or retake a missed or failed scheduled exam within 30 days after his/her monthly review.  The failed grade or a grade of “O” will be applied towards his/her cumulative average. </w:t>
      </w:r>
    </w:p>
    <w:p w:rsidR="00BB55AC" w:rsidRDefault="00BB55AC" w:rsidP="003B4AC0">
      <w:pPr>
        <w:spacing w:after="0" w:line="240" w:lineRule="auto"/>
        <w:rPr>
          <w:rFonts w:ascii="Garamond" w:hAnsi="Garamond"/>
          <w:sz w:val="24"/>
          <w:szCs w:val="24"/>
        </w:rPr>
      </w:pPr>
    </w:p>
    <w:p w:rsidR="00BB55AC" w:rsidRDefault="00BB55AC" w:rsidP="003B4AC0">
      <w:pPr>
        <w:spacing w:after="0" w:line="240" w:lineRule="auto"/>
        <w:rPr>
          <w:rFonts w:ascii="Garamond" w:hAnsi="Garamond"/>
          <w:sz w:val="24"/>
          <w:szCs w:val="24"/>
        </w:rPr>
      </w:pPr>
      <w:r>
        <w:rPr>
          <w:rFonts w:ascii="Garamond" w:hAnsi="Garamond"/>
          <w:sz w:val="24"/>
          <w:szCs w:val="24"/>
        </w:rPr>
        <w:t>The school does not have a policy for course repetitions or remedial course since they are not applicable.</w:t>
      </w:r>
    </w:p>
    <w:p w:rsidR="00BB55AC" w:rsidRDefault="00BB55AC" w:rsidP="003B4AC0">
      <w:pPr>
        <w:spacing w:after="0" w:line="240" w:lineRule="auto"/>
        <w:rPr>
          <w:rFonts w:ascii="Garamond" w:hAnsi="Garamond"/>
          <w:sz w:val="24"/>
          <w:szCs w:val="24"/>
        </w:rPr>
      </w:pPr>
    </w:p>
    <w:p w:rsidR="00BB55AC" w:rsidRDefault="00BB55AC" w:rsidP="003B4AC0">
      <w:pPr>
        <w:spacing w:after="0" w:line="240" w:lineRule="auto"/>
        <w:rPr>
          <w:rFonts w:ascii="Garamond" w:hAnsi="Garamond"/>
          <w:sz w:val="24"/>
          <w:szCs w:val="24"/>
        </w:rPr>
      </w:pPr>
      <w:r>
        <w:rPr>
          <w:rFonts w:ascii="Garamond" w:hAnsi="Garamond"/>
          <w:sz w:val="24"/>
          <w:szCs w:val="24"/>
        </w:rPr>
        <w:t>Students who leave the program (s) prior to completion of al program requirements will be graded as follows:</w:t>
      </w:r>
    </w:p>
    <w:p w:rsidR="00BB55AC" w:rsidRDefault="00BB55AC" w:rsidP="003B4AC0">
      <w:pPr>
        <w:spacing w:after="0" w:line="240" w:lineRule="auto"/>
        <w:rPr>
          <w:rFonts w:ascii="Garamond" w:hAnsi="Garamond"/>
          <w:sz w:val="24"/>
          <w:szCs w:val="24"/>
        </w:rPr>
      </w:pPr>
      <w:r>
        <w:rPr>
          <w:rFonts w:ascii="Garamond" w:hAnsi="Garamond"/>
          <w:sz w:val="24"/>
          <w:szCs w:val="24"/>
        </w:rPr>
        <w:tab/>
        <w:t>WP (Withdrew Passing)</w:t>
      </w:r>
    </w:p>
    <w:p w:rsidR="00BB55AC" w:rsidRDefault="00BB55AC" w:rsidP="003B4AC0">
      <w:pPr>
        <w:spacing w:after="0" w:line="240" w:lineRule="auto"/>
        <w:rPr>
          <w:rFonts w:ascii="Garamond" w:hAnsi="Garamond"/>
          <w:sz w:val="24"/>
          <w:szCs w:val="24"/>
        </w:rPr>
      </w:pPr>
      <w:r>
        <w:rPr>
          <w:rFonts w:ascii="Garamond" w:hAnsi="Garamond"/>
          <w:sz w:val="24"/>
          <w:szCs w:val="24"/>
        </w:rPr>
        <w:tab/>
        <w:t>WF (Withdrew Failing)</w:t>
      </w:r>
    </w:p>
    <w:p w:rsidR="00BB55AC" w:rsidRDefault="00BB55AC" w:rsidP="003B4AC0">
      <w:pPr>
        <w:spacing w:after="0" w:line="240" w:lineRule="auto"/>
        <w:rPr>
          <w:rFonts w:ascii="Garamond" w:hAnsi="Garamond"/>
          <w:sz w:val="24"/>
          <w:szCs w:val="24"/>
        </w:rPr>
      </w:pPr>
      <w:r>
        <w:rPr>
          <w:rFonts w:ascii="Garamond" w:hAnsi="Garamond"/>
          <w:sz w:val="24"/>
          <w:szCs w:val="24"/>
        </w:rPr>
        <w:tab/>
        <w:t>WI (Withdrew Incomplete)</w:t>
      </w:r>
    </w:p>
    <w:p w:rsidR="00BB55AC" w:rsidRDefault="00BB55AC" w:rsidP="003B4AC0">
      <w:pPr>
        <w:spacing w:after="0" w:line="240" w:lineRule="auto"/>
        <w:rPr>
          <w:rFonts w:ascii="Garamond" w:hAnsi="Garamond"/>
          <w:sz w:val="24"/>
          <w:szCs w:val="24"/>
        </w:rPr>
      </w:pPr>
    </w:p>
    <w:p w:rsidR="00920B1B" w:rsidRDefault="00920B1B" w:rsidP="00920B1B">
      <w:pPr>
        <w:spacing w:after="0" w:line="240" w:lineRule="auto"/>
        <w:jc w:val="center"/>
        <w:rPr>
          <w:rFonts w:ascii="Garamond" w:hAnsi="Garamond"/>
          <w:sz w:val="24"/>
          <w:szCs w:val="24"/>
        </w:rPr>
      </w:pPr>
      <w:r w:rsidRPr="00920B1B">
        <w:rPr>
          <w:rFonts w:ascii="Garamond" w:hAnsi="Garamond"/>
          <w:b/>
          <w:sz w:val="28"/>
          <w:szCs w:val="28"/>
          <w:u w:val="single"/>
        </w:rPr>
        <w:t>Overtime Charges</w:t>
      </w:r>
    </w:p>
    <w:p w:rsidR="00920B1B" w:rsidRDefault="00920B1B" w:rsidP="00920B1B">
      <w:pPr>
        <w:spacing w:after="0" w:line="240" w:lineRule="auto"/>
        <w:jc w:val="center"/>
        <w:rPr>
          <w:rFonts w:ascii="Garamond" w:hAnsi="Garamond"/>
          <w:sz w:val="24"/>
          <w:szCs w:val="24"/>
        </w:rPr>
      </w:pPr>
    </w:p>
    <w:p w:rsidR="00920B1B" w:rsidRDefault="00143866" w:rsidP="00920B1B">
      <w:pPr>
        <w:spacing w:after="0" w:line="240" w:lineRule="auto"/>
        <w:rPr>
          <w:rFonts w:ascii="Garamond" w:hAnsi="Garamond"/>
          <w:sz w:val="24"/>
          <w:szCs w:val="24"/>
        </w:rPr>
      </w:pPr>
      <w:r>
        <w:rPr>
          <w:rFonts w:ascii="Garamond" w:hAnsi="Garamond"/>
          <w:sz w:val="24"/>
          <w:szCs w:val="24"/>
        </w:rPr>
        <w:t>All stude</w:t>
      </w:r>
      <w:r w:rsidR="00DE25A7">
        <w:rPr>
          <w:rFonts w:ascii="Garamond" w:hAnsi="Garamond"/>
          <w:sz w:val="24"/>
          <w:szCs w:val="24"/>
        </w:rPr>
        <w:t>nts are allowed a maximum of 10</w:t>
      </w:r>
      <w:r>
        <w:rPr>
          <w:rFonts w:ascii="Garamond" w:hAnsi="Garamond"/>
          <w:sz w:val="24"/>
          <w:szCs w:val="24"/>
        </w:rPr>
        <w:t xml:space="preserve"> unexcused absences at no additional charge.  Students enrolled in the 1500 Barber/Styling program will receive 100 or 50 free unexcused hours respectively.  Any missed hours beyond the maximum allowed will be charged to the student at the rate of $7.70 per hour.</w:t>
      </w:r>
    </w:p>
    <w:p w:rsidR="00F97D2D" w:rsidRDefault="00F97D2D" w:rsidP="00236308">
      <w:pPr>
        <w:spacing w:after="0" w:line="240" w:lineRule="auto"/>
        <w:jc w:val="center"/>
        <w:rPr>
          <w:rFonts w:ascii="Garamond" w:hAnsi="Garamond"/>
          <w:b/>
          <w:sz w:val="28"/>
          <w:szCs w:val="28"/>
          <w:u w:val="single"/>
        </w:rPr>
      </w:pPr>
    </w:p>
    <w:p w:rsidR="00236308" w:rsidRDefault="00236308" w:rsidP="00236308">
      <w:pPr>
        <w:spacing w:after="0" w:line="240" w:lineRule="auto"/>
        <w:jc w:val="center"/>
        <w:rPr>
          <w:rFonts w:ascii="Garamond" w:hAnsi="Garamond"/>
          <w:sz w:val="24"/>
          <w:szCs w:val="24"/>
        </w:rPr>
      </w:pPr>
      <w:r>
        <w:rPr>
          <w:rFonts w:ascii="Garamond" w:hAnsi="Garamond"/>
          <w:b/>
          <w:sz w:val="28"/>
          <w:szCs w:val="28"/>
          <w:u w:val="single"/>
        </w:rPr>
        <w:t>Clinic Management</w:t>
      </w:r>
    </w:p>
    <w:p w:rsidR="00236308" w:rsidRDefault="00236308" w:rsidP="00236308">
      <w:pPr>
        <w:spacing w:after="0" w:line="240" w:lineRule="auto"/>
        <w:jc w:val="center"/>
        <w:rPr>
          <w:rFonts w:ascii="Garamond" w:hAnsi="Garamond"/>
          <w:sz w:val="24"/>
          <w:szCs w:val="24"/>
        </w:rPr>
      </w:pPr>
    </w:p>
    <w:p w:rsidR="00236308" w:rsidRDefault="00236308" w:rsidP="00236308">
      <w:pPr>
        <w:pStyle w:val="ListParagraph"/>
        <w:numPr>
          <w:ilvl w:val="0"/>
          <w:numId w:val="39"/>
        </w:numPr>
        <w:spacing w:after="0" w:line="240" w:lineRule="auto"/>
        <w:rPr>
          <w:rFonts w:ascii="Garamond" w:hAnsi="Garamond"/>
          <w:sz w:val="24"/>
          <w:szCs w:val="24"/>
        </w:rPr>
      </w:pPr>
      <w:r>
        <w:rPr>
          <w:rFonts w:ascii="Garamond" w:hAnsi="Garamond"/>
          <w:sz w:val="24"/>
          <w:szCs w:val="24"/>
        </w:rPr>
        <w:t>All service must be paid for in advance</w:t>
      </w:r>
    </w:p>
    <w:p w:rsidR="00236308" w:rsidRDefault="00236308" w:rsidP="00236308">
      <w:pPr>
        <w:pStyle w:val="ListParagraph"/>
        <w:numPr>
          <w:ilvl w:val="0"/>
          <w:numId w:val="39"/>
        </w:numPr>
        <w:spacing w:after="0" w:line="240" w:lineRule="auto"/>
        <w:rPr>
          <w:rFonts w:ascii="Garamond" w:hAnsi="Garamond"/>
          <w:sz w:val="24"/>
          <w:szCs w:val="24"/>
        </w:rPr>
      </w:pPr>
      <w:r>
        <w:rPr>
          <w:rFonts w:ascii="Garamond" w:hAnsi="Garamond"/>
          <w:sz w:val="24"/>
          <w:szCs w:val="24"/>
        </w:rPr>
        <w:t>Service tickets are to be with the client at a times</w:t>
      </w:r>
    </w:p>
    <w:p w:rsidR="00236308" w:rsidRDefault="00236308" w:rsidP="00236308">
      <w:pPr>
        <w:pStyle w:val="ListParagraph"/>
        <w:numPr>
          <w:ilvl w:val="0"/>
          <w:numId w:val="39"/>
        </w:numPr>
        <w:spacing w:after="0" w:line="240" w:lineRule="auto"/>
        <w:rPr>
          <w:rFonts w:ascii="Garamond" w:hAnsi="Garamond"/>
          <w:sz w:val="24"/>
          <w:szCs w:val="24"/>
        </w:rPr>
      </w:pPr>
      <w:r>
        <w:rPr>
          <w:rFonts w:ascii="Garamond" w:hAnsi="Garamond"/>
          <w:sz w:val="24"/>
          <w:szCs w:val="24"/>
        </w:rPr>
        <w:t>Service tickets must be returned to the checkout counter and the student must accompany the client</w:t>
      </w:r>
    </w:p>
    <w:p w:rsidR="00236308" w:rsidRDefault="00236308" w:rsidP="00236308">
      <w:pPr>
        <w:pStyle w:val="ListParagraph"/>
        <w:numPr>
          <w:ilvl w:val="0"/>
          <w:numId w:val="39"/>
        </w:numPr>
        <w:spacing w:after="0" w:line="240" w:lineRule="auto"/>
        <w:rPr>
          <w:rFonts w:ascii="Garamond" w:hAnsi="Garamond"/>
          <w:sz w:val="24"/>
          <w:szCs w:val="24"/>
        </w:rPr>
      </w:pPr>
      <w:r>
        <w:rPr>
          <w:rFonts w:ascii="Garamond" w:hAnsi="Garamond"/>
          <w:sz w:val="24"/>
          <w:szCs w:val="24"/>
        </w:rPr>
        <w:t>Client</w:t>
      </w:r>
      <w:r w:rsidR="00D525A0">
        <w:rPr>
          <w:rFonts w:ascii="Garamond" w:hAnsi="Garamond"/>
          <w:sz w:val="24"/>
          <w:szCs w:val="24"/>
        </w:rPr>
        <w:t xml:space="preserve"> card must be completed on all/every chemical service and turned into the checkout counter</w:t>
      </w:r>
    </w:p>
    <w:p w:rsidR="00D525A0" w:rsidRDefault="005614D6" w:rsidP="00236308">
      <w:pPr>
        <w:pStyle w:val="ListParagraph"/>
        <w:numPr>
          <w:ilvl w:val="0"/>
          <w:numId w:val="39"/>
        </w:numPr>
        <w:spacing w:after="0" w:line="240" w:lineRule="auto"/>
        <w:rPr>
          <w:rFonts w:ascii="Garamond" w:hAnsi="Garamond"/>
          <w:sz w:val="24"/>
          <w:szCs w:val="24"/>
        </w:rPr>
      </w:pPr>
      <w:r>
        <w:rPr>
          <w:rFonts w:ascii="Garamond" w:hAnsi="Garamond"/>
          <w:sz w:val="24"/>
          <w:szCs w:val="24"/>
        </w:rPr>
        <w:t>The floor instructor is the only person</w:t>
      </w:r>
      <w:r w:rsidR="00D525A0">
        <w:rPr>
          <w:rFonts w:ascii="Garamond" w:hAnsi="Garamond"/>
          <w:sz w:val="24"/>
          <w:szCs w:val="24"/>
        </w:rPr>
        <w:t xml:space="preserve"> allowed in the cash register.  Students may not be permitted to gather around the cash register or waiting area (lobby).  Floor instructor is responsible for assignment of customers</w:t>
      </w:r>
    </w:p>
    <w:p w:rsidR="00E81DB2" w:rsidRDefault="00E81DB2" w:rsidP="00E81DB2">
      <w:pPr>
        <w:spacing w:after="0" w:line="240" w:lineRule="auto"/>
        <w:rPr>
          <w:rFonts w:ascii="Garamond" w:hAnsi="Garamond"/>
          <w:sz w:val="24"/>
          <w:szCs w:val="24"/>
        </w:rPr>
      </w:pPr>
    </w:p>
    <w:p w:rsidR="00E81DB2" w:rsidRDefault="00B5059E" w:rsidP="00E81DB2">
      <w:pPr>
        <w:spacing w:after="0" w:line="240" w:lineRule="auto"/>
        <w:jc w:val="center"/>
        <w:rPr>
          <w:rFonts w:ascii="Garamond" w:hAnsi="Garamond"/>
          <w:sz w:val="24"/>
          <w:szCs w:val="24"/>
        </w:rPr>
      </w:pPr>
      <w:r w:rsidRPr="00B5059E">
        <w:rPr>
          <w:rFonts w:ascii="Garamond" w:hAnsi="Garamond"/>
          <w:b/>
          <w:sz w:val="28"/>
          <w:szCs w:val="28"/>
          <w:u w:val="single"/>
        </w:rPr>
        <w:t>Student Rules</w:t>
      </w:r>
    </w:p>
    <w:p w:rsidR="00B5059E" w:rsidRDefault="00B5059E" w:rsidP="00E81DB2">
      <w:pPr>
        <w:spacing w:after="0" w:line="240" w:lineRule="auto"/>
        <w:jc w:val="center"/>
        <w:rPr>
          <w:rFonts w:ascii="Garamond" w:hAnsi="Garamond"/>
          <w:sz w:val="24"/>
          <w:szCs w:val="24"/>
        </w:rPr>
      </w:pPr>
    </w:p>
    <w:p w:rsidR="00B5059E" w:rsidRDefault="00B5059E"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The school is not responsible for lost, stolen, or damaged property</w:t>
      </w:r>
    </w:p>
    <w:p w:rsidR="00B5059E" w:rsidRDefault="00B5059E"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Students are not allowed to talk to one another while working on customers</w:t>
      </w:r>
    </w:p>
    <w:p w:rsidR="00B5059E" w:rsidRDefault="00B5059E"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All work on students must be done with instructor’s permission</w:t>
      </w:r>
    </w:p>
    <w:p w:rsidR="00B5059E" w:rsidRDefault="00B5059E"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The floor and unit must be cleaned after each service</w:t>
      </w:r>
    </w:p>
    <w:p w:rsidR="00B5059E" w:rsidRDefault="00B5059E"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 xml:space="preserve">The management reserves the right to tell the student </w:t>
      </w:r>
      <w:proofErr w:type="gramStart"/>
      <w:r>
        <w:rPr>
          <w:rFonts w:ascii="Garamond" w:hAnsi="Garamond"/>
          <w:sz w:val="24"/>
          <w:szCs w:val="24"/>
        </w:rPr>
        <w:t>when ,</w:t>
      </w:r>
      <w:proofErr w:type="gramEnd"/>
      <w:r>
        <w:rPr>
          <w:rFonts w:ascii="Garamond" w:hAnsi="Garamond"/>
          <w:sz w:val="24"/>
          <w:szCs w:val="24"/>
        </w:rPr>
        <w:t xml:space="preserve"> where, and how to work</w:t>
      </w:r>
    </w:p>
    <w:p w:rsidR="00B5059E" w:rsidRDefault="00B5059E"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Students are not allowed to leave the building without permission</w:t>
      </w:r>
    </w:p>
    <w:p w:rsidR="002D06C0" w:rsidRDefault="002D06C0" w:rsidP="002D06C0">
      <w:pPr>
        <w:pStyle w:val="ListParagraph"/>
        <w:spacing w:after="0" w:line="240" w:lineRule="auto"/>
        <w:rPr>
          <w:rFonts w:ascii="Garamond" w:hAnsi="Garamond"/>
          <w:sz w:val="24"/>
          <w:szCs w:val="24"/>
        </w:rPr>
      </w:pPr>
    </w:p>
    <w:p w:rsidR="00B5059E" w:rsidRDefault="00B5059E"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lastRenderedPageBreak/>
        <w:t>Students are not al</w:t>
      </w:r>
      <w:r w:rsidR="005614D6">
        <w:rPr>
          <w:rFonts w:ascii="Garamond" w:hAnsi="Garamond"/>
          <w:sz w:val="24"/>
          <w:szCs w:val="24"/>
        </w:rPr>
        <w:t>lowed to receive telephone calls</w:t>
      </w:r>
      <w:r>
        <w:rPr>
          <w:rFonts w:ascii="Garamond" w:hAnsi="Garamond"/>
          <w:sz w:val="24"/>
          <w:szCs w:val="24"/>
        </w:rPr>
        <w:t xml:space="preserve"> except in emergencies</w:t>
      </w:r>
    </w:p>
    <w:p w:rsidR="007A76EF" w:rsidRDefault="002F395D"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All students must obey the rules of personal hygiene, sanitation, and personal conduct</w:t>
      </w:r>
    </w:p>
    <w:p w:rsidR="002F395D" w:rsidRDefault="002F395D"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All students must sign-in and sign-out at</w:t>
      </w:r>
      <w:r w:rsidR="005614D6">
        <w:rPr>
          <w:rFonts w:ascii="Garamond" w:hAnsi="Garamond"/>
          <w:sz w:val="24"/>
          <w:szCs w:val="24"/>
        </w:rPr>
        <w:t xml:space="preserve"> the correct</w:t>
      </w:r>
      <w:r>
        <w:rPr>
          <w:rFonts w:ascii="Garamond" w:hAnsi="Garamond"/>
          <w:sz w:val="24"/>
          <w:szCs w:val="24"/>
        </w:rPr>
        <w:t xml:space="preserve"> time</w:t>
      </w:r>
    </w:p>
    <w:p w:rsidR="002F395D" w:rsidRDefault="00607D81"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Students must have tools in their possession to receive credit.  Students without tools will be sent home with no time for the day</w:t>
      </w:r>
    </w:p>
    <w:p w:rsidR="00607D81" w:rsidRDefault="00607D81"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Students who are in attendance and do not take a scheduled exam will get an automatic grade of “0” and will be allowed one retake only</w:t>
      </w:r>
    </w:p>
    <w:p w:rsidR="00607D81" w:rsidRDefault="00607D81" w:rsidP="00B5059E">
      <w:pPr>
        <w:pStyle w:val="ListParagraph"/>
        <w:numPr>
          <w:ilvl w:val="0"/>
          <w:numId w:val="40"/>
        </w:numPr>
        <w:spacing w:after="0" w:line="240" w:lineRule="auto"/>
        <w:rPr>
          <w:rFonts w:ascii="Garamond" w:hAnsi="Garamond"/>
          <w:sz w:val="24"/>
          <w:szCs w:val="24"/>
        </w:rPr>
      </w:pPr>
      <w:r>
        <w:rPr>
          <w:rFonts w:ascii="Garamond" w:hAnsi="Garamond"/>
          <w:sz w:val="24"/>
          <w:szCs w:val="24"/>
        </w:rPr>
        <w:t>Waiting area chairs are for customers only</w:t>
      </w:r>
    </w:p>
    <w:p w:rsidR="0018449C" w:rsidRDefault="0018449C" w:rsidP="0018449C">
      <w:pPr>
        <w:spacing w:after="0" w:line="240" w:lineRule="auto"/>
        <w:ind w:left="360"/>
        <w:rPr>
          <w:rFonts w:ascii="Garamond" w:hAnsi="Garamond"/>
          <w:sz w:val="24"/>
          <w:szCs w:val="24"/>
        </w:rPr>
      </w:pPr>
    </w:p>
    <w:p w:rsidR="0018449C" w:rsidRDefault="0018449C" w:rsidP="0018449C">
      <w:pPr>
        <w:spacing w:after="0" w:line="240" w:lineRule="auto"/>
        <w:ind w:left="360"/>
        <w:jc w:val="center"/>
        <w:rPr>
          <w:rFonts w:ascii="Garamond" w:hAnsi="Garamond"/>
          <w:sz w:val="24"/>
          <w:szCs w:val="24"/>
        </w:rPr>
      </w:pPr>
      <w:r>
        <w:rPr>
          <w:rFonts w:ascii="Garamond" w:hAnsi="Garamond"/>
          <w:b/>
          <w:sz w:val="28"/>
          <w:szCs w:val="28"/>
          <w:u w:val="single"/>
        </w:rPr>
        <w:t>Dress Code</w:t>
      </w:r>
    </w:p>
    <w:p w:rsidR="0018449C" w:rsidRDefault="0018449C" w:rsidP="0018449C">
      <w:pPr>
        <w:spacing w:after="0" w:line="240" w:lineRule="auto"/>
        <w:ind w:left="360"/>
        <w:jc w:val="center"/>
        <w:rPr>
          <w:rFonts w:ascii="Garamond" w:hAnsi="Garamond"/>
          <w:sz w:val="24"/>
          <w:szCs w:val="24"/>
        </w:rPr>
      </w:pPr>
    </w:p>
    <w:p w:rsidR="0018449C" w:rsidRDefault="0018449C" w:rsidP="0018449C">
      <w:pPr>
        <w:pStyle w:val="ListParagraph"/>
        <w:numPr>
          <w:ilvl w:val="0"/>
          <w:numId w:val="41"/>
        </w:numPr>
        <w:spacing w:after="0" w:line="240" w:lineRule="auto"/>
        <w:rPr>
          <w:rFonts w:ascii="Garamond" w:hAnsi="Garamond"/>
          <w:sz w:val="24"/>
          <w:szCs w:val="24"/>
        </w:rPr>
      </w:pPr>
      <w:r>
        <w:rPr>
          <w:rFonts w:ascii="Garamond" w:hAnsi="Garamond"/>
          <w:sz w:val="24"/>
          <w:szCs w:val="24"/>
        </w:rPr>
        <w:t>Students are expected to dress as a representation of good grooming</w:t>
      </w:r>
    </w:p>
    <w:p w:rsidR="0018449C" w:rsidRDefault="0018449C" w:rsidP="0018449C">
      <w:pPr>
        <w:pStyle w:val="ListParagraph"/>
        <w:numPr>
          <w:ilvl w:val="0"/>
          <w:numId w:val="41"/>
        </w:numPr>
        <w:spacing w:after="0" w:line="240" w:lineRule="auto"/>
        <w:rPr>
          <w:rFonts w:ascii="Garamond" w:hAnsi="Garamond"/>
          <w:sz w:val="24"/>
          <w:szCs w:val="24"/>
        </w:rPr>
      </w:pPr>
      <w:r>
        <w:rPr>
          <w:rFonts w:ascii="Garamond" w:hAnsi="Garamond"/>
          <w:sz w:val="24"/>
          <w:szCs w:val="24"/>
        </w:rPr>
        <w:t xml:space="preserve">School issued jackets are to be worn </w:t>
      </w:r>
      <w:proofErr w:type="gramStart"/>
      <w:r>
        <w:rPr>
          <w:rFonts w:ascii="Garamond" w:hAnsi="Garamond"/>
          <w:sz w:val="24"/>
          <w:szCs w:val="24"/>
        </w:rPr>
        <w:t>at all times</w:t>
      </w:r>
      <w:proofErr w:type="gramEnd"/>
    </w:p>
    <w:p w:rsidR="0018449C" w:rsidRDefault="0018449C" w:rsidP="0018449C">
      <w:pPr>
        <w:pStyle w:val="ListParagraph"/>
        <w:numPr>
          <w:ilvl w:val="0"/>
          <w:numId w:val="41"/>
        </w:numPr>
        <w:spacing w:after="0" w:line="240" w:lineRule="auto"/>
        <w:rPr>
          <w:rFonts w:ascii="Garamond" w:hAnsi="Garamond"/>
          <w:sz w:val="24"/>
          <w:szCs w:val="24"/>
        </w:rPr>
      </w:pPr>
      <w:r>
        <w:rPr>
          <w:rFonts w:ascii="Garamond" w:hAnsi="Garamond"/>
          <w:sz w:val="24"/>
          <w:szCs w:val="24"/>
        </w:rPr>
        <w:t>Headphones or personal stereos are not to be used or worn at any time</w:t>
      </w:r>
    </w:p>
    <w:p w:rsidR="0018449C" w:rsidRDefault="0018449C" w:rsidP="0018449C">
      <w:pPr>
        <w:pStyle w:val="ListParagraph"/>
        <w:numPr>
          <w:ilvl w:val="0"/>
          <w:numId w:val="41"/>
        </w:numPr>
        <w:spacing w:after="0" w:line="240" w:lineRule="auto"/>
        <w:rPr>
          <w:rFonts w:ascii="Garamond" w:hAnsi="Garamond"/>
          <w:sz w:val="24"/>
          <w:szCs w:val="24"/>
        </w:rPr>
      </w:pPr>
      <w:r>
        <w:rPr>
          <w:rFonts w:ascii="Garamond" w:hAnsi="Garamond"/>
          <w:sz w:val="24"/>
          <w:szCs w:val="24"/>
        </w:rPr>
        <w:t>Open toed sandals are not to be worn for hygienic reasons</w:t>
      </w:r>
    </w:p>
    <w:p w:rsidR="0018449C" w:rsidRDefault="005614D6" w:rsidP="0018449C">
      <w:pPr>
        <w:pStyle w:val="ListParagraph"/>
        <w:numPr>
          <w:ilvl w:val="0"/>
          <w:numId w:val="41"/>
        </w:numPr>
        <w:spacing w:after="0" w:line="240" w:lineRule="auto"/>
        <w:rPr>
          <w:rFonts w:ascii="Garamond" w:hAnsi="Garamond"/>
          <w:sz w:val="24"/>
          <w:szCs w:val="24"/>
        </w:rPr>
      </w:pPr>
      <w:r>
        <w:rPr>
          <w:rFonts w:ascii="Garamond" w:hAnsi="Garamond"/>
          <w:sz w:val="24"/>
          <w:szCs w:val="24"/>
        </w:rPr>
        <w:t>Tank top</w:t>
      </w:r>
      <w:r w:rsidR="0018449C">
        <w:rPr>
          <w:rFonts w:ascii="Garamond" w:hAnsi="Garamond"/>
          <w:sz w:val="24"/>
          <w:szCs w:val="24"/>
        </w:rPr>
        <w:t xml:space="preserve"> shirts are not to be worn</w:t>
      </w:r>
    </w:p>
    <w:p w:rsidR="000C7629" w:rsidRDefault="000C7629" w:rsidP="000C7629">
      <w:pPr>
        <w:spacing w:after="0" w:line="240" w:lineRule="auto"/>
        <w:rPr>
          <w:rFonts w:ascii="Garamond" w:hAnsi="Garamond"/>
          <w:sz w:val="24"/>
          <w:szCs w:val="24"/>
        </w:rPr>
      </w:pPr>
    </w:p>
    <w:p w:rsidR="000C7629" w:rsidRDefault="000C7629" w:rsidP="000C7629">
      <w:pPr>
        <w:spacing w:after="0" w:line="240" w:lineRule="auto"/>
        <w:jc w:val="center"/>
        <w:rPr>
          <w:rFonts w:ascii="Garamond" w:hAnsi="Garamond"/>
          <w:sz w:val="24"/>
          <w:szCs w:val="24"/>
        </w:rPr>
      </w:pPr>
      <w:r w:rsidRPr="000C7629">
        <w:rPr>
          <w:rFonts w:ascii="Garamond" w:hAnsi="Garamond"/>
          <w:b/>
          <w:sz w:val="28"/>
          <w:szCs w:val="28"/>
          <w:u w:val="single"/>
        </w:rPr>
        <w:t>Professional Ethics</w:t>
      </w:r>
    </w:p>
    <w:p w:rsidR="000C7629" w:rsidRDefault="000C7629" w:rsidP="000C7629">
      <w:pPr>
        <w:spacing w:after="0" w:line="240" w:lineRule="auto"/>
        <w:jc w:val="center"/>
        <w:rPr>
          <w:rFonts w:ascii="Garamond" w:hAnsi="Garamond"/>
          <w:sz w:val="24"/>
          <w:szCs w:val="24"/>
        </w:rPr>
      </w:pPr>
    </w:p>
    <w:p w:rsidR="000C7629" w:rsidRDefault="000C7629"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 xml:space="preserve">The use of profanity, alcohol, and drugs during school is prohibited including lunch period.  Improper or abusive behavior of other students, school officials, or school patrons is cause for suspension or dismissal.  Racial remarks, discrimination </w:t>
      </w:r>
      <w:r w:rsidR="009A4AD2">
        <w:rPr>
          <w:rFonts w:ascii="Garamond" w:hAnsi="Garamond"/>
          <w:sz w:val="24"/>
          <w:szCs w:val="24"/>
        </w:rPr>
        <w:t xml:space="preserve">or sexual harassment is prohibited and is cause for termination from the school.  </w:t>
      </w:r>
    </w:p>
    <w:p w:rsidR="002D06C0" w:rsidRDefault="002D06C0" w:rsidP="002D06C0">
      <w:pPr>
        <w:pStyle w:val="ListParagraph"/>
        <w:spacing w:after="0" w:line="240" w:lineRule="auto"/>
        <w:rPr>
          <w:rFonts w:ascii="Garamond" w:hAnsi="Garamond"/>
          <w:sz w:val="24"/>
          <w:szCs w:val="24"/>
        </w:rPr>
      </w:pPr>
    </w:p>
    <w:p w:rsidR="002D06C0" w:rsidRDefault="002D06C0" w:rsidP="002D06C0">
      <w:pPr>
        <w:pStyle w:val="ListParagraph"/>
        <w:spacing w:after="0" w:line="240" w:lineRule="auto"/>
        <w:rPr>
          <w:rFonts w:ascii="Garamond" w:hAnsi="Garamond"/>
          <w:sz w:val="24"/>
          <w:szCs w:val="24"/>
        </w:rPr>
      </w:pPr>
    </w:p>
    <w:p w:rsidR="002D06C0" w:rsidRDefault="002D06C0" w:rsidP="002D06C0">
      <w:pPr>
        <w:pStyle w:val="ListParagraph"/>
        <w:spacing w:after="0" w:line="240" w:lineRule="auto"/>
        <w:rPr>
          <w:rFonts w:ascii="Garamond" w:hAnsi="Garamond"/>
          <w:sz w:val="24"/>
          <w:szCs w:val="24"/>
        </w:rPr>
      </w:pPr>
    </w:p>
    <w:p w:rsidR="009A4AD2" w:rsidRDefault="009A4AD2"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lastRenderedPageBreak/>
        <w:t>Do not ever refuse a customer.  If you cannot do the service, first take the customer to the chair excuse yourself politely and ask for the instructor for help</w:t>
      </w:r>
    </w:p>
    <w:p w:rsidR="009A4AD2" w:rsidRDefault="009A4AD2"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Cheating, stealing, or willful destruction of property will not be tolerated, and be cause for suspension or dismissal.</w:t>
      </w:r>
    </w:p>
    <w:p w:rsidR="009A4AD2" w:rsidRDefault="009A4AD2"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There will be no smoking in the building.  Eating or drinking will be in designated area only</w:t>
      </w:r>
    </w:p>
    <w:p w:rsidR="009A4AD2" w:rsidRDefault="009A4AD2"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All students must return school supplies immediately upon completion of work and under no circumstances can they be taken from the building</w:t>
      </w:r>
    </w:p>
    <w:p w:rsidR="009A4AD2" w:rsidRDefault="009A4AD2"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There will be no loud conversation on the floor to the extent of disturbing students or clients.  This includes the classroom and lounge area</w:t>
      </w:r>
    </w:p>
    <w:p w:rsidR="009A4AD2" w:rsidRDefault="009A4AD2"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All customers must be treated with courtesy and respect.  If any customer harasses a student, the student will ask the instructor to handle it</w:t>
      </w:r>
    </w:p>
    <w:p w:rsidR="009A4AD2" w:rsidRDefault="00F93D28"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Telephone conversations are prohibited on the clinic floor</w:t>
      </w:r>
    </w:p>
    <w:p w:rsidR="00F93D28" w:rsidRDefault="00F93D28"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No negative talk is allowed in the school</w:t>
      </w:r>
    </w:p>
    <w:p w:rsidR="00F93D28" w:rsidRDefault="00F93D28"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No headphones or electrical equipment, stereos, or TV’s are allowed in the school that are not related to the profession</w:t>
      </w:r>
    </w:p>
    <w:p w:rsidR="00F93D28" w:rsidRDefault="00F93D28" w:rsidP="000C7629">
      <w:pPr>
        <w:pStyle w:val="ListParagraph"/>
        <w:numPr>
          <w:ilvl w:val="0"/>
          <w:numId w:val="42"/>
        </w:numPr>
        <w:spacing w:after="0" w:line="240" w:lineRule="auto"/>
        <w:rPr>
          <w:rFonts w:ascii="Garamond" w:hAnsi="Garamond"/>
          <w:sz w:val="24"/>
          <w:szCs w:val="24"/>
        </w:rPr>
      </w:pPr>
      <w:r>
        <w:rPr>
          <w:rFonts w:ascii="Garamond" w:hAnsi="Garamond"/>
          <w:sz w:val="24"/>
          <w:szCs w:val="24"/>
        </w:rPr>
        <w:t>A school official reserves the right to prohibit the use of cell phones if it interferes with the clinic floor.  Cell phones are not to be used while working on clients</w:t>
      </w:r>
    </w:p>
    <w:p w:rsidR="004B17EA" w:rsidRDefault="004B17EA" w:rsidP="004B17EA">
      <w:pPr>
        <w:spacing w:after="0" w:line="240" w:lineRule="auto"/>
        <w:jc w:val="center"/>
        <w:rPr>
          <w:rFonts w:ascii="Garamond" w:hAnsi="Garamond"/>
          <w:sz w:val="24"/>
          <w:szCs w:val="24"/>
        </w:rPr>
      </w:pPr>
    </w:p>
    <w:p w:rsidR="004B17EA" w:rsidRDefault="004B17EA" w:rsidP="004B17EA">
      <w:pPr>
        <w:spacing w:after="0" w:line="240" w:lineRule="auto"/>
        <w:jc w:val="center"/>
        <w:rPr>
          <w:rFonts w:ascii="Garamond" w:hAnsi="Garamond"/>
          <w:sz w:val="24"/>
          <w:szCs w:val="24"/>
        </w:rPr>
      </w:pPr>
      <w:r>
        <w:rPr>
          <w:rFonts w:ascii="Garamond" w:hAnsi="Garamond"/>
          <w:b/>
          <w:sz w:val="28"/>
          <w:szCs w:val="28"/>
          <w:u w:val="single"/>
        </w:rPr>
        <w:t>Sanitation</w:t>
      </w:r>
    </w:p>
    <w:p w:rsidR="004B17EA" w:rsidRDefault="004B17EA" w:rsidP="004B17EA">
      <w:pPr>
        <w:spacing w:after="0" w:line="240" w:lineRule="auto"/>
        <w:jc w:val="center"/>
        <w:rPr>
          <w:rFonts w:ascii="Garamond" w:hAnsi="Garamond"/>
          <w:sz w:val="24"/>
          <w:szCs w:val="24"/>
        </w:rPr>
      </w:pPr>
    </w:p>
    <w:p w:rsidR="004B17EA" w:rsidRDefault="004B17EA" w:rsidP="004B17EA">
      <w:pPr>
        <w:pStyle w:val="ListParagraph"/>
        <w:numPr>
          <w:ilvl w:val="0"/>
          <w:numId w:val="43"/>
        </w:numPr>
        <w:spacing w:after="0" w:line="240" w:lineRule="auto"/>
        <w:rPr>
          <w:rFonts w:ascii="Garamond" w:hAnsi="Garamond"/>
          <w:sz w:val="24"/>
          <w:szCs w:val="24"/>
        </w:rPr>
      </w:pPr>
      <w:r>
        <w:rPr>
          <w:rFonts w:ascii="Garamond" w:hAnsi="Garamond"/>
          <w:sz w:val="24"/>
          <w:szCs w:val="24"/>
        </w:rPr>
        <w:t>Each student is responsible for cleaning their own station and their daily clean up duty.  This will be checked by an instructor before clocking out at the end of the day</w:t>
      </w:r>
    </w:p>
    <w:p w:rsidR="004B17EA" w:rsidRDefault="00F47BC6" w:rsidP="004B17EA">
      <w:pPr>
        <w:pStyle w:val="ListParagraph"/>
        <w:numPr>
          <w:ilvl w:val="0"/>
          <w:numId w:val="43"/>
        </w:numPr>
        <w:spacing w:after="0" w:line="240" w:lineRule="auto"/>
        <w:rPr>
          <w:rFonts w:ascii="Garamond" w:hAnsi="Garamond"/>
          <w:sz w:val="24"/>
          <w:szCs w:val="24"/>
        </w:rPr>
      </w:pPr>
      <w:r>
        <w:rPr>
          <w:rFonts w:ascii="Garamond" w:hAnsi="Garamond"/>
          <w:sz w:val="24"/>
          <w:szCs w:val="24"/>
        </w:rPr>
        <w:t>Paper, hair, and other trash</w:t>
      </w:r>
      <w:r w:rsidR="004B17EA">
        <w:rPr>
          <w:rFonts w:ascii="Garamond" w:hAnsi="Garamond"/>
          <w:sz w:val="24"/>
          <w:szCs w:val="24"/>
        </w:rPr>
        <w:t xml:space="preserve"> must be placed in the proper receptacles.  Tools must be kept in the sterilizer and towels in the enclosed cabinet</w:t>
      </w:r>
    </w:p>
    <w:p w:rsidR="002D06C0" w:rsidRDefault="004B17EA" w:rsidP="002D06C0">
      <w:pPr>
        <w:pStyle w:val="ListParagraph"/>
        <w:numPr>
          <w:ilvl w:val="0"/>
          <w:numId w:val="43"/>
        </w:numPr>
        <w:spacing w:after="0" w:line="240" w:lineRule="auto"/>
        <w:rPr>
          <w:rFonts w:ascii="Garamond" w:hAnsi="Garamond"/>
          <w:sz w:val="24"/>
          <w:szCs w:val="24"/>
        </w:rPr>
      </w:pPr>
      <w:r>
        <w:rPr>
          <w:rFonts w:ascii="Garamond" w:hAnsi="Garamond"/>
          <w:sz w:val="24"/>
          <w:szCs w:val="24"/>
        </w:rPr>
        <w:lastRenderedPageBreak/>
        <w:t xml:space="preserve">Sanitary inspection of tool </w:t>
      </w:r>
      <w:r w:rsidR="00580095">
        <w:rPr>
          <w:rFonts w:ascii="Garamond" w:hAnsi="Garamond"/>
          <w:sz w:val="24"/>
          <w:szCs w:val="24"/>
        </w:rPr>
        <w:t>kit</w:t>
      </w:r>
      <w:r>
        <w:rPr>
          <w:rFonts w:ascii="Garamond" w:hAnsi="Garamond"/>
          <w:sz w:val="24"/>
          <w:szCs w:val="24"/>
        </w:rPr>
        <w:t xml:space="preserve"> and back bar station may be made by the instructor or any school official at any time.</w:t>
      </w:r>
    </w:p>
    <w:p w:rsidR="00A82FF1" w:rsidRPr="002D06C0" w:rsidRDefault="004B17EA" w:rsidP="002D06C0">
      <w:pPr>
        <w:pStyle w:val="ListParagraph"/>
        <w:numPr>
          <w:ilvl w:val="0"/>
          <w:numId w:val="43"/>
        </w:numPr>
        <w:spacing w:after="0" w:line="240" w:lineRule="auto"/>
        <w:rPr>
          <w:rFonts w:ascii="Garamond" w:hAnsi="Garamond"/>
          <w:sz w:val="24"/>
          <w:szCs w:val="24"/>
        </w:rPr>
      </w:pPr>
      <w:r w:rsidRPr="002D06C0">
        <w:rPr>
          <w:rFonts w:ascii="Garamond" w:hAnsi="Garamond"/>
          <w:sz w:val="24"/>
          <w:szCs w:val="24"/>
        </w:rPr>
        <w:t>Smoking, eating, or drinking i</w:t>
      </w:r>
      <w:r w:rsidR="002D06C0" w:rsidRPr="002D06C0">
        <w:rPr>
          <w:rFonts w:ascii="Garamond" w:hAnsi="Garamond"/>
          <w:sz w:val="24"/>
          <w:szCs w:val="24"/>
        </w:rPr>
        <w:t xml:space="preserve">s prohibited on the clinic </w:t>
      </w:r>
    </w:p>
    <w:p w:rsidR="002D06C0" w:rsidRPr="002D06C0" w:rsidRDefault="002D06C0" w:rsidP="002D06C0">
      <w:pPr>
        <w:pStyle w:val="ListParagraph"/>
        <w:spacing w:after="0" w:line="240" w:lineRule="auto"/>
        <w:rPr>
          <w:rFonts w:ascii="Garamond" w:hAnsi="Garamond"/>
          <w:b/>
          <w:sz w:val="28"/>
          <w:szCs w:val="28"/>
          <w:u w:val="single"/>
        </w:rPr>
      </w:pPr>
    </w:p>
    <w:p w:rsidR="004B17EA" w:rsidRDefault="004B17EA" w:rsidP="004B17EA">
      <w:pPr>
        <w:spacing w:after="0" w:line="240" w:lineRule="auto"/>
        <w:jc w:val="center"/>
        <w:rPr>
          <w:rFonts w:ascii="Garamond" w:hAnsi="Garamond"/>
          <w:b/>
          <w:sz w:val="28"/>
          <w:szCs w:val="28"/>
          <w:u w:val="single"/>
        </w:rPr>
      </w:pPr>
      <w:r w:rsidRPr="004B17EA">
        <w:rPr>
          <w:rFonts w:ascii="Garamond" w:hAnsi="Garamond"/>
          <w:b/>
          <w:sz w:val="28"/>
          <w:szCs w:val="28"/>
          <w:u w:val="single"/>
        </w:rPr>
        <w:t>Drug Policy, Hazing, and Campus Security</w:t>
      </w:r>
    </w:p>
    <w:p w:rsidR="004B17EA" w:rsidRPr="004B17EA" w:rsidRDefault="004B17EA" w:rsidP="004B17EA">
      <w:pPr>
        <w:spacing w:after="0" w:line="240" w:lineRule="auto"/>
        <w:jc w:val="center"/>
        <w:rPr>
          <w:rFonts w:ascii="Garamond" w:hAnsi="Garamond"/>
          <w:b/>
          <w:sz w:val="28"/>
          <w:szCs w:val="28"/>
          <w:u w:val="single"/>
        </w:rPr>
      </w:pPr>
    </w:p>
    <w:p w:rsidR="004B17EA" w:rsidRDefault="004B17EA" w:rsidP="004B17EA">
      <w:pPr>
        <w:spacing w:after="0" w:line="240" w:lineRule="auto"/>
        <w:rPr>
          <w:rFonts w:ascii="Garamond" w:hAnsi="Garamond"/>
          <w:sz w:val="24"/>
          <w:szCs w:val="24"/>
        </w:rPr>
      </w:pPr>
      <w:r>
        <w:rPr>
          <w:rFonts w:ascii="Garamond" w:hAnsi="Garamond"/>
          <w:sz w:val="24"/>
          <w:szCs w:val="24"/>
        </w:rPr>
        <w:t>Information pertaining to the school’s policies on drug hazing as well as statistics on campus security may be obtained at the school’s office.</w:t>
      </w:r>
    </w:p>
    <w:p w:rsidR="008C1D8E" w:rsidRDefault="008C1D8E" w:rsidP="004B17EA">
      <w:pPr>
        <w:spacing w:after="0" w:line="240" w:lineRule="auto"/>
        <w:rPr>
          <w:rFonts w:ascii="Garamond" w:hAnsi="Garamond"/>
          <w:sz w:val="24"/>
          <w:szCs w:val="24"/>
        </w:rPr>
      </w:pPr>
    </w:p>
    <w:p w:rsidR="008C1D8E" w:rsidRPr="00F47BC6" w:rsidRDefault="008C1D8E" w:rsidP="008C1D8E">
      <w:pPr>
        <w:spacing w:after="0" w:line="240" w:lineRule="auto"/>
        <w:jc w:val="center"/>
        <w:rPr>
          <w:rFonts w:ascii="Garamond" w:hAnsi="Garamond"/>
          <w:b/>
          <w:sz w:val="28"/>
          <w:szCs w:val="28"/>
          <w:u w:val="single"/>
        </w:rPr>
      </w:pPr>
      <w:r w:rsidRPr="00F47BC6">
        <w:rPr>
          <w:rFonts w:ascii="Garamond" w:hAnsi="Garamond"/>
          <w:b/>
          <w:sz w:val="28"/>
          <w:szCs w:val="28"/>
          <w:u w:val="single"/>
        </w:rPr>
        <w:t>Grievance Policy</w:t>
      </w:r>
    </w:p>
    <w:p w:rsidR="008C1D8E" w:rsidRDefault="008C1D8E" w:rsidP="008C1D8E">
      <w:pPr>
        <w:spacing w:after="0" w:line="240" w:lineRule="auto"/>
        <w:jc w:val="center"/>
        <w:rPr>
          <w:rFonts w:ascii="Garamond" w:hAnsi="Garamond"/>
          <w:sz w:val="24"/>
          <w:szCs w:val="24"/>
        </w:rPr>
      </w:pPr>
    </w:p>
    <w:p w:rsidR="00B02B2E" w:rsidRDefault="008C1D8E" w:rsidP="008C1D8E">
      <w:pPr>
        <w:spacing w:after="0" w:line="240" w:lineRule="auto"/>
        <w:rPr>
          <w:rFonts w:ascii="Garamond" w:hAnsi="Garamond"/>
          <w:sz w:val="24"/>
          <w:szCs w:val="24"/>
        </w:rPr>
      </w:pPr>
      <w:r>
        <w:rPr>
          <w:rFonts w:ascii="Garamond" w:hAnsi="Garamond"/>
          <w:sz w:val="24"/>
          <w:szCs w:val="24"/>
        </w:rPr>
        <w:t xml:space="preserve">It is the mutual goal of the Kansas Board of Regents and its certified institutions to provide quality educational training and programs.  When problems arise, students should make every attempt to find a fair and reasonable solution by working with their institution to resolve the issues.  If further attention is needed beyond the institution level, please contact the Kansas Board of Regents.  </w:t>
      </w:r>
    </w:p>
    <w:sectPr w:rsidR="00B02B2E" w:rsidSect="002B7A04">
      <w:headerReference w:type="default" r:id="rId9"/>
      <w:footerReference w:type="default" r:id="rId10"/>
      <w:pgSz w:w="7920" w:h="12240" w:orient="landscape" w:code="1"/>
      <w:pgMar w:top="720" w:right="720" w:bottom="720" w:left="720" w:header="720" w:footer="720" w:gutter="3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D6" w:rsidRDefault="001940D6" w:rsidP="00214E09">
      <w:pPr>
        <w:spacing w:after="0" w:line="240" w:lineRule="auto"/>
      </w:pPr>
      <w:r>
        <w:separator/>
      </w:r>
    </w:p>
  </w:endnote>
  <w:endnote w:type="continuationSeparator" w:id="0">
    <w:p w:rsidR="001940D6" w:rsidRDefault="001940D6" w:rsidP="0021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921666"/>
      <w:docPartObj>
        <w:docPartGallery w:val="Page Numbers (Bottom of Page)"/>
        <w:docPartUnique/>
      </w:docPartObj>
    </w:sdtPr>
    <w:sdtEndPr>
      <w:rPr>
        <w:color w:val="7F7F7F" w:themeColor="background1" w:themeShade="7F"/>
        <w:spacing w:val="60"/>
      </w:rPr>
    </w:sdtEndPr>
    <w:sdtContent>
      <w:p w:rsidR="00DB33D1" w:rsidRDefault="00DB33D1">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-328713</wp:posOffset>
                  </wp:positionH>
                  <wp:positionV relativeFrom="paragraph">
                    <wp:posOffset>48371</wp:posOffset>
                  </wp:positionV>
                  <wp:extent cx="3436536" cy="120580"/>
                  <wp:effectExtent l="0" t="0" r="0" b="0"/>
                  <wp:wrapNone/>
                  <wp:docPr id="5" name="Rectangle 5"/>
                  <wp:cNvGraphicFramePr/>
                  <a:graphic xmlns:a="http://schemas.openxmlformats.org/drawingml/2006/main">
                    <a:graphicData uri="http://schemas.microsoft.com/office/word/2010/wordprocessingShape">
                      <wps:wsp>
                        <wps:cNvSpPr/>
                        <wps:spPr>
                          <a:xfrm>
                            <a:off x="0" y="0"/>
                            <a:ext cx="3436536" cy="120580"/>
                          </a:xfrm>
                          <a:prstGeom prst="rect">
                            <a:avLst/>
                          </a:prstGeom>
                          <a:gradFill>
                            <a:gsLst>
                              <a:gs pos="0">
                                <a:schemeClr val="accent1">
                                  <a:lumMod val="5000"/>
                                  <a:lumOff val="95000"/>
                                </a:schemeClr>
                              </a:gs>
                              <a:gs pos="68000">
                                <a:srgbClr val="FF000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33D1" w:rsidRPr="00421933" w:rsidRDefault="00DB33D1" w:rsidP="004219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25.9pt;margin-top:3.8pt;width:270.6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" fillcolor="#f6f8fb [180]" stroked="f" strokeweight="2pt">
                  <v:fill color2="red" angle="90" colors="0 #f6f9fc;44564f red" focus="100%" type="gradient">
                    <o:fill v:ext="view" type="gradientUnscaled"/>
                  </v:fill>
                  <v:textbox>
                    <w:txbxContent>
                      <w:p w:rsidR="00DB33D1" w:rsidRPr="00421933" w:rsidRDefault="00DB33D1" w:rsidP="00421933"/>
                    </w:txbxContent>
                  </v:textbox>
                </v:rect>
              </w:pict>
            </mc:Fallback>
          </mc:AlternateContent>
        </w:r>
        <w:r>
          <w:fldChar w:fldCharType="begin"/>
        </w:r>
        <w:r>
          <w:instrText xml:space="preserve"> PAGE   \* MERGEFORMAT </w:instrText>
        </w:r>
        <w:r>
          <w:fldChar w:fldCharType="separate"/>
        </w:r>
        <w:r w:rsidR="004A0D29">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D6" w:rsidRDefault="001940D6" w:rsidP="00214E09">
      <w:pPr>
        <w:spacing w:after="0" w:line="240" w:lineRule="auto"/>
      </w:pPr>
      <w:r>
        <w:separator/>
      </w:r>
    </w:p>
  </w:footnote>
  <w:footnote w:type="continuationSeparator" w:id="0">
    <w:p w:rsidR="001940D6" w:rsidRDefault="001940D6" w:rsidP="0021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D1" w:rsidRDefault="00DB33D1">
    <w:pPr>
      <w:pStyle w:val="Header"/>
    </w:pPr>
  </w:p>
  <w:p w:rsidR="00DB33D1" w:rsidRDefault="00DB33D1">
    <w:pPr>
      <w:pStyle w:val="Header"/>
    </w:pPr>
    <w:r>
      <w:rPr>
        <w:noProof/>
      </w:rPr>
      <w:drawing>
        <wp:anchor distT="0" distB="0" distL="114300" distR="114300" simplePos="0" relativeHeight="251661312" behindDoc="0" locked="0" layoutInCell="1" allowOverlap="1">
          <wp:simplePos x="0" y="0"/>
          <wp:positionH relativeFrom="margin">
            <wp:posOffset>1343025</wp:posOffset>
          </wp:positionH>
          <wp:positionV relativeFrom="page">
            <wp:posOffset>114300</wp:posOffset>
          </wp:positionV>
          <wp:extent cx="1247775" cy="7016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lines Logo4.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01675"/>
                  </a:xfrm>
                  <a:prstGeom prst="rect">
                    <a:avLst/>
                  </a:prstGeom>
                </pic:spPr>
              </pic:pic>
            </a:graphicData>
          </a:graphic>
        </wp:anchor>
      </w:drawing>
    </w:r>
  </w:p>
  <w:p w:rsidR="00DB33D1" w:rsidRPr="002C7ADE" w:rsidRDefault="00DB33D1" w:rsidP="00604931">
    <w:pPr>
      <w:pStyle w:val="Header"/>
      <w:jc w:val="center"/>
      <w:rPr>
        <w:rFonts w:ascii="Garamond" w:hAnsi="Garamond"/>
        <w:sz w:val="24"/>
        <w:szCs w:val="24"/>
      </w:rPr>
    </w:pPr>
    <w:r w:rsidRPr="002D06C0">
      <w:rPr>
        <w:b/>
      </w:rPr>
      <w:t>Headlines Barber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E59"/>
    <w:multiLevelType w:val="hybridMultilevel"/>
    <w:tmpl w:val="FF086AAE"/>
    <w:lvl w:ilvl="0" w:tplc="9ECEB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F5DDC"/>
    <w:multiLevelType w:val="hybridMultilevel"/>
    <w:tmpl w:val="3084AA1C"/>
    <w:lvl w:ilvl="0" w:tplc="4F1C6EDA">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6043"/>
    <w:multiLevelType w:val="hybridMultilevel"/>
    <w:tmpl w:val="DD8AA0B4"/>
    <w:lvl w:ilvl="0" w:tplc="204C6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F3902"/>
    <w:multiLevelType w:val="hybridMultilevel"/>
    <w:tmpl w:val="4C8E6CE4"/>
    <w:lvl w:ilvl="0" w:tplc="74A2E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97959"/>
    <w:multiLevelType w:val="hybridMultilevel"/>
    <w:tmpl w:val="1EF2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F7F64"/>
    <w:multiLevelType w:val="hybridMultilevel"/>
    <w:tmpl w:val="D5A6E912"/>
    <w:lvl w:ilvl="0" w:tplc="F9C2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0B67E2"/>
    <w:multiLevelType w:val="hybridMultilevel"/>
    <w:tmpl w:val="B36C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31498"/>
    <w:multiLevelType w:val="hybridMultilevel"/>
    <w:tmpl w:val="A6CA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47373"/>
    <w:multiLevelType w:val="hybridMultilevel"/>
    <w:tmpl w:val="FE76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B5CB7"/>
    <w:multiLevelType w:val="hybridMultilevel"/>
    <w:tmpl w:val="8ED62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40D64"/>
    <w:multiLevelType w:val="hybridMultilevel"/>
    <w:tmpl w:val="20F6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F065D"/>
    <w:multiLevelType w:val="hybridMultilevel"/>
    <w:tmpl w:val="9E34A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C26C67"/>
    <w:multiLevelType w:val="hybridMultilevel"/>
    <w:tmpl w:val="1242B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B4CD7"/>
    <w:multiLevelType w:val="hybridMultilevel"/>
    <w:tmpl w:val="1F46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26DB7"/>
    <w:multiLevelType w:val="hybridMultilevel"/>
    <w:tmpl w:val="B0B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55F17"/>
    <w:multiLevelType w:val="hybridMultilevel"/>
    <w:tmpl w:val="B2FE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267E7"/>
    <w:multiLevelType w:val="hybridMultilevel"/>
    <w:tmpl w:val="330260BE"/>
    <w:lvl w:ilvl="0" w:tplc="FAB80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254511"/>
    <w:multiLevelType w:val="hybridMultilevel"/>
    <w:tmpl w:val="9ED4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37B48"/>
    <w:multiLevelType w:val="hybridMultilevel"/>
    <w:tmpl w:val="8E06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B78E1"/>
    <w:multiLevelType w:val="hybridMultilevel"/>
    <w:tmpl w:val="164A8E82"/>
    <w:lvl w:ilvl="0" w:tplc="3C0AA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99328D"/>
    <w:multiLevelType w:val="hybridMultilevel"/>
    <w:tmpl w:val="15363CCC"/>
    <w:lvl w:ilvl="0" w:tplc="02D61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601CF"/>
    <w:multiLevelType w:val="hybridMultilevel"/>
    <w:tmpl w:val="4732D7F8"/>
    <w:lvl w:ilvl="0" w:tplc="57F01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E3B9A"/>
    <w:multiLevelType w:val="hybridMultilevel"/>
    <w:tmpl w:val="1B8C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25865"/>
    <w:multiLevelType w:val="hybridMultilevel"/>
    <w:tmpl w:val="6E0066D4"/>
    <w:lvl w:ilvl="0" w:tplc="3DF09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881122"/>
    <w:multiLevelType w:val="hybridMultilevel"/>
    <w:tmpl w:val="FE246F96"/>
    <w:lvl w:ilvl="0" w:tplc="FB56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1F592B"/>
    <w:multiLevelType w:val="hybridMultilevel"/>
    <w:tmpl w:val="C4E62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6B66"/>
    <w:multiLevelType w:val="hybridMultilevel"/>
    <w:tmpl w:val="B6EA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A32CE"/>
    <w:multiLevelType w:val="hybridMultilevel"/>
    <w:tmpl w:val="B21E9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B6C97"/>
    <w:multiLevelType w:val="hybridMultilevel"/>
    <w:tmpl w:val="51E2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43208"/>
    <w:multiLevelType w:val="hybridMultilevel"/>
    <w:tmpl w:val="A87C0E38"/>
    <w:lvl w:ilvl="0" w:tplc="2F4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6A0E46"/>
    <w:multiLevelType w:val="hybridMultilevel"/>
    <w:tmpl w:val="C8BEABFC"/>
    <w:lvl w:ilvl="0" w:tplc="947E4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F62308"/>
    <w:multiLevelType w:val="hybridMultilevel"/>
    <w:tmpl w:val="8D267B14"/>
    <w:lvl w:ilvl="0" w:tplc="FA6A7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27C18"/>
    <w:multiLevelType w:val="hybridMultilevel"/>
    <w:tmpl w:val="1DFA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B21B4"/>
    <w:multiLevelType w:val="hybridMultilevel"/>
    <w:tmpl w:val="D3C02542"/>
    <w:lvl w:ilvl="0" w:tplc="5CCEB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AA547F"/>
    <w:multiLevelType w:val="hybridMultilevel"/>
    <w:tmpl w:val="2F42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A5C34"/>
    <w:multiLevelType w:val="hybridMultilevel"/>
    <w:tmpl w:val="FF2A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66F2F"/>
    <w:multiLevelType w:val="hybridMultilevel"/>
    <w:tmpl w:val="49A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244B8"/>
    <w:multiLevelType w:val="hybridMultilevel"/>
    <w:tmpl w:val="7C5A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F1DA3"/>
    <w:multiLevelType w:val="hybridMultilevel"/>
    <w:tmpl w:val="351A91F8"/>
    <w:lvl w:ilvl="0" w:tplc="A4E43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0763BE"/>
    <w:multiLevelType w:val="hybridMultilevel"/>
    <w:tmpl w:val="460488C8"/>
    <w:lvl w:ilvl="0" w:tplc="EF204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7B2D1A"/>
    <w:multiLevelType w:val="hybridMultilevel"/>
    <w:tmpl w:val="BC78F9D4"/>
    <w:lvl w:ilvl="0" w:tplc="6AEA1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944F8B"/>
    <w:multiLevelType w:val="hybridMultilevel"/>
    <w:tmpl w:val="7BEC9172"/>
    <w:lvl w:ilvl="0" w:tplc="C73C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8F3885"/>
    <w:multiLevelType w:val="hybridMultilevel"/>
    <w:tmpl w:val="8E6AF51A"/>
    <w:lvl w:ilvl="0" w:tplc="7BC0FC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73D59"/>
    <w:multiLevelType w:val="hybridMultilevel"/>
    <w:tmpl w:val="E45E7C36"/>
    <w:lvl w:ilvl="0" w:tplc="2EB43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6"/>
  </w:num>
  <w:num w:numId="3">
    <w:abstractNumId w:val="22"/>
  </w:num>
  <w:num w:numId="4">
    <w:abstractNumId w:val="9"/>
  </w:num>
  <w:num w:numId="5">
    <w:abstractNumId w:val="33"/>
  </w:num>
  <w:num w:numId="6">
    <w:abstractNumId w:val="23"/>
  </w:num>
  <w:num w:numId="7">
    <w:abstractNumId w:val="5"/>
  </w:num>
  <w:num w:numId="8">
    <w:abstractNumId w:val="19"/>
  </w:num>
  <w:num w:numId="9">
    <w:abstractNumId w:val="41"/>
  </w:num>
  <w:num w:numId="10">
    <w:abstractNumId w:val="28"/>
  </w:num>
  <w:num w:numId="11">
    <w:abstractNumId w:val="24"/>
  </w:num>
  <w:num w:numId="12">
    <w:abstractNumId w:val="39"/>
  </w:num>
  <w:num w:numId="13">
    <w:abstractNumId w:val="43"/>
  </w:num>
  <w:num w:numId="14">
    <w:abstractNumId w:val="30"/>
  </w:num>
  <w:num w:numId="15">
    <w:abstractNumId w:val="38"/>
  </w:num>
  <w:num w:numId="16">
    <w:abstractNumId w:val="15"/>
  </w:num>
  <w:num w:numId="17">
    <w:abstractNumId w:val="20"/>
  </w:num>
  <w:num w:numId="18">
    <w:abstractNumId w:val="3"/>
  </w:num>
  <w:num w:numId="19">
    <w:abstractNumId w:val="21"/>
  </w:num>
  <w:num w:numId="20">
    <w:abstractNumId w:val="2"/>
  </w:num>
  <w:num w:numId="21">
    <w:abstractNumId w:val="29"/>
  </w:num>
  <w:num w:numId="22">
    <w:abstractNumId w:val="26"/>
  </w:num>
  <w:num w:numId="23">
    <w:abstractNumId w:val="16"/>
  </w:num>
  <w:num w:numId="24">
    <w:abstractNumId w:val="25"/>
  </w:num>
  <w:num w:numId="25">
    <w:abstractNumId w:val="40"/>
  </w:num>
  <w:num w:numId="26">
    <w:abstractNumId w:val="8"/>
  </w:num>
  <w:num w:numId="27">
    <w:abstractNumId w:val="31"/>
  </w:num>
  <w:num w:numId="28">
    <w:abstractNumId w:val="0"/>
  </w:num>
  <w:num w:numId="29">
    <w:abstractNumId w:val="7"/>
  </w:num>
  <w:num w:numId="30">
    <w:abstractNumId w:val="4"/>
  </w:num>
  <w:num w:numId="31">
    <w:abstractNumId w:val="27"/>
  </w:num>
  <w:num w:numId="32">
    <w:abstractNumId w:val="10"/>
  </w:num>
  <w:num w:numId="33">
    <w:abstractNumId w:val="32"/>
  </w:num>
  <w:num w:numId="34">
    <w:abstractNumId w:val="11"/>
  </w:num>
  <w:num w:numId="35">
    <w:abstractNumId w:val="35"/>
  </w:num>
  <w:num w:numId="36">
    <w:abstractNumId w:val="14"/>
  </w:num>
  <w:num w:numId="37">
    <w:abstractNumId w:val="37"/>
  </w:num>
  <w:num w:numId="38">
    <w:abstractNumId w:val="42"/>
  </w:num>
  <w:num w:numId="39">
    <w:abstractNumId w:val="12"/>
  </w:num>
  <w:num w:numId="40">
    <w:abstractNumId w:val="34"/>
  </w:num>
  <w:num w:numId="41">
    <w:abstractNumId w:val="13"/>
  </w:num>
  <w:num w:numId="42">
    <w:abstractNumId w:val="6"/>
  </w:num>
  <w:num w:numId="43">
    <w:abstractNumId w:val="1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9"/>
    <w:rsid w:val="0002664B"/>
    <w:rsid w:val="000347CE"/>
    <w:rsid w:val="000433EE"/>
    <w:rsid w:val="000A7733"/>
    <w:rsid w:val="000C7629"/>
    <w:rsid w:val="000D21D2"/>
    <w:rsid w:val="000D263C"/>
    <w:rsid w:val="000D4742"/>
    <w:rsid w:val="000D4E7C"/>
    <w:rsid w:val="000E0ADB"/>
    <w:rsid w:val="000E1F28"/>
    <w:rsid w:val="000E61DB"/>
    <w:rsid w:val="001320E2"/>
    <w:rsid w:val="0013412B"/>
    <w:rsid w:val="00137706"/>
    <w:rsid w:val="00143866"/>
    <w:rsid w:val="0018399E"/>
    <w:rsid w:val="0018449C"/>
    <w:rsid w:val="001926AA"/>
    <w:rsid w:val="001940D6"/>
    <w:rsid w:val="00195F50"/>
    <w:rsid w:val="001A5165"/>
    <w:rsid w:val="001A69F9"/>
    <w:rsid w:val="001B560B"/>
    <w:rsid w:val="001B73FF"/>
    <w:rsid w:val="001C10C6"/>
    <w:rsid w:val="001C6EA1"/>
    <w:rsid w:val="001D6BE3"/>
    <w:rsid w:val="001E3CE1"/>
    <w:rsid w:val="001F4B7D"/>
    <w:rsid w:val="0020346A"/>
    <w:rsid w:val="00214E09"/>
    <w:rsid w:val="00236308"/>
    <w:rsid w:val="00247BA7"/>
    <w:rsid w:val="0025634A"/>
    <w:rsid w:val="00267908"/>
    <w:rsid w:val="002719B8"/>
    <w:rsid w:val="0028222B"/>
    <w:rsid w:val="00284305"/>
    <w:rsid w:val="002A2F75"/>
    <w:rsid w:val="002B7A04"/>
    <w:rsid w:val="002C7ADE"/>
    <w:rsid w:val="002D06C0"/>
    <w:rsid w:val="002F395D"/>
    <w:rsid w:val="00315147"/>
    <w:rsid w:val="00323A43"/>
    <w:rsid w:val="00335200"/>
    <w:rsid w:val="00345C2A"/>
    <w:rsid w:val="003A1E1D"/>
    <w:rsid w:val="003B4AC0"/>
    <w:rsid w:val="003B58DF"/>
    <w:rsid w:val="003D3055"/>
    <w:rsid w:val="003D4BF1"/>
    <w:rsid w:val="003E40EA"/>
    <w:rsid w:val="003E5633"/>
    <w:rsid w:val="003E6CA5"/>
    <w:rsid w:val="00401C60"/>
    <w:rsid w:val="00402AC3"/>
    <w:rsid w:val="0040397D"/>
    <w:rsid w:val="00414B5C"/>
    <w:rsid w:val="00416A97"/>
    <w:rsid w:val="00421933"/>
    <w:rsid w:val="00424FF1"/>
    <w:rsid w:val="004306E9"/>
    <w:rsid w:val="0043595F"/>
    <w:rsid w:val="004725CD"/>
    <w:rsid w:val="0048221B"/>
    <w:rsid w:val="004A0D29"/>
    <w:rsid w:val="004B17EA"/>
    <w:rsid w:val="004B5F19"/>
    <w:rsid w:val="004D01C2"/>
    <w:rsid w:val="004D2820"/>
    <w:rsid w:val="004F1AC9"/>
    <w:rsid w:val="00514E96"/>
    <w:rsid w:val="005159AD"/>
    <w:rsid w:val="00523143"/>
    <w:rsid w:val="00531C8F"/>
    <w:rsid w:val="005339C4"/>
    <w:rsid w:val="005472C5"/>
    <w:rsid w:val="005614D6"/>
    <w:rsid w:val="00580095"/>
    <w:rsid w:val="005829E2"/>
    <w:rsid w:val="005D3730"/>
    <w:rsid w:val="005F4404"/>
    <w:rsid w:val="00600CCE"/>
    <w:rsid w:val="00601350"/>
    <w:rsid w:val="00604931"/>
    <w:rsid w:val="00607D81"/>
    <w:rsid w:val="006128B4"/>
    <w:rsid w:val="00616B48"/>
    <w:rsid w:val="0063139E"/>
    <w:rsid w:val="00672E3C"/>
    <w:rsid w:val="006E3017"/>
    <w:rsid w:val="007015E0"/>
    <w:rsid w:val="0072412D"/>
    <w:rsid w:val="007300C1"/>
    <w:rsid w:val="007445FC"/>
    <w:rsid w:val="007548DA"/>
    <w:rsid w:val="00755FE7"/>
    <w:rsid w:val="00792CFA"/>
    <w:rsid w:val="007A76EF"/>
    <w:rsid w:val="007B1255"/>
    <w:rsid w:val="007C0695"/>
    <w:rsid w:val="00810067"/>
    <w:rsid w:val="00810F32"/>
    <w:rsid w:val="00845606"/>
    <w:rsid w:val="008774AE"/>
    <w:rsid w:val="008C1D8E"/>
    <w:rsid w:val="008E60E6"/>
    <w:rsid w:val="008E6429"/>
    <w:rsid w:val="008F5840"/>
    <w:rsid w:val="00900A6A"/>
    <w:rsid w:val="00904793"/>
    <w:rsid w:val="009156FE"/>
    <w:rsid w:val="00920B1B"/>
    <w:rsid w:val="00920CD0"/>
    <w:rsid w:val="009379CA"/>
    <w:rsid w:val="00942CF2"/>
    <w:rsid w:val="00945C42"/>
    <w:rsid w:val="0097458C"/>
    <w:rsid w:val="00980F2E"/>
    <w:rsid w:val="00985FB5"/>
    <w:rsid w:val="0099704B"/>
    <w:rsid w:val="009A18A3"/>
    <w:rsid w:val="009A29EF"/>
    <w:rsid w:val="009A316D"/>
    <w:rsid w:val="009A4AD2"/>
    <w:rsid w:val="009A6008"/>
    <w:rsid w:val="009E39B5"/>
    <w:rsid w:val="009E6FE6"/>
    <w:rsid w:val="009F6017"/>
    <w:rsid w:val="009F7EFD"/>
    <w:rsid w:val="00A15A4D"/>
    <w:rsid w:val="00A2487A"/>
    <w:rsid w:val="00A33EF9"/>
    <w:rsid w:val="00A62540"/>
    <w:rsid w:val="00A82FF1"/>
    <w:rsid w:val="00A92749"/>
    <w:rsid w:val="00AA1A8F"/>
    <w:rsid w:val="00AB25AE"/>
    <w:rsid w:val="00AC687B"/>
    <w:rsid w:val="00AD7064"/>
    <w:rsid w:val="00AD7D36"/>
    <w:rsid w:val="00AE1418"/>
    <w:rsid w:val="00AE33B5"/>
    <w:rsid w:val="00AE5414"/>
    <w:rsid w:val="00B02B2E"/>
    <w:rsid w:val="00B05527"/>
    <w:rsid w:val="00B2047E"/>
    <w:rsid w:val="00B5059E"/>
    <w:rsid w:val="00B519A1"/>
    <w:rsid w:val="00B527AB"/>
    <w:rsid w:val="00B60981"/>
    <w:rsid w:val="00B70AF8"/>
    <w:rsid w:val="00B85DEC"/>
    <w:rsid w:val="00BA4AB4"/>
    <w:rsid w:val="00BB34EC"/>
    <w:rsid w:val="00BB43FE"/>
    <w:rsid w:val="00BB55AC"/>
    <w:rsid w:val="00BC03A8"/>
    <w:rsid w:val="00BE6448"/>
    <w:rsid w:val="00BF4C72"/>
    <w:rsid w:val="00C02997"/>
    <w:rsid w:val="00C10CE9"/>
    <w:rsid w:val="00C83195"/>
    <w:rsid w:val="00CA57F3"/>
    <w:rsid w:val="00CA74F9"/>
    <w:rsid w:val="00CE3F62"/>
    <w:rsid w:val="00CF762C"/>
    <w:rsid w:val="00D034A9"/>
    <w:rsid w:val="00D525A0"/>
    <w:rsid w:val="00D77CE1"/>
    <w:rsid w:val="00D91949"/>
    <w:rsid w:val="00D933C0"/>
    <w:rsid w:val="00DB3066"/>
    <w:rsid w:val="00DB310B"/>
    <w:rsid w:val="00DB33D1"/>
    <w:rsid w:val="00DD58EF"/>
    <w:rsid w:val="00DE1975"/>
    <w:rsid w:val="00DE25A7"/>
    <w:rsid w:val="00DF2393"/>
    <w:rsid w:val="00E24656"/>
    <w:rsid w:val="00E2691B"/>
    <w:rsid w:val="00E33F71"/>
    <w:rsid w:val="00E449A9"/>
    <w:rsid w:val="00E51A96"/>
    <w:rsid w:val="00E66096"/>
    <w:rsid w:val="00E81DB2"/>
    <w:rsid w:val="00E85DA7"/>
    <w:rsid w:val="00E876D5"/>
    <w:rsid w:val="00ED26DC"/>
    <w:rsid w:val="00EE205E"/>
    <w:rsid w:val="00EE20FE"/>
    <w:rsid w:val="00EF354E"/>
    <w:rsid w:val="00F00473"/>
    <w:rsid w:val="00F27FDB"/>
    <w:rsid w:val="00F47BC6"/>
    <w:rsid w:val="00F54D50"/>
    <w:rsid w:val="00F554B1"/>
    <w:rsid w:val="00F62BAC"/>
    <w:rsid w:val="00F71EA8"/>
    <w:rsid w:val="00F809E7"/>
    <w:rsid w:val="00F84ACC"/>
    <w:rsid w:val="00F93D28"/>
    <w:rsid w:val="00F97D2D"/>
    <w:rsid w:val="00FA6809"/>
    <w:rsid w:val="00FC3685"/>
    <w:rsid w:val="00FC4ACB"/>
    <w:rsid w:val="00FF0BAD"/>
    <w:rsid w:val="00FF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DFA0"/>
  <w15:docId w15:val="{5391DB2D-FBDF-4C58-B2C2-3EC5BD45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09"/>
  </w:style>
  <w:style w:type="paragraph" w:styleId="Footer">
    <w:name w:val="footer"/>
    <w:basedOn w:val="Normal"/>
    <w:link w:val="FooterChar"/>
    <w:uiPriority w:val="99"/>
    <w:unhideWhenUsed/>
    <w:rsid w:val="0021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09"/>
  </w:style>
  <w:style w:type="paragraph" w:styleId="BalloonText">
    <w:name w:val="Balloon Text"/>
    <w:basedOn w:val="Normal"/>
    <w:link w:val="BalloonTextChar"/>
    <w:uiPriority w:val="99"/>
    <w:semiHidden/>
    <w:unhideWhenUsed/>
    <w:rsid w:val="0021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09"/>
    <w:rPr>
      <w:rFonts w:ascii="Tahoma" w:hAnsi="Tahoma" w:cs="Tahoma"/>
      <w:sz w:val="16"/>
      <w:szCs w:val="16"/>
    </w:rPr>
  </w:style>
  <w:style w:type="paragraph" w:styleId="ListParagraph">
    <w:name w:val="List Paragraph"/>
    <w:basedOn w:val="Normal"/>
    <w:uiPriority w:val="34"/>
    <w:qFormat/>
    <w:rsid w:val="00F809E7"/>
    <w:pPr>
      <w:ind w:left="720"/>
      <w:contextualSpacing/>
    </w:pPr>
  </w:style>
  <w:style w:type="table" w:styleId="TableGrid">
    <w:name w:val="Table Grid"/>
    <w:basedOn w:val="TableNormal"/>
    <w:uiPriority w:val="59"/>
    <w:rsid w:val="00EF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B2E"/>
    <w:rPr>
      <w:color w:val="0000FF" w:themeColor="hyperlink"/>
      <w:u w:val="single"/>
    </w:rPr>
  </w:style>
  <w:style w:type="character" w:styleId="FollowedHyperlink">
    <w:name w:val="FollowedHyperlink"/>
    <w:basedOn w:val="DefaultParagraphFont"/>
    <w:uiPriority w:val="99"/>
    <w:semiHidden/>
    <w:unhideWhenUsed/>
    <w:rsid w:val="00137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2773-64BB-4F34-B5B1-7FE3837C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5600</TotalTime>
  <Pages>1</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Adult07</dc:creator>
  <cp:lastModifiedBy>GEORGE</cp:lastModifiedBy>
  <cp:revision>10</cp:revision>
  <cp:lastPrinted>2017-09-26T19:38:00Z</cp:lastPrinted>
  <dcterms:created xsi:type="dcterms:W3CDTF">2017-07-12T19:54:00Z</dcterms:created>
  <dcterms:modified xsi:type="dcterms:W3CDTF">2017-10-03T18:14:00Z</dcterms:modified>
</cp:coreProperties>
</file>