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29037D9" w:rsidR="00476204" w:rsidRDefault="00647E4C" w:rsidP="000C22B3">
      <w:pPr>
        <w:spacing w:after="0"/>
        <w:jc w:val="center"/>
        <w:rPr>
          <w:rFonts w:ascii="Cambria" w:hAnsi="Cambria"/>
          <w:b/>
          <w:sz w:val="24"/>
          <w:szCs w:val="24"/>
        </w:rPr>
      </w:pPr>
      <w:r>
        <w:rPr>
          <w:rFonts w:ascii="Cambria" w:hAnsi="Cambria"/>
          <w:b/>
          <w:sz w:val="24"/>
          <w:szCs w:val="24"/>
        </w:rPr>
        <w:t>Dec</w:t>
      </w:r>
      <w:r w:rsidR="002F4BD7">
        <w:rPr>
          <w:rFonts w:ascii="Cambria" w:hAnsi="Cambria"/>
          <w:b/>
          <w:sz w:val="24"/>
          <w:szCs w:val="24"/>
        </w:rPr>
        <w:t xml:space="preserve">ember </w:t>
      </w:r>
      <w:r>
        <w:rPr>
          <w:rFonts w:ascii="Cambria" w:hAnsi="Cambria"/>
          <w:b/>
          <w:sz w:val="24"/>
          <w:szCs w:val="24"/>
        </w:rPr>
        <w:t>13</w:t>
      </w:r>
      <w:r w:rsidR="00FE395D">
        <w:rPr>
          <w:rFonts w:ascii="Cambria" w:hAnsi="Cambria"/>
          <w:b/>
          <w:sz w:val="24"/>
          <w:szCs w:val="24"/>
        </w:rPr>
        <w:t>, 2022</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51F4291F"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2F4BD7">
        <w:rPr>
          <w:rFonts w:ascii="Cambria" w:hAnsi="Cambria"/>
          <w:sz w:val="24"/>
          <w:szCs w:val="24"/>
        </w:rPr>
        <w:t>Scott Doty</w:t>
      </w:r>
      <w:r w:rsidR="003E56CA">
        <w:rPr>
          <w:rFonts w:ascii="Cambria" w:hAnsi="Cambria"/>
          <w:sz w:val="24"/>
          <w:szCs w:val="24"/>
        </w:rPr>
        <w:t xml:space="preserve"> (attending via phone)</w:t>
      </w:r>
      <w:r w:rsidR="002F4BD7">
        <w:rPr>
          <w:rFonts w:ascii="Cambria" w:hAnsi="Cambria"/>
          <w:sz w:val="24"/>
          <w:szCs w:val="24"/>
        </w:rPr>
        <w:t xml:space="preserve">, Sam Esparza, </w:t>
      </w:r>
      <w:r w:rsidR="00186703">
        <w:rPr>
          <w:rFonts w:ascii="Cambria" w:hAnsi="Cambria"/>
          <w:sz w:val="24"/>
          <w:szCs w:val="24"/>
        </w:rPr>
        <w:t xml:space="preserve">Amy Graham, </w:t>
      </w:r>
      <w:r w:rsidR="00FE395D">
        <w:rPr>
          <w:rFonts w:ascii="Cambria" w:hAnsi="Cambria"/>
          <w:sz w:val="24"/>
          <w:szCs w:val="24"/>
        </w:rPr>
        <w:t xml:space="preserve">Mark Koskiniemi, </w:t>
      </w:r>
      <w:proofErr w:type="gramStart"/>
      <w:r w:rsidR="00AF7E95">
        <w:rPr>
          <w:rFonts w:ascii="Cambria" w:hAnsi="Cambria"/>
          <w:sz w:val="24"/>
          <w:szCs w:val="24"/>
        </w:rPr>
        <w:t>Larry</w:t>
      </w:r>
      <w:proofErr w:type="gramEnd"/>
      <w:r w:rsidR="00AF7E95">
        <w:rPr>
          <w:rFonts w:ascii="Cambria" w:hAnsi="Cambria"/>
          <w:sz w:val="24"/>
          <w:szCs w:val="24"/>
        </w:rPr>
        <w:t xml:space="preserve"> Bourne</w:t>
      </w:r>
    </w:p>
    <w:p w14:paraId="676037F7" w14:textId="34DBBE18" w:rsidR="003E56CA" w:rsidRDefault="003E56CA" w:rsidP="00476204">
      <w:pPr>
        <w:rPr>
          <w:rFonts w:ascii="Cambria" w:hAnsi="Cambria"/>
          <w:sz w:val="24"/>
          <w:szCs w:val="24"/>
        </w:rPr>
      </w:pPr>
      <w:r w:rsidRPr="003E56CA">
        <w:rPr>
          <w:rFonts w:ascii="Cambria" w:hAnsi="Cambria"/>
          <w:sz w:val="24"/>
          <w:szCs w:val="24"/>
          <w:u w:val="single"/>
        </w:rPr>
        <w:t>Members Present</w:t>
      </w:r>
      <w:r>
        <w:rPr>
          <w:rFonts w:ascii="Cambria" w:hAnsi="Cambria"/>
          <w:sz w:val="24"/>
          <w:szCs w:val="24"/>
        </w:rPr>
        <w:t>: Diane Boyd</w:t>
      </w:r>
    </w:p>
    <w:p w14:paraId="5A522BF7" w14:textId="7A72FF98"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2F4BD7">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86703">
        <w:rPr>
          <w:rFonts w:ascii="Cambria" w:hAnsi="Cambria"/>
          <w:sz w:val="24"/>
          <w:szCs w:val="24"/>
        </w:rPr>
        <w:t>0</w:t>
      </w:r>
      <w:r w:rsidRPr="007A32A4">
        <w:rPr>
          <w:rFonts w:ascii="Cambria" w:hAnsi="Cambria"/>
          <w:sz w:val="24"/>
          <w:szCs w:val="24"/>
        </w:rPr>
        <w:t xml:space="preserve"> p.m. and determined a quorum was present.</w:t>
      </w:r>
    </w:p>
    <w:p w14:paraId="57E59BCB" w14:textId="6C5B2AC4"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3E56CA">
        <w:rPr>
          <w:rFonts w:ascii="Cambria" w:hAnsi="Cambria"/>
          <w:sz w:val="24"/>
          <w:szCs w:val="24"/>
        </w:rPr>
        <w:t xml:space="preserve">November </w:t>
      </w:r>
      <w:r w:rsidR="00E30B53">
        <w:rPr>
          <w:rFonts w:ascii="Cambria" w:hAnsi="Cambria"/>
          <w:sz w:val="24"/>
          <w:szCs w:val="24"/>
        </w:rPr>
        <w:t>8</w:t>
      </w:r>
      <w:r w:rsidR="00AF7E95">
        <w:rPr>
          <w:rFonts w:ascii="Cambria" w:hAnsi="Cambria"/>
          <w:sz w:val="24"/>
          <w:szCs w:val="24"/>
        </w:rPr>
        <w:t>, 2022</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140AEC">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w:t>
      </w:r>
      <w:r w:rsidR="00E30B53">
        <w:rPr>
          <w:rFonts w:ascii="Cambria" w:hAnsi="Cambria"/>
          <w:sz w:val="24"/>
          <w:szCs w:val="24"/>
        </w:rPr>
        <w:t xml:space="preserve">the </w:t>
      </w:r>
      <w:r w:rsidRPr="007A32A4">
        <w:rPr>
          <w:rFonts w:ascii="Cambria" w:hAnsi="Cambria"/>
          <w:sz w:val="24"/>
          <w:szCs w:val="24"/>
        </w:rPr>
        <w:t xml:space="preserve">minutes and </w:t>
      </w:r>
      <w:r w:rsidR="003E56CA">
        <w:rPr>
          <w:rFonts w:ascii="Cambria" w:hAnsi="Cambria"/>
          <w:sz w:val="24"/>
          <w:szCs w:val="24"/>
        </w:rPr>
        <w:t>Sam</w:t>
      </w:r>
      <w:r w:rsidR="00271689">
        <w:rPr>
          <w:rFonts w:ascii="Cambria" w:hAnsi="Cambria"/>
          <w:sz w:val="24"/>
          <w:szCs w:val="24"/>
        </w:rPr>
        <w:t xml:space="preserve"> </w:t>
      </w:r>
      <w:r w:rsidRPr="007A32A4">
        <w:rPr>
          <w:rFonts w:ascii="Cambria" w:hAnsi="Cambria"/>
          <w:sz w:val="24"/>
          <w:szCs w:val="24"/>
        </w:rPr>
        <w:t>seconded.  Motion carried.</w:t>
      </w:r>
      <w:r w:rsidR="00227729">
        <w:rPr>
          <w:rFonts w:ascii="Cambria" w:hAnsi="Cambria"/>
          <w:sz w:val="24"/>
          <w:szCs w:val="24"/>
        </w:rPr>
        <w:t xml:space="preserve">  </w:t>
      </w:r>
    </w:p>
    <w:p w14:paraId="03557B0F" w14:textId="2A0494AB" w:rsidR="00345D8F"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3E56CA">
        <w:rPr>
          <w:rFonts w:ascii="Cambria" w:hAnsi="Cambria"/>
        </w:rPr>
        <w:t xml:space="preserve">Scott reviewed the various Annual Meeting items that he created – Notice, Ballot, </w:t>
      </w:r>
      <w:proofErr w:type="gramStart"/>
      <w:r w:rsidR="003E56CA">
        <w:rPr>
          <w:rFonts w:ascii="Cambria" w:hAnsi="Cambria"/>
        </w:rPr>
        <w:t>Postcard</w:t>
      </w:r>
      <w:proofErr w:type="gramEnd"/>
      <w:r w:rsidR="003E56CA">
        <w:rPr>
          <w:rFonts w:ascii="Cambria" w:hAnsi="Cambria"/>
        </w:rPr>
        <w:t xml:space="preserve"> Reminder</w:t>
      </w:r>
      <w:r w:rsidR="00140AEC">
        <w:rPr>
          <w:rFonts w:ascii="Cambria" w:hAnsi="Cambria"/>
        </w:rPr>
        <w:t>.</w:t>
      </w:r>
      <w:r w:rsidR="003E56CA">
        <w:rPr>
          <w:rFonts w:ascii="Cambria" w:hAnsi="Cambria"/>
        </w:rPr>
        <w:t xml:space="preserve">  Several recommendations for adjustments/corrections were noted.  Scott will handle the adjustments and look to have the mailer/notice distributed by end of the month.</w:t>
      </w:r>
    </w:p>
    <w:p w14:paraId="52F6302E" w14:textId="1C104BE7"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227729">
        <w:rPr>
          <w:rFonts w:ascii="Cambria" w:hAnsi="Cambria"/>
        </w:rPr>
        <w:t>No updates to report.</w:t>
      </w:r>
    </w:p>
    <w:p w14:paraId="39FBC314" w14:textId="22C85ECB" w:rsidR="00893DA3"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BE72B8">
        <w:rPr>
          <w:rFonts w:ascii="Cambria" w:hAnsi="Cambria"/>
          <w:sz w:val="24"/>
          <w:szCs w:val="24"/>
        </w:rPr>
        <w:t>Bank of America balance is $5</w:t>
      </w:r>
      <w:r w:rsidR="003E56CA">
        <w:rPr>
          <w:rFonts w:ascii="Cambria" w:hAnsi="Cambria"/>
          <w:sz w:val="24"/>
          <w:szCs w:val="24"/>
        </w:rPr>
        <w:t>5</w:t>
      </w:r>
      <w:r w:rsidR="00BE72B8">
        <w:rPr>
          <w:rFonts w:ascii="Cambria" w:hAnsi="Cambria"/>
          <w:sz w:val="24"/>
          <w:szCs w:val="24"/>
        </w:rPr>
        <w:t>,</w:t>
      </w:r>
      <w:r w:rsidR="003E56CA">
        <w:rPr>
          <w:rFonts w:ascii="Cambria" w:hAnsi="Cambria"/>
          <w:sz w:val="24"/>
          <w:szCs w:val="24"/>
        </w:rPr>
        <w:t>931</w:t>
      </w:r>
      <w:r w:rsidR="00E30B53">
        <w:rPr>
          <w:rFonts w:ascii="Cambria" w:hAnsi="Cambria"/>
          <w:sz w:val="24"/>
          <w:szCs w:val="24"/>
        </w:rPr>
        <w:t>.</w:t>
      </w:r>
      <w:r w:rsidR="003E56CA">
        <w:rPr>
          <w:rFonts w:ascii="Cambria" w:hAnsi="Cambria"/>
          <w:sz w:val="24"/>
          <w:szCs w:val="24"/>
        </w:rPr>
        <w:t>01</w:t>
      </w:r>
      <w:r w:rsidR="00BE72B8">
        <w:rPr>
          <w:rFonts w:ascii="Cambria" w:hAnsi="Cambria"/>
          <w:sz w:val="24"/>
          <w:szCs w:val="24"/>
        </w:rPr>
        <w:t xml:space="preserve">.  </w:t>
      </w:r>
      <w:r w:rsidR="00A9052D">
        <w:rPr>
          <w:rFonts w:ascii="Cambria" w:hAnsi="Cambria"/>
          <w:sz w:val="24"/>
          <w:szCs w:val="24"/>
        </w:rPr>
        <w:t>T</w:t>
      </w:r>
      <w:r w:rsidR="0027714C">
        <w:rPr>
          <w:rFonts w:ascii="Cambria" w:hAnsi="Cambria"/>
          <w:sz w:val="24"/>
          <w:szCs w:val="24"/>
        </w:rPr>
        <w:t xml:space="preserve">op expense items for the month were </w:t>
      </w:r>
      <w:proofErr w:type="spellStart"/>
      <w:r w:rsidR="00193891">
        <w:rPr>
          <w:rFonts w:ascii="Cambria" w:hAnsi="Cambria"/>
          <w:sz w:val="24"/>
          <w:szCs w:val="24"/>
        </w:rPr>
        <w:t>TEP</w:t>
      </w:r>
      <w:proofErr w:type="spellEnd"/>
      <w:r w:rsidR="00193891">
        <w:rPr>
          <w:rFonts w:ascii="Cambria" w:hAnsi="Cambria"/>
          <w:sz w:val="24"/>
          <w:szCs w:val="24"/>
        </w:rPr>
        <w:t xml:space="preserve"> ($1,</w:t>
      </w:r>
      <w:r w:rsidR="003E56CA">
        <w:rPr>
          <w:rFonts w:ascii="Cambria" w:hAnsi="Cambria"/>
          <w:sz w:val="24"/>
          <w:szCs w:val="24"/>
        </w:rPr>
        <w:t>057</w:t>
      </w:r>
      <w:r w:rsidR="00193891">
        <w:rPr>
          <w:rFonts w:ascii="Cambria" w:hAnsi="Cambria"/>
          <w:sz w:val="24"/>
          <w:szCs w:val="24"/>
        </w:rPr>
        <w:t>), Bolton’s (</w:t>
      </w:r>
      <w:r w:rsidR="00E30B53">
        <w:rPr>
          <w:rFonts w:ascii="Cambria" w:hAnsi="Cambria"/>
          <w:sz w:val="24"/>
          <w:szCs w:val="24"/>
        </w:rPr>
        <w:t>$</w:t>
      </w:r>
      <w:r w:rsidR="003E56CA">
        <w:rPr>
          <w:rFonts w:ascii="Cambria" w:hAnsi="Cambria"/>
          <w:sz w:val="24"/>
          <w:szCs w:val="24"/>
        </w:rPr>
        <w:t>361.25</w:t>
      </w:r>
      <w:r w:rsidR="00193891">
        <w:rPr>
          <w:rFonts w:ascii="Cambria" w:hAnsi="Cambria"/>
          <w:sz w:val="24"/>
          <w:szCs w:val="24"/>
        </w:rPr>
        <w:t xml:space="preserve">), </w:t>
      </w:r>
      <w:r w:rsidR="003E56CA">
        <w:rPr>
          <w:rFonts w:ascii="Cambria" w:hAnsi="Cambria"/>
          <w:sz w:val="24"/>
          <w:szCs w:val="24"/>
        </w:rPr>
        <w:t>landscaping</w:t>
      </w:r>
      <w:r w:rsidR="00DA03D1">
        <w:rPr>
          <w:rFonts w:ascii="Cambria" w:hAnsi="Cambria"/>
          <w:sz w:val="24"/>
          <w:szCs w:val="24"/>
        </w:rPr>
        <w:t xml:space="preserve"> (Perez)</w:t>
      </w:r>
      <w:r w:rsidR="003E56CA">
        <w:rPr>
          <w:rFonts w:ascii="Cambria" w:hAnsi="Cambria"/>
          <w:sz w:val="24"/>
          <w:szCs w:val="24"/>
        </w:rPr>
        <w:t xml:space="preserve"> ($675), and trash (932.44)</w:t>
      </w:r>
    </w:p>
    <w:p w14:paraId="18EEBF1B" w14:textId="7BE9588D" w:rsidR="003E56CA" w:rsidRDefault="003E56CA" w:rsidP="007A5BC1">
      <w:pPr>
        <w:rPr>
          <w:rFonts w:ascii="Cambria" w:hAnsi="Cambria"/>
          <w:sz w:val="24"/>
          <w:szCs w:val="24"/>
        </w:rPr>
      </w:pPr>
      <w:r>
        <w:rPr>
          <w:rFonts w:ascii="Cambria" w:hAnsi="Cambria"/>
          <w:sz w:val="24"/>
          <w:szCs w:val="24"/>
        </w:rPr>
        <w:t xml:space="preserve">No further progress made on identifying a new interest bearing account for moving the bulk of the funds </w:t>
      </w:r>
      <w:r w:rsidR="00DA03D1">
        <w:rPr>
          <w:rFonts w:ascii="Cambria" w:hAnsi="Cambria"/>
          <w:sz w:val="24"/>
          <w:szCs w:val="24"/>
        </w:rPr>
        <w:t xml:space="preserve">presently </w:t>
      </w:r>
      <w:r>
        <w:rPr>
          <w:rFonts w:ascii="Cambria" w:hAnsi="Cambria"/>
          <w:sz w:val="24"/>
          <w:szCs w:val="24"/>
        </w:rPr>
        <w:t>in our current account.</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643EDBE9"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Current project</w:t>
      </w:r>
      <w:r w:rsidR="004A6E45">
        <w:rPr>
          <w:rFonts w:ascii="Cambria" w:hAnsi="Cambria"/>
          <w:sz w:val="24"/>
          <w:szCs w:val="24"/>
        </w:rPr>
        <w:t>s</w:t>
      </w:r>
      <w:r w:rsidR="00F741D7">
        <w:rPr>
          <w:rFonts w:ascii="Cambria" w:hAnsi="Cambria"/>
          <w:sz w:val="24"/>
          <w:szCs w:val="24"/>
        </w:rPr>
        <w:t xml:space="preserve"> under review or underway – 802 </w:t>
      </w:r>
      <w:proofErr w:type="spellStart"/>
      <w:proofErr w:type="gramStart"/>
      <w:r w:rsidR="00F741D7">
        <w:rPr>
          <w:rFonts w:ascii="Cambria" w:hAnsi="Cambria"/>
          <w:sz w:val="24"/>
          <w:szCs w:val="24"/>
        </w:rPr>
        <w:t>Ko</w:t>
      </w:r>
      <w:proofErr w:type="spellEnd"/>
      <w:proofErr w:type="gramEnd"/>
      <w:r w:rsidR="00F741D7">
        <w:rPr>
          <w:rFonts w:ascii="Cambria" w:hAnsi="Cambria"/>
          <w:sz w:val="24"/>
          <w:szCs w:val="24"/>
        </w:rPr>
        <w:t xml:space="preserve"> </w:t>
      </w:r>
      <w:proofErr w:type="spellStart"/>
      <w:r w:rsidR="00F741D7">
        <w:rPr>
          <w:rFonts w:ascii="Cambria" w:hAnsi="Cambria"/>
          <w:sz w:val="24"/>
          <w:szCs w:val="24"/>
        </w:rPr>
        <w:t>Vaya</w:t>
      </w:r>
      <w:proofErr w:type="spellEnd"/>
      <w:r w:rsidR="002D051C">
        <w:rPr>
          <w:rFonts w:ascii="Cambria" w:hAnsi="Cambria"/>
          <w:sz w:val="24"/>
          <w:szCs w:val="24"/>
        </w:rPr>
        <w:t xml:space="preserve"> (</w:t>
      </w:r>
      <w:r w:rsidR="003E56CA">
        <w:rPr>
          <w:rFonts w:ascii="Cambria" w:hAnsi="Cambria"/>
          <w:sz w:val="24"/>
          <w:szCs w:val="24"/>
        </w:rPr>
        <w:t>Larry received an update on painting to complete the project</w:t>
      </w:r>
      <w:r w:rsidR="002D051C">
        <w:rPr>
          <w:rFonts w:ascii="Cambria" w:hAnsi="Cambria"/>
          <w:sz w:val="24"/>
          <w:szCs w:val="24"/>
        </w:rPr>
        <w:t xml:space="preserve">); no updates on other projects - </w:t>
      </w:r>
      <w:r w:rsidR="00F741D7">
        <w:rPr>
          <w:rFonts w:ascii="Cambria" w:hAnsi="Cambria"/>
          <w:sz w:val="24"/>
          <w:szCs w:val="24"/>
        </w:rPr>
        <w:t xml:space="preserve">750 </w:t>
      </w:r>
      <w:proofErr w:type="spellStart"/>
      <w:r w:rsidR="00F741D7">
        <w:rPr>
          <w:rFonts w:ascii="Cambria" w:hAnsi="Cambria"/>
          <w:sz w:val="24"/>
          <w:szCs w:val="24"/>
        </w:rPr>
        <w:t>Comobabi</w:t>
      </w:r>
      <w:proofErr w:type="spellEnd"/>
      <w:r w:rsidR="00F741D7">
        <w:rPr>
          <w:rFonts w:ascii="Cambria" w:hAnsi="Cambria"/>
          <w:sz w:val="24"/>
          <w:szCs w:val="24"/>
        </w:rPr>
        <w:t xml:space="preserve">, 741 </w:t>
      </w:r>
      <w:proofErr w:type="spellStart"/>
      <w:r w:rsidR="00F741D7">
        <w:rPr>
          <w:rFonts w:ascii="Cambria" w:hAnsi="Cambria"/>
          <w:sz w:val="24"/>
          <w:szCs w:val="24"/>
        </w:rPr>
        <w:t>Ko</w:t>
      </w:r>
      <w:proofErr w:type="spellEnd"/>
      <w:r w:rsidR="00F741D7">
        <w:rPr>
          <w:rFonts w:ascii="Cambria" w:hAnsi="Cambria"/>
          <w:sz w:val="24"/>
          <w:szCs w:val="24"/>
        </w:rPr>
        <w:t xml:space="preserve"> </w:t>
      </w:r>
      <w:proofErr w:type="spellStart"/>
      <w:r w:rsidR="00F741D7">
        <w:rPr>
          <w:rFonts w:ascii="Cambria" w:hAnsi="Cambria"/>
          <w:sz w:val="24"/>
          <w:szCs w:val="24"/>
        </w:rPr>
        <w:t>Vaya</w:t>
      </w:r>
      <w:proofErr w:type="spellEnd"/>
      <w:r w:rsidR="00F741D7">
        <w:rPr>
          <w:rFonts w:ascii="Cambria" w:hAnsi="Cambria"/>
          <w:sz w:val="24"/>
          <w:szCs w:val="24"/>
        </w:rPr>
        <w:t xml:space="preserve">, and 975 </w:t>
      </w:r>
      <w:proofErr w:type="spellStart"/>
      <w:r w:rsidR="00F741D7">
        <w:rPr>
          <w:rFonts w:ascii="Cambria" w:hAnsi="Cambria"/>
          <w:sz w:val="24"/>
          <w:szCs w:val="24"/>
        </w:rPr>
        <w:t>Comobabi</w:t>
      </w:r>
      <w:proofErr w:type="spellEnd"/>
      <w:r w:rsidR="005373DC">
        <w:rPr>
          <w:rFonts w:ascii="Cambria" w:hAnsi="Cambria"/>
          <w:sz w:val="24"/>
          <w:szCs w:val="24"/>
        </w:rPr>
        <w:t>.</w:t>
      </w:r>
    </w:p>
    <w:p w14:paraId="45A25C72" w14:textId="5CB939B4" w:rsidR="009B2646"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A85037">
        <w:rPr>
          <w:rFonts w:ascii="Cambria" w:hAnsi="Cambria"/>
          <w:sz w:val="24"/>
          <w:szCs w:val="24"/>
        </w:rPr>
        <w:t>Nothing additional to report</w:t>
      </w:r>
      <w:r w:rsidR="002D051C">
        <w:rPr>
          <w:rFonts w:ascii="Cambria" w:hAnsi="Cambria"/>
          <w:sz w:val="24"/>
          <w:szCs w:val="24"/>
        </w:rPr>
        <w:t>.</w:t>
      </w:r>
    </w:p>
    <w:p w14:paraId="3C14EF95" w14:textId="14BFA9F8"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E80549">
        <w:rPr>
          <w:rFonts w:ascii="Cambria" w:hAnsi="Cambria"/>
          <w:sz w:val="24"/>
          <w:szCs w:val="24"/>
        </w:rPr>
        <w:t>Nothing additional to report.</w:t>
      </w:r>
    </w:p>
    <w:p w14:paraId="280A50CA" w14:textId="6E58CE6E" w:rsidR="00836A82" w:rsidRDefault="007E668B" w:rsidP="00476204">
      <w:pPr>
        <w:rPr>
          <w:rFonts w:ascii="Cambria" w:hAnsi="Cambria"/>
          <w:sz w:val="24"/>
          <w:szCs w:val="24"/>
        </w:rPr>
      </w:pPr>
      <w:r>
        <w:rPr>
          <w:rFonts w:ascii="Cambria" w:hAnsi="Cambria"/>
          <w:sz w:val="24"/>
          <w:szCs w:val="24"/>
        </w:rPr>
        <w:t xml:space="preserve">Water System Committee:  </w:t>
      </w:r>
      <w:r w:rsidR="009D6A72">
        <w:rPr>
          <w:rFonts w:ascii="Cambria" w:hAnsi="Cambria"/>
          <w:sz w:val="24"/>
          <w:szCs w:val="24"/>
        </w:rPr>
        <w:t xml:space="preserve">West booster pump went down recently.  Larry communicated with Crane, but was unable to get any satisfaction on the issue.  </w:t>
      </w:r>
      <w:r w:rsidR="00DA03D1">
        <w:rPr>
          <w:rFonts w:ascii="Cambria" w:hAnsi="Cambria"/>
          <w:sz w:val="24"/>
          <w:szCs w:val="24"/>
        </w:rPr>
        <w:t xml:space="preserve">Crane personnel believed the issue to be with a fuse, but Larry was able to demonstrate that was not the issue.  </w:t>
      </w:r>
      <w:r w:rsidR="009D6A72">
        <w:rPr>
          <w:rFonts w:ascii="Cambria" w:hAnsi="Cambria"/>
          <w:sz w:val="24"/>
          <w:szCs w:val="24"/>
        </w:rPr>
        <w:t xml:space="preserve">Catalina Well attended to a small fix on the pump.  Still </w:t>
      </w:r>
      <w:r w:rsidR="007A6BDF">
        <w:rPr>
          <w:rFonts w:ascii="Cambria" w:hAnsi="Cambria"/>
          <w:sz w:val="24"/>
          <w:szCs w:val="24"/>
        </w:rPr>
        <w:t>investigating other maintenance/</w:t>
      </w:r>
      <w:r w:rsidR="002D051C">
        <w:rPr>
          <w:rFonts w:ascii="Cambria" w:hAnsi="Cambria"/>
          <w:sz w:val="24"/>
          <w:szCs w:val="24"/>
        </w:rPr>
        <w:t xml:space="preserve">operator options.  </w:t>
      </w:r>
    </w:p>
    <w:p w14:paraId="7F48DCFC" w14:textId="5A4FFB87" w:rsidR="00C132C7" w:rsidRDefault="00C64D65" w:rsidP="00476204">
      <w:pPr>
        <w:rPr>
          <w:rFonts w:ascii="Cambria" w:hAnsi="Cambria"/>
          <w:sz w:val="24"/>
          <w:szCs w:val="24"/>
        </w:rPr>
      </w:pPr>
      <w:r>
        <w:rPr>
          <w:rFonts w:ascii="Cambria" w:hAnsi="Cambria"/>
          <w:sz w:val="24"/>
          <w:szCs w:val="24"/>
        </w:rPr>
        <w:t xml:space="preserve">Social Committee:  </w:t>
      </w:r>
      <w:r w:rsidR="009D6A72">
        <w:rPr>
          <w:rFonts w:ascii="Cambria" w:hAnsi="Cambria"/>
          <w:sz w:val="24"/>
          <w:szCs w:val="24"/>
        </w:rPr>
        <w:t>No representative of the committee in attendance.  However, it was noted that both the Turkey Trot and cookie events were well attended and successful.  No date set yet for caroling.  Nothing additional to report.</w:t>
      </w:r>
    </w:p>
    <w:p w14:paraId="727F8194" w14:textId="0502FA04" w:rsidR="00A82857" w:rsidRDefault="006E3717" w:rsidP="00B91D4A">
      <w:pPr>
        <w:rPr>
          <w:rFonts w:ascii="Cambria" w:hAnsi="Cambria"/>
        </w:rPr>
      </w:pPr>
      <w:r w:rsidRPr="007A32A4">
        <w:rPr>
          <w:rFonts w:ascii="Cambria" w:hAnsi="Cambria"/>
          <w:u w:val="single"/>
        </w:rPr>
        <w:t>Old Business</w:t>
      </w:r>
      <w:r w:rsidR="00893DA3">
        <w:rPr>
          <w:rFonts w:ascii="Cambria" w:hAnsi="Cambria"/>
        </w:rPr>
        <w:t xml:space="preserve">:  </w:t>
      </w:r>
      <w:r w:rsidR="00B91D4A">
        <w:rPr>
          <w:rFonts w:ascii="Cambria" w:hAnsi="Cambria"/>
        </w:rPr>
        <w:t xml:space="preserve">Discussions continued on </w:t>
      </w:r>
      <w:r w:rsidR="00212F9B">
        <w:rPr>
          <w:rFonts w:ascii="Cambria" w:hAnsi="Cambria"/>
        </w:rPr>
        <w:t xml:space="preserve">proposing </w:t>
      </w:r>
      <w:r w:rsidR="00B91D4A">
        <w:rPr>
          <w:rFonts w:ascii="Cambria" w:hAnsi="Cambria"/>
        </w:rPr>
        <w:t xml:space="preserve">raising dues with anticipated increases in our electric bill and general inflationary pressures.  Amy will draft up some of the issues future budgets will need to contend with and run a sample budget with a new monthly dues rate of $135.  It was not anticipated </w:t>
      </w:r>
      <w:r w:rsidR="00212F9B">
        <w:rPr>
          <w:rFonts w:ascii="Cambria" w:hAnsi="Cambria"/>
        </w:rPr>
        <w:t>that the issue would be put to the membership for a vote until after the annual meeting.  The annual meeting would be used</w:t>
      </w:r>
      <w:r w:rsidR="00DA03D1">
        <w:rPr>
          <w:rFonts w:ascii="Cambria" w:hAnsi="Cambria"/>
        </w:rPr>
        <w:t xml:space="preserve"> to communicate the issues.</w:t>
      </w:r>
    </w:p>
    <w:p w14:paraId="5E3E2EAA" w14:textId="2B912FF5" w:rsidR="00DA03D1" w:rsidRDefault="00DA03D1" w:rsidP="00B91D4A">
      <w:pPr>
        <w:rPr>
          <w:rFonts w:ascii="Cambria" w:hAnsi="Cambria"/>
        </w:rPr>
      </w:pPr>
      <w:r>
        <w:rPr>
          <w:rFonts w:ascii="Cambria" w:hAnsi="Cambria"/>
        </w:rPr>
        <w:lastRenderedPageBreak/>
        <w:t>Concerning trash service (Republic) and the upcoming renewal of our contract, Larry was in contact with Gabe who was to get back to Larry on the proposals we have provided for variations/options on our trash and recycling collection.  Despite Gabe indicating he would respond to Larry prior to this meeting, as of the time of the meeting there had been no feedback.  In the meantime, Amy did speak to Waste Collection, a new service, and is working to receive additional information from them on trash/recycling services.</w:t>
      </w:r>
    </w:p>
    <w:p w14:paraId="509FB7FA" w14:textId="008633AD" w:rsidR="002D051C" w:rsidRDefault="004A3785" w:rsidP="008F5D80">
      <w:pPr>
        <w:rPr>
          <w:rFonts w:ascii="Cambria" w:hAnsi="Cambria"/>
        </w:rPr>
      </w:pPr>
      <w:r w:rsidRPr="007A32A4">
        <w:rPr>
          <w:rFonts w:ascii="Cambria" w:hAnsi="Cambria"/>
          <w:u w:val="single"/>
        </w:rPr>
        <w:t>New Business</w:t>
      </w:r>
      <w:r w:rsidR="003E36DD">
        <w:rPr>
          <w:rFonts w:ascii="Cambria" w:hAnsi="Cambria"/>
        </w:rPr>
        <w:t xml:space="preserve">:  </w:t>
      </w:r>
      <w:r w:rsidR="00212F9B">
        <w:rPr>
          <w:rFonts w:ascii="Cambria" w:hAnsi="Cambria"/>
        </w:rPr>
        <w:t xml:space="preserve">Due to changes </w:t>
      </w:r>
      <w:r w:rsidR="000461DD">
        <w:rPr>
          <w:rFonts w:ascii="Cambria" w:hAnsi="Cambria"/>
        </w:rPr>
        <w:t>in ownership at Crane</w:t>
      </w:r>
      <w:r w:rsidR="00D360D0">
        <w:rPr>
          <w:rFonts w:ascii="Cambria" w:hAnsi="Cambria"/>
        </w:rPr>
        <w:t xml:space="preserve"> and recent inconsistencies in service there was a discussion on additional maintenance/operator options.  As an exa</w:t>
      </w:r>
      <w:r w:rsidR="00E82923">
        <w:rPr>
          <w:rFonts w:ascii="Cambria" w:hAnsi="Cambria"/>
        </w:rPr>
        <w:t>mple, Larry reported that on 12/1 he checked the log and found no entries for November.  Sam moved and Amy seconded that we terminate Crane on chlorine deliveries (we will arrange our own), and eliminate their monthly service.  Motion passed.  Sam will check with our certified water operator and see if they can pick up the additional water usage reporting on their rounds.  Additional options will be explored.  Larry will reach out to Crane’s ownership to see if current issues with their service can be resolved.</w:t>
      </w:r>
    </w:p>
    <w:p w14:paraId="3FD243F7" w14:textId="1424A9B7" w:rsidR="00E82923" w:rsidRDefault="00E82923" w:rsidP="008F5D80">
      <w:pPr>
        <w:rPr>
          <w:rFonts w:ascii="Cambria" w:hAnsi="Cambria"/>
        </w:rPr>
      </w:pPr>
      <w:r w:rsidRPr="00E82923">
        <w:rPr>
          <w:rFonts w:ascii="Cambria" w:hAnsi="Cambria"/>
          <w:u w:val="single"/>
        </w:rPr>
        <w:t>Call to the Members</w:t>
      </w:r>
      <w:r>
        <w:rPr>
          <w:rFonts w:ascii="Cambria" w:hAnsi="Cambria"/>
        </w:rPr>
        <w:t>:  Diane spoke to advocate for the resurfacing of the tennis court.</w:t>
      </w:r>
    </w:p>
    <w:p w14:paraId="4AF50697" w14:textId="128E6E78"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DA03D1">
        <w:rPr>
          <w:rFonts w:ascii="Cambria" w:hAnsi="Cambria"/>
        </w:rPr>
        <w:t>Amy</w:t>
      </w:r>
      <w:r w:rsidR="0039698F">
        <w:rPr>
          <w:rFonts w:ascii="Cambria" w:hAnsi="Cambria"/>
        </w:rPr>
        <w:t xml:space="preserve"> moved and </w:t>
      </w:r>
      <w:r w:rsidR="00DA03D1">
        <w:rPr>
          <w:rFonts w:ascii="Cambria" w:hAnsi="Cambria"/>
        </w:rPr>
        <w:t>Sam</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E637F7">
        <w:rPr>
          <w:rFonts w:ascii="Cambria" w:hAnsi="Cambria"/>
        </w:rPr>
        <w:t>7</w:t>
      </w:r>
      <w:r w:rsidR="003C46E0">
        <w:rPr>
          <w:rFonts w:ascii="Cambria" w:hAnsi="Cambria"/>
        </w:rPr>
        <w:t>:</w:t>
      </w:r>
      <w:r w:rsidR="00DA03D1">
        <w:rPr>
          <w:rFonts w:ascii="Cambria" w:hAnsi="Cambria"/>
        </w:rPr>
        <w:t>3</w:t>
      </w:r>
      <w:r w:rsidR="00A82857">
        <w:rPr>
          <w:rFonts w:ascii="Cambria" w:hAnsi="Cambria"/>
        </w:rPr>
        <w:t>4</w:t>
      </w:r>
      <w:r w:rsidR="00E637F7">
        <w:rPr>
          <w:rFonts w:ascii="Cambria" w:hAnsi="Cambria"/>
        </w:rPr>
        <w:t xml:space="preserve"> </w:t>
      </w:r>
      <w:r w:rsidRPr="007A32A4">
        <w:rPr>
          <w:rFonts w:ascii="Cambria" w:hAnsi="Cambria"/>
        </w:rPr>
        <w:t>p.m.</w:t>
      </w:r>
    </w:p>
    <w:p w14:paraId="26C2FF4C" w14:textId="77777777" w:rsidR="00E637F7" w:rsidRDefault="00E637F7" w:rsidP="00E47E25">
      <w:pPr>
        <w:pStyle w:val="Default"/>
        <w:rPr>
          <w:rFonts w:ascii="Cambria" w:hAnsi="Cambria"/>
        </w:rPr>
      </w:pPr>
    </w:p>
    <w:p w14:paraId="21C8D224" w14:textId="263ADB17" w:rsidR="00E637F7" w:rsidRDefault="00E637F7" w:rsidP="00E47E25">
      <w:pPr>
        <w:pStyle w:val="Default"/>
        <w:rPr>
          <w:rFonts w:ascii="Cambria" w:hAnsi="Cambria"/>
        </w:rPr>
      </w:pPr>
      <w:r w:rsidRPr="00E637F7">
        <w:rPr>
          <w:rFonts w:ascii="Cambria" w:hAnsi="Cambria"/>
          <w:u w:val="single"/>
        </w:rPr>
        <w:t>Next meeting</w:t>
      </w:r>
      <w:r>
        <w:rPr>
          <w:rFonts w:ascii="Cambria" w:hAnsi="Cambria"/>
        </w:rPr>
        <w:t xml:space="preserve">: The next meeting will be </w:t>
      </w:r>
      <w:r w:rsidR="00DA03D1">
        <w:rPr>
          <w:rFonts w:ascii="Cambria" w:hAnsi="Cambria"/>
        </w:rPr>
        <w:t>January</w:t>
      </w:r>
      <w:r w:rsidR="008F5D80">
        <w:rPr>
          <w:rFonts w:ascii="Cambria" w:hAnsi="Cambria"/>
        </w:rPr>
        <w:t xml:space="preserve"> </w:t>
      </w:r>
      <w:r w:rsidR="00A82857">
        <w:rPr>
          <w:rFonts w:ascii="Cambria" w:hAnsi="Cambria"/>
        </w:rPr>
        <w:t>1</w:t>
      </w:r>
      <w:r w:rsidR="00DA03D1">
        <w:rPr>
          <w:rFonts w:ascii="Cambria" w:hAnsi="Cambria"/>
        </w:rPr>
        <w:t>0</w:t>
      </w:r>
      <w:r w:rsidR="00EC1B51" w:rsidRPr="00EC1B51">
        <w:rPr>
          <w:rFonts w:ascii="Cambria" w:hAnsi="Cambria"/>
          <w:vertAlign w:val="superscript"/>
        </w:rPr>
        <w:t>th</w:t>
      </w:r>
      <w:r w:rsidR="00EC1B51">
        <w:rPr>
          <w:rFonts w:ascii="Cambria" w:hAnsi="Cambria"/>
        </w:rPr>
        <w:t>.</w:t>
      </w:r>
      <w:r>
        <w:rPr>
          <w:rFonts w:ascii="Cambria" w:hAnsi="Cambria"/>
        </w:rPr>
        <w:t xml:space="preserve">  </w:t>
      </w:r>
    </w:p>
    <w:sectPr w:rsidR="00E637F7"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1DD"/>
    <w:rsid w:val="00046AB0"/>
    <w:rsid w:val="00083114"/>
    <w:rsid w:val="000935EC"/>
    <w:rsid w:val="00096C01"/>
    <w:rsid w:val="000A5C03"/>
    <w:rsid w:val="000C22B3"/>
    <w:rsid w:val="000D02CF"/>
    <w:rsid w:val="000F66F0"/>
    <w:rsid w:val="00140AEC"/>
    <w:rsid w:val="00156521"/>
    <w:rsid w:val="001603AA"/>
    <w:rsid w:val="001669C6"/>
    <w:rsid w:val="00186703"/>
    <w:rsid w:val="00193891"/>
    <w:rsid w:val="001A2867"/>
    <w:rsid w:val="001A759E"/>
    <w:rsid w:val="001B5833"/>
    <w:rsid w:val="001D0202"/>
    <w:rsid w:val="001D6A76"/>
    <w:rsid w:val="001E34B6"/>
    <w:rsid w:val="00212F9B"/>
    <w:rsid w:val="00215896"/>
    <w:rsid w:val="00227729"/>
    <w:rsid w:val="00232B0A"/>
    <w:rsid w:val="00242DE9"/>
    <w:rsid w:val="00246623"/>
    <w:rsid w:val="00251C85"/>
    <w:rsid w:val="00265952"/>
    <w:rsid w:val="00271689"/>
    <w:rsid w:val="0027714C"/>
    <w:rsid w:val="00293AED"/>
    <w:rsid w:val="00296571"/>
    <w:rsid w:val="002A5EAF"/>
    <w:rsid w:val="002D051C"/>
    <w:rsid w:val="002F4BD7"/>
    <w:rsid w:val="002F6B35"/>
    <w:rsid w:val="00337173"/>
    <w:rsid w:val="00345D8F"/>
    <w:rsid w:val="0035137D"/>
    <w:rsid w:val="003560B1"/>
    <w:rsid w:val="00363B62"/>
    <w:rsid w:val="00374D2E"/>
    <w:rsid w:val="0039698F"/>
    <w:rsid w:val="003A2075"/>
    <w:rsid w:val="003C46E0"/>
    <w:rsid w:val="003E36DD"/>
    <w:rsid w:val="003E56CA"/>
    <w:rsid w:val="003E6B33"/>
    <w:rsid w:val="004073AA"/>
    <w:rsid w:val="00415945"/>
    <w:rsid w:val="0042022B"/>
    <w:rsid w:val="00427A6C"/>
    <w:rsid w:val="004352B7"/>
    <w:rsid w:val="0043636A"/>
    <w:rsid w:val="00473589"/>
    <w:rsid w:val="0047376A"/>
    <w:rsid w:val="00476204"/>
    <w:rsid w:val="004A3785"/>
    <w:rsid w:val="004A6D46"/>
    <w:rsid w:val="004A6E45"/>
    <w:rsid w:val="004E1424"/>
    <w:rsid w:val="004F0E66"/>
    <w:rsid w:val="004F3F7C"/>
    <w:rsid w:val="005105C2"/>
    <w:rsid w:val="005373DC"/>
    <w:rsid w:val="00543FA8"/>
    <w:rsid w:val="00582300"/>
    <w:rsid w:val="00586763"/>
    <w:rsid w:val="005E4A97"/>
    <w:rsid w:val="005E7B84"/>
    <w:rsid w:val="005F28CA"/>
    <w:rsid w:val="00640153"/>
    <w:rsid w:val="006445D3"/>
    <w:rsid w:val="00647E4C"/>
    <w:rsid w:val="00653EDB"/>
    <w:rsid w:val="00695D4B"/>
    <w:rsid w:val="006A5FF3"/>
    <w:rsid w:val="006B017D"/>
    <w:rsid w:val="006C2443"/>
    <w:rsid w:val="006E3717"/>
    <w:rsid w:val="006E576C"/>
    <w:rsid w:val="006F79B9"/>
    <w:rsid w:val="00720D47"/>
    <w:rsid w:val="00736527"/>
    <w:rsid w:val="007439AC"/>
    <w:rsid w:val="007465F1"/>
    <w:rsid w:val="007471CE"/>
    <w:rsid w:val="00753362"/>
    <w:rsid w:val="00756CFF"/>
    <w:rsid w:val="00766641"/>
    <w:rsid w:val="007677C1"/>
    <w:rsid w:val="00785464"/>
    <w:rsid w:val="00786758"/>
    <w:rsid w:val="007937F4"/>
    <w:rsid w:val="007A32A4"/>
    <w:rsid w:val="007A5BC1"/>
    <w:rsid w:val="007A6BDF"/>
    <w:rsid w:val="007B5F2F"/>
    <w:rsid w:val="007E668B"/>
    <w:rsid w:val="00816FF0"/>
    <w:rsid w:val="00836A82"/>
    <w:rsid w:val="008506FC"/>
    <w:rsid w:val="00852109"/>
    <w:rsid w:val="008641CF"/>
    <w:rsid w:val="0086583A"/>
    <w:rsid w:val="00871043"/>
    <w:rsid w:val="008875AC"/>
    <w:rsid w:val="008936D7"/>
    <w:rsid w:val="00893DA3"/>
    <w:rsid w:val="008D4A7B"/>
    <w:rsid w:val="008F140C"/>
    <w:rsid w:val="008F1622"/>
    <w:rsid w:val="008F5D80"/>
    <w:rsid w:val="008F750D"/>
    <w:rsid w:val="0090467D"/>
    <w:rsid w:val="00906FB4"/>
    <w:rsid w:val="00922A21"/>
    <w:rsid w:val="00940411"/>
    <w:rsid w:val="00955664"/>
    <w:rsid w:val="0097205E"/>
    <w:rsid w:val="0097482B"/>
    <w:rsid w:val="009836F1"/>
    <w:rsid w:val="009A79E5"/>
    <w:rsid w:val="009B2646"/>
    <w:rsid w:val="009C077C"/>
    <w:rsid w:val="009D6A72"/>
    <w:rsid w:val="009E1B14"/>
    <w:rsid w:val="009F1385"/>
    <w:rsid w:val="009F1C78"/>
    <w:rsid w:val="00A23FB6"/>
    <w:rsid w:val="00A4352A"/>
    <w:rsid w:val="00A441AA"/>
    <w:rsid w:val="00A53B59"/>
    <w:rsid w:val="00A71158"/>
    <w:rsid w:val="00A74074"/>
    <w:rsid w:val="00A82857"/>
    <w:rsid w:val="00A85037"/>
    <w:rsid w:val="00A90094"/>
    <w:rsid w:val="00A9052D"/>
    <w:rsid w:val="00A90BAE"/>
    <w:rsid w:val="00AA489A"/>
    <w:rsid w:val="00AA6D83"/>
    <w:rsid w:val="00AB513F"/>
    <w:rsid w:val="00AB7250"/>
    <w:rsid w:val="00AE76DB"/>
    <w:rsid w:val="00AF3ABA"/>
    <w:rsid w:val="00AF7E95"/>
    <w:rsid w:val="00B037E9"/>
    <w:rsid w:val="00B357BA"/>
    <w:rsid w:val="00B36AFE"/>
    <w:rsid w:val="00B61D28"/>
    <w:rsid w:val="00B65942"/>
    <w:rsid w:val="00B717FF"/>
    <w:rsid w:val="00B91D4A"/>
    <w:rsid w:val="00B964CD"/>
    <w:rsid w:val="00BA2A54"/>
    <w:rsid w:val="00BA3397"/>
    <w:rsid w:val="00BA5AE4"/>
    <w:rsid w:val="00BE5356"/>
    <w:rsid w:val="00BE72B8"/>
    <w:rsid w:val="00BF4747"/>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360D0"/>
    <w:rsid w:val="00D43A29"/>
    <w:rsid w:val="00D50374"/>
    <w:rsid w:val="00D61E58"/>
    <w:rsid w:val="00D675F9"/>
    <w:rsid w:val="00D73F47"/>
    <w:rsid w:val="00D75540"/>
    <w:rsid w:val="00D8565C"/>
    <w:rsid w:val="00DA03D1"/>
    <w:rsid w:val="00DB65C1"/>
    <w:rsid w:val="00DE5FA1"/>
    <w:rsid w:val="00DE7FF4"/>
    <w:rsid w:val="00E01CA5"/>
    <w:rsid w:val="00E03156"/>
    <w:rsid w:val="00E307C3"/>
    <w:rsid w:val="00E30B53"/>
    <w:rsid w:val="00E3217C"/>
    <w:rsid w:val="00E47E25"/>
    <w:rsid w:val="00E637F7"/>
    <w:rsid w:val="00E67D85"/>
    <w:rsid w:val="00E705B9"/>
    <w:rsid w:val="00E74020"/>
    <w:rsid w:val="00E80549"/>
    <w:rsid w:val="00E82923"/>
    <w:rsid w:val="00EC1B51"/>
    <w:rsid w:val="00ED6B11"/>
    <w:rsid w:val="00EE7425"/>
    <w:rsid w:val="00F03400"/>
    <w:rsid w:val="00F0403A"/>
    <w:rsid w:val="00F05723"/>
    <w:rsid w:val="00F2529B"/>
    <w:rsid w:val="00F568E3"/>
    <w:rsid w:val="00F572B7"/>
    <w:rsid w:val="00F70E4A"/>
    <w:rsid w:val="00F741D7"/>
    <w:rsid w:val="00F80DD7"/>
    <w:rsid w:val="00F8158D"/>
    <w:rsid w:val="00F832FC"/>
    <w:rsid w:val="00F933F0"/>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7</cp:revision>
  <cp:lastPrinted>2022-10-19T01:00:00Z</cp:lastPrinted>
  <dcterms:created xsi:type="dcterms:W3CDTF">2022-12-18T22:51:00Z</dcterms:created>
  <dcterms:modified xsi:type="dcterms:W3CDTF">2023-01-11T02:46:00Z</dcterms:modified>
</cp:coreProperties>
</file>