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0C22B3" w:rsidRDefault="00CF0D5C" w:rsidP="000C22B3">
      <w:pPr>
        <w:spacing w:after="0"/>
        <w:jc w:val="center"/>
        <w:rPr>
          <w:rFonts w:ascii="Cambria" w:hAnsi="Cambria"/>
          <w:b/>
          <w:sz w:val="24"/>
          <w:szCs w:val="24"/>
        </w:rPr>
      </w:pPr>
    </w:p>
    <w:p w14:paraId="18804E11" w14:textId="34B24EA2" w:rsidR="00476204" w:rsidRDefault="00695D4B" w:rsidP="000C22B3">
      <w:pPr>
        <w:spacing w:after="0"/>
        <w:jc w:val="center"/>
        <w:rPr>
          <w:rFonts w:ascii="Cambria" w:hAnsi="Cambria"/>
          <w:b/>
          <w:sz w:val="24"/>
          <w:szCs w:val="24"/>
        </w:rPr>
      </w:pPr>
      <w:r>
        <w:rPr>
          <w:rFonts w:ascii="Cambria" w:hAnsi="Cambria"/>
          <w:b/>
          <w:sz w:val="24"/>
          <w:szCs w:val="24"/>
        </w:rPr>
        <w:t>July</w:t>
      </w:r>
      <w:r w:rsidR="00DE7FF4">
        <w:rPr>
          <w:rFonts w:ascii="Cambria" w:hAnsi="Cambria"/>
          <w:b/>
          <w:sz w:val="24"/>
          <w:szCs w:val="24"/>
        </w:rPr>
        <w:t xml:space="preserve"> </w:t>
      </w:r>
      <w:r>
        <w:rPr>
          <w:rFonts w:ascii="Cambria" w:hAnsi="Cambria"/>
          <w:b/>
          <w:sz w:val="24"/>
          <w:szCs w:val="24"/>
        </w:rPr>
        <w:t>13</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6609658B" w14:textId="77777777" w:rsidR="00E3217C" w:rsidRDefault="00E3217C" w:rsidP="000C22B3">
      <w:pPr>
        <w:spacing w:after="0"/>
        <w:jc w:val="center"/>
        <w:rPr>
          <w:rFonts w:ascii="Cambria" w:hAnsi="Cambria"/>
          <w:b/>
          <w:sz w:val="24"/>
          <w:szCs w:val="24"/>
        </w:rPr>
      </w:pPr>
    </w:p>
    <w:p w14:paraId="5EF2C6DF" w14:textId="77AC0E9E"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786758">
        <w:rPr>
          <w:rFonts w:ascii="Cambria" w:hAnsi="Cambria"/>
          <w:sz w:val="24"/>
          <w:szCs w:val="24"/>
        </w:rPr>
        <w:t xml:space="preserve">Jennifer Esparza, </w:t>
      </w:r>
      <w:r w:rsidR="00CF0D5C">
        <w:rPr>
          <w:rFonts w:ascii="Cambria" w:hAnsi="Cambria"/>
          <w:sz w:val="24"/>
          <w:szCs w:val="24"/>
        </w:rPr>
        <w:t>Mark Koskiniemi</w:t>
      </w:r>
      <w:r w:rsidR="007B5F2F">
        <w:rPr>
          <w:rFonts w:ascii="Cambria" w:hAnsi="Cambria"/>
          <w:sz w:val="24"/>
          <w:szCs w:val="24"/>
        </w:rPr>
        <w:t>, Larry Bourne</w:t>
      </w:r>
      <w:r w:rsidR="00DE7FF4">
        <w:rPr>
          <w:rFonts w:ascii="Cambria" w:hAnsi="Cambria"/>
          <w:sz w:val="24"/>
          <w:szCs w:val="24"/>
        </w:rPr>
        <w:t>, Chuck Hess</w:t>
      </w:r>
      <w:r w:rsidR="00695D4B">
        <w:rPr>
          <w:rFonts w:ascii="Cambria" w:hAnsi="Cambria"/>
          <w:sz w:val="24"/>
          <w:szCs w:val="24"/>
        </w:rPr>
        <w:t xml:space="preserve">, Leslie </w:t>
      </w:r>
      <w:proofErr w:type="spellStart"/>
      <w:r w:rsidR="00695D4B">
        <w:rPr>
          <w:rFonts w:ascii="Cambria" w:hAnsi="Cambria"/>
          <w:sz w:val="24"/>
          <w:szCs w:val="24"/>
        </w:rPr>
        <w:t>Michotte</w:t>
      </w:r>
      <w:proofErr w:type="spellEnd"/>
    </w:p>
    <w:p w14:paraId="5A522BF7" w14:textId="222490DB"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695D4B">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31</w:t>
      </w:r>
      <w:r w:rsidRPr="007A32A4">
        <w:rPr>
          <w:rFonts w:ascii="Cambria" w:hAnsi="Cambria"/>
          <w:sz w:val="24"/>
          <w:szCs w:val="24"/>
        </w:rPr>
        <w:t xml:space="preserve"> p.m. and determined a quorum was present.</w:t>
      </w:r>
    </w:p>
    <w:p w14:paraId="57E59BCB" w14:textId="13CA53D2"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695D4B">
        <w:rPr>
          <w:rFonts w:ascii="Cambria" w:hAnsi="Cambria"/>
          <w:sz w:val="24"/>
          <w:szCs w:val="24"/>
        </w:rPr>
        <w:t>June 8</w:t>
      </w:r>
      <w:r w:rsidR="00DE7FF4">
        <w:rPr>
          <w:rFonts w:ascii="Cambria" w:hAnsi="Cambria"/>
          <w:sz w:val="24"/>
          <w:szCs w:val="24"/>
        </w:rPr>
        <w:t xml:space="preserve">, 2021 </w:t>
      </w:r>
      <w:r w:rsidRPr="007A32A4">
        <w:rPr>
          <w:rFonts w:ascii="Cambria" w:hAnsi="Cambria"/>
          <w:sz w:val="24"/>
          <w:szCs w:val="24"/>
        </w:rPr>
        <w:t xml:space="preserve">meeting were distributed and read.  </w:t>
      </w:r>
      <w:r w:rsidR="00DE7FF4">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695D4B">
        <w:rPr>
          <w:rFonts w:ascii="Cambria" w:hAnsi="Cambria"/>
          <w:sz w:val="24"/>
          <w:szCs w:val="24"/>
        </w:rPr>
        <w:t>Scott</w:t>
      </w:r>
      <w:r w:rsidR="00DE7FF4">
        <w:rPr>
          <w:rFonts w:ascii="Cambria" w:hAnsi="Cambria"/>
          <w:sz w:val="24"/>
          <w:szCs w:val="24"/>
        </w:rPr>
        <w:t xml:space="preserve"> </w:t>
      </w:r>
      <w:r w:rsidRPr="007A32A4">
        <w:rPr>
          <w:rFonts w:ascii="Cambria" w:hAnsi="Cambria"/>
          <w:sz w:val="24"/>
          <w:szCs w:val="24"/>
        </w:rPr>
        <w:t>seconded.  Motion carried.</w:t>
      </w:r>
    </w:p>
    <w:p w14:paraId="59AA2E04" w14:textId="77777777" w:rsidR="00B964CD"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B964CD">
        <w:rPr>
          <w:rFonts w:ascii="Cambria" w:hAnsi="Cambria"/>
        </w:rPr>
        <w:t>Scott</w:t>
      </w:r>
      <w:r w:rsidR="00DE7FF4">
        <w:rPr>
          <w:rFonts w:ascii="Cambria" w:hAnsi="Cambria"/>
        </w:rPr>
        <w:t xml:space="preserve"> </w:t>
      </w:r>
      <w:r w:rsidR="00B964CD">
        <w:rPr>
          <w:rFonts w:ascii="Cambria" w:hAnsi="Cambria"/>
        </w:rPr>
        <w:t>reviewed the items he submitted for the last meeting - securing</w:t>
      </w:r>
      <w:r w:rsidR="00DE7FF4">
        <w:rPr>
          <w:rFonts w:ascii="Cambria" w:hAnsi="Cambria"/>
        </w:rPr>
        <w:t xml:space="preserve"> an email address for reaching the board </w:t>
      </w:r>
      <w:hyperlink r:id="rId4" w:history="1">
        <w:r w:rsidR="00DE7FF4" w:rsidRPr="00ED7EFF">
          <w:rPr>
            <w:rStyle w:val="Hyperlink"/>
            <w:rFonts w:ascii="Cambria" w:hAnsi="Cambria"/>
          </w:rPr>
          <w:t>samalayucaesates@gmail.com</w:t>
        </w:r>
      </w:hyperlink>
      <w:r w:rsidR="00DE7FF4">
        <w:rPr>
          <w:rFonts w:ascii="Cambria" w:hAnsi="Cambria"/>
        </w:rPr>
        <w:t xml:space="preserve">.  This will help with memberships, subscriptions that the board maintains, and other board business so that each time there are changes in officers we don’t need to change the email address from one person’s personal email address to another.  </w:t>
      </w:r>
      <w:r w:rsidR="00B964CD">
        <w:rPr>
          <w:rFonts w:ascii="Cambria" w:hAnsi="Cambria"/>
        </w:rPr>
        <w:t xml:space="preserve">He also said he incorporated suggestions made for the </w:t>
      </w:r>
      <w:r w:rsidR="00DE7FF4">
        <w:rPr>
          <w:rFonts w:ascii="Cambria" w:hAnsi="Cambria"/>
        </w:rPr>
        <w:t>“summer letter”</w:t>
      </w:r>
      <w:r w:rsidR="00B964CD">
        <w:rPr>
          <w:rFonts w:ascii="Cambria" w:hAnsi="Cambria"/>
        </w:rPr>
        <w:t xml:space="preserve"> and will plan to get it out this month.  The consumer confidence report was received and posted.  Our water system use permit was approved.  And he received a report of a rooster in the neighborhood.  Will be investigated further.</w:t>
      </w:r>
    </w:p>
    <w:p w14:paraId="52F6302E" w14:textId="7777777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C21666">
        <w:rPr>
          <w:rFonts w:ascii="Cambria" w:hAnsi="Cambria"/>
        </w:rPr>
        <w:t>Jennifer did not have anything to report.</w:t>
      </w:r>
    </w:p>
    <w:p w14:paraId="12E1D88C" w14:textId="77777777"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A5BC1">
        <w:rPr>
          <w:rFonts w:ascii="Cambria" w:hAnsi="Cambria"/>
          <w:sz w:val="24"/>
          <w:szCs w:val="24"/>
        </w:rPr>
        <w:t>Amy</w:t>
      </w:r>
      <w:r w:rsidR="002A5EAF">
        <w:rPr>
          <w:rFonts w:ascii="Cambria" w:hAnsi="Cambria"/>
          <w:sz w:val="24"/>
          <w:szCs w:val="24"/>
        </w:rPr>
        <w:t xml:space="preserve"> </w:t>
      </w:r>
      <w:r w:rsidR="00C21666">
        <w:rPr>
          <w:rFonts w:ascii="Cambria" w:hAnsi="Cambria"/>
          <w:sz w:val="24"/>
          <w:szCs w:val="24"/>
        </w:rPr>
        <w:t>was unavailable to report.</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3F4DBB38"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7E668B">
        <w:rPr>
          <w:rFonts w:ascii="Cambria" w:hAnsi="Cambria"/>
          <w:sz w:val="24"/>
          <w:szCs w:val="24"/>
        </w:rPr>
        <w:t xml:space="preserve">were </w:t>
      </w:r>
      <w:r w:rsidR="00C21666">
        <w:rPr>
          <w:rFonts w:ascii="Cambria" w:hAnsi="Cambria"/>
          <w:sz w:val="24"/>
          <w:szCs w:val="24"/>
        </w:rPr>
        <w:t>submitted to the County, still awaiting a revised plan for committee review.</w:t>
      </w:r>
    </w:p>
    <w:p w14:paraId="11FC393B" w14:textId="7FFC3242"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C21666">
        <w:rPr>
          <w:rFonts w:ascii="Cambria" w:hAnsi="Cambria"/>
          <w:sz w:val="24"/>
          <w:szCs w:val="24"/>
        </w:rPr>
        <w:t>Scott indicated he adjusted to add a third watering time to the program due to the summer heat in hopes of the grass coming back.</w:t>
      </w:r>
    </w:p>
    <w:p w14:paraId="3B609F2C" w14:textId="6A10BC09"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1669C6">
        <w:rPr>
          <w:rFonts w:ascii="Cambria" w:hAnsi="Cambria"/>
          <w:sz w:val="24"/>
          <w:szCs w:val="24"/>
        </w:rPr>
        <w:t>Nothing to report</w:t>
      </w:r>
      <w:r w:rsidR="006E576C">
        <w:rPr>
          <w:rFonts w:ascii="Cambria" w:hAnsi="Cambria"/>
          <w:sz w:val="24"/>
          <w:szCs w:val="24"/>
        </w:rPr>
        <w:t>.</w:t>
      </w:r>
    </w:p>
    <w:p w14:paraId="0F2A2944" w14:textId="77777777" w:rsidR="00F94CCF" w:rsidRDefault="007E668B" w:rsidP="00476204">
      <w:pPr>
        <w:rPr>
          <w:rFonts w:ascii="Cambria" w:hAnsi="Cambria"/>
          <w:sz w:val="24"/>
          <w:szCs w:val="24"/>
        </w:rPr>
      </w:pPr>
      <w:r>
        <w:rPr>
          <w:rFonts w:ascii="Cambria" w:hAnsi="Cambria"/>
          <w:sz w:val="24"/>
          <w:szCs w:val="24"/>
        </w:rPr>
        <w:t xml:space="preserve">Water System Committee:  </w:t>
      </w:r>
      <w:r w:rsidR="00C21666">
        <w:rPr>
          <w:rFonts w:ascii="Cambria" w:hAnsi="Cambria"/>
          <w:sz w:val="24"/>
          <w:szCs w:val="24"/>
        </w:rPr>
        <w:t xml:space="preserve">Work may be commencing at </w:t>
      </w:r>
      <w:proofErr w:type="spellStart"/>
      <w:r w:rsidR="00C21666">
        <w:rPr>
          <w:rFonts w:ascii="Cambria" w:hAnsi="Cambria"/>
          <w:sz w:val="24"/>
          <w:szCs w:val="24"/>
        </w:rPr>
        <w:t>Comobabi</w:t>
      </w:r>
      <w:proofErr w:type="spellEnd"/>
      <w:r w:rsidR="00C21666">
        <w:rPr>
          <w:rFonts w:ascii="Cambria" w:hAnsi="Cambria"/>
          <w:sz w:val="24"/>
          <w:szCs w:val="24"/>
        </w:rPr>
        <w:t xml:space="preserve"> and </w:t>
      </w:r>
      <w:proofErr w:type="spellStart"/>
      <w:r w:rsidR="00C21666">
        <w:rPr>
          <w:rFonts w:ascii="Cambria" w:hAnsi="Cambria"/>
          <w:sz w:val="24"/>
          <w:szCs w:val="24"/>
        </w:rPr>
        <w:t>Vamori</w:t>
      </w:r>
      <w:proofErr w:type="spellEnd"/>
      <w:r w:rsidR="00F94CCF">
        <w:rPr>
          <w:rFonts w:ascii="Cambria" w:hAnsi="Cambria"/>
          <w:sz w:val="24"/>
          <w:szCs w:val="24"/>
        </w:rPr>
        <w:t xml:space="preserve"> on the main valve replacement and work at 950 </w:t>
      </w:r>
      <w:proofErr w:type="spellStart"/>
      <w:r w:rsidR="00F94CCF">
        <w:rPr>
          <w:rFonts w:ascii="Cambria" w:hAnsi="Cambria"/>
          <w:sz w:val="24"/>
          <w:szCs w:val="24"/>
        </w:rPr>
        <w:t>Comobabi</w:t>
      </w:r>
      <w:proofErr w:type="spellEnd"/>
      <w:r w:rsidR="00F94CCF">
        <w:rPr>
          <w:rFonts w:ascii="Cambria" w:hAnsi="Cambria"/>
          <w:sz w:val="24"/>
          <w:szCs w:val="24"/>
        </w:rPr>
        <w:t xml:space="preserve">, weather dependent, so water service could cut off to other homes while the work is completed.  Scott will look into getting individual lot shut off valve location information in order to assist with minimizing the inconvenience to additional homes when work is being done at a lot.  </w:t>
      </w:r>
    </w:p>
    <w:p w14:paraId="12B0331D" w14:textId="77777777" w:rsidR="00F94CCF" w:rsidRDefault="00C64D65" w:rsidP="00476204">
      <w:pPr>
        <w:rPr>
          <w:rFonts w:ascii="Cambria" w:hAnsi="Cambria"/>
          <w:sz w:val="24"/>
          <w:szCs w:val="24"/>
        </w:rPr>
      </w:pPr>
      <w:r>
        <w:rPr>
          <w:rFonts w:ascii="Cambria" w:hAnsi="Cambria"/>
          <w:sz w:val="24"/>
          <w:szCs w:val="24"/>
        </w:rPr>
        <w:t xml:space="preserve">Social Committee:  </w:t>
      </w:r>
      <w:r w:rsidR="00F94CCF">
        <w:rPr>
          <w:rFonts w:ascii="Cambria" w:hAnsi="Cambria"/>
          <w:sz w:val="24"/>
          <w:szCs w:val="24"/>
        </w:rPr>
        <w:t>May look at plan a cookout at the end of Sept, and a community area clean up in the Oct/Nov timeframe.</w:t>
      </w:r>
    </w:p>
    <w:p w14:paraId="35ED4951" w14:textId="20323E3A" w:rsidR="00BF4747" w:rsidRDefault="006E3717" w:rsidP="00AF3ABA">
      <w:pPr>
        <w:pStyle w:val="Default"/>
      </w:pPr>
      <w:r w:rsidRPr="007A32A4">
        <w:rPr>
          <w:rFonts w:ascii="Cambria" w:hAnsi="Cambria"/>
          <w:u w:val="single"/>
        </w:rPr>
        <w:t>Old Business</w:t>
      </w:r>
      <w:r w:rsidRPr="007A32A4">
        <w:rPr>
          <w:rFonts w:ascii="Cambria" w:hAnsi="Cambria"/>
        </w:rPr>
        <w:t xml:space="preserve">:  </w:t>
      </w:r>
    </w:p>
    <w:p w14:paraId="74A50933" w14:textId="77777777" w:rsidR="003560B1" w:rsidRDefault="003560B1" w:rsidP="00BF4747">
      <w:pPr>
        <w:rPr>
          <w:rFonts w:ascii="Cambria" w:hAnsi="Cambria"/>
          <w:sz w:val="24"/>
          <w:szCs w:val="24"/>
        </w:rPr>
      </w:pPr>
      <w:r>
        <w:rPr>
          <w:rFonts w:ascii="Cambria" w:hAnsi="Cambria"/>
          <w:sz w:val="24"/>
          <w:szCs w:val="24"/>
        </w:rPr>
        <w:t>The palm tree trimming was completed quickly and looks good.</w:t>
      </w:r>
    </w:p>
    <w:p w14:paraId="0F3B1325" w14:textId="590FFE6D" w:rsidR="003560B1" w:rsidRDefault="00F94CCF" w:rsidP="00BF4747">
      <w:pPr>
        <w:rPr>
          <w:rFonts w:ascii="Cambria" w:hAnsi="Cambria"/>
          <w:sz w:val="24"/>
          <w:szCs w:val="24"/>
        </w:rPr>
      </w:pPr>
      <w:r>
        <w:rPr>
          <w:rFonts w:ascii="Cambria" w:hAnsi="Cambria"/>
          <w:sz w:val="24"/>
          <w:szCs w:val="24"/>
        </w:rPr>
        <w:t xml:space="preserve">There was some discussion about further modifying the </w:t>
      </w:r>
      <w:r w:rsidR="003560B1">
        <w:rPr>
          <w:rFonts w:ascii="Cambria" w:hAnsi="Cambria"/>
          <w:sz w:val="24"/>
          <w:szCs w:val="24"/>
        </w:rPr>
        <w:t xml:space="preserve">Area </w:t>
      </w:r>
      <w:proofErr w:type="gramStart"/>
      <w:r w:rsidR="003560B1">
        <w:rPr>
          <w:rFonts w:ascii="Cambria" w:hAnsi="Cambria"/>
          <w:sz w:val="24"/>
          <w:szCs w:val="24"/>
        </w:rPr>
        <w:t>A</w:t>
      </w:r>
      <w:proofErr w:type="gramEnd"/>
      <w:r w:rsidR="003560B1">
        <w:rPr>
          <w:rFonts w:ascii="Cambria" w:hAnsi="Cambria"/>
          <w:sz w:val="24"/>
          <w:szCs w:val="24"/>
        </w:rPr>
        <w:t xml:space="preserve"> reservation rules to accommodate swimming pool use.  No action taken.</w:t>
      </w:r>
    </w:p>
    <w:p w14:paraId="0F965F3C" w14:textId="77777777" w:rsidR="00586763" w:rsidRDefault="004A3785" w:rsidP="001D6A76">
      <w:pPr>
        <w:pStyle w:val="Default"/>
        <w:rPr>
          <w:rFonts w:ascii="Cambria" w:hAnsi="Cambria"/>
        </w:rPr>
      </w:pPr>
      <w:r w:rsidRPr="007A32A4">
        <w:rPr>
          <w:rFonts w:ascii="Cambria" w:hAnsi="Cambria"/>
          <w:u w:val="single"/>
        </w:rPr>
        <w:t>New Business</w:t>
      </w:r>
      <w:r w:rsidR="009836F1">
        <w:rPr>
          <w:rFonts w:ascii="Cambria" w:hAnsi="Cambria"/>
        </w:rPr>
        <w:t xml:space="preserve">: </w:t>
      </w:r>
    </w:p>
    <w:p w14:paraId="2A14DB07" w14:textId="77777777" w:rsidR="003560B1" w:rsidRDefault="003560B1" w:rsidP="003560B1">
      <w:pPr>
        <w:rPr>
          <w:rFonts w:ascii="Cambria" w:hAnsi="Cambria"/>
          <w:sz w:val="24"/>
          <w:szCs w:val="24"/>
        </w:rPr>
      </w:pPr>
      <w:r>
        <w:rPr>
          <w:rFonts w:ascii="Cambria" w:hAnsi="Cambria"/>
          <w:sz w:val="24"/>
          <w:szCs w:val="24"/>
        </w:rPr>
        <w:t>There was discussion about removing the hose in the pool area and perhaps replacing it with a shower.</w:t>
      </w:r>
    </w:p>
    <w:p w14:paraId="4AF50697" w14:textId="2BCB538B" w:rsidR="00785464" w:rsidRDefault="00F70E4A" w:rsidP="00476204">
      <w:pPr>
        <w:rPr>
          <w:rFonts w:ascii="Cambria" w:hAnsi="Cambria"/>
          <w:sz w:val="24"/>
          <w:szCs w:val="24"/>
        </w:rPr>
      </w:pPr>
      <w:r w:rsidRPr="007A32A4">
        <w:rPr>
          <w:rFonts w:ascii="Cambria" w:hAnsi="Cambria"/>
          <w:sz w:val="24"/>
          <w:szCs w:val="24"/>
          <w:u w:val="single"/>
        </w:rPr>
        <w:t>Adjournment</w:t>
      </w:r>
      <w:r w:rsidRPr="007A32A4">
        <w:rPr>
          <w:rFonts w:ascii="Cambria" w:hAnsi="Cambria"/>
          <w:sz w:val="24"/>
          <w:szCs w:val="24"/>
        </w:rPr>
        <w:t xml:space="preserve">:  </w:t>
      </w:r>
      <w:r w:rsidR="0043636A">
        <w:rPr>
          <w:rFonts w:ascii="Cambria" w:hAnsi="Cambria"/>
          <w:sz w:val="24"/>
          <w:szCs w:val="24"/>
        </w:rPr>
        <w:t>Scott</w:t>
      </w:r>
      <w:r w:rsidR="0039698F">
        <w:rPr>
          <w:rFonts w:ascii="Cambria" w:hAnsi="Cambria"/>
          <w:sz w:val="24"/>
          <w:szCs w:val="24"/>
        </w:rPr>
        <w:t xml:space="preserve"> moved and </w:t>
      </w:r>
      <w:r w:rsidR="0043636A">
        <w:rPr>
          <w:rFonts w:ascii="Cambria" w:hAnsi="Cambria"/>
          <w:sz w:val="24"/>
          <w:szCs w:val="24"/>
        </w:rPr>
        <w:t>Larry</w:t>
      </w:r>
      <w:r w:rsidR="009836F1">
        <w:rPr>
          <w:rFonts w:ascii="Cambria" w:hAnsi="Cambria"/>
          <w:sz w:val="24"/>
          <w:szCs w:val="24"/>
        </w:rPr>
        <w:t xml:space="preserve"> </w:t>
      </w:r>
      <w:r w:rsidR="0039698F">
        <w:rPr>
          <w:rFonts w:ascii="Cambria" w:hAnsi="Cambria"/>
          <w:sz w:val="24"/>
          <w:szCs w:val="24"/>
        </w:rPr>
        <w:t xml:space="preserve">seconded - </w:t>
      </w:r>
      <w:r w:rsidRPr="007A32A4">
        <w:rPr>
          <w:rFonts w:ascii="Cambria" w:hAnsi="Cambria"/>
          <w:sz w:val="24"/>
          <w:szCs w:val="24"/>
        </w:rPr>
        <w:t xml:space="preserve">Meeting adjourned at </w:t>
      </w:r>
      <w:r w:rsidR="009C077C">
        <w:rPr>
          <w:rFonts w:ascii="Cambria" w:hAnsi="Cambria"/>
          <w:sz w:val="24"/>
          <w:szCs w:val="24"/>
        </w:rPr>
        <w:t>7</w:t>
      </w:r>
      <w:r w:rsidR="003C46E0">
        <w:rPr>
          <w:rFonts w:ascii="Cambria" w:hAnsi="Cambria"/>
          <w:sz w:val="24"/>
          <w:szCs w:val="24"/>
        </w:rPr>
        <w:t>:</w:t>
      </w:r>
      <w:r w:rsidR="00653EDB">
        <w:rPr>
          <w:rFonts w:ascii="Cambria" w:hAnsi="Cambria"/>
          <w:sz w:val="24"/>
          <w:szCs w:val="24"/>
        </w:rPr>
        <w:t>2</w:t>
      </w:r>
      <w:r w:rsidR="0043636A">
        <w:rPr>
          <w:rFonts w:ascii="Cambria" w:hAnsi="Cambria"/>
          <w:sz w:val="24"/>
          <w:szCs w:val="24"/>
        </w:rPr>
        <w:t>9</w:t>
      </w:r>
      <w:r w:rsidRPr="007A32A4">
        <w:rPr>
          <w:rFonts w:ascii="Cambria" w:hAnsi="Cambria"/>
          <w:sz w:val="24"/>
          <w:szCs w:val="24"/>
        </w:rPr>
        <w:t>p.m.</w:t>
      </w:r>
    </w:p>
    <w:sectPr w:rsidR="00785464" w:rsidSect="0043636A">
      <w:pgSz w:w="12240" w:h="15840"/>
      <w:pgMar w:top="5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4D2E"/>
    <w:rsid w:val="0039698F"/>
    <w:rsid w:val="003A2075"/>
    <w:rsid w:val="003C46E0"/>
    <w:rsid w:val="003E6B33"/>
    <w:rsid w:val="00415945"/>
    <w:rsid w:val="00427A6C"/>
    <w:rsid w:val="004352B7"/>
    <w:rsid w:val="0043636A"/>
    <w:rsid w:val="00473589"/>
    <w:rsid w:val="0047376A"/>
    <w:rsid w:val="00476204"/>
    <w:rsid w:val="004A3785"/>
    <w:rsid w:val="004E1424"/>
    <w:rsid w:val="00543FA8"/>
    <w:rsid w:val="00582300"/>
    <w:rsid w:val="00586763"/>
    <w:rsid w:val="006445D3"/>
    <w:rsid w:val="00653EDB"/>
    <w:rsid w:val="00695D4B"/>
    <w:rsid w:val="006A5FF3"/>
    <w:rsid w:val="006E3717"/>
    <w:rsid w:val="006E576C"/>
    <w:rsid w:val="006F79B9"/>
    <w:rsid w:val="00720D47"/>
    <w:rsid w:val="007439AC"/>
    <w:rsid w:val="007471CE"/>
    <w:rsid w:val="00753362"/>
    <w:rsid w:val="00766641"/>
    <w:rsid w:val="007677C1"/>
    <w:rsid w:val="00785464"/>
    <w:rsid w:val="00786758"/>
    <w:rsid w:val="007937F4"/>
    <w:rsid w:val="007A32A4"/>
    <w:rsid w:val="007A5BC1"/>
    <w:rsid w:val="007B5F2F"/>
    <w:rsid w:val="007E668B"/>
    <w:rsid w:val="00816FF0"/>
    <w:rsid w:val="0086583A"/>
    <w:rsid w:val="00871043"/>
    <w:rsid w:val="008875AC"/>
    <w:rsid w:val="008936D7"/>
    <w:rsid w:val="008F1622"/>
    <w:rsid w:val="008F750D"/>
    <w:rsid w:val="00922A21"/>
    <w:rsid w:val="00955664"/>
    <w:rsid w:val="0097205E"/>
    <w:rsid w:val="0097482B"/>
    <w:rsid w:val="009836F1"/>
    <w:rsid w:val="009C077C"/>
    <w:rsid w:val="009E1B14"/>
    <w:rsid w:val="009F1385"/>
    <w:rsid w:val="00A23FB6"/>
    <w:rsid w:val="00A441AA"/>
    <w:rsid w:val="00A53B59"/>
    <w:rsid w:val="00A71158"/>
    <w:rsid w:val="00A90BAE"/>
    <w:rsid w:val="00AA6D83"/>
    <w:rsid w:val="00AB513F"/>
    <w:rsid w:val="00AB7250"/>
    <w:rsid w:val="00AE76DB"/>
    <w:rsid w:val="00AF3ABA"/>
    <w:rsid w:val="00B037E9"/>
    <w:rsid w:val="00B65942"/>
    <w:rsid w:val="00B717FF"/>
    <w:rsid w:val="00B964CD"/>
    <w:rsid w:val="00BA2A54"/>
    <w:rsid w:val="00BF4747"/>
    <w:rsid w:val="00C21666"/>
    <w:rsid w:val="00C235A4"/>
    <w:rsid w:val="00C268A0"/>
    <w:rsid w:val="00C42509"/>
    <w:rsid w:val="00C64D65"/>
    <w:rsid w:val="00CD6397"/>
    <w:rsid w:val="00CE4AF0"/>
    <w:rsid w:val="00CF0D5C"/>
    <w:rsid w:val="00D02CD3"/>
    <w:rsid w:val="00D43A29"/>
    <w:rsid w:val="00D50374"/>
    <w:rsid w:val="00D75540"/>
    <w:rsid w:val="00DE7FF4"/>
    <w:rsid w:val="00E01CA5"/>
    <w:rsid w:val="00E307C3"/>
    <w:rsid w:val="00E3217C"/>
    <w:rsid w:val="00E67D85"/>
    <w:rsid w:val="00E705B9"/>
    <w:rsid w:val="00ED6B11"/>
    <w:rsid w:val="00F03400"/>
    <w:rsid w:val="00F05723"/>
    <w:rsid w:val="00F568E3"/>
    <w:rsid w:val="00F572B7"/>
    <w:rsid w:val="00F70E4A"/>
    <w:rsid w:val="00F8158D"/>
    <w:rsid w:val="00F94CCF"/>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layucaes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2021-02-21T22:49:00Z</cp:lastPrinted>
  <dcterms:created xsi:type="dcterms:W3CDTF">2021-07-24T17:24:00Z</dcterms:created>
  <dcterms:modified xsi:type="dcterms:W3CDTF">2021-10-12T02:26:00Z</dcterms:modified>
</cp:coreProperties>
</file>