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FB" w:rsidRPr="00BC02FB" w:rsidRDefault="00BC02FB" w:rsidP="00BC02FB">
      <w:pPr>
        <w:rPr>
          <w:b/>
          <w:sz w:val="28"/>
        </w:rPr>
      </w:pPr>
      <w:bookmarkStart w:id="0" w:name="_GoBack"/>
      <w:bookmarkEnd w:id="0"/>
      <w:r w:rsidRPr="00BC02FB">
        <w:rPr>
          <w:b/>
          <w:sz w:val="28"/>
        </w:rPr>
        <w:t>“Sticking Points” (Hayden Shaw)</w:t>
      </w:r>
    </w:p>
    <w:p w:rsidR="00BC02FB" w:rsidRDefault="00BC02FB" w:rsidP="00BC02FB">
      <w:pPr>
        <w:pStyle w:val="ListParagraph"/>
        <w:numPr>
          <w:ilvl w:val="1"/>
          <w:numId w:val="1"/>
        </w:numPr>
        <w:sectPr w:rsidR="00BC02F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lastRenderedPageBreak/>
        <w:t>Communication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Decision Making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Dress Code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Feedback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Fun @ Work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Knowledge transfer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lastRenderedPageBreak/>
        <w:t>Loyalty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Meetings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Policies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Respect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Training</w:t>
      </w:r>
    </w:p>
    <w:p w:rsidR="00BC02FB" w:rsidRDefault="00BC02FB" w:rsidP="00BC02FB">
      <w:pPr>
        <w:pStyle w:val="ListParagraph"/>
        <w:numPr>
          <w:ilvl w:val="1"/>
          <w:numId w:val="1"/>
        </w:numPr>
      </w:pPr>
      <w:r>
        <w:t>Work ethic</w:t>
      </w:r>
    </w:p>
    <w:p w:rsidR="00BC02FB" w:rsidRDefault="00BC02FB" w:rsidP="00BC02FB">
      <w:pPr>
        <w:pStyle w:val="Heading1"/>
        <w:sectPr w:rsidR="00BC02FB" w:rsidSect="00BC0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C02FB" w:rsidRDefault="00BC02FB" w:rsidP="00BC02FB">
      <w:pPr>
        <w:pStyle w:val="Heading1"/>
      </w:pPr>
    </w:p>
    <w:p w:rsidR="00BC02FB" w:rsidRDefault="00BC02FB" w:rsidP="00BC02FB">
      <w:pPr>
        <w:pStyle w:val="Heading1"/>
      </w:pPr>
      <w:r>
        <w:t>Table Sticking Point and Issue:</w:t>
      </w:r>
    </w:p>
    <w:p w:rsidR="00BC02FB" w:rsidRDefault="00BC02FB" w:rsidP="00BC02FB">
      <w:pPr>
        <w:pStyle w:val="Heading1"/>
      </w:pPr>
      <w:r>
        <w:t>____________________________________________________________________________________</w:t>
      </w:r>
    </w:p>
    <w:p w:rsidR="00BC02FB" w:rsidRDefault="00BC02FB" w:rsidP="00BC02FB">
      <w:pPr>
        <w:pStyle w:val="Heading1"/>
      </w:pPr>
      <w:r>
        <w:t>____________________________________________________________________________________</w:t>
      </w:r>
    </w:p>
    <w:p w:rsidR="00BC02FB" w:rsidRPr="00BC02FB" w:rsidRDefault="00BC02FB" w:rsidP="00BC02FB">
      <w:pPr>
        <w:pStyle w:val="Heading1"/>
      </w:pPr>
      <w:r w:rsidRPr="00BC02FB">
        <w:t>Steps for leading through t</w:t>
      </w:r>
      <w:r>
        <w:t>he “sticking points’</w:t>
      </w:r>
    </w:p>
    <w:p w:rsidR="00BC02FB" w:rsidRDefault="00BC02FB" w:rsidP="00BC02FB">
      <w:r>
        <w:t>a.</w:t>
      </w:r>
      <w:r>
        <w:tab/>
      </w:r>
      <w:r w:rsidRPr="00746E30">
        <w:rPr>
          <w:b/>
          <w:i/>
          <w:u w:val="single"/>
        </w:rPr>
        <w:t>Acknowledge</w:t>
      </w:r>
      <w:r w:rsidR="00EA2E4D" w:rsidRPr="00746E30">
        <w:rPr>
          <w:b/>
          <w:i/>
          <w:u w:val="single"/>
        </w:rPr>
        <w:t>:</w:t>
      </w:r>
      <w:r w:rsidR="00EA2E4D">
        <w:rPr>
          <w:u w:val="single"/>
        </w:rPr>
        <w:t xml:space="preserve">  </w:t>
      </w:r>
      <w:r w:rsidR="00EA2E4D" w:rsidRPr="00EA2E4D">
        <w:rPr>
          <w:u w:val="single"/>
        </w:rPr>
        <w:t>Discuss differences</w:t>
      </w:r>
      <w:r w:rsidR="00EA2E4D">
        <w:rPr>
          <w:u w:val="single"/>
        </w:rPr>
        <w:t xml:space="preserve"> honestly and openly</w:t>
      </w:r>
    </w:p>
    <w:p w:rsidR="00BC02FB" w:rsidRDefault="00BC02FB" w:rsidP="00BC02FB">
      <w:r>
        <w:t>_____________________________________________________________________________________</w:t>
      </w:r>
    </w:p>
    <w:p w:rsidR="00BC02FB" w:rsidRDefault="00BC02FB" w:rsidP="00BC02FB">
      <w:r>
        <w:t>b.</w:t>
      </w:r>
      <w:r>
        <w:tab/>
      </w:r>
      <w:r w:rsidRPr="00746E30">
        <w:rPr>
          <w:b/>
          <w:i/>
          <w:u w:val="single"/>
        </w:rPr>
        <w:t>Appreciate</w:t>
      </w:r>
      <w:r w:rsidR="00EA2E4D" w:rsidRPr="00746E30">
        <w:rPr>
          <w:b/>
          <w:i/>
          <w:u w:val="single"/>
        </w:rPr>
        <w:t>:</w:t>
      </w:r>
      <w:r w:rsidR="00EA2E4D">
        <w:rPr>
          <w:u w:val="single"/>
        </w:rPr>
        <w:t xml:space="preserve">  F</w:t>
      </w:r>
      <w:r w:rsidR="00EA2E4D" w:rsidRPr="00EA2E4D">
        <w:rPr>
          <w:u w:val="single"/>
        </w:rPr>
        <w:t>ocus on why, not what; find common needs</w:t>
      </w:r>
    </w:p>
    <w:p w:rsidR="00BC02FB" w:rsidRDefault="00BC02FB" w:rsidP="00BC02FB">
      <w:r>
        <w:t>_____________________________________________________________________________________</w:t>
      </w:r>
    </w:p>
    <w:p w:rsidR="00BC02FB" w:rsidRDefault="00BC02FB" w:rsidP="00BC02FB">
      <w:r>
        <w:t>c.</w:t>
      </w:r>
      <w:r>
        <w:tab/>
      </w:r>
      <w:r w:rsidRPr="00746E30">
        <w:rPr>
          <w:b/>
          <w:i/>
          <w:u w:val="single"/>
        </w:rPr>
        <w:t>Flex</w:t>
      </w:r>
      <w:r w:rsidR="00EA2E4D" w:rsidRPr="00746E30">
        <w:rPr>
          <w:b/>
          <w:i/>
          <w:u w:val="single"/>
        </w:rPr>
        <w:t>:</w:t>
      </w:r>
      <w:r w:rsidR="00EA2E4D">
        <w:rPr>
          <w:u w:val="single"/>
        </w:rPr>
        <w:t xml:space="preserve">  A</w:t>
      </w:r>
      <w:r w:rsidR="00EA2E4D" w:rsidRPr="00EA2E4D">
        <w:rPr>
          <w:u w:val="single"/>
        </w:rPr>
        <w:t>gree to accommodate different approaches</w:t>
      </w:r>
    </w:p>
    <w:p w:rsidR="00BC02FB" w:rsidRDefault="00BC02FB" w:rsidP="00BC02FB">
      <w:r>
        <w:t>_____________________________________________________________________________________</w:t>
      </w:r>
    </w:p>
    <w:p w:rsidR="00BC02FB" w:rsidRDefault="00BC02FB" w:rsidP="00BC02FB">
      <w:r>
        <w:t>d.</w:t>
      </w:r>
      <w:r>
        <w:tab/>
      </w:r>
      <w:r w:rsidRPr="00746E30">
        <w:rPr>
          <w:b/>
          <w:i/>
          <w:u w:val="single"/>
        </w:rPr>
        <w:t>Leverage</w:t>
      </w:r>
      <w:r w:rsidR="00EA2E4D" w:rsidRPr="00746E30">
        <w:rPr>
          <w:b/>
          <w:i/>
          <w:u w:val="single"/>
        </w:rPr>
        <w:t>:</w:t>
      </w:r>
      <w:r w:rsidR="00EA2E4D">
        <w:rPr>
          <w:u w:val="single"/>
        </w:rPr>
        <w:t xml:space="preserve">  M</w:t>
      </w:r>
      <w:r w:rsidR="00EA2E4D" w:rsidRPr="00EA2E4D">
        <w:rPr>
          <w:u w:val="single"/>
        </w:rPr>
        <w:t>aximize strengths</w:t>
      </w:r>
      <w:r w:rsidR="00EA2E4D">
        <w:rPr>
          <w:u w:val="single"/>
        </w:rPr>
        <w:t xml:space="preserve"> across generations and team</w:t>
      </w:r>
    </w:p>
    <w:p w:rsidR="00BC02FB" w:rsidRDefault="00BC02FB" w:rsidP="00BC02FB">
      <w:r>
        <w:t>_____________________________________________________________________________________</w:t>
      </w:r>
    </w:p>
    <w:p w:rsidR="00BC02FB" w:rsidRDefault="00BC02FB" w:rsidP="00BC02FB">
      <w:r>
        <w:t>e.</w:t>
      </w:r>
      <w:r>
        <w:tab/>
      </w:r>
      <w:r w:rsidRPr="00746E30">
        <w:rPr>
          <w:b/>
          <w:i/>
          <w:u w:val="single"/>
        </w:rPr>
        <w:t>Resolve</w:t>
      </w:r>
      <w:r w:rsidR="00EA2E4D" w:rsidRPr="00746E30">
        <w:rPr>
          <w:b/>
          <w:i/>
          <w:u w:val="single"/>
        </w:rPr>
        <w:t>:</w:t>
      </w:r>
      <w:r w:rsidR="00EA2E4D">
        <w:rPr>
          <w:u w:val="single"/>
        </w:rPr>
        <w:t xml:space="preserve">  D</w:t>
      </w:r>
      <w:r w:rsidR="00EA2E4D" w:rsidRPr="00EA2E4D">
        <w:rPr>
          <w:u w:val="single"/>
        </w:rPr>
        <w:t>etermine options that yield the best results</w:t>
      </w:r>
    </w:p>
    <w:p w:rsidR="00BC02FB" w:rsidRDefault="00BC02FB" w:rsidP="00BC02FB">
      <w:r>
        <w:t>_____________________________________________________________________________________</w:t>
      </w:r>
    </w:p>
    <w:p w:rsidR="00BC02FB" w:rsidRPr="00BC02FB" w:rsidRDefault="00BC02FB" w:rsidP="00BC02FB">
      <w:r w:rsidRPr="00BC02FB">
        <w:rPr>
          <w:b/>
        </w:rPr>
        <w:t>Team impressions of process</w:t>
      </w:r>
    </w:p>
    <w:p w:rsidR="00BC02FB" w:rsidRDefault="00BC02FB" w:rsidP="00BC02F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2FB" w:rsidRPr="00EA2E4D" w:rsidRDefault="00EA2E4D" w:rsidP="00BC02FB">
      <w:r>
        <w:rPr>
          <w:b/>
        </w:rPr>
        <w:t xml:space="preserve">Business Necessity: </w:t>
      </w:r>
      <w:r w:rsidRPr="00EA2E4D">
        <w:t>Anything that will make you lose your foot, customer, money, or funding</w:t>
      </w:r>
    </w:p>
    <w:p w:rsidR="00EA2E4D" w:rsidRPr="00EA2E4D" w:rsidRDefault="00EA2E4D" w:rsidP="00BC02FB">
      <w:r>
        <w:rPr>
          <w:b/>
        </w:rPr>
        <w:t xml:space="preserve">Generational Difference: </w:t>
      </w:r>
      <w:r w:rsidRPr="00EA2E4D">
        <w:t>Anything that is not a business necessity</w:t>
      </w:r>
    </w:p>
    <w:sectPr w:rsidR="00EA2E4D" w:rsidRPr="00EA2E4D" w:rsidSect="00BC02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A8" w:rsidRDefault="005D30A8" w:rsidP="00BC02FB">
      <w:pPr>
        <w:spacing w:after="0" w:line="240" w:lineRule="auto"/>
      </w:pPr>
      <w:r>
        <w:separator/>
      </w:r>
    </w:p>
  </w:endnote>
  <w:endnote w:type="continuationSeparator" w:id="0">
    <w:p w:rsidR="005D30A8" w:rsidRDefault="005D30A8" w:rsidP="00BC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FB" w:rsidRPr="00BC02FB" w:rsidRDefault="00BC02FB">
    <w:pPr>
      <w:pStyle w:val="Footer"/>
      <w:rPr>
        <w:b/>
      </w:rPr>
    </w:pPr>
    <w:r w:rsidRPr="00BC02FB">
      <w:rPr>
        <w:b/>
      </w:rPr>
      <w:t>Rob Newbold</w:t>
    </w:r>
    <w:r w:rsidRPr="00BC02FB">
      <w:rPr>
        <w:b/>
      </w:rPr>
      <w:tab/>
    </w:r>
    <w:hyperlink r:id="rId1" w:history="1">
      <w:r w:rsidRPr="00BC02FB">
        <w:rPr>
          <w:rStyle w:val="Hyperlink"/>
          <w:b/>
        </w:rPr>
        <w:t>rnewbold@imec.org</w:t>
      </w:r>
    </w:hyperlink>
    <w:r w:rsidRPr="00BC02FB">
      <w:rPr>
        <w:b/>
      </w:rPr>
      <w:tab/>
      <w:t>217-971-0851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A8" w:rsidRDefault="005D30A8" w:rsidP="00BC02FB">
      <w:pPr>
        <w:spacing w:after="0" w:line="240" w:lineRule="auto"/>
      </w:pPr>
      <w:r>
        <w:separator/>
      </w:r>
    </w:p>
  </w:footnote>
  <w:footnote w:type="continuationSeparator" w:id="0">
    <w:p w:rsidR="005D30A8" w:rsidRDefault="005D30A8" w:rsidP="00BC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FB" w:rsidRDefault="00BC02FB" w:rsidP="00BC02FB">
    <w:pPr>
      <w:pStyle w:val="Header"/>
      <w:jc w:val="right"/>
    </w:pPr>
    <w:r>
      <w:rPr>
        <w:noProof/>
      </w:rPr>
      <w:drawing>
        <wp:inline distT="0" distB="0" distL="0" distR="0">
          <wp:extent cx="2269644" cy="463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EC-ILPEx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573" cy="463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62A"/>
    <w:multiLevelType w:val="hybridMultilevel"/>
    <w:tmpl w:val="642C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B"/>
    <w:rsid w:val="0022487D"/>
    <w:rsid w:val="00565C06"/>
    <w:rsid w:val="005D30A8"/>
    <w:rsid w:val="00746E30"/>
    <w:rsid w:val="00963091"/>
    <w:rsid w:val="00BC02FB"/>
    <w:rsid w:val="00E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F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02FB"/>
    <w:rPr>
      <w:b/>
    </w:rPr>
  </w:style>
  <w:style w:type="paragraph" w:styleId="Header">
    <w:name w:val="header"/>
    <w:basedOn w:val="Normal"/>
    <w:link w:val="HeaderChar"/>
    <w:uiPriority w:val="99"/>
    <w:unhideWhenUsed/>
    <w:rsid w:val="00BC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FB"/>
  </w:style>
  <w:style w:type="paragraph" w:styleId="Footer">
    <w:name w:val="footer"/>
    <w:basedOn w:val="Normal"/>
    <w:link w:val="FooterChar"/>
    <w:uiPriority w:val="99"/>
    <w:unhideWhenUsed/>
    <w:rsid w:val="00BC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FB"/>
  </w:style>
  <w:style w:type="paragraph" w:styleId="BalloonText">
    <w:name w:val="Balloon Text"/>
    <w:basedOn w:val="Normal"/>
    <w:link w:val="BalloonTextChar"/>
    <w:uiPriority w:val="99"/>
    <w:semiHidden/>
    <w:unhideWhenUsed/>
    <w:rsid w:val="00B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F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02FB"/>
    <w:rPr>
      <w:b/>
    </w:rPr>
  </w:style>
  <w:style w:type="paragraph" w:styleId="Header">
    <w:name w:val="header"/>
    <w:basedOn w:val="Normal"/>
    <w:link w:val="HeaderChar"/>
    <w:uiPriority w:val="99"/>
    <w:unhideWhenUsed/>
    <w:rsid w:val="00BC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FB"/>
  </w:style>
  <w:style w:type="paragraph" w:styleId="Footer">
    <w:name w:val="footer"/>
    <w:basedOn w:val="Normal"/>
    <w:link w:val="FooterChar"/>
    <w:uiPriority w:val="99"/>
    <w:unhideWhenUsed/>
    <w:rsid w:val="00BC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FB"/>
  </w:style>
  <w:style w:type="paragraph" w:styleId="BalloonText">
    <w:name w:val="Balloon Text"/>
    <w:basedOn w:val="Normal"/>
    <w:link w:val="BalloonTextChar"/>
    <w:uiPriority w:val="99"/>
    <w:semiHidden/>
    <w:unhideWhenUsed/>
    <w:rsid w:val="00B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8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newbold@im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IMEC Staff</dc:creator>
  <cp:lastModifiedBy>Admin</cp:lastModifiedBy>
  <cp:revision>2</cp:revision>
  <cp:lastPrinted>2018-09-24T21:17:00Z</cp:lastPrinted>
  <dcterms:created xsi:type="dcterms:W3CDTF">2018-09-24T22:35:00Z</dcterms:created>
  <dcterms:modified xsi:type="dcterms:W3CDTF">2018-09-24T22:35:00Z</dcterms:modified>
</cp:coreProperties>
</file>