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9A0" w:rsidRPr="0020363E" w:rsidRDefault="0020363E">
      <w:pPr>
        <w:rPr>
          <w:sz w:val="36"/>
        </w:rPr>
      </w:pPr>
      <w:r w:rsidRPr="0020363E">
        <w:rPr>
          <w:rFonts w:ascii="Calibri" w:hAnsi="Calibri" w:cs="Calibri"/>
          <w:b/>
          <w:bCs/>
          <w:color w:val="2C363A"/>
          <w:sz w:val="36"/>
          <w:shd w:val="clear" w:color="auto" w:fill="FFFFFF"/>
        </w:rPr>
        <w:t>BE IT RESOLVED</w:t>
      </w:r>
      <w:r w:rsidRPr="0020363E">
        <w:rPr>
          <w:rFonts w:ascii="Calibri" w:hAnsi="Calibri" w:cs="Calibri"/>
          <w:color w:val="2C363A"/>
          <w:sz w:val="36"/>
          <w:shd w:val="clear" w:color="auto" w:fill="FFFFFF"/>
        </w:rPr>
        <w:t> that the Town Board of the Tow</w:t>
      </w:r>
      <w:bookmarkStart w:id="0" w:name="_GoBack"/>
      <w:bookmarkEnd w:id="0"/>
      <w:r w:rsidRPr="0020363E">
        <w:rPr>
          <w:rFonts w:ascii="Calibri" w:hAnsi="Calibri" w:cs="Calibri"/>
          <w:color w:val="2C363A"/>
          <w:sz w:val="36"/>
          <w:shd w:val="clear" w:color="auto" w:fill="FFFFFF"/>
        </w:rPr>
        <w:t>n of Harford hereby approves and authorizes the Town Supervisor to execute on the Town’s behalf a (Payment In Lieu of Taxes Agreement / Host Community Benefit Agreement / Temporary Road Use Agreement) Between the Town and (NY Harford I, LLC / NY Harford II, LLC ; NY Harford III, LLC | </w:t>
      </w:r>
      <w:r w:rsidRPr="0020363E">
        <w:rPr>
          <w:rFonts w:ascii="Calibri" w:hAnsi="Calibri" w:cs="Calibri"/>
          <w:b/>
          <w:bCs/>
          <w:color w:val="2C363A"/>
          <w:sz w:val="36"/>
          <w:shd w:val="clear" w:color="auto" w:fill="FFFFFF"/>
        </w:rPr>
        <w:t>Note: for the RUA, </w:t>
      </w:r>
      <w:r w:rsidRPr="0020363E">
        <w:rPr>
          <w:rFonts w:ascii="Calibri" w:hAnsi="Calibri" w:cs="Calibri"/>
          <w:color w:val="2C363A"/>
          <w:sz w:val="36"/>
          <w:shd w:val="clear" w:color="auto" w:fill="FFFFFF"/>
        </w:rPr>
        <w:t>it’s NY Harford I, LLC &amp; NY Harford II, LLC), associated with the construction of one or more commercial solar energy systems within the Town to be located at 740 O’Brien Hill Road and 35 NYS Route 38, respectively.</w:t>
      </w:r>
    </w:p>
    <w:sectPr w:rsidR="00FF49A0" w:rsidRPr="00203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63E"/>
    <w:rsid w:val="0020363E"/>
    <w:rsid w:val="00FF4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A123C-FC14-4B10-9DFE-B60CC46B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84</Words>
  <Characters>482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Jennifer</cp:lastModifiedBy>
  <cp:revision>1</cp:revision>
  <dcterms:created xsi:type="dcterms:W3CDTF">2023-01-17T00:22:00Z</dcterms:created>
  <dcterms:modified xsi:type="dcterms:W3CDTF">2023-01-17T00:26:00Z</dcterms:modified>
</cp:coreProperties>
</file>