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EB6CA" w14:textId="2F3A5C12" w:rsidR="00E60D9C" w:rsidRDefault="00E60D9C" w:rsidP="00E60D9C">
      <w:pPr>
        <w:rPr>
          <w:b/>
          <w:bCs/>
        </w:rPr>
      </w:pPr>
      <w:r w:rsidRPr="00E60D9C">
        <w:rPr>
          <w:rFonts w:ascii="Segoe UI Emoji" w:hAnsi="Segoe UI Emoji" w:cs="Segoe UI Emoji"/>
          <w:b/>
          <w:bCs/>
        </w:rPr>
        <w:t>💧</w:t>
      </w:r>
      <w:r w:rsidRPr="00E60D9C">
        <w:rPr>
          <w:b/>
          <w:bCs/>
        </w:rPr>
        <w:t xml:space="preserve"> I Don’t Even Have Time to Pee!</w:t>
      </w:r>
      <w:r w:rsidR="009A13C3">
        <w:rPr>
          <w:b/>
          <w:bCs/>
        </w:rPr>
        <w:t xml:space="preserve"> </w:t>
      </w:r>
    </w:p>
    <w:p w14:paraId="0B9E060E" w14:textId="1824EBFE" w:rsidR="009A13C3" w:rsidRPr="00E60D9C" w:rsidRDefault="000D6F0A" w:rsidP="000D6F0A">
      <w:pPr>
        <w:rPr>
          <w:b/>
          <w:bCs/>
        </w:rPr>
      </w:pPr>
      <w:r>
        <w:rPr>
          <w:b/>
          <w:bCs/>
        </w:rPr>
        <w:tab/>
      </w:r>
      <w:r w:rsidR="009A13C3">
        <w:rPr>
          <w:b/>
          <w:bCs/>
        </w:rPr>
        <w:t>By Katie Myers-Ciapura</w:t>
      </w:r>
    </w:p>
    <w:p w14:paraId="152740D2" w14:textId="77777777" w:rsidR="00E60D9C" w:rsidRPr="00E60D9C" w:rsidRDefault="00E60D9C" w:rsidP="00E60D9C">
      <w:pPr>
        <w:rPr>
          <w:b/>
          <w:bCs/>
        </w:rPr>
      </w:pPr>
      <w:r w:rsidRPr="00E60D9C">
        <w:rPr>
          <w:b/>
          <w:bCs/>
        </w:rPr>
        <w:t>Hydration for Busy Teachers &amp; Professionals</w:t>
      </w:r>
    </w:p>
    <w:p w14:paraId="1DEE7F2C" w14:textId="77777777" w:rsidR="00E60D9C" w:rsidRPr="00E60D9C" w:rsidRDefault="00E60D9C" w:rsidP="00E60D9C">
      <w:r w:rsidRPr="00E60D9C">
        <w:t>You know the feeling — it’s halfway through the day, your head is pounding, your energy is crashing, and you realize you haven’t had a single sip of water… because you haven’t even had time to pee.</w:t>
      </w:r>
    </w:p>
    <w:p w14:paraId="61918E61" w14:textId="77777777" w:rsidR="00E60D9C" w:rsidRPr="00E60D9C" w:rsidRDefault="00E60D9C" w:rsidP="00E60D9C">
      <w:r w:rsidRPr="00E60D9C">
        <w:t xml:space="preserve">For teachers, busy professionals, and anyone working on a packed schedule, hydration isn’t just about health — it’s about survival. Low energy, brain fog, cravings, and </w:t>
      </w:r>
      <w:proofErr w:type="gramStart"/>
      <w:r w:rsidRPr="00E60D9C">
        <w:t>that 3</w:t>
      </w:r>
      <w:proofErr w:type="gramEnd"/>
      <w:r w:rsidRPr="00E60D9C">
        <w:t xml:space="preserve">PM exhaustion are often blamed on burnout, when </w:t>
      </w:r>
      <w:proofErr w:type="gramStart"/>
      <w:r w:rsidRPr="00E60D9C">
        <w:t>in reality the</w:t>
      </w:r>
      <w:proofErr w:type="gramEnd"/>
      <w:r w:rsidRPr="00E60D9C">
        <w:t xml:space="preserve"> problem starts much earlier.</w:t>
      </w:r>
    </w:p>
    <w:p w14:paraId="280FFF73" w14:textId="77777777" w:rsidR="00E60D9C" w:rsidRPr="00E60D9C" w:rsidRDefault="00E60D9C" w:rsidP="00E60D9C">
      <w:r w:rsidRPr="00E60D9C">
        <w:t>Busy all day and exhausted by 3PM? It might be dehydration.</w:t>
      </w:r>
    </w:p>
    <w:p w14:paraId="08C79AF3" w14:textId="77777777" w:rsidR="00E60D9C" w:rsidRPr="00E60D9C" w:rsidRDefault="00E60D9C" w:rsidP="00E60D9C">
      <w:r w:rsidRPr="00E60D9C">
        <w:pict w14:anchorId="2DFB724B">
          <v:rect id="_x0000_i1061" style="width:0;height:1.5pt" o:hralign="center" o:hrstd="t" o:hr="t" fillcolor="#a0a0a0" stroked="f"/>
        </w:pict>
      </w:r>
    </w:p>
    <w:p w14:paraId="6C900A48" w14:textId="77777777" w:rsidR="00E60D9C" w:rsidRPr="00E60D9C" w:rsidRDefault="00E60D9C" w:rsidP="00E60D9C">
      <w:pPr>
        <w:rPr>
          <w:b/>
          <w:bCs/>
        </w:rPr>
      </w:pPr>
      <w:r w:rsidRPr="00E60D9C">
        <w:rPr>
          <w:b/>
          <w:bCs/>
        </w:rPr>
        <w:t>Hydration for People Who Can’t Leave the Room</w:t>
      </w:r>
    </w:p>
    <w:p w14:paraId="6CE75A39" w14:textId="77777777" w:rsidR="00E60D9C" w:rsidRPr="00E60D9C" w:rsidRDefault="00E60D9C" w:rsidP="00E60D9C">
      <w:r w:rsidRPr="00E60D9C">
        <w:t>If your schedule is built in back-to-back blocks, bathroom breaks are limited, and you’re responsible for other humans all day, the standard advice to “just drink more water” doesn’t work.</w:t>
      </w:r>
    </w:p>
    <w:p w14:paraId="027D3678" w14:textId="77777777" w:rsidR="00E60D9C" w:rsidRPr="00E60D9C" w:rsidRDefault="00E60D9C" w:rsidP="00E60D9C">
      <w:r w:rsidRPr="00E60D9C">
        <w:t>You don’t need a gallon jug on your desk.</w:t>
      </w:r>
      <w:r w:rsidRPr="00E60D9C">
        <w:br/>
        <w:t>You don’t need to be running to the restroom every 20 minutes.</w:t>
      </w:r>
    </w:p>
    <w:p w14:paraId="189F5384" w14:textId="77777777" w:rsidR="00E60D9C" w:rsidRPr="00E60D9C" w:rsidRDefault="00E60D9C" w:rsidP="00E60D9C">
      <w:r w:rsidRPr="00E60D9C">
        <w:t xml:space="preserve">You need a realistic system that fits into transitions, planning periods, passing time, and the few moments you </w:t>
      </w:r>
      <w:proofErr w:type="gramStart"/>
      <w:r w:rsidRPr="00E60D9C">
        <w:t>actually get</w:t>
      </w:r>
      <w:proofErr w:type="gramEnd"/>
      <w:r w:rsidRPr="00E60D9C">
        <w:t xml:space="preserve"> to yourself.</w:t>
      </w:r>
    </w:p>
    <w:p w14:paraId="3353B218" w14:textId="77777777" w:rsidR="00E60D9C" w:rsidRPr="00E60D9C" w:rsidRDefault="00E60D9C" w:rsidP="00E60D9C">
      <w:r w:rsidRPr="00E60D9C">
        <w:t xml:space="preserve">Hydration for busy professionals </w:t>
      </w:r>
      <w:proofErr w:type="gramStart"/>
      <w:r w:rsidRPr="00E60D9C">
        <w:t>has to</w:t>
      </w:r>
      <w:proofErr w:type="gramEnd"/>
      <w:r w:rsidRPr="00E60D9C">
        <w:t xml:space="preserve"> work with your schedule — not against it.</w:t>
      </w:r>
    </w:p>
    <w:p w14:paraId="2CE4039C" w14:textId="77777777" w:rsidR="00E60D9C" w:rsidRPr="00E60D9C" w:rsidRDefault="00E60D9C" w:rsidP="00E60D9C">
      <w:r w:rsidRPr="00E60D9C">
        <w:pict w14:anchorId="225C60B8">
          <v:rect id="_x0000_i1062" style="width:0;height:1.5pt" o:hralign="center" o:hrstd="t" o:hr="t" fillcolor="#a0a0a0" stroked="f"/>
        </w:pict>
      </w:r>
    </w:p>
    <w:p w14:paraId="426B36B0" w14:textId="77777777" w:rsidR="00E60D9C" w:rsidRPr="00E60D9C" w:rsidRDefault="00E60D9C" w:rsidP="00E60D9C">
      <w:pPr>
        <w:rPr>
          <w:b/>
          <w:bCs/>
        </w:rPr>
      </w:pPr>
      <w:r w:rsidRPr="00E60D9C">
        <w:rPr>
          <w:b/>
          <w:bCs/>
        </w:rPr>
        <w:t>The Teacher Hydration Problem No One Talks About</w:t>
      </w:r>
    </w:p>
    <w:p w14:paraId="261DCE90" w14:textId="77777777" w:rsidR="00E60D9C" w:rsidRPr="00E60D9C" w:rsidRDefault="00E60D9C" w:rsidP="00E60D9C">
      <w:r w:rsidRPr="00E60D9C">
        <w:t>Most educators are unintentionally dehydrated every single day.</w:t>
      </w:r>
    </w:p>
    <w:p w14:paraId="608A2EDF" w14:textId="77777777" w:rsidR="00E60D9C" w:rsidRPr="00E60D9C" w:rsidRDefault="00E60D9C" w:rsidP="00E60D9C">
      <w:r w:rsidRPr="00E60D9C">
        <w:t>Not because they don’t care about their health.</w:t>
      </w:r>
      <w:r w:rsidRPr="00E60D9C">
        <w:br/>
        <w:t>Not because they don’t know hydration matters.</w:t>
      </w:r>
    </w:p>
    <w:p w14:paraId="30350292" w14:textId="77777777" w:rsidR="00E60D9C" w:rsidRPr="00E60D9C" w:rsidRDefault="00E60D9C" w:rsidP="00E60D9C">
      <w:r w:rsidRPr="00E60D9C">
        <w:t>But because:</w:t>
      </w:r>
    </w:p>
    <w:p w14:paraId="7CB0618B" w14:textId="77777777" w:rsidR="00E60D9C" w:rsidRPr="00E60D9C" w:rsidRDefault="00E60D9C" w:rsidP="00E60D9C">
      <w:pPr>
        <w:numPr>
          <w:ilvl w:val="0"/>
          <w:numId w:val="1"/>
        </w:numPr>
      </w:pPr>
      <w:r w:rsidRPr="00E60D9C">
        <w:t>You can’t leave the room when you want</w:t>
      </w:r>
    </w:p>
    <w:p w14:paraId="159B0EC7" w14:textId="77777777" w:rsidR="00E60D9C" w:rsidRPr="00E60D9C" w:rsidRDefault="00E60D9C" w:rsidP="00E60D9C">
      <w:pPr>
        <w:numPr>
          <w:ilvl w:val="0"/>
          <w:numId w:val="1"/>
        </w:numPr>
      </w:pPr>
      <w:r w:rsidRPr="00E60D9C">
        <w:t>Your voice is on all day</w:t>
      </w:r>
    </w:p>
    <w:p w14:paraId="7892B6BD" w14:textId="77777777" w:rsidR="00E60D9C" w:rsidRPr="00E60D9C" w:rsidRDefault="00E60D9C" w:rsidP="00E60D9C">
      <w:pPr>
        <w:numPr>
          <w:ilvl w:val="0"/>
          <w:numId w:val="1"/>
        </w:numPr>
      </w:pPr>
      <w:r w:rsidRPr="00E60D9C">
        <w:t>You’re physically moving for hours</w:t>
      </w:r>
    </w:p>
    <w:p w14:paraId="2F7977AF" w14:textId="77777777" w:rsidR="00E60D9C" w:rsidRPr="00E60D9C" w:rsidRDefault="00E60D9C" w:rsidP="00E60D9C">
      <w:pPr>
        <w:numPr>
          <w:ilvl w:val="0"/>
          <w:numId w:val="1"/>
        </w:numPr>
      </w:pPr>
      <w:r w:rsidRPr="00E60D9C">
        <w:lastRenderedPageBreak/>
        <w:t>You put everyone else’s needs first</w:t>
      </w:r>
    </w:p>
    <w:p w14:paraId="61F13456" w14:textId="77777777" w:rsidR="00E60D9C" w:rsidRPr="00E60D9C" w:rsidRDefault="00E60D9C" w:rsidP="00E60D9C">
      <w:r w:rsidRPr="00E60D9C">
        <w:t xml:space="preserve">And then we wonder why the afternoon crash </w:t>
      </w:r>
      <w:proofErr w:type="gramStart"/>
      <w:r w:rsidRPr="00E60D9C">
        <w:t>hits</w:t>
      </w:r>
      <w:proofErr w:type="gramEnd"/>
      <w:r w:rsidRPr="00E60D9C">
        <w:t xml:space="preserve"> so hard.</w:t>
      </w:r>
    </w:p>
    <w:p w14:paraId="7D71B72E" w14:textId="77777777" w:rsidR="00E60D9C" w:rsidRPr="00E60D9C" w:rsidRDefault="00E60D9C" w:rsidP="00E60D9C">
      <w:r w:rsidRPr="00E60D9C">
        <w:t>Even mild dehydration can lead to:</w:t>
      </w:r>
    </w:p>
    <w:p w14:paraId="0E8D6E27" w14:textId="77777777" w:rsidR="00E60D9C" w:rsidRPr="00E60D9C" w:rsidRDefault="00E60D9C" w:rsidP="00E60D9C">
      <w:pPr>
        <w:numPr>
          <w:ilvl w:val="0"/>
          <w:numId w:val="2"/>
        </w:numPr>
      </w:pPr>
      <w:r w:rsidRPr="00E60D9C">
        <w:t>brain fog</w:t>
      </w:r>
    </w:p>
    <w:p w14:paraId="62C78D2E" w14:textId="77777777" w:rsidR="00E60D9C" w:rsidRPr="00E60D9C" w:rsidRDefault="00E60D9C" w:rsidP="00E60D9C">
      <w:pPr>
        <w:numPr>
          <w:ilvl w:val="0"/>
          <w:numId w:val="2"/>
        </w:numPr>
      </w:pPr>
      <w:r w:rsidRPr="00E60D9C">
        <w:t>headaches</w:t>
      </w:r>
    </w:p>
    <w:p w14:paraId="1C8014B3" w14:textId="77777777" w:rsidR="00E60D9C" w:rsidRPr="00E60D9C" w:rsidRDefault="00E60D9C" w:rsidP="00E60D9C">
      <w:pPr>
        <w:numPr>
          <w:ilvl w:val="0"/>
          <w:numId w:val="2"/>
        </w:numPr>
      </w:pPr>
      <w:r w:rsidRPr="00E60D9C">
        <w:t>increased cravings</w:t>
      </w:r>
    </w:p>
    <w:p w14:paraId="78A6DB95" w14:textId="77777777" w:rsidR="00E60D9C" w:rsidRPr="00E60D9C" w:rsidRDefault="00E60D9C" w:rsidP="00E60D9C">
      <w:pPr>
        <w:numPr>
          <w:ilvl w:val="0"/>
          <w:numId w:val="2"/>
        </w:numPr>
      </w:pPr>
      <w:r w:rsidRPr="00E60D9C">
        <w:t>irritability</w:t>
      </w:r>
    </w:p>
    <w:p w14:paraId="3442EB0D" w14:textId="77777777" w:rsidR="00E60D9C" w:rsidRPr="00E60D9C" w:rsidRDefault="00E60D9C" w:rsidP="00E60D9C">
      <w:pPr>
        <w:numPr>
          <w:ilvl w:val="0"/>
          <w:numId w:val="2"/>
        </w:numPr>
      </w:pPr>
      <w:r w:rsidRPr="00E60D9C">
        <w:t>low energy</w:t>
      </w:r>
    </w:p>
    <w:p w14:paraId="06401862" w14:textId="77777777" w:rsidR="00E60D9C" w:rsidRPr="00E60D9C" w:rsidRDefault="00E60D9C" w:rsidP="00E60D9C">
      <w:r w:rsidRPr="00E60D9C">
        <w:t xml:space="preserve">That’s not a </w:t>
      </w:r>
      <w:proofErr w:type="gramStart"/>
      <w:r w:rsidRPr="00E60D9C">
        <w:t>motivation</w:t>
      </w:r>
      <w:proofErr w:type="gramEnd"/>
      <w:r w:rsidRPr="00E60D9C">
        <w:t xml:space="preserve"> problem. That’s a hydration problem.</w:t>
      </w:r>
    </w:p>
    <w:p w14:paraId="63F42617" w14:textId="77777777" w:rsidR="00E60D9C" w:rsidRPr="00E60D9C" w:rsidRDefault="00E60D9C" w:rsidP="00E60D9C">
      <w:r w:rsidRPr="00E60D9C">
        <w:pict w14:anchorId="4CF73288">
          <v:rect id="_x0000_i1063" style="width:0;height:1.5pt" o:hralign="center" o:hrstd="t" o:hr="t" fillcolor="#a0a0a0" stroked="f"/>
        </w:pict>
      </w:r>
    </w:p>
    <w:p w14:paraId="28662CEE" w14:textId="77777777" w:rsidR="00E60D9C" w:rsidRPr="00E60D9C" w:rsidRDefault="00E60D9C" w:rsidP="00E60D9C">
      <w:pPr>
        <w:rPr>
          <w:b/>
          <w:bCs/>
        </w:rPr>
      </w:pPr>
      <w:r w:rsidRPr="00E60D9C">
        <w:rPr>
          <w:b/>
          <w:bCs/>
        </w:rPr>
        <w:t xml:space="preserve">The </w:t>
      </w:r>
      <w:proofErr w:type="spellStart"/>
      <w:proofErr w:type="gramStart"/>
      <w:r w:rsidRPr="00E60D9C">
        <w:rPr>
          <w:b/>
          <w:bCs/>
        </w:rPr>
        <w:t>Fit.Not.Ript</w:t>
      </w:r>
      <w:proofErr w:type="spellEnd"/>
      <w:proofErr w:type="gramEnd"/>
      <w:r w:rsidRPr="00E60D9C">
        <w:rPr>
          <w:b/>
          <w:bCs/>
        </w:rPr>
        <w:t xml:space="preserve"> Real-Life Hydration Strategy</w:t>
      </w:r>
    </w:p>
    <w:p w14:paraId="386E7651" w14:textId="77777777" w:rsidR="00E60D9C" w:rsidRDefault="00E60D9C" w:rsidP="00E60D9C">
      <w:r w:rsidRPr="00E60D9C">
        <w:t>No extremes. No perfection. Just habits that work in real life.</w:t>
      </w:r>
      <w:r>
        <w:t xml:space="preserve"> </w:t>
      </w:r>
    </w:p>
    <w:p w14:paraId="72D66180" w14:textId="0050D7AB" w:rsidR="00E60D9C" w:rsidRPr="00E60D9C" w:rsidRDefault="00E60D9C" w:rsidP="00E60D9C">
      <w:r w:rsidRPr="00E60D9C">
        <w:t>You know how we chunk assignments for our students to make big tasks feel manageable and successful? You can do the same thing with your water intake. Instead of relying on that big, clunky 40-ounce tumbler, try using a 20-ounce bottle and focus on finishing one at a time. You’ll get the quick win of “I finished it,” it’s lighter and easier to carry as you move through your day, and suddenly drinking enough water doesn’t feel like this overwhelming, all-or-nothing task.</w:t>
      </w:r>
    </w:p>
    <w:p w14:paraId="256770CD" w14:textId="77777777" w:rsidR="00E60D9C" w:rsidRPr="00E60D9C" w:rsidRDefault="00E60D9C" w:rsidP="00E60D9C">
      <w:pPr>
        <w:rPr>
          <w:b/>
          <w:bCs/>
        </w:rPr>
      </w:pPr>
      <w:r w:rsidRPr="00E60D9C">
        <w:rPr>
          <w:b/>
          <w:bCs/>
        </w:rPr>
        <w:t>Start your day hydrated</w:t>
      </w:r>
    </w:p>
    <w:p w14:paraId="0C5F2159" w14:textId="77777777" w:rsidR="00E60D9C" w:rsidRPr="00E60D9C" w:rsidRDefault="00E60D9C" w:rsidP="00E60D9C">
      <w:r w:rsidRPr="00E60D9C">
        <w:t>Drink one bottle of water before your coffee.</w:t>
      </w:r>
      <w:r w:rsidRPr="00E60D9C">
        <w:br/>
        <w:t>You’re already behind from sleeping all night — this gets your energy and brain online faster.</w:t>
      </w:r>
    </w:p>
    <w:p w14:paraId="388F01A3" w14:textId="77777777" w:rsidR="00E60D9C" w:rsidRPr="00E60D9C" w:rsidRDefault="00E60D9C" w:rsidP="00E60D9C">
      <w:pPr>
        <w:rPr>
          <w:b/>
          <w:bCs/>
        </w:rPr>
      </w:pPr>
      <w:r w:rsidRPr="00E60D9C">
        <w:rPr>
          <w:b/>
          <w:bCs/>
        </w:rPr>
        <w:t>Stack hydration with your routine</w:t>
      </w:r>
    </w:p>
    <w:p w14:paraId="613EADCB" w14:textId="77777777" w:rsidR="00E60D9C" w:rsidRPr="00E60D9C" w:rsidRDefault="00E60D9C" w:rsidP="00E60D9C">
      <w:r w:rsidRPr="00E60D9C">
        <w:t>Instead of trying to sip all day:</w:t>
      </w:r>
    </w:p>
    <w:p w14:paraId="3C9E2DF2" w14:textId="77777777" w:rsidR="00E60D9C" w:rsidRPr="00E60D9C" w:rsidRDefault="00E60D9C" w:rsidP="00E60D9C">
      <w:pPr>
        <w:numPr>
          <w:ilvl w:val="0"/>
          <w:numId w:val="3"/>
        </w:numPr>
      </w:pPr>
      <w:r w:rsidRPr="00E60D9C">
        <w:t>After morning arrival → drink</w:t>
      </w:r>
    </w:p>
    <w:p w14:paraId="1B5577A8" w14:textId="77777777" w:rsidR="00E60D9C" w:rsidRPr="00E60D9C" w:rsidRDefault="00E60D9C" w:rsidP="00E60D9C">
      <w:pPr>
        <w:numPr>
          <w:ilvl w:val="0"/>
          <w:numId w:val="3"/>
        </w:numPr>
      </w:pPr>
      <w:r w:rsidRPr="00E60D9C">
        <w:t>During planning → drink</w:t>
      </w:r>
    </w:p>
    <w:p w14:paraId="38DC1A3C" w14:textId="77777777" w:rsidR="00E60D9C" w:rsidRPr="00E60D9C" w:rsidRDefault="00E60D9C" w:rsidP="00E60D9C">
      <w:pPr>
        <w:numPr>
          <w:ilvl w:val="0"/>
          <w:numId w:val="3"/>
        </w:numPr>
      </w:pPr>
      <w:r w:rsidRPr="00E60D9C">
        <w:t>At lunch → drink</w:t>
      </w:r>
    </w:p>
    <w:p w14:paraId="6EE73E18" w14:textId="77777777" w:rsidR="00E60D9C" w:rsidRPr="00E60D9C" w:rsidRDefault="00E60D9C" w:rsidP="00E60D9C">
      <w:pPr>
        <w:numPr>
          <w:ilvl w:val="0"/>
          <w:numId w:val="3"/>
        </w:numPr>
      </w:pPr>
      <w:r w:rsidRPr="00E60D9C">
        <w:t>Right after dismissal → drink</w:t>
      </w:r>
    </w:p>
    <w:p w14:paraId="384617CE" w14:textId="77777777" w:rsidR="00E60D9C" w:rsidRPr="00E60D9C" w:rsidRDefault="00E60D9C" w:rsidP="00E60D9C">
      <w:r w:rsidRPr="00E60D9C">
        <w:t>That’s 3–4 bottles without stress.</w:t>
      </w:r>
    </w:p>
    <w:p w14:paraId="740C01B0" w14:textId="77777777" w:rsidR="00E60D9C" w:rsidRPr="00E60D9C" w:rsidRDefault="00E60D9C" w:rsidP="00E60D9C">
      <w:pPr>
        <w:rPr>
          <w:b/>
          <w:bCs/>
        </w:rPr>
      </w:pPr>
      <w:r w:rsidRPr="00E60D9C">
        <w:rPr>
          <w:b/>
          <w:bCs/>
        </w:rPr>
        <w:lastRenderedPageBreak/>
        <w:t xml:space="preserve">Use a bottle you </w:t>
      </w:r>
      <w:proofErr w:type="gramStart"/>
      <w:r w:rsidRPr="00E60D9C">
        <w:rPr>
          <w:b/>
          <w:bCs/>
        </w:rPr>
        <w:t>actually like</w:t>
      </w:r>
      <w:proofErr w:type="gramEnd"/>
    </w:p>
    <w:p w14:paraId="3A5061F3" w14:textId="77777777" w:rsidR="00E60D9C" w:rsidRPr="00E60D9C" w:rsidRDefault="00E60D9C" w:rsidP="00E60D9C">
      <w:r w:rsidRPr="00E60D9C">
        <w:t>If you enjoy using it, you’ll use it more.</w:t>
      </w:r>
      <w:r w:rsidRPr="00E60D9C">
        <w:br/>
        <w:t xml:space="preserve">Simple and practical beats </w:t>
      </w:r>
      <w:proofErr w:type="gramStart"/>
      <w:r w:rsidRPr="00E60D9C">
        <w:t>trendy</w:t>
      </w:r>
      <w:proofErr w:type="gramEnd"/>
      <w:r w:rsidRPr="00E60D9C">
        <w:t xml:space="preserve"> and huge.</w:t>
      </w:r>
    </w:p>
    <w:p w14:paraId="38CA713B" w14:textId="77777777" w:rsidR="00E60D9C" w:rsidRPr="00E60D9C" w:rsidRDefault="00E60D9C" w:rsidP="00E60D9C">
      <w:r w:rsidRPr="00E60D9C">
        <w:t>Pick a bottle that fits in your work bag, your cup holder, and your daily routine — not one that looks cute on your desk but is annoying to carry.</w:t>
      </w:r>
    </w:p>
    <w:p w14:paraId="4966C8FD" w14:textId="77777777" w:rsidR="00E60D9C" w:rsidRPr="00E60D9C" w:rsidRDefault="00E60D9C" w:rsidP="00E60D9C">
      <w:r w:rsidRPr="00E60D9C">
        <w:t xml:space="preserve">And don’t underestimate the power of making it </w:t>
      </w:r>
      <w:r w:rsidRPr="00E60D9C">
        <w:rPr>
          <w:i/>
          <w:iCs/>
        </w:rPr>
        <w:t>yours</w:t>
      </w:r>
      <w:r w:rsidRPr="00E60D9C">
        <w:t>:</w:t>
      </w:r>
      <w:r w:rsidRPr="00E60D9C">
        <w:br/>
        <w:t>add stickers, your business logo, a favorite quote, or even time markers.</w:t>
      </w:r>
      <w:r w:rsidRPr="00E60D9C">
        <w:br/>
        <w:t>When your water bottle makes you smile, you’ll reach for it without thinking — and that turns hydration into a habit instead of a chore.</w:t>
      </w:r>
    </w:p>
    <w:p w14:paraId="0AE6731A" w14:textId="77777777" w:rsidR="00E60D9C" w:rsidRPr="00E60D9C" w:rsidRDefault="00E60D9C" w:rsidP="00E60D9C">
      <w:r w:rsidRPr="00E60D9C">
        <w:pict w14:anchorId="425A7462">
          <v:rect id="_x0000_i1064" style="width:0;height:1.5pt" o:hralign="center" o:hrstd="t" o:hr="t" fillcolor="#a0a0a0" stroked="f"/>
        </w:pict>
      </w:r>
    </w:p>
    <w:p w14:paraId="45DA550E" w14:textId="77777777" w:rsidR="00E60D9C" w:rsidRPr="00E60D9C" w:rsidRDefault="00E60D9C" w:rsidP="00E60D9C">
      <w:pPr>
        <w:rPr>
          <w:b/>
          <w:bCs/>
        </w:rPr>
      </w:pPr>
      <w:r w:rsidRPr="00E60D9C">
        <w:rPr>
          <w:b/>
          <w:bCs/>
        </w:rPr>
        <w:t>What Actually Counts Toward Hydration</w:t>
      </w:r>
    </w:p>
    <w:p w14:paraId="63FDE528" w14:textId="77777777" w:rsidR="00E60D9C" w:rsidRPr="00E60D9C" w:rsidRDefault="00E60D9C" w:rsidP="00E60D9C">
      <w:r w:rsidRPr="00E60D9C">
        <w:t>Perfection is not required.</w:t>
      </w:r>
    </w:p>
    <w:p w14:paraId="1E4D1F07" w14:textId="77777777" w:rsidR="00E60D9C" w:rsidRPr="00E60D9C" w:rsidRDefault="00E60D9C" w:rsidP="00E60D9C">
      <w:r w:rsidRPr="00E60D9C">
        <w:t xml:space="preserve">These </w:t>
      </w:r>
      <w:proofErr w:type="gramStart"/>
      <w:r w:rsidRPr="00E60D9C">
        <w:t>all support</w:t>
      </w:r>
      <w:proofErr w:type="gramEnd"/>
      <w:r w:rsidRPr="00E60D9C">
        <w:t xml:space="preserve"> hydration:</w:t>
      </w:r>
    </w:p>
    <w:p w14:paraId="0FAC0DD0" w14:textId="7B2FE9CF" w:rsidR="00E60D9C" w:rsidRPr="00E60D9C" w:rsidRDefault="00E60D9C" w:rsidP="00E60D9C">
      <w:r w:rsidRPr="00E60D9C">
        <w:rPr>
          <w:rFonts w:ascii="Segoe UI Symbol" w:hAnsi="Segoe UI Symbol" w:cs="Segoe UI Symbol"/>
        </w:rPr>
        <w:t>✔</w:t>
      </w:r>
      <w:r w:rsidRPr="00E60D9C">
        <w:t xml:space="preserve"> water</w:t>
      </w:r>
      <w:r w:rsidRPr="00E60D9C">
        <w:br/>
      </w:r>
      <w:r w:rsidRPr="00E60D9C">
        <w:rPr>
          <w:rFonts w:ascii="Segoe UI Symbol" w:hAnsi="Segoe UI Symbol" w:cs="Segoe UI Symbol"/>
        </w:rPr>
        <w:t>✔</w:t>
      </w:r>
      <w:r w:rsidRPr="00E60D9C">
        <w:t xml:space="preserve"> coffee</w:t>
      </w:r>
      <w:r w:rsidRPr="00E60D9C">
        <w:br/>
      </w:r>
      <w:r w:rsidRPr="00E60D9C">
        <w:rPr>
          <w:rFonts w:ascii="Segoe UI Symbol" w:hAnsi="Segoe UI Symbol" w:cs="Segoe UI Symbol"/>
        </w:rPr>
        <w:t>✔</w:t>
      </w:r>
      <w:r w:rsidRPr="00E60D9C">
        <w:t xml:space="preserve"> seltzer</w:t>
      </w:r>
      <w:r w:rsidRPr="00E60D9C">
        <w:br/>
      </w:r>
      <w:r w:rsidRPr="00E60D9C">
        <w:rPr>
          <w:rFonts w:ascii="Segoe UI Symbol" w:hAnsi="Segoe UI Symbol" w:cs="Segoe UI Symbol"/>
        </w:rPr>
        <w:t>✔</w:t>
      </w:r>
      <w:r w:rsidRPr="00E60D9C">
        <w:t xml:space="preserve"> adding electrolytes</w:t>
      </w:r>
      <w:r w:rsidRPr="00E60D9C">
        <w:br/>
      </w:r>
      <w:r w:rsidRPr="00E60D9C">
        <w:rPr>
          <w:rFonts w:ascii="Segoe UI Symbol" w:hAnsi="Segoe UI Symbol" w:cs="Segoe UI Symbol"/>
        </w:rPr>
        <w:t>✔</w:t>
      </w:r>
      <w:r w:rsidRPr="00E60D9C">
        <w:t xml:space="preserve"> </w:t>
      </w:r>
      <w:r w:rsidR="009A13C3">
        <w:t>flavor enhancers like Crystal Light, Mio, or other sugar-free option</w:t>
      </w:r>
    </w:p>
    <w:p w14:paraId="569A95DD" w14:textId="5699C3F8" w:rsidR="00E60D9C" w:rsidRDefault="00E60D9C" w:rsidP="00E60D9C">
      <w:r w:rsidRPr="00E60D9C">
        <w:t>This is about improving your energy — not chasing a gallon.</w:t>
      </w:r>
      <w:r w:rsidR="009A13C3">
        <w:t xml:space="preserve"> </w:t>
      </w:r>
    </w:p>
    <w:p w14:paraId="6C6FF29C" w14:textId="23E23152" w:rsidR="009A13C3" w:rsidRPr="00E60D9C" w:rsidRDefault="009A13C3" w:rsidP="00E60D9C">
      <w:r w:rsidRPr="009A13C3">
        <w:t>Drinking steadily throughout the day is much more effective than guzzling water all at once after work. Your body can absorb and use the fluids better, keeping your cells, brain, and muscles functioning at their best. Chugging a huge amount at once can lead to bloating, discomfort, and even temporary water retention — plus you’ll miss out on the consistent energy boost that sipping throughout the day provides. Small, frequent sips = steady hydration + steady energy.</w:t>
      </w:r>
    </w:p>
    <w:p w14:paraId="03742D0F" w14:textId="77777777" w:rsidR="00E60D9C" w:rsidRPr="00E60D9C" w:rsidRDefault="00E60D9C" w:rsidP="00E60D9C">
      <w:r w:rsidRPr="00E60D9C">
        <w:pict w14:anchorId="232F9970">
          <v:rect id="_x0000_i1065" style="width:0;height:1.5pt" o:hralign="center" o:hrstd="t" o:hr="t" fillcolor="#a0a0a0" stroked="f"/>
        </w:pict>
      </w:r>
    </w:p>
    <w:p w14:paraId="1AF14FE6" w14:textId="77777777" w:rsidR="00E60D9C" w:rsidRPr="00E60D9C" w:rsidRDefault="00E60D9C" w:rsidP="00E60D9C">
      <w:pPr>
        <w:rPr>
          <w:b/>
          <w:bCs/>
        </w:rPr>
      </w:pPr>
      <w:r w:rsidRPr="00E60D9C">
        <w:rPr>
          <w:b/>
          <w:bCs/>
        </w:rPr>
        <w:t>Your Realistic Daily Goal</w:t>
      </w:r>
    </w:p>
    <w:p w14:paraId="3692EDEB" w14:textId="77777777" w:rsidR="00E60D9C" w:rsidRPr="00E60D9C" w:rsidRDefault="00E60D9C" w:rsidP="00E60D9C">
      <w:r w:rsidRPr="00E60D9C">
        <w:t>For most busy teachers and professionals:</w:t>
      </w:r>
    </w:p>
    <w:p w14:paraId="3DBE0F29" w14:textId="77777777" w:rsidR="00E60D9C" w:rsidRPr="00E60D9C" w:rsidRDefault="00E60D9C" w:rsidP="00E60D9C">
      <w:r w:rsidRPr="00E60D9C">
        <w:rPr>
          <w:b/>
          <w:bCs/>
        </w:rPr>
        <w:t>2–3 bottles during the workday = success</w:t>
      </w:r>
    </w:p>
    <w:p w14:paraId="3F5879FA" w14:textId="77777777" w:rsidR="00E60D9C" w:rsidRPr="00E60D9C" w:rsidRDefault="00E60D9C" w:rsidP="00E60D9C">
      <w:r w:rsidRPr="00E60D9C">
        <w:t>That alone can mean:</w:t>
      </w:r>
    </w:p>
    <w:p w14:paraId="404C3CBE" w14:textId="77777777" w:rsidR="00E60D9C" w:rsidRPr="00E60D9C" w:rsidRDefault="00E60D9C" w:rsidP="00E60D9C">
      <w:pPr>
        <w:numPr>
          <w:ilvl w:val="0"/>
          <w:numId w:val="4"/>
        </w:numPr>
      </w:pPr>
      <w:r w:rsidRPr="00E60D9C">
        <w:lastRenderedPageBreak/>
        <w:t>fewer headaches</w:t>
      </w:r>
    </w:p>
    <w:p w14:paraId="47C32575" w14:textId="77777777" w:rsidR="00E60D9C" w:rsidRPr="00E60D9C" w:rsidRDefault="00E60D9C" w:rsidP="00E60D9C">
      <w:pPr>
        <w:numPr>
          <w:ilvl w:val="0"/>
          <w:numId w:val="4"/>
        </w:numPr>
      </w:pPr>
      <w:r w:rsidRPr="00E60D9C">
        <w:t>better focus</w:t>
      </w:r>
    </w:p>
    <w:p w14:paraId="2480CA94" w14:textId="77777777" w:rsidR="00E60D9C" w:rsidRPr="00E60D9C" w:rsidRDefault="00E60D9C" w:rsidP="00E60D9C">
      <w:pPr>
        <w:numPr>
          <w:ilvl w:val="0"/>
          <w:numId w:val="4"/>
        </w:numPr>
      </w:pPr>
      <w:r w:rsidRPr="00E60D9C">
        <w:t>less afternoon exhaustion</w:t>
      </w:r>
    </w:p>
    <w:p w14:paraId="7BE857C5" w14:textId="77777777" w:rsidR="00E60D9C" w:rsidRPr="00E60D9C" w:rsidRDefault="00E60D9C" w:rsidP="00E60D9C">
      <w:pPr>
        <w:numPr>
          <w:ilvl w:val="0"/>
          <w:numId w:val="4"/>
        </w:numPr>
      </w:pPr>
      <w:r w:rsidRPr="00E60D9C">
        <w:t>reduced cravings</w:t>
      </w:r>
    </w:p>
    <w:p w14:paraId="1B7C0FC3" w14:textId="77777777" w:rsidR="00E60D9C" w:rsidRPr="00E60D9C" w:rsidRDefault="00E60D9C" w:rsidP="00E60D9C">
      <w:r w:rsidRPr="00E60D9C">
        <w:pict w14:anchorId="741E1C40">
          <v:rect id="_x0000_i1066" style="width:0;height:1.5pt" o:hralign="center" o:hrstd="t" o:hr="t" fillcolor="#a0a0a0" stroked="f"/>
        </w:pict>
      </w:r>
    </w:p>
    <w:p w14:paraId="01757499" w14:textId="77777777" w:rsidR="00E60D9C" w:rsidRPr="00E60D9C" w:rsidRDefault="00E60D9C" w:rsidP="00E60D9C">
      <w:pPr>
        <w:rPr>
          <w:b/>
          <w:bCs/>
        </w:rPr>
      </w:pPr>
      <w:r w:rsidRPr="00E60D9C">
        <w:rPr>
          <w:b/>
          <w:bCs/>
        </w:rPr>
        <w:t>Sustainable Health Starts Here</w:t>
      </w:r>
    </w:p>
    <w:p w14:paraId="1206D35F" w14:textId="77777777" w:rsidR="00E60D9C" w:rsidRPr="00E60D9C" w:rsidRDefault="00E60D9C" w:rsidP="00E60D9C">
      <w:r w:rsidRPr="00E60D9C">
        <w:t>Hydration isn’t about being perfect.</w:t>
      </w:r>
      <w:r w:rsidRPr="00E60D9C">
        <w:br/>
        <w:t>It’s about having the energy to get through your day, show up for your life, and take care of yourself in a career where you take care of everyone else.</w:t>
      </w:r>
    </w:p>
    <w:p w14:paraId="2AE7A96C" w14:textId="77777777" w:rsidR="00E60D9C" w:rsidRPr="00E60D9C" w:rsidRDefault="00E60D9C" w:rsidP="00E60D9C">
      <w:r w:rsidRPr="00E60D9C">
        <w:t>Start with one bottle.</w:t>
      </w:r>
      <w:r w:rsidRPr="00E60D9C">
        <w:br/>
        <w:t>One routine.</w:t>
      </w:r>
      <w:r w:rsidRPr="00E60D9C">
        <w:br/>
        <w:t>One realistic change.</w:t>
      </w:r>
    </w:p>
    <w:p w14:paraId="145B6546" w14:textId="77777777" w:rsidR="00E60D9C" w:rsidRDefault="00E60D9C" w:rsidP="00E60D9C">
      <w:r w:rsidRPr="00E60D9C">
        <w:t>That’s how sustainable health works.</w:t>
      </w:r>
      <w:r w:rsidRPr="00E60D9C">
        <w:br/>
        <w:t xml:space="preserve">That’s the </w:t>
      </w:r>
      <w:proofErr w:type="spellStart"/>
      <w:proofErr w:type="gramStart"/>
      <w:r w:rsidRPr="00E60D9C">
        <w:t>Fit.Not.Ript</w:t>
      </w:r>
      <w:proofErr w:type="spellEnd"/>
      <w:proofErr w:type="gramEnd"/>
      <w:r w:rsidRPr="00E60D9C">
        <w:t xml:space="preserve"> way.</w:t>
      </w:r>
    </w:p>
    <w:p w14:paraId="4C725A3F" w14:textId="77777777" w:rsidR="00D701AC" w:rsidRDefault="00D701AC" w:rsidP="00E60D9C"/>
    <w:p w14:paraId="3876F733" w14:textId="10F4CD7B" w:rsidR="00830B7E" w:rsidRPr="00830B7E" w:rsidRDefault="00830B7E" w:rsidP="00830B7E">
      <w:pPr>
        <w:jc w:val="center"/>
      </w:pPr>
      <w:r w:rsidRPr="00830B7E">
        <w:drawing>
          <wp:inline distT="0" distB="0" distL="0" distR="0" wp14:anchorId="2BB777AD" wp14:editId="44F4DA37">
            <wp:extent cx="2181225" cy="2181225"/>
            <wp:effectExtent l="0" t="0" r="9525" b="9525"/>
            <wp:docPr id="3421350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81225" cy="2181225"/>
                    </a:xfrm>
                    <a:prstGeom prst="rect">
                      <a:avLst/>
                    </a:prstGeom>
                    <a:noFill/>
                    <a:ln>
                      <a:noFill/>
                    </a:ln>
                  </pic:spPr>
                </pic:pic>
              </a:graphicData>
            </a:graphic>
          </wp:inline>
        </w:drawing>
      </w:r>
    </w:p>
    <w:p w14:paraId="5B44288C" w14:textId="77777777" w:rsidR="00D701AC" w:rsidRPr="00E60D9C" w:rsidRDefault="00D701AC" w:rsidP="00E60D9C"/>
    <w:p w14:paraId="5540F609" w14:textId="77777777" w:rsidR="006C3262" w:rsidRDefault="006C3262"/>
    <w:sectPr w:rsidR="006C3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650C"/>
    <w:multiLevelType w:val="multilevel"/>
    <w:tmpl w:val="AFAA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35A94"/>
    <w:multiLevelType w:val="multilevel"/>
    <w:tmpl w:val="4838F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6100C9"/>
    <w:multiLevelType w:val="multilevel"/>
    <w:tmpl w:val="BA30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5F03DB"/>
    <w:multiLevelType w:val="multilevel"/>
    <w:tmpl w:val="2376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1613623">
    <w:abstractNumId w:val="0"/>
  </w:num>
  <w:num w:numId="2" w16cid:durableId="278297533">
    <w:abstractNumId w:val="3"/>
  </w:num>
  <w:num w:numId="3" w16cid:durableId="908152908">
    <w:abstractNumId w:val="2"/>
  </w:num>
  <w:num w:numId="4" w16cid:durableId="1739010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D9C"/>
    <w:rsid w:val="00092580"/>
    <w:rsid w:val="000D6F0A"/>
    <w:rsid w:val="00191EF3"/>
    <w:rsid w:val="00210261"/>
    <w:rsid w:val="002E7780"/>
    <w:rsid w:val="006C3262"/>
    <w:rsid w:val="00830B7E"/>
    <w:rsid w:val="009A13C3"/>
    <w:rsid w:val="00AA5398"/>
    <w:rsid w:val="00D701AC"/>
    <w:rsid w:val="00E60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6F1F9"/>
  <w15:chartTrackingRefBased/>
  <w15:docId w15:val="{B75007F8-B844-41BD-AD74-9AEABE0FF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D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0D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D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D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D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D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D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D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D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D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0D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D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D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D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D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D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D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D9C"/>
    <w:rPr>
      <w:rFonts w:eastAsiaTheme="majorEastAsia" w:cstheme="majorBidi"/>
      <w:color w:val="272727" w:themeColor="text1" w:themeTint="D8"/>
    </w:rPr>
  </w:style>
  <w:style w:type="paragraph" w:styleId="Title">
    <w:name w:val="Title"/>
    <w:basedOn w:val="Normal"/>
    <w:next w:val="Normal"/>
    <w:link w:val="TitleChar"/>
    <w:uiPriority w:val="10"/>
    <w:qFormat/>
    <w:rsid w:val="00E60D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D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D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D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D9C"/>
    <w:pPr>
      <w:spacing w:before="160"/>
      <w:jc w:val="center"/>
    </w:pPr>
    <w:rPr>
      <w:i/>
      <w:iCs/>
      <w:color w:val="404040" w:themeColor="text1" w:themeTint="BF"/>
    </w:rPr>
  </w:style>
  <w:style w:type="character" w:customStyle="1" w:styleId="QuoteChar">
    <w:name w:val="Quote Char"/>
    <w:basedOn w:val="DefaultParagraphFont"/>
    <w:link w:val="Quote"/>
    <w:uiPriority w:val="29"/>
    <w:rsid w:val="00E60D9C"/>
    <w:rPr>
      <w:i/>
      <w:iCs/>
      <w:color w:val="404040" w:themeColor="text1" w:themeTint="BF"/>
    </w:rPr>
  </w:style>
  <w:style w:type="paragraph" w:styleId="ListParagraph">
    <w:name w:val="List Paragraph"/>
    <w:basedOn w:val="Normal"/>
    <w:uiPriority w:val="34"/>
    <w:qFormat/>
    <w:rsid w:val="00E60D9C"/>
    <w:pPr>
      <w:ind w:left="720"/>
      <w:contextualSpacing/>
    </w:pPr>
  </w:style>
  <w:style w:type="character" w:styleId="IntenseEmphasis">
    <w:name w:val="Intense Emphasis"/>
    <w:basedOn w:val="DefaultParagraphFont"/>
    <w:uiPriority w:val="21"/>
    <w:qFormat/>
    <w:rsid w:val="00E60D9C"/>
    <w:rPr>
      <w:i/>
      <w:iCs/>
      <w:color w:val="0F4761" w:themeColor="accent1" w:themeShade="BF"/>
    </w:rPr>
  </w:style>
  <w:style w:type="paragraph" w:styleId="IntenseQuote">
    <w:name w:val="Intense Quote"/>
    <w:basedOn w:val="Normal"/>
    <w:next w:val="Normal"/>
    <w:link w:val="IntenseQuoteChar"/>
    <w:uiPriority w:val="30"/>
    <w:qFormat/>
    <w:rsid w:val="00E60D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D9C"/>
    <w:rPr>
      <w:i/>
      <w:iCs/>
      <w:color w:val="0F4761" w:themeColor="accent1" w:themeShade="BF"/>
    </w:rPr>
  </w:style>
  <w:style w:type="character" w:styleId="IntenseReference">
    <w:name w:val="Intense Reference"/>
    <w:basedOn w:val="DefaultParagraphFont"/>
    <w:uiPriority w:val="32"/>
    <w:qFormat/>
    <w:rsid w:val="00E60D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Myers, Katherine J.</dc:creator>
  <cp:keywords/>
  <dc:description/>
  <cp:lastModifiedBy>Myers, Katherine J.</cp:lastModifiedBy>
  <cp:revision>4</cp:revision>
  <dcterms:created xsi:type="dcterms:W3CDTF">2026-02-27T20:10:00Z</dcterms:created>
  <dcterms:modified xsi:type="dcterms:W3CDTF">2026-02-27T20:33:00Z</dcterms:modified>
</cp:coreProperties>
</file>