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ACD5" w14:textId="77777777" w:rsidR="00C43D55" w:rsidRDefault="00C43D55" w:rsidP="00C43D55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Subject: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This 24/7 Gambling Place Isn’t What We Need</w:t>
      </w:r>
    </w:p>
    <w:p w14:paraId="0BF24FAF" w14:textId="77777777" w:rsidR="00C43D55" w:rsidRDefault="00C43D55" w:rsidP="00C43D55">
      <w:pPr>
        <w:pStyle w:val="NormalWeb"/>
        <w:rPr>
          <w:color w:val="000000"/>
        </w:rPr>
      </w:pPr>
      <w:r>
        <w:rPr>
          <w:color w:val="000000"/>
        </w:rPr>
        <w:t>Dear Licensing Team,</w:t>
      </w:r>
    </w:p>
    <w:p w14:paraId="69E79A0E" w14:textId="77777777" w:rsidR="00C43D55" w:rsidRDefault="00C43D55" w:rsidP="00C43D55">
      <w:pPr>
        <w:pStyle w:val="NormalWeb"/>
        <w:rPr>
          <w:color w:val="000000"/>
        </w:rPr>
      </w:pPr>
      <w:r>
        <w:rPr>
          <w:color w:val="000000"/>
        </w:rPr>
        <w:t>I am 18 and live in Ashford, close to the High Street. As a young resident, I will be directly affected by this proposal.</w:t>
      </w:r>
    </w:p>
    <w:p w14:paraId="750DEEBD" w14:textId="77777777" w:rsidR="00C43D55" w:rsidRDefault="00C43D55" w:rsidP="00C43D55">
      <w:pPr>
        <w:pStyle w:val="NormalWeb"/>
        <w:rPr>
          <w:color w:val="000000"/>
        </w:rPr>
      </w:pPr>
      <w:r>
        <w:rPr>
          <w:color w:val="000000"/>
        </w:rPr>
        <w:t>Our community already lacks positive spaces for young people. A 24/7 gambling venue risks increasing loitering and anti-social behaviour late at night, contrary to the objective of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preventing gambling from being a source of crime or disorder</w:t>
      </w:r>
      <w:r>
        <w:rPr>
          <w:color w:val="000000"/>
        </w:rPr>
        <w:t>.</w:t>
      </w:r>
    </w:p>
    <w:p w14:paraId="328CB8D4" w14:textId="77777777" w:rsidR="00C43D55" w:rsidRDefault="00C43D55" w:rsidP="00C43D55">
      <w:pPr>
        <w:pStyle w:val="NormalWeb"/>
        <w:rPr>
          <w:color w:val="000000"/>
        </w:rPr>
      </w:pPr>
      <w:r>
        <w:rPr>
          <w:color w:val="000000"/>
        </w:rPr>
        <w:t>I am also concerned for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children and vulnerable people</w:t>
      </w:r>
      <w:r>
        <w:rPr>
          <w:color w:val="000000"/>
        </w:rPr>
        <w:t>. The site is close to schools, community spaces and bus stops, increasing the chance of exposure and harm.</w:t>
      </w:r>
    </w:p>
    <w:p w14:paraId="5B9B73B5" w14:textId="77777777" w:rsidR="00C43D55" w:rsidRDefault="00C43D55" w:rsidP="00C43D55">
      <w:pPr>
        <w:pStyle w:val="NormalWeb"/>
        <w:rPr>
          <w:color w:val="000000"/>
        </w:rPr>
      </w:pPr>
      <w:r>
        <w:rPr>
          <w:color w:val="000000"/>
        </w:rPr>
        <w:t>I object to the application. If granted, I request strict conditions limiting hours to daytime/evening and ensuring strong supervision and security.</w:t>
      </w:r>
    </w:p>
    <w:p w14:paraId="75B2C6A9" w14:textId="77777777" w:rsidR="00C43D55" w:rsidRDefault="00C43D55" w:rsidP="00C43D55">
      <w:pPr>
        <w:pStyle w:val="NormalWeb"/>
        <w:rPr>
          <w:color w:val="000000"/>
        </w:rPr>
      </w:pPr>
      <w:r>
        <w:rPr>
          <w:color w:val="000000"/>
        </w:rPr>
        <w:t>Kind regards,</w:t>
      </w:r>
      <w:r>
        <w:rPr>
          <w:color w:val="000000"/>
        </w:rPr>
        <w:br/>
        <w:t>[Name / Address / Postcode]</w:t>
      </w:r>
    </w:p>
    <w:p w14:paraId="7C40A9EC" w14:textId="3388BDB8" w:rsidR="00475360" w:rsidRPr="00C43D55" w:rsidRDefault="00475360" w:rsidP="00C43D55"/>
    <w:sectPr w:rsidR="00475360" w:rsidRPr="00C43D55">
      <w:footerReference w:type="even" r:id="rId6"/>
      <w:footerReference w:type="firs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2CACB" w14:textId="77777777" w:rsidR="00C97C8B" w:rsidRDefault="00C97C8B" w:rsidP="005D6F25">
      <w:pPr>
        <w:spacing w:after="0" w:line="240" w:lineRule="auto"/>
      </w:pPr>
      <w:r>
        <w:separator/>
      </w:r>
    </w:p>
  </w:endnote>
  <w:endnote w:type="continuationSeparator" w:id="0">
    <w:p w14:paraId="24A8397E" w14:textId="77777777" w:rsidR="00C97C8B" w:rsidRDefault="00C97C8B" w:rsidP="005D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2B71" w14:textId="7AEA92FA" w:rsidR="005D6F25" w:rsidRDefault="005D6F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157689" wp14:editId="1C4507E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24485"/>
              <wp:effectExtent l="0" t="0" r="0" b="0"/>
              <wp:wrapNone/>
              <wp:docPr id="421757007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E1FE38" w14:textId="43E29724" w:rsidR="005D6F25" w:rsidRPr="005D6F25" w:rsidRDefault="005D6F25" w:rsidP="005D6F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6F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576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isco Confidential" style="position:absolute;margin-left:26.7pt;margin-top:0;width:77.9pt;height:25.5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" filled="f" stroked="f">
              <v:textbox style="mso-fit-shape-to-text:t" inset="0,0,20pt,15pt">
                <w:txbxContent>
                  <w:p w14:paraId="47E1FE38" w14:textId="43E29724" w:rsidR="005D6F25" w:rsidRPr="005D6F25" w:rsidRDefault="005D6F25" w:rsidP="005D6F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6F2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1792" w14:textId="6C8B4A2F" w:rsidR="005D6F25" w:rsidRDefault="005D6F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A9D7FF" wp14:editId="5E9D10B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24485"/>
              <wp:effectExtent l="0" t="0" r="0" b="0"/>
              <wp:wrapNone/>
              <wp:docPr id="43020337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0C64A" w14:textId="3CC3FA12" w:rsidR="005D6F25" w:rsidRPr="005D6F25" w:rsidRDefault="005D6F25" w:rsidP="005D6F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6F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9D7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isco Confidential" style="position:absolute;margin-left:26.7pt;margin-top:0;width:77.9pt;height:25.5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" filled="f" stroked="f">
              <v:textbox style="mso-fit-shape-to-text:t" inset="0,0,20pt,15pt">
                <w:txbxContent>
                  <w:p w14:paraId="5400C64A" w14:textId="3CC3FA12" w:rsidR="005D6F25" w:rsidRPr="005D6F25" w:rsidRDefault="005D6F25" w:rsidP="005D6F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6F2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ED93" w14:textId="77777777" w:rsidR="00C97C8B" w:rsidRDefault="00C97C8B" w:rsidP="005D6F25">
      <w:pPr>
        <w:spacing w:after="0" w:line="240" w:lineRule="auto"/>
      </w:pPr>
      <w:r>
        <w:separator/>
      </w:r>
    </w:p>
  </w:footnote>
  <w:footnote w:type="continuationSeparator" w:id="0">
    <w:p w14:paraId="61849C59" w14:textId="77777777" w:rsidR="00C97C8B" w:rsidRDefault="00C97C8B" w:rsidP="005D6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5"/>
    <w:rsid w:val="00262B56"/>
    <w:rsid w:val="00456C3D"/>
    <w:rsid w:val="00475360"/>
    <w:rsid w:val="004A1251"/>
    <w:rsid w:val="004E719B"/>
    <w:rsid w:val="005608D5"/>
    <w:rsid w:val="005D6F25"/>
    <w:rsid w:val="00672326"/>
    <w:rsid w:val="006E2F43"/>
    <w:rsid w:val="0071302E"/>
    <w:rsid w:val="007577EA"/>
    <w:rsid w:val="00941221"/>
    <w:rsid w:val="00A42036"/>
    <w:rsid w:val="00A51581"/>
    <w:rsid w:val="00A63548"/>
    <w:rsid w:val="00B1161D"/>
    <w:rsid w:val="00C43D55"/>
    <w:rsid w:val="00C97C8B"/>
    <w:rsid w:val="00CA24A1"/>
    <w:rsid w:val="00D54E94"/>
    <w:rsid w:val="00DD1596"/>
    <w:rsid w:val="00E0061B"/>
    <w:rsid w:val="00EF2E6C"/>
    <w:rsid w:val="00FD32E0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8C303"/>
  <w15:chartTrackingRefBased/>
  <w15:docId w15:val="{E86E1D6D-0200-4C81-B507-F6C9D233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F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F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F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F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F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F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F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F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F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F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F2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D6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F25"/>
  </w:style>
  <w:style w:type="paragraph" w:styleId="Header">
    <w:name w:val="header"/>
    <w:basedOn w:val="Normal"/>
    <w:link w:val="HeaderChar"/>
    <w:uiPriority w:val="99"/>
    <w:unhideWhenUsed/>
    <w:rsid w:val="00262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B56"/>
  </w:style>
  <w:style w:type="paragraph" w:styleId="NormalWeb">
    <w:name w:val="Normal (Web)"/>
    <w:basedOn w:val="Normal"/>
    <w:uiPriority w:val="99"/>
    <w:semiHidden/>
    <w:unhideWhenUsed/>
    <w:rsid w:val="00E0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0061B"/>
    <w:rPr>
      <w:b/>
      <w:bCs/>
    </w:rPr>
  </w:style>
  <w:style w:type="character" w:customStyle="1" w:styleId="apple-converted-space">
    <w:name w:val="apple-converted-space"/>
    <w:basedOn w:val="DefaultParagraphFont"/>
    <w:rsid w:val="00E00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Kielty (pkielty)</dc:creator>
  <cp:keywords/>
  <dc:description/>
  <cp:lastModifiedBy>Microsoft Office User</cp:lastModifiedBy>
  <cp:revision>4</cp:revision>
  <dcterms:created xsi:type="dcterms:W3CDTF">2025-08-20T17:45:00Z</dcterms:created>
  <dcterms:modified xsi:type="dcterms:W3CDTF">2025-08-22T12:35:00Z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2907031,1923804f,124cdf8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Cisco Confidential</vt:lpwstr>
  </property>
  <property fmtid="{D5CDD505-2E9C-101B-9397-08002B2CF9AE}" pid="5" name="MSIP_Label_c8f49a32-fde3-48a5-9266-b5b0972a22dc_Enabled">
    <vt:lpwstr>true</vt:lpwstr>
  </property>
  <property fmtid="{D5CDD505-2E9C-101B-9397-08002B2CF9AE}" pid="6" name="MSIP_Label_c8f49a32-fde3-48a5-9266-b5b0972a22dc_SetDate">
    <vt:lpwstr>2025-07-02T10:58:23Z</vt:lpwstr>
  </property>
  <property fmtid="{D5CDD505-2E9C-101B-9397-08002B2CF9AE}" pid="7" name="MSIP_Label_c8f49a32-fde3-48a5-9266-b5b0972a22dc_Method">
    <vt:lpwstr>Standard</vt:lpwstr>
  </property>
  <property fmtid="{D5CDD505-2E9C-101B-9397-08002B2CF9AE}" pid="8" name="MSIP_Label_c8f49a32-fde3-48a5-9266-b5b0972a22dc_Name">
    <vt:lpwstr>Cisco Confidential</vt:lpwstr>
  </property>
  <property fmtid="{D5CDD505-2E9C-101B-9397-08002B2CF9AE}" pid="9" name="MSIP_Label_c8f49a32-fde3-48a5-9266-b5b0972a22dc_SiteId">
    <vt:lpwstr>5ae1af62-9505-4097-a69a-c1553ef7840e</vt:lpwstr>
  </property>
  <property fmtid="{D5CDD505-2E9C-101B-9397-08002B2CF9AE}" pid="10" name="MSIP_Label_c8f49a32-fde3-48a5-9266-b5b0972a22dc_ActionId">
    <vt:lpwstr>4a4cf6a6-1a16-44ce-8cd2-48af7959cee3</vt:lpwstr>
  </property>
  <property fmtid="{D5CDD505-2E9C-101B-9397-08002B2CF9AE}" pid="11" name="MSIP_Label_c8f49a32-fde3-48a5-9266-b5b0972a22dc_ContentBits">
    <vt:lpwstr>2</vt:lpwstr>
  </property>
  <property fmtid="{D5CDD505-2E9C-101B-9397-08002B2CF9AE}" pid="12" name="MSIP_Label_c8f49a32-fde3-48a5-9266-b5b0972a22dc_Tag">
    <vt:lpwstr>10, 3, 0, 1</vt:lpwstr>
  </property>
</Properties>
</file>