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335E" w14:textId="00D43934" w:rsidR="000B6B04" w:rsidRDefault="000B6B04" w:rsidP="00301135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6EE46B3F" wp14:editId="7773DC91">
            <wp:extent cx="1101725" cy="1676364"/>
            <wp:effectExtent l="0" t="0" r="3175" b="635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85" cy="16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614A" w14:textId="77777777" w:rsidR="0089513E" w:rsidRPr="009E5D8B" w:rsidRDefault="0089513E" w:rsidP="0089513E">
      <w:pPr>
        <w:rPr>
          <w:rFonts w:ascii="Times New Roman" w:eastAsia="Times New Roman" w:hAnsi="Times New Roman" w:cs="Times New Roman"/>
          <w:sz w:val="28"/>
          <w:szCs w:val="28"/>
        </w:rPr>
      </w:pPr>
      <w:r w:rsidRPr="009E5D8B">
        <w:rPr>
          <w:rFonts w:ascii="Calibri" w:eastAsia="Times New Roman" w:hAnsi="Calibri" w:cs="Calibri"/>
          <w:color w:val="000000"/>
          <w:sz w:val="28"/>
          <w:szCs w:val="28"/>
        </w:rPr>
        <w:t>My name _____________________________     Phone __</w:t>
      </w:r>
      <w:r>
        <w:rPr>
          <w:rFonts w:ascii="Calibri" w:eastAsia="Times New Roman" w:hAnsi="Calibri" w:cs="Calibri"/>
          <w:color w:val="000000"/>
          <w:sz w:val="28"/>
          <w:szCs w:val="28"/>
        </w:rPr>
        <w:t>___</w:t>
      </w:r>
      <w:r w:rsidRPr="009E5D8B">
        <w:rPr>
          <w:rFonts w:ascii="Calibri" w:eastAsia="Times New Roman" w:hAnsi="Calibri" w:cs="Calibri"/>
          <w:color w:val="000000"/>
          <w:sz w:val="28"/>
          <w:szCs w:val="28"/>
        </w:rPr>
        <w:t>__________________________</w:t>
      </w:r>
    </w:p>
    <w:p w14:paraId="6DEEE5C7" w14:textId="77777777" w:rsidR="0089513E" w:rsidRDefault="0089513E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E4A1B2E" w14:textId="4E27F500" w:rsidR="003C784B" w:rsidRDefault="000B6B04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I am a volunteer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>for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 Flying Pig Thrift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.  I’d like to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come back </w:t>
      </w:r>
      <w:r w:rsidR="003C784B"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during the final hours of your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>S</w:t>
      </w:r>
      <w:r w:rsidR="003C784B"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ale to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ask whether you will </w:t>
      </w:r>
      <w:r w:rsidR="003C784B"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donate any of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the following </w:t>
      </w:r>
      <w:r w:rsidR="003C784B" w:rsidRPr="000B6B04">
        <w:rPr>
          <w:rFonts w:ascii="Calibri" w:eastAsia="Times New Roman" w:hAnsi="Calibri" w:cs="Calibri"/>
          <w:color w:val="000000"/>
          <w:sz w:val="28"/>
          <w:szCs w:val="28"/>
        </w:rPr>
        <w:t>to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 the Store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="003C784B" w:rsidRPr="000B6B0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5BF47F1" w14:textId="77777777" w:rsidR="003C784B" w:rsidRDefault="003C784B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A784F5C" w14:textId="1A8A263E" w:rsidR="003C784B" w:rsidRDefault="00385D25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New or g</w:t>
      </w:r>
      <w:r w:rsidR="00CA37CB">
        <w:rPr>
          <w:rFonts w:ascii="Calibri" w:eastAsia="Times New Roman" w:hAnsi="Calibri" w:cs="Calibri"/>
          <w:color w:val="000000"/>
          <w:sz w:val="28"/>
          <w:szCs w:val="28"/>
        </w:rPr>
        <w:t xml:space="preserve">ently used adult 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clothing</w:t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Kitchen items (dishes, pots/pans, utensils, etc.) </w:t>
      </w:r>
    </w:p>
    <w:p w14:paraId="6726F90A" w14:textId="1D51BC6B" w:rsidR="004C180A" w:rsidRDefault="003C784B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Books (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>y</w:t>
      </w:r>
      <w:r w:rsidR="00CA37CB">
        <w:rPr>
          <w:rFonts w:ascii="Calibri" w:eastAsia="Times New Roman" w:hAnsi="Calibri" w:cs="Calibri"/>
          <w:color w:val="000000"/>
          <w:sz w:val="28"/>
          <w:szCs w:val="28"/>
        </w:rPr>
        <w:t xml:space="preserve">outh and 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CA37CB">
        <w:rPr>
          <w:rFonts w:ascii="Calibri" w:eastAsia="Times New Roman" w:hAnsi="Calibri" w:cs="Calibri"/>
          <w:color w:val="000000"/>
          <w:sz w:val="28"/>
          <w:szCs w:val="28"/>
        </w:rPr>
        <w:t>dult</w:t>
      </w:r>
      <w:r>
        <w:rPr>
          <w:rFonts w:ascii="Calibri" w:eastAsia="Times New Roman" w:hAnsi="Calibri" w:cs="Calibri"/>
          <w:color w:val="000000"/>
          <w:sz w:val="28"/>
          <w:szCs w:val="28"/>
        </w:rPr>
        <w:t>)</w:t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>J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ewelry</w:t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6163742F" w14:textId="29175469" w:rsidR="003C784B" w:rsidRDefault="004C180A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Games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 xml:space="preserve"> (puzzles, board games, etc.)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Small Furniture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 xml:space="preserve"> (chairs, end tables, etc.)</w:t>
      </w:r>
    </w:p>
    <w:p w14:paraId="6A8EED60" w14:textId="6D4527A8" w:rsidR="003C784B" w:rsidRDefault="00CA37CB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CDs, DVDs, 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records</w:t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rtwork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, household décor </w:t>
      </w:r>
    </w:p>
    <w:p w14:paraId="73A70D5F" w14:textId="44E2A9B8" w:rsidR="003C784B" w:rsidRDefault="003C784B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Sporting goods</w:t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4C180A"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>M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usical instruments</w:t>
      </w:r>
    </w:p>
    <w:p w14:paraId="441450CF" w14:textId="70F86813" w:rsidR="000B6B04" w:rsidRPr="000B6B04" w:rsidRDefault="003C784B" w:rsidP="000B6B04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General </w:t>
      </w:r>
      <w:r w:rsidR="000B6B04" w:rsidRPr="000B6B04">
        <w:rPr>
          <w:rFonts w:ascii="Calibri" w:eastAsia="Times New Roman" w:hAnsi="Calibri" w:cs="Calibri"/>
          <w:color w:val="000000"/>
          <w:sz w:val="28"/>
          <w:szCs w:val="28"/>
        </w:rPr>
        <w:t>household items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ab/>
        <w:t>Brown paper bags (grocery bags)</w:t>
      </w:r>
    </w:p>
    <w:p w14:paraId="5DA865E3" w14:textId="77777777" w:rsidR="0089513E" w:rsidRDefault="0089513E" w:rsidP="000B6B04">
      <w:pPr>
        <w:rPr>
          <w:rFonts w:eastAsia="Times New Roman" w:cstheme="minorHAnsi"/>
          <w:sz w:val="28"/>
          <w:szCs w:val="28"/>
          <w:u w:val="single"/>
        </w:rPr>
      </w:pPr>
    </w:p>
    <w:p w14:paraId="24502458" w14:textId="167E3FF0" w:rsidR="00722DE4" w:rsidRDefault="00722DE4" w:rsidP="000B6B04">
      <w:pPr>
        <w:rPr>
          <w:rFonts w:eastAsia="Times New Roman" w:cstheme="minorHAnsi"/>
          <w:sz w:val="28"/>
          <w:szCs w:val="28"/>
        </w:rPr>
      </w:pPr>
      <w:r w:rsidRPr="0089513E">
        <w:rPr>
          <w:rFonts w:eastAsia="Times New Roman" w:cstheme="minorHAnsi"/>
          <w:i/>
          <w:iCs/>
          <w:sz w:val="28"/>
          <w:szCs w:val="28"/>
          <w:u w:val="single"/>
        </w:rPr>
        <w:t>Not accepted</w:t>
      </w:r>
      <w:r>
        <w:rPr>
          <w:rFonts w:eastAsia="Times New Roman" w:cstheme="minorHAnsi"/>
          <w:sz w:val="28"/>
          <w:szCs w:val="28"/>
        </w:rPr>
        <w:t xml:space="preserve">: </w:t>
      </w:r>
      <w:r w:rsidR="00A82EE4">
        <w:rPr>
          <w:rFonts w:eastAsia="Times New Roman" w:cstheme="minorHAnsi"/>
          <w:sz w:val="28"/>
          <w:szCs w:val="28"/>
        </w:rPr>
        <w:t xml:space="preserve">anything past its expiration date; moldy/wet items; garden chemicals; </w:t>
      </w:r>
      <w:r>
        <w:rPr>
          <w:rFonts w:eastAsia="Times New Roman" w:cstheme="minorHAnsi"/>
          <w:sz w:val="28"/>
          <w:szCs w:val="28"/>
        </w:rPr>
        <w:t>holiday decorations; hangers; video games/controllers; old remotes; old landline phones; computers; printers; chemicals</w:t>
      </w:r>
      <w:r w:rsidR="00854F67">
        <w:rPr>
          <w:rFonts w:eastAsia="Times New Roman" w:cstheme="minorHAnsi"/>
          <w:sz w:val="28"/>
          <w:szCs w:val="28"/>
        </w:rPr>
        <w:t xml:space="preserve">; </w:t>
      </w:r>
      <w:r>
        <w:rPr>
          <w:rFonts w:eastAsia="Times New Roman" w:cstheme="minorHAnsi"/>
          <w:sz w:val="28"/>
          <w:szCs w:val="28"/>
        </w:rPr>
        <w:t>household hazardous waste items</w:t>
      </w:r>
      <w:r w:rsidR="00854F67">
        <w:rPr>
          <w:rFonts w:eastAsia="Times New Roman" w:cstheme="minorHAnsi"/>
          <w:sz w:val="28"/>
          <w:szCs w:val="28"/>
        </w:rPr>
        <w:t xml:space="preserve">; </w:t>
      </w:r>
      <w:r>
        <w:rPr>
          <w:rFonts w:eastAsia="Times New Roman" w:cstheme="minorHAnsi"/>
          <w:sz w:val="28"/>
          <w:szCs w:val="28"/>
        </w:rPr>
        <w:t>dictionaries</w:t>
      </w:r>
      <w:r w:rsidR="00854F67">
        <w:rPr>
          <w:rFonts w:eastAsia="Times New Roman" w:cstheme="minorHAnsi"/>
          <w:sz w:val="28"/>
          <w:szCs w:val="28"/>
        </w:rPr>
        <w:t xml:space="preserve">; </w:t>
      </w:r>
      <w:r>
        <w:rPr>
          <w:rFonts w:eastAsia="Times New Roman" w:cstheme="minorHAnsi"/>
          <w:sz w:val="28"/>
          <w:szCs w:val="28"/>
        </w:rPr>
        <w:t>encyclopedias</w:t>
      </w:r>
      <w:r w:rsidR="00854F67">
        <w:rPr>
          <w:rFonts w:eastAsia="Times New Roman" w:cstheme="minorHAnsi"/>
          <w:sz w:val="28"/>
          <w:szCs w:val="28"/>
        </w:rPr>
        <w:t xml:space="preserve">; </w:t>
      </w:r>
      <w:r>
        <w:rPr>
          <w:rFonts w:eastAsia="Times New Roman" w:cstheme="minorHAnsi"/>
          <w:sz w:val="28"/>
          <w:szCs w:val="28"/>
        </w:rPr>
        <w:t xml:space="preserve">religious materials. </w:t>
      </w:r>
    </w:p>
    <w:p w14:paraId="11BFB32A" w14:textId="5E8444D0" w:rsidR="00722DE4" w:rsidRDefault="00722DE4" w:rsidP="000B6B04">
      <w:pPr>
        <w:rPr>
          <w:rFonts w:eastAsia="Times New Roman" w:cstheme="minorHAnsi"/>
          <w:sz w:val="28"/>
          <w:szCs w:val="28"/>
        </w:rPr>
      </w:pPr>
    </w:p>
    <w:p w14:paraId="1D8617D4" w14:textId="77777777" w:rsidR="0089513E" w:rsidRDefault="0089513E" w:rsidP="0089513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9513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Donations accepted until 5 pm (Tuesday-Saturday). Call in advance to arrange large donations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.  </w:t>
      </w:r>
    </w:p>
    <w:p w14:paraId="1350CAF0" w14:textId="3C4CF429" w:rsidR="0089513E" w:rsidRDefault="0089513E" w:rsidP="000B6B04">
      <w:pPr>
        <w:rPr>
          <w:rFonts w:eastAsia="Times New Roman" w:cstheme="minorHAnsi"/>
          <w:sz w:val="28"/>
          <w:szCs w:val="28"/>
        </w:rPr>
      </w:pPr>
    </w:p>
    <w:p w14:paraId="6F3FA20F" w14:textId="5ECDAD9F" w:rsidR="0089513E" w:rsidRPr="0089513E" w:rsidRDefault="0089513E" w:rsidP="0089513E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89513E">
        <w:rPr>
          <w:rFonts w:eastAsia="Times New Roman" w:cstheme="minorHAnsi"/>
          <w:b/>
          <w:bCs/>
          <w:sz w:val="28"/>
          <w:szCs w:val="28"/>
        </w:rPr>
        <w:t>***********</w:t>
      </w:r>
    </w:p>
    <w:p w14:paraId="67D852FA" w14:textId="6DE74C10" w:rsidR="00385D25" w:rsidRDefault="000B6B04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0B6B04">
        <w:rPr>
          <w:rFonts w:ascii="Calibri" w:eastAsia="Times New Roman" w:hAnsi="Calibri" w:cs="Calibri"/>
          <w:color w:val="000000"/>
          <w:sz w:val="28"/>
          <w:szCs w:val="28"/>
        </w:rPr>
        <w:t>Flying Pig Thrift</w:t>
      </w:r>
      <w:r w:rsidR="00530718">
        <w:rPr>
          <w:rFonts w:ascii="Calibri" w:eastAsia="Times New Roman" w:hAnsi="Calibri" w:cs="Calibri"/>
          <w:color w:val="000000"/>
          <w:sz w:val="28"/>
          <w:szCs w:val="28"/>
        </w:rPr>
        <w:t xml:space="preserve"> is a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 nonprofit thrift store</w:t>
      </w:r>
      <w:r w:rsidR="00530718">
        <w:rPr>
          <w:rFonts w:ascii="Calibri" w:eastAsia="Times New Roman" w:hAnsi="Calibri" w:cs="Calibri"/>
          <w:color w:val="000000"/>
          <w:sz w:val="28"/>
          <w:szCs w:val="28"/>
        </w:rPr>
        <w:t xml:space="preserve"> located 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>at 722 Snelling Avenue North</w:t>
      </w:r>
      <w:r w:rsidR="00530718">
        <w:rPr>
          <w:rFonts w:ascii="Calibri" w:eastAsia="Times New Roman" w:hAnsi="Calibri" w:cs="Calibri"/>
          <w:color w:val="000000"/>
          <w:sz w:val="28"/>
          <w:szCs w:val="28"/>
        </w:rPr>
        <w:t>, St. Paul, MN 55104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, on 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>the corner of Snelling and Minnehaha. Th</w:t>
      </w:r>
      <w:r w:rsidR="00530718">
        <w:rPr>
          <w:rFonts w:ascii="Calibri" w:eastAsia="Times New Roman" w:hAnsi="Calibri" w:cs="Calibri"/>
          <w:color w:val="000000"/>
          <w:sz w:val="28"/>
          <w:szCs w:val="28"/>
        </w:rPr>
        <w:t>e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 shop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opened </w:t>
      </w:r>
      <w:r w:rsidR="003C784B">
        <w:rPr>
          <w:rFonts w:ascii="Calibri" w:eastAsia="Times New Roman" w:hAnsi="Calibri" w:cs="Calibri"/>
          <w:color w:val="000000"/>
          <w:sz w:val="28"/>
          <w:szCs w:val="28"/>
        </w:rPr>
        <w:t xml:space="preserve">in 2019 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in 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 xml:space="preserve">honor 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of </w:t>
      </w:r>
      <w:r w:rsidRPr="000B6B04">
        <w:rPr>
          <w:rFonts w:ascii="Calibri" w:eastAsia="Times New Roman" w:hAnsi="Calibri" w:cs="Calibri"/>
          <w:color w:val="000000"/>
          <w:sz w:val="28"/>
          <w:szCs w:val="28"/>
        </w:rPr>
        <w:t>the founder’s sister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 who was a</w:t>
      </w:r>
      <w:r w:rsidR="009170DC">
        <w:rPr>
          <w:rFonts w:ascii="Calibri" w:eastAsia="Times New Roman" w:hAnsi="Calibri" w:cs="Calibri"/>
          <w:color w:val="000000"/>
          <w:sz w:val="28"/>
          <w:szCs w:val="28"/>
        </w:rPr>
        <w:t xml:space="preserve">n </w:t>
      </w:r>
      <w:r w:rsidR="00722DE4">
        <w:rPr>
          <w:rFonts w:ascii="Calibri" w:eastAsia="Times New Roman" w:hAnsi="Calibri" w:cs="Calibri"/>
          <w:color w:val="000000"/>
          <w:sz w:val="28"/>
          <w:szCs w:val="28"/>
        </w:rPr>
        <w:t xml:space="preserve">dedicated </w:t>
      </w:r>
      <w:proofErr w:type="spellStart"/>
      <w:r w:rsidR="00385D25">
        <w:rPr>
          <w:rFonts w:ascii="Calibri" w:eastAsia="Times New Roman" w:hAnsi="Calibri" w:cs="Calibri"/>
          <w:color w:val="000000"/>
          <w:sz w:val="28"/>
          <w:szCs w:val="28"/>
        </w:rPr>
        <w:t>thrifter</w:t>
      </w:r>
      <w:proofErr w:type="spellEnd"/>
      <w:r w:rsidR="00385D25">
        <w:rPr>
          <w:rFonts w:ascii="Calibri" w:eastAsia="Times New Roman" w:hAnsi="Calibri" w:cs="Calibri"/>
          <w:color w:val="000000"/>
          <w:sz w:val="28"/>
          <w:szCs w:val="28"/>
        </w:rPr>
        <w:t>. The store donates to other nonprofits working towards social</w:t>
      </w:r>
      <w:r w:rsidR="00301135">
        <w:rPr>
          <w:rFonts w:ascii="Calibri" w:eastAsia="Times New Roman" w:hAnsi="Calibri" w:cs="Calibri"/>
          <w:color w:val="000000"/>
          <w:sz w:val="28"/>
          <w:szCs w:val="28"/>
        </w:rPr>
        <w:t xml:space="preserve"> justice and non-violence, </w:t>
      </w:r>
      <w:r w:rsidR="009E5D8B">
        <w:rPr>
          <w:rFonts w:ascii="Calibri" w:eastAsia="Times New Roman" w:hAnsi="Calibri" w:cs="Calibri"/>
          <w:color w:val="000000"/>
          <w:sz w:val="28"/>
          <w:szCs w:val="28"/>
        </w:rPr>
        <w:t>eco/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“green” </w:t>
      </w:r>
      <w:r w:rsidR="009E5D8B">
        <w:rPr>
          <w:rFonts w:ascii="Calibri" w:eastAsia="Times New Roman" w:hAnsi="Calibri" w:cs="Calibri"/>
          <w:color w:val="000000"/>
          <w:sz w:val="28"/>
          <w:szCs w:val="28"/>
        </w:rPr>
        <w:t xml:space="preserve">projects, 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and </w:t>
      </w:r>
      <w:r w:rsidR="00301135">
        <w:rPr>
          <w:rFonts w:ascii="Calibri" w:eastAsia="Times New Roman" w:hAnsi="Calibri" w:cs="Calibri"/>
          <w:color w:val="000000"/>
          <w:sz w:val="28"/>
          <w:szCs w:val="28"/>
        </w:rPr>
        <w:t>the like.</w:t>
      </w:r>
      <w:r w:rsidR="009E5D8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385D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036B0FD" w14:textId="138A8541" w:rsidR="00385D25" w:rsidRDefault="00385D25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426D5F2" w14:textId="7695CE60" w:rsidR="0089513E" w:rsidRDefault="0089513E" w:rsidP="0089513E">
      <w:pPr>
        <w:tabs>
          <w:tab w:val="left" w:pos="4230"/>
        </w:tabs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We are always looking for volunteers; please email or call the Store for information. </w:t>
      </w:r>
    </w:p>
    <w:p w14:paraId="6C1B26F1" w14:textId="77777777" w:rsidR="0089513E" w:rsidRDefault="0089513E" w:rsidP="0089513E">
      <w:pPr>
        <w:tabs>
          <w:tab w:val="left" w:pos="4230"/>
        </w:tabs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D1206B4" w14:textId="77777777" w:rsidR="00854F67" w:rsidRDefault="00530718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Store hours</w:t>
      </w:r>
      <w:r w:rsidR="009E5D8B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>Tuesday – Saturday from 11 am – 6 pm</w:t>
      </w:r>
    </w:p>
    <w:p w14:paraId="29B87F7F" w14:textId="77777777" w:rsidR="0089513E" w:rsidRDefault="00854F67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Phone: 651-646-9697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260018CC" w14:textId="2059A26A" w:rsidR="00854F67" w:rsidRDefault="00385D25" w:rsidP="000B6B04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Email:  </w:t>
      </w:r>
      <w:hyperlink r:id="rId6" w:history="1">
        <w:r w:rsidRPr="00C5635C">
          <w:rPr>
            <w:rStyle w:val="Hyperlink"/>
            <w:rFonts w:ascii="Calibri" w:eastAsia="Times New Roman" w:hAnsi="Calibri" w:cs="Calibri"/>
            <w:sz w:val="28"/>
            <w:szCs w:val="28"/>
          </w:rPr>
          <w:t>flyingpigthrift@gmail.com</w:t>
        </w:r>
      </w:hyperlink>
      <w:r w:rsidR="00854F67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41A91249" w14:textId="68B1E54F" w:rsidR="00994614" w:rsidRPr="0089513E" w:rsidRDefault="00385D25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Website:  </w:t>
      </w:r>
      <w:hyperlink r:id="rId7" w:history="1">
        <w:r w:rsidRPr="00C5635C">
          <w:rPr>
            <w:rStyle w:val="Hyperlink"/>
            <w:rFonts w:ascii="Calibri" w:eastAsia="Times New Roman" w:hAnsi="Calibri" w:cs="Calibri"/>
            <w:sz w:val="28"/>
            <w:szCs w:val="28"/>
          </w:rPr>
          <w:t>www.TheFlyingPigThrift.org</w:t>
        </w:r>
      </w:hyperlink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sectPr w:rsidR="00994614" w:rsidRPr="0089513E" w:rsidSect="00385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489"/>
    <w:multiLevelType w:val="hybridMultilevel"/>
    <w:tmpl w:val="432AEDBC"/>
    <w:lvl w:ilvl="0" w:tplc="D6E6B3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04"/>
    <w:rsid w:val="000B6B04"/>
    <w:rsid w:val="00301135"/>
    <w:rsid w:val="00385D25"/>
    <w:rsid w:val="003C784B"/>
    <w:rsid w:val="004C180A"/>
    <w:rsid w:val="00530718"/>
    <w:rsid w:val="005C44C3"/>
    <w:rsid w:val="00673B58"/>
    <w:rsid w:val="00722DE4"/>
    <w:rsid w:val="00723C08"/>
    <w:rsid w:val="00854F67"/>
    <w:rsid w:val="0089513E"/>
    <w:rsid w:val="009170DC"/>
    <w:rsid w:val="009D42E4"/>
    <w:rsid w:val="009E5D8B"/>
    <w:rsid w:val="00A82EE4"/>
    <w:rsid w:val="00B05712"/>
    <w:rsid w:val="00C346C7"/>
    <w:rsid w:val="00C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4033"/>
  <w15:chartTrackingRefBased/>
  <w15:docId w15:val="{00A9CE1E-1B50-E44F-ADFF-28B605A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B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B6B04"/>
  </w:style>
  <w:style w:type="character" w:styleId="Hyperlink">
    <w:name w:val="Hyperlink"/>
    <w:basedOn w:val="DefaultParagraphFont"/>
    <w:uiPriority w:val="99"/>
    <w:unhideWhenUsed/>
    <w:rsid w:val="00385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D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FlyingPigThrif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yingpigthrif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cerdocielo@gmail.com</dc:creator>
  <cp:keywords/>
  <dc:description/>
  <cp:lastModifiedBy>Cheryl Classen</cp:lastModifiedBy>
  <cp:revision>6</cp:revision>
  <dcterms:created xsi:type="dcterms:W3CDTF">2022-03-26T21:48:00Z</dcterms:created>
  <dcterms:modified xsi:type="dcterms:W3CDTF">2022-06-14T20:39:00Z</dcterms:modified>
</cp:coreProperties>
</file>