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0B4A" w14:textId="77777777" w:rsidR="008F5C1A" w:rsidRDefault="00425AB5" w:rsidP="005F53E6">
      <w:pPr>
        <w:ind w:left="720" w:firstLine="720"/>
        <w:rPr>
          <w:rFonts w:ascii="Arial Narrow" w:hAnsi="Arial Narrow"/>
          <w:sz w:val="36"/>
          <w:szCs w:val="36"/>
        </w:rPr>
      </w:pPr>
      <w:r>
        <w:rPr>
          <w:rFonts w:ascii="Arial Narrow" w:hAnsi="Arial Narrow"/>
          <w:sz w:val="36"/>
          <w:szCs w:val="36"/>
        </w:rPr>
        <w:t>VOLUNTEERING</w:t>
      </w:r>
      <w:r w:rsidR="00ED0D1D">
        <w:rPr>
          <w:rFonts w:ascii="Arial Narrow" w:hAnsi="Arial Narrow"/>
          <w:sz w:val="36"/>
          <w:szCs w:val="36"/>
        </w:rPr>
        <w:t xml:space="preserve"> AT MAJODA STABLES</w:t>
      </w:r>
    </w:p>
    <w:p w14:paraId="2667D772" w14:textId="77777777" w:rsidR="00DF42AB" w:rsidRDefault="00DF42AB" w:rsidP="005F53E6">
      <w:pPr>
        <w:ind w:left="720" w:firstLine="720"/>
        <w:rPr>
          <w:rFonts w:ascii="Arial Narrow" w:hAnsi="Arial Narrow"/>
          <w:sz w:val="36"/>
          <w:szCs w:val="36"/>
        </w:rPr>
      </w:pPr>
      <w:r>
        <w:rPr>
          <w:rFonts w:ascii="Arial Narrow" w:hAnsi="Arial Narrow"/>
          <w:sz w:val="36"/>
          <w:szCs w:val="36"/>
        </w:rPr>
        <w:t>THERAPEUTIC RIDING AT MAJODA STABLES (TRAM)</w:t>
      </w:r>
    </w:p>
    <w:p w14:paraId="78C107C8" w14:textId="77777777" w:rsidR="00ED0D1D" w:rsidRDefault="00ED0D1D" w:rsidP="005F53E6">
      <w:pPr>
        <w:ind w:firstLine="720"/>
        <w:jc w:val="center"/>
        <w:rPr>
          <w:rFonts w:ascii="Arial Narrow" w:hAnsi="Arial Narrow"/>
          <w:sz w:val="36"/>
          <w:szCs w:val="36"/>
        </w:rPr>
      </w:pPr>
    </w:p>
    <w:p w14:paraId="20546C8F" w14:textId="76F7500C" w:rsidR="00ED0D1D" w:rsidRDefault="00ED0D1D" w:rsidP="00ED0D1D">
      <w:pPr>
        <w:ind w:firstLine="720"/>
        <w:rPr>
          <w:rFonts w:ascii="Arial Narrow" w:hAnsi="Arial Narrow"/>
          <w:sz w:val="28"/>
          <w:szCs w:val="28"/>
        </w:rPr>
      </w:pPr>
      <w:r w:rsidRPr="00425AB5">
        <w:rPr>
          <w:rFonts w:ascii="Arial Narrow" w:hAnsi="Arial Narrow"/>
          <w:b/>
          <w:sz w:val="28"/>
          <w:szCs w:val="28"/>
        </w:rPr>
        <w:t>Our Mission</w:t>
      </w:r>
      <w:r>
        <w:rPr>
          <w:rFonts w:ascii="Arial Narrow" w:hAnsi="Arial Narrow"/>
          <w:sz w:val="28"/>
          <w:szCs w:val="28"/>
        </w:rPr>
        <w:t>:</w:t>
      </w:r>
      <w:r w:rsidR="00425AB5">
        <w:rPr>
          <w:rFonts w:ascii="Arial Narrow" w:hAnsi="Arial Narrow"/>
          <w:sz w:val="28"/>
          <w:szCs w:val="28"/>
        </w:rPr>
        <w:t xml:space="preserve"> </w:t>
      </w:r>
      <w:r w:rsidR="00964AD7">
        <w:rPr>
          <w:rFonts w:ascii="Arial Narrow" w:hAnsi="Arial Narrow"/>
          <w:sz w:val="28"/>
          <w:szCs w:val="28"/>
        </w:rPr>
        <w:t>We foster connection and well-being for people of all abilities through creative horsemanship in an environment of acceptance, love, and trust.</w:t>
      </w:r>
    </w:p>
    <w:p w14:paraId="5322DC9C" w14:textId="77777777" w:rsidR="00ED0D1D" w:rsidRDefault="00ED0D1D" w:rsidP="00ED0D1D">
      <w:pPr>
        <w:ind w:firstLine="720"/>
        <w:rPr>
          <w:rFonts w:ascii="Arial Narrow" w:hAnsi="Arial Narrow"/>
          <w:sz w:val="28"/>
          <w:szCs w:val="28"/>
        </w:rPr>
      </w:pPr>
      <w:r w:rsidRPr="00462DCF">
        <w:rPr>
          <w:rFonts w:ascii="Arial Narrow" w:hAnsi="Arial Narrow"/>
          <w:b/>
          <w:bCs/>
          <w:sz w:val="28"/>
          <w:szCs w:val="28"/>
        </w:rPr>
        <w:t>Our Program</w:t>
      </w:r>
      <w:r>
        <w:rPr>
          <w:rFonts w:ascii="Arial Narrow" w:hAnsi="Arial Narrow"/>
          <w:sz w:val="28"/>
          <w:szCs w:val="28"/>
        </w:rPr>
        <w:t>:</w:t>
      </w:r>
    </w:p>
    <w:p w14:paraId="7B763FD5" w14:textId="55175223" w:rsidR="00ED0D1D" w:rsidRDefault="00425AB5" w:rsidP="00ED0D1D">
      <w:pPr>
        <w:ind w:firstLine="720"/>
        <w:rPr>
          <w:rFonts w:ascii="Arial Narrow" w:hAnsi="Arial Narrow"/>
          <w:sz w:val="28"/>
          <w:szCs w:val="28"/>
        </w:rPr>
      </w:pPr>
      <w:r>
        <w:rPr>
          <w:rFonts w:ascii="Arial Narrow" w:hAnsi="Arial Narrow"/>
          <w:sz w:val="28"/>
          <w:szCs w:val="28"/>
        </w:rPr>
        <w:t xml:space="preserve">MAJODA STABLES </w:t>
      </w:r>
      <w:r w:rsidR="00ED0D1D">
        <w:rPr>
          <w:rFonts w:ascii="Arial Narrow" w:hAnsi="Arial Narrow"/>
          <w:sz w:val="28"/>
          <w:szCs w:val="28"/>
        </w:rPr>
        <w:t>strives to help individuals with different abilities</w:t>
      </w:r>
      <w:r>
        <w:rPr>
          <w:rFonts w:ascii="Arial Narrow" w:hAnsi="Arial Narrow"/>
          <w:sz w:val="28"/>
          <w:szCs w:val="28"/>
        </w:rPr>
        <w:t xml:space="preserve"> and goals</w:t>
      </w:r>
      <w:r w:rsidR="00ED0D1D">
        <w:rPr>
          <w:rFonts w:ascii="Arial Narrow" w:hAnsi="Arial Narrow"/>
          <w:sz w:val="28"/>
          <w:szCs w:val="28"/>
        </w:rPr>
        <w:t xml:space="preserve"> enjoy the benefit of riding and being around horses and other animals.</w:t>
      </w:r>
    </w:p>
    <w:p w14:paraId="50478F37" w14:textId="77777777" w:rsidR="00964AD7" w:rsidRDefault="00964AD7" w:rsidP="00ED0D1D">
      <w:pPr>
        <w:ind w:firstLine="720"/>
        <w:rPr>
          <w:rFonts w:ascii="Arial Narrow" w:hAnsi="Arial Narrow"/>
          <w:sz w:val="28"/>
          <w:szCs w:val="28"/>
        </w:rPr>
      </w:pPr>
    </w:p>
    <w:p w14:paraId="63BC4FC6" w14:textId="08C6DE37" w:rsidR="00ED0D1D" w:rsidRDefault="00ED0D1D" w:rsidP="00ED0D1D">
      <w:pPr>
        <w:ind w:firstLine="720"/>
        <w:rPr>
          <w:rFonts w:ascii="Arial Narrow" w:hAnsi="Arial Narrow"/>
          <w:sz w:val="28"/>
          <w:szCs w:val="28"/>
        </w:rPr>
      </w:pPr>
      <w:r>
        <w:rPr>
          <w:rFonts w:ascii="Arial Narrow" w:hAnsi="Arial Narrow"/>
          <w:sz w:val="28"/>
          <w:szCs w:val="28"/>
        </w:rPr>
        <w:t>MAJODA STABLES has offered riding instruction for children and adults of all ages and abilities since 1992.  Our horses are trained and handled using “Natural Horsemanship” techniques which we feel produces the safest and happiest equine partners for the job!</w:t>
      </w:r>
    </w:p>
    <w:p w14:paraId="4A4D38B2" w14:textId="066F04F4" w:rsidR="00ED0D1D" w:rsidRDefault="00ED0D1D" w:rsidP="00ED0D1D">
      <w:pPr>
        <w:ind w:firstLine="720"/>
        <w:rPr>
          <w:rFonts w:ascii="Arial Narrow" w:hAnsi="Arial Narrow"/>
          <w:sz w:val="28"/>
          <w:szCs w:val="28"/>
        </w:rPr>
      </w:pPr>
      <w:r>
        <w:rPr>
          <w:rFonts w:ascii="Arial Narrow" w:hAnsi="Arial Narrow"/>
          <w:sz w:val="28"/>
          <w:szCs w:val="28"/>
        </w:rPr>
        <w:t xml:space="preserve">Our farm is home to 17 horses (including one Mini-Donkey), 2 goats, numerous friendly barn cats and </w:t>
      </w:r>
      <w:r w:rsidR="00425AB5">
        <w:rPr>
          <w:rFonts w:ascii="Arial Narrow" w:hAnsi="Arial Narrow"/>
          <w:sz w:val="28"/>
          <w:szCs w:val="28"/>
        </w:rPr>
        <w:t>two</w:t>
      </w:r>
      <w:r>
        <w:rPr>
          <w:rFonts w:ascii="Arial Narrow" w:hAnsi="Arial Narrow"/>
          <w:sz w:val="28"/>
          <w:szCs w:val="28"/>
        </w:rPr>
        <w:t xml:space="preserve"> </w:t>
      </w:r>
      <w:r w:rsidR="00964AD7">
        <w:rPr>
          <w:rFonts w:ascii="Arial Narrow" w:hAnsi="Arial Narrow"/>
          <w:sz w:val="28"/>
          <w:szCs w:val="28"/>
        </w:rPr>
        <w:t>awesome rescued dogs</w:t>
      </w:r>
      <w:r>
        <w:rPr>
          <w:rFonts w:ascii="Arial Narrow" w:hAnsi="Arial Narrow"/>
          <w:sz w:val="28"/>
          <w:szCs w:val="28"/>
        </w:rPr>
        <w:t>!</w:t>
      </w:r>
    </w:p>
    <w:p w14:paraId="0F84E660" w14:textId="77777777" w:rsidR="00ED0D1D" w:rsidRDefault="00ED0D1D" w:rsidP="00ED0D1D">
      <w:pPr>
        <w:ind w:firstLine="720"/>
        <w:rPr>
          <w:rFonts w:ascii="Arial Narrow" w:hAnsi="Arial Narrow"/>
          <w:sz w:val="28"/>
          <w:szCs w:val="28"/>
        </w:rPr>
      </w:pPr>
      <w:r>
        <w:rPr>
          <w:rFonts w:ascii="Arial Narrow" w:hAnsi="Arial Narrow"/>
          <w:sz w:val="28"/>
          <w:szCs w:val="28"/>
        </w:rPr>
        <w:t>We rely on our loyal and dedicated Volunteers to help care for the animals, assist with the lessons and keep our program running safely and successfully.</w:t>
      </w:r>
    </w:p>
    <w:p w14:paraId="78869EF4" w14:textId="107E4CF7" w:rsidR="00ED0D1D" w:rsidRDefault="00ED0D1D" w:rsidP="00ED0D1D">
      <w:pPr>
        <w:ind w:firstLine="720"/>
        <w:rPr>
          <w:rFonts w:ascii="Arial Narrow" w:hAnsi="Arial Narrow"/>
          <w:sz w:val="28"/>
          <w:szCs w:val="28"/>
        </w:rPr>
      </w:pPr>
      <w:r>
        <w:rPr>
          <w:rFonts w:ascii="Arial Narrow" w:hAnsi="Arial Narrow"/>
          <w:sz w:val="28"/>
          <w:szCs w:val="28"/>
        </w:rPr>
        <w:t xml:space="preserve">It is our goal to train and educate our volunteers to provide this essential and rewarding experience working with our </w:t>
      </w:r>
      <w:r w:rsidR="00271E46">
        <w:rPr>
          <w:rFonts w:ascii="Arial Narrow" w:hAnsi="Arial Narrow"/>
          <w:sz w:val="28"/>
          <w:szCs w:val="28"/>
        </w:rPr>
        <w:t>animals and our students.</w:t>
      </w:r>
    </w:p>
    <w:p w14:paraId="585B60FE" w14:textId="77777777" w:rsidR="00605034" w:rsidRDefault="00605034" w:rsidP="00ED0D1D">
      <w:pPr>
        <w:ind w:firstLine="720"/>
        <w:rPr>
          <w:rFonts w:ascii="Arial Narrow" w:hAnsi="Arial Narrow"/>
          <w:sz w:val="28"/>
          <w:szCs w:val="28"/>
        </w:rPr>
      </w:pPr>
    </w:p>
    <w:p w14:paraId="11EF409C" w14:textId="279EE6BF" w:rsidR="003F4B21" w:rsidRPr="00984F41" w:rsidRDefault="003F4B21" w:rsidP="00ED0D1D">
      <w:pPr>
        <w:ind w:firstLine="720"/>
        <w:rPr>
          <w:rFonts w:ascii="Arial Narrow" w:hAnsi="Arial Narrow"/>
          <w:sz w:val="32"/>
          <w:szCs w:val="32"/>
        </w:rPr>
      </w:pPr>
      <w:r w:rsidRPr="00984F41">
        <w:rPr>
          <w:rFonts w:ascii="Arial Narrow" w:hAnsi="Arial Narrow"/>
          <w:b/>
          <w:bCs/>
          <w:sz w:val="32"/>
          <w:szCs w:val="32"/>
          <w:u w:val="single"/>
        </w:rPr>
        <w:t>HERE IS A LIST OF VOLUNTEER DUTIES</w:t>
      </w:r>
      <w:r w:rsidRPr="00984F41">
        <w:rPr>
          <w:rFonts w:ascii="Arial Narrow" w:hAnsi="Arial Narrow"/>
          <w:sz w:val="32"/>
          <w:szCs w:val="32"/>
        </w:rPr>
        <w:t>:</w:t>
      </w:r>
    </w:p>
    <w:p w14:paraId="160701D5" w14:textId="123A439C"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 xml:space="preserve">Stalls </w:t>
      </w:r>
      <w:r w:rsidR="00605034" w:rsidRPr="00984F41">
        <w:rPr>
          <w:rFonts w:ascii="Arial Narrow" w:hAnsi="Arial Narrow"/>
          <w:sz w:val="32"/>
          <w:szCs w:val="32"/>
        </w:rPr>
        <w:t xml:space="preserve">should be kept </w:t>
      </w:r>
      <w:r w:rsidRPr="00984F41">
        <w:rPr>
          <w:rFonts w:ascii="Arial Narrow" w:hAnsi="Arial Narrow"/>
          <w:sz w:val="32"/>
          <w:szCs w:val="32"/>
        </w:rPr>
        <w:t>clean and tidy.  Add bedding as needed. Clean water buckets and feed tubs regularly.</w:t>
      </w:r>
    </w:p>
    <w:p w14:paraId="3374944C" w14:textId="570BA9FB"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 xml:space="preserve">Make sure stall fronts are tidy, things are hung neatly, trunks are straight </w:t>
      </w:r>
      <w:r w:rsidR="00CE59F0" w:rsidRPr="00984F41">
        <w:rPr>
          <w:rFonts w:ascii="Arial Narrow" w:hAnsi="Arial Narrow"/>
          <w:sz w:val="32"/>
          <w:szCs w:val="32"/>
        </w:rPr>
        <w:t xml:space="preserve">and clean </w:t>
      </w:r>
      <w:r w:rsidRPr="00984F41">
        <w:rPr>
          <w:rFonts w:ascii="Arial Narrow" w:hAnsi="Arial Narrow"/>
          <w:sz w:val="32"/>
          <w:szCs w:val="32"/>
        </w:rPr>
        <w:t>swept</w:t>
      </w:r>
      <w:r w:rsidR="00CE59F0" w:rsidRPr="00984F41">
        <w:rPr>
          <w:rFonts w:ascii="Arial Narrow" w:hAnsi="Arial Narrow"/>
          <w:sz w:val="32"/>
          <w:szCs w:val="32"/>
        </w:rPr>
        <w:t>.</w:t>
      </w:r>
    </w:p>
    <w:p w14:paraId="3C03C6A7" w14:textId="671939C2"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Tack rooms clean, tidy and organized.</w:t>
      </w:r>
    </w:p>
    <w:p w14:paraId="4DC9AB48" w14:textId="3071CAED"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lastRenderedPageBreak/>
        <w:t>Trash thrown out and tools hung up at the back of the barn or put away in the tool closet.</w:t>
      </w:r>
    </w:p>
    <w:p w14:paraId="1882ADA8" w14:textId="16B2AC27"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Feed room is kept clean, tidy and organized, along with the sink area and shelving on the side.</w:t>
      </w:r>
    </w:p>
    <w:p w14:paraId="5F831E1F" w14:textId="11C87965"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Hay hut is tidy with old hay raked up and all hay nets stuffed or ready to go with secure knots.</w:t>
      </w:r>
    </w:p>
    <w:p w14:paraId="75B73DBD" w14:textId="6EA6187C"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Keep muck tubs dumped and the area behind the barn organized and tidy.</w:t>
      </w:r>
    </w:p>
    <w:p w14:paraId="75063904" w14:textId="3A86DBCD"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Take trash or recyclables out to Care One dumpster.</w:t>
      </w:r>
    </w:p>
    <w:p w14:paraId="17B20ACA" w14:textId="59945275"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Keep main barn isle swept clean.</w:t>
      </w:r>
    </w:p>
    <w:p w14:paraId="2A2C4260" w14:textId="7050BD72" w:rsidR="003F4B21" w:rsidRPr="00984F41" w:rsidRDefault="003F4B21" w:rsidP="003F4B21">
      <w:pPr>
        <w:pStyle w:val="ListParagraph"/>
        <w:numPr>
          <w:ilvl w:val="0"/>
          <w:numId w:val="1"/>
        </w:numPr>
        <w:rPr>
          <w:rFonts w:ascii="Arial Narrow" w:hAnsi="Arial Narrow"/>
          <w:sz w:val="32"/>
          <w:szCs w:val="32"/>
        </w:rPr>
      </w:pPr>
      <w:r w:rsidRPr="00984F41">
        <w:rPr>
          <w:rFonts w:ascii="Arial Narrow" w:hAnsi="Arial Narrow"/>
          <w:sz w:val="32"/>
          <w:szCs w:val="32"/>
        </w:rPr>
        <w:t>Ask Vera or Jesse if there is anything you can help with when in doubt.</w:t>
      </w:r>
    </w:p>
    <w:p w14:paraId="5F8CEBAD" w14:textId="77777777" w:rsidR="00A921EE" w:rsidRPr="00984F41" w:rsidRDefault="00A921EE" w:rsidP="00ED0D1D">
      <w:pPr>
        <w:ind w:firstLine="720"/>
        <w:rPr>
          <w:rFonts w:ascii="Arial Narrow" w:hAnsi="Arial Narrow"/>
          <w:sz w:val="32"/>
          <w:szCs w:val="32"/>
        </w:rPr>
      </w:pPr>
    </w:p>
    <w:p w14:paraId="3C3A4190" w14:textId="2097A612" w:rsidR="00A921EE" w:rsidRPr="00984F41" w:rsidRDefault="00A921EE" w:rsidP="00ED0D1D">
      <w:pPr>
        <w:ind w:firstLine="720"/>
        <w:rPr>
          <w:rFonts w:ascii="Arial Narrow" w:hAnsi="Arial Narrow"/>
          <w:b/>
          <w:sz w:val="32"/>
          <w:szCs w:val="32"/>
        </w:rPr>
      </w:pPr>
      <w:r w:rsidRPr="00984F41">
        <w:rPr>
          <w:rFonts w:ascii="Arial Narrow" w:hAnsi="Arial Narrow"/>
          <w:sz w:val="32"/>
          <w:szCs w:val="32"/>
        </w:rPr>
        <w:tab/>
      </w:r>
      <w:r w:rsidRPr="00984F41">
        <w:rPr>
          <w:rFonts w:ascii="Arial Narrow" w:hAnsi="Arial Narrow"/>
          <w:sz w:val="32"/>
          <w:szCs w:val="32"/>
        </w:rPr>
        <w:tab/>
      </w:r>
      <w:r w:rsidRPr="00984F41">
        <w:rPr>
          <w:rFonts w:ascii="Arial Narrow" w:hAnsi="Arial Narrow"/>
          <w:sz w:val="32"/>
          <w:szCs w:val="32"/>
        </w:rPr>
        <w:tab/>
      </w:r>
      <w:r w:rsidRPr="00984F41">
        <w:rPr>
          <w:rFonts w:ascii="Arial Narrow" w:hAnsi="Arial Narrow"/>
          <w:sz w:val="32"/>
          <w:szCs w:val="32"/>
        </w:rPr>
        <w:tab/>
      </w:r>
    </w:p>
    <w:sectPr w:rsidR="00A921EE" w:rsidRPr="00984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F04D1"/>
    <w:multiLevelType w:val="hybridMultilevel"/>
    <w:tmpl w:val="AD507118"/>
    <w:lvl w:ilvl="0" w:tplc="DE82D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1D"/>
    <w:rsid w:val="00262D09"/>
    <w:rsid w:val="00271E46"/>
    <w:rsid w:val="003F4B21"/>
    <w:rsid w:val="00425AB5"/>
    <w:rsid w:val="00450EA2"/>
    <w:rsid w:val="00462DCF"/>
    <w:rsid w:val="005F53E6"/>
    <w:rsid w:val="00605034"/>
    <w:rsid w:val="008F5C1A"/>
    <w:rsid w:val="00964AD7"/>
    <w:rsid w:val="00984F41"/>
    <w:rsid w:val="00A25557"/>
    <w:rsid w:val="00A921EE"/>
    <w:rsid w:val="00B22A71"/>
    <w:rsid w:val="00CE59F0"/>
    <w:rsid w:val="00DF42AB"/>
    <w:rsid w:val="00ED0D1D"/>
    <w:rsid w:val="00FE0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F363"/>
  <w15:docId w15:val="{CF9A492E-105E-4027-AFF8-A3CC7178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 Baker</cp:lastModifiedBy>
  <cp:revision>6</cp:revision>
  <cp:lastPrinted>2013-08-05T17:11:00Z</cp:lastPrinted>
  <dcterms:created xsi:type="dcterms:W3CDTF">2021-01-13T20:17:00Z</dcterms:created>
  <dcterms:modified xsi:type="dcterms:W3CDTF">2021-01-13T20:19:00Z</dcterms:modified>
</cp:coreProperties>
</file>