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D59F" w14:textId="77777777" w:rsidR="008322A5" w:rsidRDefault="008322A5">
      <w:pPr>
        <w:jc w:val="both"/>
        <w:rPr>
          <w:rFonts w:ascii="Century Gothic" w:hAnsi="Century Gothic"/>
          <w:b/>
          <w:sz w:val="24"/>
          <w:u w:val="single"/>
        </w:rPr>
      </w:pPr>
      <w:r w:rsidRPr="008322A5">
        <w:rPr>
          <w:rFonts w:ascii="Century Gothic" w:hAnsi="Century Gothic"/>
          <w:b/>
          <w:sz w:val="24"/>
          <w:u w:val="single"/>
        </w:rPr>
        <w:t xml:space="preserve">Children’s Accidents </w:t>
      </w:r>
    </w:p>
    <w:p w14:paraId="27D8E937" w14:textId="77777777" w:rsidR="008322A5" w:rsidRPr="008322A5" w:rsidRDefault="008322A5">
      <w:pPr>
        <w:jc w:val="both"/>
        <w:rPr>
          <w:rFonts w:ascii="Century Gothic" w:hAnsi="Century Gothic"/>
          <w:b/>
          <w:sz w:val="24"/>
          <w:u w:val="single"/>
        </w:rPr>
      </w:pPr>
    </w:p>
    <w:p w14:paraId="47779C27" w14:textId="4CE21291" w:rsidR="004430E4" w:rsidRPr="008322A5" w:rsidRDefault="008322A5">
      <w:pPr>
        <w:jc w:val="both"/>
        <w:rPr>
          <w:rFonts w:ascii="Century Gothic" w:eastAsia="Century Gothic" w:hAnsi="Century Gothic" w:cs="Century Gothic"/>
          <w:sz w:val="32"/>
          <w:szCs w:val="24"/>
        </w:rPr>
      </w:pPr>
      <w:r w:rsidRPr="008322A5">
        <w:rPr>
          <w:rFonts w:ascii="Century Gothic" w:hAnsi="Century Gothic"/>
          <w:sz w:val="24"/>
        </w:rPr>
        <w:t xml:space="preserve">If a child arrives at nursery with a Pre-Nursery </w:t>
      </w:r>
      <w:proofErr w:type="gramStart"/>
      <w:r w:rsidR="001269C0">
        <w:rPr>
          <w:rFonts w:ascii="Century Gothic" w:hAnsi="Century Gothic"/>
          <w:sz w:val="24"/>
        </w:rPr>
        <w:t>i</w:t>
      </w:r>
      <w:r w:rsidRPr="008322A5">
        <w:rPr>
          <w:rFonts w:ascii="Century Gothic" w:hAnsi="Century Gothic"/>
          <w:sz w:val="24"/>
        </w:rPr>
        <w:t>njury</w:t>
      </w:r>
      <w:proofErr w:type="gramEnd"/>
      <w:r w:rsidRPr="008322A5">
        <w:rPr>
          <w:rFonts w:ascii="Century Gothic" w:hAnsi="Century Gothic"/>
          <w:sz w:val="24"/>
        </w:rPr>
        <w:t xml:space="preserve"> then the staff will as</w:t>
      </w:r>
      <w:r>
        <w:rPr>
          <w:rFonts w:ascii="Century Gothic" w:hAnsi="Century Gothic"/>
          <w:sz w:val="24"/>
        </w:rPr>
        <w:t>k the parent to complete a ‘</w:t>
      </w:r>
      <w:r w:rsidRPr="008322A5">
        <w:rPr>
          <w:rFonts w:ascii="Century Gothic" w:hAnsi="Century Gothic"/>
          <w:sz w:val="24"/>
        </w:rPr>
        <w:t xml:space="preserve">Existing Injury Form’. A copy of this form will </w:t>
      </w:r>
      <w:r w:rsidR="001269C0">
        <w:rPr>
          <w:rFonts w:ascii="Century Gothic" w:hAnsi="Century Gothic"/>
          <w:sz w:val="24"/>
        </w:rPr>
        <w:t xml:space="preserve">be </w:t>
      </w:r>
      <w:r w:rsidRPr="008322A5">
        <w:rPr>
          <w:rFonts w:ascii="Century Gothic" w:hAnsi="Century Gothic"/>
          <w:sz w:val="24"/>
        </w:rPr>
        <w:t>kept</w:t>
      </w:r>
      <w:r>
        <w:rPr>
          <w:rFonts w:ascii="Century Gothic" w:hAnsi="Century Gothic"/>
          <w:sz w:val="24"/>
        </w:rPr>
        <w:t xml:space="preserve"> with the</w:t>
      </w:r>
      <w:r w:rsidR="001269C0">
        <w:rPr>
          <w:rFonts w:ascii="Century Gothic" w:hAnsi="Century Gothic"/>
          <w:sz w:val="24"/>
        </w:rPr>
        <w:t xml:space="preserve"> child’s enrolment file/uploaded onto our online system.</w:t>
      </w:r>
      <w:r w:rsidRPr="008322A5">
        <w:rPr>
          <w:rFonts w:ascii="Century Gothic" w:hAnsi="Century Gothic"/>
          <w:sz w:val="24"/>
        </w:rPr>
        <w:t xml:space="preserve"> The nursery </w:t>
      </w:r>
      <w:r w:rsidR="00855CB1">
        <w:rPr>
          <w:rFonts w:ascii="Century Gothic" w:hAnsi="Century Gothic"/>
          <w:sz w:val="24"/>
        </w:rPr>
        <w:t>M</w:t>
      </w:r>
      <w:r w:rsidRPr="008322A5">
        <w:rPr>
          <w:rFonts w:ascii="Century Gothic" w:hAnsi="Century Gothic"/>
          <w:sz w:val="24"/>
        </w:rPr>
        <w:t>anage</w:t>
      </w:r>
      <w:r>
        <w:rPr>
          <w:rFonts w:ascii="Century Gothic" w:hAnsi="Century Gothic"/>
          <w:sz w:val="24"/>
        </w:rPr>
        <w:t>r will monitor these existing</w:t>
      </w:r>
      <w:r w:rsidRPr="008322A5">
        <w:rPr>
          <w:rFonts w:ascii="Century Gothic" w:hAnsi="Century Gothic"/>
          <w:sz w:val="24"/>
        </w:rPr>
        <w:t xml:space="preserve"> injury forms on a regular basis taking note of the repeated number of accidents, who the child was with and how the injury was dealt with by the person caring for the child at the time.</w:t>
      </w:r>
    </w:p>
    <w:p w14:paraId="52AE4E59" w14:textId="77777777" w:rsidR="004430E4" w:rsidRDefault="004430E4">
      <w:pPr>
        <w:jc w:val="both"/>
        <w:rPr>
          <w:rFonts w:ascii="Century Gothic" w:eastAsia="Century Gothic" w:hAnsi="Century Gothic" w:cs="Century Gothic"/>
          <w:sz w:val="24"/>
          <w:szCs w:val="24"/>
        </w:rPr>
      </w:pPr>
    </w:p>
    <w:p w14:paraId="04007F6E" w14:textId="77777777" w:rsidR="004430E4" w:rsidRDefault="00590BFD">
      <w:pPr>
        <w:jc w:val="both"/>
        <w:rPr>
          <w:rFonts w:ascii="Century Gothic" w:eastAsia="Century Gothic" w:hAnsi="Century Gothic" w:cs="Century Gothic"/>
          <w:sz w:val="24"/>
          <w:szCs w:val="24"/>
          <w:u w:val="single"/>
        </w:rPr>
      </w:pPr>
      <w:r>
        <w:rPr>
          <w:rFonts w:ascii="Century Gothic" w:eastAsia="Century Gothic" w:hAnsi="Century Gothic" w:cs="Century Gothic"/>
          <w:b/>
          <w:sz w:val="24"/>
          <w:szCs w:val="24"/>
          <w:u w:val="single"/>
        </w:rPr>
        <w:t>ADMINISTRATION OF MEDICINES</w:t>
      </w:r>
    </w:p>
    <w:p w14:paraId="2225634C" w14:textId="77777777" w:rsidR="004430E4" w:rsidRDefault="004430E4">
      <w:pPr>
        <w:jc w:val="both"/>
        <w:rPr>
          <w:rFonts w:ascii="Century Gothic" w:eastAsia="Century Gothic" w:hAnsi="Century Gothic" w:cs="Century Gothic"/>
          <w:sz w:val="24"/>
          <w:szCs w:val="24"/>
          <w:u w:val="single"/>
        </w:rPr>
      </w:pPr>
    </w:p>
    <w:p w14:paraId="0F5F2744"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 xml:space="preserve">Individual Medicine forms for each child and each medicine must be correctly completed by parents, and signed by staff, management and parent before any medicine can be given. </w:t>
      </w:r>
      <w:r w:rsidR="008322A5">
        <w:rPr>
          <w:rFonts w:ascii="Century Gothic" w:eastAsia="Century Gothic" w:hAnsi="Century Gothic" w:cs="Century Gothic"/>
          <w:sz w:val="24"/>
          <w:szCs w:val="24"/>
        </w:rPr>
        <w:t xml:space="preserve">The medication must have the prescription label with clear directions of dose, date and use. </w:t>
      </w:r>
    </w:p>
    <w:p w14:paraId="50720836" w14:textId="77777777" w:rsidR="004430E4" w:rsidRDefault="004430E4">
      <w:pPr>
        <w:ind w:left="1075"/>
        <w:jc w:val="both"/>
        <w:rPr>
          <w:rFonts w:ascii="Century Gothic" w:eastAsia="Century Gothic" w:hAnsi="Century Gothic" w:cs="Century Gothic"/>
          <w:sz w:val="24"/>
          <w:szCs w:val="24"/>
        </w:rPr>
      </w:pPr>
    </w:p>
    <w:p w14:paraId="41B1D569"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Children with a temperature will be asked to be collected by parents at their earliest convenience and paracetamol may be given once with parental consent to bring down a high temperature whilst waiting to be collected. Children are asked to remain off from nursery for 24 hours following our Exclusions procedure.</w:t>
      </w:r>
    </w:p>
    <w:p w14:paraId="5E54F628" w14:textId="77777777" w:rsidR="004430E4" w:rsidRDefault="004430E4">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7C7454A3" w14:textId="5A782B65" w:rsidR="004430E4" w:rsidRDefault="00590BFD">
      <w:pPr>
        <w:numPr>
          <w:ilvl w:val="0"/>
          <w:numId w:val="4"/>
        </w:numPr>
        <w:jc w:val="both"/>
        <w:rPr>
          <w:sz w:val="24"/>
          <w:szCs w:val="24"/>
        </w:rPr>
      </w:pPr>
      <w:r>
        <w:rPr>
          <w:rFonts w:ascii="Century Gothic" w:eastAsia="Century Gothic" w:hAnsi="Century Gothic" w:cs="Century Gothic"/>
          <w:sz w:val="24"/>
          <w:szCs w:val="24"/>
        </w:rPr>
        <w:t xml:space="preserve">If a child attends nursery and a parent </w:t>
      </w:r>
      <w:proofErr w:type="gramStart"/>
      <w:r>
        <w:rPr>
          <w:rFonts w:ascii="Century Gothic" w:eastAsia="Century Gothic" w:hAnsi="Century Gothic" w:cs="Century Gothic"/>
          <w:sz w:val="24"/>
          <w:szCs w:val="24"/>
        </w:rPr>
        <w:t>has</w:t>
      </w:r>
      <w:proofErr w:type="gramEnd"/>
      <w:r>
        <w:rPr>
          <w:rFonts w:ascii="Century Gothic" w:eastAsia="Century Gothic" w:hAnsi="Century Gothic" w:cs="Century Gothic"/>
          <w:sz w:val="24"/>
          <w:szCs w:val="24"/>
        </w:rPr>
        <w:t xml:space="preserve"> disclosed to a member of </w:t>
      </w:r>
      <w:proofErr w:type="gramStart"/>
      <w:r>
        <w:rPr>
          <w:rFonts w:ascii="Century Gothic" w:eastAsia="Century Gothic" w:hAnsi="Century Gothic" w:cs="Century Gothic"/>
          <w:sz w:val="24"/>
          <w:szCs w:val="24"/>
        </w:rPr>
        <w:t>staff</w:t>
      </w:r>
      <w:proofErr w:type="gramEnd"/>
      <w:r>
        <w:rPr>
          <w:rFonts w:ascii="Century Gothic" w:eastAsia="Century Gothic" w:hAnsi="Century Gothic" w:cs="Century Gothic"/>
          <w:sz w:val="24"/>
          <w:szCs w:val="24"/>
        </w:rPr>
        <w:t xml:space="preserve"> they have already had a dose of paracetamol or another non-prescription medicine at home</w:t>
      </w:r>
      <w:r w:rsidR="001269C0">
        <w:rPr>
          <w:rFonts w:ascii="Century Gothic" w:eastAsia="Century Gothic" w:hAnsi="Century Gothic" w:cs="Century Gothic"/>
          <w:sz w:val="24"/>
          <w:szCs w:val="24"/>
        </w:rPr>
        <w:t xml:space="preserve"> due to a temperature,</w:t>
      </w:r>
      <w:r>
        <w:rPr>
          <w:rFonts w:ascii="Century Gothic" w:eastAsia="Century Gothic" w:hAnsi="Century Gothic" w:cs="Century Gothic"/>
          <w:sz w:val="24"/>
          <w:szCs w:val="24"/>
        </w:rPr>
        <w:t xml:space="preserve"> th</w:t>
      </w:r>
      <w:r w:rsidR="001269C0">
        <w:rPr>
          <w:rFonts w:ascii="Century Gothic" w:eastAsia="Century Gothic" w:hAnsi="Century Gothic" w:cs="Century Gothic"/>
          <w:sz w:val="24"/>
          <w:szCs w:val="24"/>
        </w:rPr>
        <w:t>e child must be prevented from entering the setting and have the appropriate exclusion period.</w:t>
      </w:r>
    </w:p>
    <w:p w14:paraId="15DFF7F0" w14:textId="77777777" w:rsidR="004430E4" w:rsidRDefault="00590BFD">
      <w:pPr>
        <w:jc w:val="both"/>
        <w:rPr>
          <w:rFonts w:ascii="Century Gothic" w:eastAsia="Century Gothic" w:hAnsi="Century Gothic" w:cs="Century Gothic"/>
          <w:sz w:val="16"/>
          <w:szCs w:val="16"/>
        </w:rPr>
      </w:pPr>
      <w:r>
        <w:rPr>
          <w:rFonts w:ascii="Century Gothic" w:eastAsia="Century Gothic" w:hAnsi="Century Gothic" w:cs="Century Gothic"/>
          <w:sz w:val="24"/>
          <w:szCs w:val="24"/>
        </w:rPr>
        <w:t xml:space="preserve"> </w:t>
      </w:r>
    </w:p>
    <w:p w14:paraId="4C377C71"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Prescription medicine provided by the parent is to be administered by trained staff as per details completed on the medicine form.</w:t>
      </w:r>
    </w:p>
    <w:p w14:paraId="07ADD51E" w14:textId="77777777" w:rsidR="004430E4" w:rsidRDefault="004430E4">
      <w:pPr>
        <w:jc w:val="both"/>
        <w:rPr>
          <w:rFonts w:ascii="Century Gothic" w:eastAsia="Century Gothic" w:hAnsi="Century Gothic" w:cs="Century Gothic"/>
          <w:sz w:val="16"/>
          <w:szCs w:val="16"/>
        </w:rPr>
      </w:pPr>
    </w:p>
    <w:p w14:paraId="32D5A01D"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Completed medicine forms should be stored in the child’s registration details for future reference.</w:t>
      </w:r>
    </w:p>
    <w:p w14:paraId="486C4590" w14:textId="77777777" w:rsidR="004430E4" w:rsidRDefault="004430E4">
      <w:pPr>
        <w:jc w:val="both"/>
        <w:rPr>
          <w:rFonts w:ascii="Century Gothic" w:eastAsia="Century Gothic" w:hAnsi="Century Gothic" w:cs="Century Gothic"/>
          <w:sz w:val="16"/>
          <w:szCs w:val="16"/>
        </w:rPr>
      </w:pPr>
    </w:p>
    <w:p w14:paraId="7CB574A8"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Medicines must be for the child named on the prescription, in date and used for the purpose described.</w:t>
      </w:r>
    </w:p>
    <w:p w14:paraId="58495EF2" w14:textId="77777777" w:rsidR="004430E4" w:rsidRDefault="004430E4">
      <w:pPr>
        <w:jc w:val="both"/>
        <w:rPr>
          <w:rFonts w:ascii="Century Gothic" w:eastAsia="Century Gothic" w:hAnsi="Century Gothic" w:cs="Century Gothic"/>
          <w:sz w:val="16"/>
          <w:szCs w:val="16"/>
        </w:rPr>
      </w:pPr>
    </w:p>
    <w:p w14:paraId="11CC44F5"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Any medicines left on site are to be stored securely and out of reach of children.</w:t>
      </w:r>
    </w:p>
    <w:p w14:paraId="647E12B7" w14:textId="77777777" w:rsidR="004430E4" w:rsidRDefault="004430E4">
      <w:pPr>
        <w:jc w:val="both"/>
        <w:rPr>
          <w:rFonts w:ascii="Century Gothic" w:eastAsia="Century Gothic" w:hAnsi="Century Gothic" w:cs="Century Gothic"/>
          <w:sz w:val="16"/>
          <w:szCs w:val="16"/>
        </w:rPr>
      </w:pPr>
    </w:p>
    <w:p w14:paraId="53A0DAA9"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Parents of children who have long term prescriptions may sign medicine forms on a weekly basis as agreed, providing a written agreement is in place allowing this and signed by parent and staff.  An Individual Care Plan should be in place with parents.</w:t>
      </w:r>
    </w:p>
    <w:p w14:paraId="5CF1599D" w14:textId="77777777" w:rsidR="004430E4" w:rsidRDefault="004430E4">
      <w:pPr>
        <w:jc w:val="both"/>
        <w:rPr>
          <w:rFonts w:ascii="Century Gothic" w:eastAsia="Century Gothic" w:hAnsi="Century Gothic" w:cs="Century Gothic"/>
          <w:sz w:val="16"/>
          <w:szCs w:val="16"/>
        </w:rPr>
      </w:pPr>
    </w:p>
    <w:p w14:paraId="3207BC2B"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Parents should be prepared to disclose any symptoms and answer staff questions about medicines or the child’s illness.</w:t>
      </w:r>
    </w:p>
    <w:p w14:paraId="6DCA992E" w14:textId="77777777" w:rsidR="004430E4" w:rsidRDefault="004430E4">
      <w:pPr>
        <w:jc w:val="both"/>
        <w:rPr>
          <w:rFonts w:ascii="Century Gothic" w:eastAsia="Century Gothic" w:hAnsi="Century Gothic" w:cs="Century Gothic"/>
          <w:sz w:val="16"/>
          <w:szCs w:val="16"/>
        </w:rPr>
      </w:pPr>
    </w:p>
    <w:p w14:paraId="10637891"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 xml:space="preserve">Staff will not give medicine if instructions are unclear, forms have not been correctly filled out, the dosage on the packet differs to that specified by the parent on the medicine form and the medicine is out of date or has another </w:t>
      </w:r>
      <w:r>
        <w:rPr>
          <w:rFonts w:ascii="Century Gothic" w:eastAsia="Century Gothic" w:hAnsi="Century Gothic" w:cs="Century Gothic"/>
          <w:sz w:val="24"/>
          <w:szCs w:val="24"/>
        </w:rPr>
        <w:lastRenderedPageBreak/>
        <w:t xml:space="preserve">child’s name on it. </w:t>
      </w:r>
    </w:p>
    <w:p w14:paraId="53151A15" w14:textId="77777777" w:rsidR="004430E4" w:rsidRDefault="004430E4">
      <w:pPr>
        <w:jc w:val="both"/>
        <w:rPr>
          <w:rFonts w:ascii="Century Gothic" w:eastAsia="Century Gothic" w:hAnsi="Century Gothic" w:cs="Century Gothic"/>
          <w:sz w:val="16"/>
          <w:szCs w:val="16"/>
        </w:rPr>
      </w:pPr>
    </w:p>
    <w:p w14:paraId="6B967570"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Parents should be prepared to demonstrate medicines such as nose, eye or ear drops and inhalers if asked to do so by staff.</w:t>
      </w:r>
    </w:p>
    <w:p w14:paraId="0624336A" w14:textId="77777777" w:rsidR="004430E4" w:rsidRDefault="004430E4">
      <w:pPr>
        <w:jc w:val="both"/>
        <w:rPr>
          <w:rFonts w:ascii="Century Gothic" w:eastAsia="Century Gothic" w:hAnsi="Century Gothic" w:cs="Century Gothic"/>
          <w:sz w:val="16"/>
          <w:szCs w:val="16"/>
        </w:rPr>
      </w:pPr>
    </w:p>
    <w:p w14:paraId="35D52860"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 xml:space="preserve">Parents and a medical professional with experience of the illness or condition should be prepared to demonstrate medicines such as </w:t>
      </w:r>
      <w:proofErr w:type="spellStart"/>
      <w:r>
        <w:rPr>
          <w:rFonts w:ascii="Century Gothic" w:eastAsia="Century Gothic" w:hAnsi="Century Gothic" w:cs="Century Gothic"/>
          <w:sz w:val="24"/>
          <w:szCs w:val="24"/>
        </w:rPr>
        <w:t>epipens</w:t>
      </w:r>
      <w:proofErr w:type="spellEnd"/>
      <w:r>
        <w:rPr>
          <w:rFonts w:ascii="Century Gothic" w:eastAsia="Century Gothic" w:hAnsi="Century Gothic" w:cs="Century Gothic"/>
          <w:sz w:val="24"/>
          <w:szCs w:val="24"/>
        </w:rPr>
        <w:t>, insulin etc.</w:t>
      </w:r>
    </w:p>
    <w:p w14:paraId="4D7AAD90" w14:textId="77777777" w:rsidR="004430E4" w:rsidRDefault="004430E4">
      <w:pPr>
        <w:jc w:val="both"/>
        <w:rPr>
          <w:rFonts w:ascii="Century Gothic" w:eastAsia="Century Gothic" w:hAnsi="Century Gothic" w:cs="Century Gothic"/>
          <w:sz w:val="16"/>
          <w:szCs w:val="16"/>
        </w:rPr>
      </w:pPr>
    </w:p>
    <w:p w14:paraId="76613A1C"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Staff are First Aid trained to spot the signs, and deal with emergencies such as a diabetic emergency, fainting, unconsciousness, head injuries, seizures, shock, asthma attacks, choking, anaphylactic shock, bleeding, burns, poisons, eye injuries, fractures, extremes of hot &amp; cold, stings &amp; bites, meningitis, sickle cell attack and croup.</w:t>
      </w:r>
    </w:p>
    <w:p w14:paraId="0AFF4B59" w14:textId="77777777" w:rsidR="004430E4" w:rsidRDefault="004430E4">
      <w:pPr>
        <w:jc w:val="both"/>
        <w:rPr>
          <w:rFonts w:ascii="Century Gothic" w:eastAsia="Century Gothic" w:hAnsi="Century Gothic" w:cs="Century Gothic"/>
          <w:sz w:val="16"/>
          <w:szCs w:val="16"/>
          <w:u w:val="single"/>
        </w:rPr>
      </w:pPr>
    </w:p>
    <w:p w14:paraId="7EFA3C84" w14:textId="77777777" w:rsidR="004430E4" w:rsidRDefault="00590BFD">
      <w:pPr>
        <w:jc w:val="both"/>
        <w:rPr>
          <w:rFonts w:ascii="Century Gothic" w:eastAsia="Century Gothic" w:hAnsi="Century Gothic" w:cs="Century Gothic"/>
          <w:sz w:val="24"/>
          <w:szCs w:val="24"/>
          <w:u w:val="single"/>
        </w:rPr>
      </w:pPr>
      <w:r>
        <w:rPr>
          <w:rFonts w:ascii="Century Gothic" w:eastAsia="Century Gothic" w:hAnsi="Century Gothic" w:cs="Century Gothic"/>
          <w:b/>
          <w:sz w:val="24"/>
          <w:szCs w:val="24"/>
          <w:u w:val="single"/>
        </w:rPr>
        <w:t>ACCIDENTS &amp; INCIDENTS</w:t>
      </w:r>
    </w:p>
    <w:p w14:paraId="60F09414" w14:textId="683259F7" w:rsidR="004430E4" w:rsidRDefault="00590BFD">
      <w:pPr>
        <w:numPr>
          <w:ilvl w:val="0"/>
          <w:numId w:val="4"/>
        </w:numPr>
        <w:jc w:val="both"/>
        <w:rPr>
          <w:sz w:val="24"/>
          <w:szCs w:val="24"/>
        </w:rPr>
      </w:pPr>
      <w:r>
        <w:rPr>
          <w:rFonts w:ascii="Century Gothic" w:eastAsia="Century Gothic" w:hAnsi="Century Gothic" w:cs="Century Gothic"/>
          <w:sz w:val="24"/>
          <w:szCs w:val="24"/>
        </w:rPr>
        <w:t>All accidents should be recorded on HFCC accident forms giving complete details</w:t>
      </w:r>
      <w:r w:rsidR="001269C0">
        <w:rPr>
          <w:rFonts w:ascii="Century Gothic" w:eastAsia="Century Gothic" w:hAnsi="Century Gothic" w:cs="Century Gothic"/>
          <w:sz w:val="24"/>
          <w:szCs w:val="24"/>
        </w:rPr>
        <w:t xml:space="preserve"> or completed through the Health and Safety feature on EYLOG.</w:t>
      </w:r>
    </w:p>
    <w:p w14:paraId="086DB47C" w14:textId="77777777" w:rsidR="004430E4" w:rsidRDefault="004430E4">
      <w:pPr>
        <w:jc w:val="both"/>
        <w:rPr>
          <w:rFonts w:ascii="Century Gothic" w:eastAsia="Century Gothic" w:hAnsi="Century Gothic" w:cs="Century Gothic"/>
          <w:sz w:val="16"/>
          <w:szCs w:val="16"/>
        </w:rPr>
      </w:pPr>
    </w:p>
    <w:p w14:paraId="73B1BE21"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 xml:space="preserve">All areas should be signed with </w:t>
      </w:r>
      <w:proofErr w:type="gramStart"/>
      <w:r>
        <w:rPr>
          <w:rFonts w:ascii="Century Gothic" w:eastAsia="Century Gothic" w:hAnsi="Century Gothic" w:cs="Century Gothic"/>
          <w:sz w:val="24"/>
          <w:szCs w:val="24"/>
        </w:rPr>
        <w:t>parents</w:t>
      </w:r>
      <w:proofErr w:type="gramEnd"/>
      <w:r>
        <w:rPr>
          <w:rFonts w:ascii="Century Gothic" w:eastAsia="Century Gothic" w:hAnsi="Century Gothic" w:cs="Century Gothic"/>
          <w:sz w:val="24"/>
          <w:szCs w:val="24"/>
        </w:rPr>
        <w:t xml:space="preserve"> signature last after the accident is verbally explained at the end of the child’s session.</w:t>
      </w:r>
    </w:p>
    <w:p w14:paraId="04D7E3F7" w14:textId="77777777" w:rsidR="004430E4" w:rsidRDefault="004430E4">
      <w:pPr>
        <w:jc w:val="both"/>
        <w:rPr>
          <w:rFonts w:ascii="Century Gothic" w:eastAsia="Century Gothic" w:hAnsi="Century Gothic" w:cs="Century Gothic"/>
          <w:sz w:val="16"/>
          <w:szCs w:val="16"/>
        </w:rPr>
      </w:pPr>
    </w:p>
    <w:p w14:paraId="69512477"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If for some reason the parent is not informed of the accident at the end of the session, the senior staff member is to telephone to explain the accident, and ask the parent to look where the mark is.</w:t>
      </w:r>
    </w:p>
    <w:p w14:paraId="68F0C9BC" w14:textId="77777777" w:rsidR="004430E4" w:rsidRDefault="004430E4">
      <w:pPr>
        <w:jc w:val="both"/>
        <w:rPr>
          <w:rFonts w:ascii="Century Gothic" w:eastAsia="Century Gothic" w:hAnsi="Century Gothic" w:cs="Century Gothic"/>
          <w:sz w:val="16"/>
          <w:szCs w:val="16"/>
        </w:rPr>
      </w:pPr>
    </w:p>
    <w:p w14:paraId="78782FB3"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The staff member should detail on the form the measures taken, the parent should then be asked to sign at the beginning of the child’s next session.</w:t>
      </w:r>
    </w:p>
    <w:p w14:paraId="35CAD047" w14:textId="77777777" w:rsidR="004430E4" w:rsidRDefault="004430E4">
      <w:pPr>
        <w:jc w:val="both"/>
        <w:rPr>
          <w:rFonts w:ascii="Century Gothic" w:eastAsia="Century Gothic" w:hAnsi="Century Gothic" w:cs="Century Gothic"/>
          <w:sz w:val="16"/>
          <w:szCs w:val="16"/>
        </w:rPr>
      </w:pPr>
    </w:p>
    <w:p w14:paraId="40A4FD26" w14:textId="2A00089C" w:rsidR="004430E4" w:rsidRDefault="00590BFD">
      <w:pPr>
        <w:numPr>
          <w:ilvl w:val="0"/>
          <w:numId w:val="4"/>
        </w:numPr>
        <w:jc w:val="both"/>
        <w:rPr>
          <w:sz w:val="24"/>
          <w:szCs w:val="24"/>
        </w:rPr>
      </w:pPr>
      <w:r>
        <w:rPr>
          <w:rFonts w:ascii="Century Gothic" w:eastAsia="Century Gothic" w:hAnsi="Century Gothic" w:cs="Century Gothic"/>
          <w:sz w:val="24"/>
          <w:szCs w:val="24"/>
        </w:rPr>
        <w:t>Incidents should be recorded as ‘doers’ and ‘receivers’</w:t>
      </w:r>
      <w:r w:rsidR="001269C0">
        <w:rPr>
          <w:rFonts w:ascii="Century Gothic" w:eastAsia="Century Gothic" w:hAnsi="Century Gothic" w:cs="Century Gothic"/>
          <w:sz w:val="24"/>
          <w:szCs w:val="24"/>
        </w:rPr>
        <w:t xml:space="preserve"> either on paper or through the EYLOG app.</w:t>
      </w:r>
      <w:r>
        <w:rPr>
          <w:rFonts w:ascii="Century Gothic" w:eastAsia="Century Gothic" w:hAnsi="Century Gothic" w:cs="Century Gothic"/>
          <w:sz w:val="24"/>
          <w:szCs w:val="24"/>
        </w:rPr>
        <w:t xml:space="preserve">  Staff look for patterns in order to implement an ‘Individual Care Plan’ to keep all children safe. </w:t>
      </w:r>
    </w:p>
    <w:p w14:paraId="14906DFA" w14:textId="77777777" w:rsidR="004430E4" w:rsidRDefault="004430E4">
      <w:pPr>
        <w:jc w:val="both"/>
        <w:rPr>
          <w:rFonts w:ascii="Century Gothic" w:eastAsia="Century Gothic" w:hAnsi="Century Gothic" w:cs="Century Gothic"/>
          <w:sz w:val="16"/>
          <w:szCs w:val="16"/>
        </w:rPr>
      </w:pPr>
    </w:p>
    <w:p w14:paraId="03D7DB21"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At the end of the month or when completed, all accident, incident, individual care plans, medicine forms should be retained in the main office for future reference.</w:t>
      </w:r>
    </w:p>
    <w:p w14:paraId="0AFE2329" w14:textId="77777777" w:rsidR="004430E4" w:rsidRDefault="004430E4">
      <w:pPr>
        <w:jc w:val="both"/>
        <w:rPr>
          <w:rFonts w:ascii="Century Gothic" w:eastAsia="Century Gothic" w:hAnsi="Century Gothic" w:cs="Century Gothic"/>
          <w:sz w:val="24"/>
          <w:szCs w:val="24"/>
        </w:rPr>
      </w:pPr>
    </w:p>
    <w:p w14:paraId="529788C7" w14:textId="77777777" w:rsidR="004430E4" w:rsidRDefault="004430E4">
      <w:pPr>
        <w:jc w:val="both"/>
        <w:rPr>
          <w:rFonts w:ascii="Century Gothic" w:eastAsia="Century Gothic" w:hAnsi="Century Gothic" w:cs="Century Gothic"/>
          <w:sz w:val="24"/>
          <w:szCs w:val="24"/>
          <w:u w:val="single"/>
        </w:rPr>
      </w:pPr>
    </w:p>
    <w:p w14:paraId="1A670C91" w14:textId="77777777" w:rsidR="004430E4" w:rsidRDefault="00590BFD">
      <w:pPr>
        <w:jc w:val="both"/>
        <w:rPr>
          <w:rFonts w:ascii="Century Gothic" w:eastAsia="Century Gothic" w:hAnsi="Century Gothic" w:cs="Century Gothic"/>
          <w:sz w:val="24"/>
          <w:szCs w:val="24"/>
          <w:u w:val="single"/>
        </w:rPr>
      </w:pPr>
      <w:r>
        <w:rPr>
          <w:rFonts w:ascii="Century Gothic" w:eastAsia="Century Gothic" w:hAnsi="Century Gothic" w:cs="Century Gothic"/>
          <w:b/>
          <w:sz w:val="24"/>
          <w:szCs w:val="24"/>
          <w:u w:val="single"/>
        </w:rPr>
        <w:t>EMERGENCY MEDICAL TREATMENT</w:t>
      </w:r>
    </w:p>
    <w:p w14:paraId="7E59DB15"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If an emergency should arise, attempt to contact the child’s parents, and get the senior member of staff, Nursery Manager, or Proprietor.</w:t>
      </w:r>
    </w:p>
    <w:p w14:paraId="5836AE9C" w14:textId="77777777" w:rsidR="004430E4" w:rsidRDefault="004430E4">
      <w:pPr>
        <w:ind w:left="715"/>
        <w:jc w:val="both"/>
        <w:rPr>
          <w:rFonts w:ascii="Century Gothic" w:eastAsia="Century Gothic" w:hAnsi="Century Gothic" w:cs="Century Gothic"/>
          <w:sz w:val="24"/>
          <w:szCs w:val="24"/>
        </w:rPr>
      </w:pPr>
    </w:p>
    <w:p w14:paraId="44D58BC9"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Dial for the emergency services; Police, Fire, Ambulance using the number 999.</w:t>
      </w:r>
    </w:p>
    <w:p w14:paraId="4F607430" w14:textId="77777777" w:rsidR="004430E4" w:rsidRDefault="004430E4">
      <w:pPr>
        <w:jc w:val="both"/>
        <w:rPr>
          <w:rFonts w:ascii="Century Gothic" w:eastAsia="Century Gothic" w:hAnsi="Century Gothic" w:cs="Century Gothic"/>
          <w:sz w:val="24"/>
          <w:szCs w:val="24"/>
        </w:rPr>
      </w:pPr>
    </w:p>
    <w:p w14:paraId="42562AEE"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Give all the relevant information when asked for by the operator.</w:t>
      </w:r>
    </w:p>
    <w:p w14:paraId="7EB9CFF6" w14:textId="77777777" w:rsidR="004430E4" w:rsidRDefault="004430E4">
      <w:pPr>
        <w:jc w:val="both"/>
        <w:rPr>
          <w:rFonts w:ascii="Century Gothic" w:eastAsia="Century Gothic" w:hAnsi="Century Gothic" w:cs="Century Gothic"/>
          <w:sz w:val="16"/>
          <w:szCs w:val="16"/>
        </w:rPr>
      </w:pPr>
    </w:p>
    <w:p w14:paraId="396C18F6"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 xml:space="preserve">If </w:t>
      </w:r>
      <w:proofErr w:type="gramStart"/>
      <w:r>
        <w:rPr>
          <w:rFonts w:ascii="Century Gothic" w:eastAsia="Century Gothic" w:hAnsi="Century Gothic" w:cs="Century Gothic"/>
          <w:sz w:val="24"/>
          <w:szCs w:val="24"/>
        </w:rPr>
        <w:t>necessary</w:t>
      </w:r>
      <w:proofErr w:type="gramEnd"/>
      <w:r>
        <w:rPr>
          <w:rFonts w:ascii="Century Gothic" w:eastAsia="Century Gothic" w:hAnsi="Century Gothic" w:cs="Century Gothic"/>
          <w:sz w:val="24"/>
          <w:szCs w:val="24"/>
        </w:rPr>
        <w:t xml:space="preserve"> continue to contact the child’s parents, including emergency contact - if they cannot be contacted inform the police so that they can do so.</w:t>
      </w:r>
    </w:p>
    <w:p w14:paraId="0306744E" w14:textId="77777777" w:rsidR="004430E4" w:rsidRDefault="004430E4">
      <w:pPr>
        <w:jc w:val="both"/>
        <w:rPr>
          <w:rFonts w:ascii="Century Gothic" w:eastAsia="Century Gothic" w:hAnsi="Century Gothic" w:cs="Century Gothic"/>
          <w:sz w:val="24"/>
          <w:szCs w:val="24"/>
        </w:rPr>
      </w:pPr>
    </w:p>
    <w:p w14:paraId="29A88D22"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 xml:space="preserve">When transporting the child to the hospital ensure that the accompanying </w:t>
      </w:r>
      <w:r>
        <w:rPr>
          <w:rFonts w:ascii="Century Gothic" w:eastAsia="Century Gothic" w:hAnsi="Century Gothic" w:cs="Century Gothic"/>
          <w:sz w:val="24"/>
          <w:szCs w:val="24"/>
        </w:rPr>
        <w:lastRenderedPageBreak/>
        <w:t>staff member has all the details and also an accurate account of what has happened, so that they can give a correct account to the hospital staff.</w:t>
      </w:r>
    </w:p>
    <w:p w14:paraId="423B1F0E" w14:textId="77777777" w:rsidR="004430E4" w:rsidRDefault="00590BFD">
      <w:pPr>
        <w:ind w:left="1075"/>
        <w:jc w:val="both"/>
        <w:rPr>
          <w:rFonts w:ascii="Century Gothic" w:eastAsia="Century Gothic" w:hAnsi="Century Gothic" w:cs="Century Gothic"/>
          <w:sz w:val="24"/>
          <w:szCs w:val="24"/>
        </w:rPr>
      </w:pPr>
      <w:r>
        <w:rPr>
          <w:rFonts w:ascii="Century Gothic" w:eastAsia="Century Gothic" w:hAnsi="Century Gothic" w:cs="Century Gothic"/>
          <w:sz w:val="24"/>
          <w:szCs w:val="24"/>
        </w:rPr>
        <w:t>These must include:</w:t>
      </w:r>
    </w:p>
    <w:p w14:paraId="7123346C" w14:textId="77777777" w:rsidR="004430E4" w:rsidRDefault="004430E4">
      <w:pPr>
        <w:ind w:left="1075"/>
        <w:jc w:val="both"/>
        <w:rPr>
          <w:rFonts w:ascii="Century Gothic" w:eastAsia="Century Gothic" w:hAnsi="Century Gothic" w:cs="Century Gothic"/>
          <w:sz w:val="24"/>
          <w:szCs w:val="24"/>
        </w:rPr>
      </w:pPr>
    </w:p>
    <w:p w14:paraId="6E9F195A" w14:textId="77777777" w:rsidR="004430E4" w:rsidRDefault="00590BFD">
      <w:pPr>
        <w:numPr>
          <w:ilvl w:val="1"/>
          <w:numId w:val="4"/>
        </w:numPr>
        <w:jc w:val="both"/>
        <w:rPr>
          <w:sz w:val="24"/>
          <w:szCs w:val="24"/>
        </w:rPr>
      </w:pPr>
      <w:r>
        <w:rPr>
          <w:rFonts w:ascii="Century Gothic" w:eastAsia="Century Gothic" w:hAnsi="Century Gothic" w:cs="Century Gothic"/>
          <w:sz w:val="24"/>
          <w:szCs w:val="24"/>
        </w:rPr>
        <w:t>Childs name, address, age, telephone numbers, of contacts, allergies etc.</w:t>
      </w:r>
    </w:p>
    <w:p w14:paraId="689C974A" w14:textId="77777777" w:rsidR="004430E4" w:rsidRDefault="00590BFD">
      <w:pPr>
        <w:numPr>
          <w:ilvl w:val="1"/>
          <w:numId w:val="4"/>
        </w:numPr>
        <w:jc w:val="both"/>
        <w:rPr>
          <w:sz w:val="24"/>
          <w:szCs w:val="24"/>
        </w:rPr>
      </w:pPr>
      <w:r>
        <w:rPr>
          <w:rFonts w:ascii="Century Gothic" w:eastAsia="Century Gothic" w:hAnsi="Century Gothic" w:cs="Century Gothic"/>
          <w:sz w:val="24"/>
          <w:szCs w:val="24"/>
        </w:rPr>
        <w:t>Name of child’s doctor and the surgery number.</w:t>
      </w:r>
    </w:p>
    <w:p w14:paraId="5A64ECFD" w14:textId="77777777" w:rsidR="004430E4" w:rsidRDefault="00590BFD">
      <w:pPr>
        <w:numPr>
          <w:ilvl w:val="1"/>
          <w:numId w:val="4"/>
        </w:numPr>
        <w:jc w:val="both"/>
        <w:rPr>
          <w:sz w:val="24"/>
          <w:szCs w:val="24"/>
        </w:rPr>
      </w:pPr>
      <w:r>
        <w:rPr>
          <w:rFonts w:ascii="Century Gothic" w:eastAsia="Century Gothic" w:hAnsi="Century Gothic" w:cs="Century Gothic"/>
          <w:sz w:val="24"/>
          <w:szCs w:val="24"/>
        </w:rPr>
        <w:t>Contact number of Nursery manager/Officer in charge.</w:t>
      </w:r>
    </w:p>
    <w:p w14:paraId="6CE49075" w14:textId="77777777" w:rsidR="004430E4" w:rsidRDefault="004430E4">
      <w:pPr>
        <w:pBdr>
          <w:top w:val="nil"/>
          <w:left w:val="nil"/>
          <w:bottom w:val="nil"/>
          <w:right w:val="nil"/>
          <w:between w:val="nil"/>
        </w:pBdr>
        <w:ind w:hanging="720"/>
        <w:jc w:val="both"/>
        <w:rPr>
          <w:rFonts w:ascii="Century Gothic" w:eastAsia="Century Gothic" w:hAnsi="Century Gothic" w:cs="Century Gothic"/>
          <w:color w:val="000000"/>
          <w:sz w:val="16"/>
          <w:szCs w:val="16"/>
        </w:rPr>
      </w:pPr>
    </w:p>
    <w:p w14:paraId="1786BD96"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Staff members who accompany the child in an ambulance should ensure that they have an allocated seat and use seatbelt.</w:t>
      </w:r>
    </w:p>
    <w:p w14:paraId="2723D852" w14:textId="77777777" w:rsidR="004430E4" w:rsidRDefault="004430E4">
      <w:pPr>
        <w:jc w:val="both"/>
        <w:rPr>
          <w:rFonts w:ascii="Century Gothic" w:eastAsia="Century Gothic" w:hAnsi="Century Gothic" w:cs="Century Gothic"/>
          <w:sz w:val="16"/>
          <w:szCs w:val="16"/>
        </w:rPr>
      </w:pPr>
    </w:p>
    <w:p w14:paraId="252E7771"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Ensure that if a member of staff leaves the setting due to an emergency, there is a supply staff contact list of telephone numbers, to contact staff quickly and easily.</w:t>
      </w:r>
    </w:p>
    <w:p w14:paraId="02A8DFA1" w14:textId="77777777" w:rsidR="004430E4" w:rsidRDefault="004430E4">
      <w:pPr>
        <w:jc w:val="both"/>
        <w:rPr>
          <w:rFonts w:ascii="Century Gothic" w:eastAsia="Century Gothic" w:hAnsi="Century Gothic" w:cs="Century Gothic"/>
          <w:sz w:val="16"/>
          <w:szCs w:val="16"/>
        </w:rPr>
      </w:pPr>
    </w:p>
    <w:p w14:paraId="2397D219"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Try to maintain routines throughout the nursery calmly and efficiently, also taking into consideration ratios, staff levels and the paramount welfare of the remaining nursery children.</w:t>
      </w:r>
    </w:p>
    <w:p w14:paraId="1263BBD0" w14:textId="77777777" w:rsidR="004430E4" w:rsidRDefault="004430E4">
      <w:pPr>
        <w:jc w:val="both"/>
        <w:rPr>
          <w:rFonts w:ascii="Century Gothic" w:eastAsia="Century Gothic" w:hAnsi="Century Gothic" w:cs="Century Gothic"/>
          <w:sz w:val="16"/>
          <w:szCs w:val="16"/>
          <w:u w:val="single"/>
        </w:rPr>
      </w:pPr>
    </w:p>
    <w:p w14:paraId="1728E3EC"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A separate policy is in place for children who have allergies.</w:t>
      </w:r>
    </w:p>
    <w:p w14:paraId="16BC818B" w14:textId="77777777" w:rsidR="004430E4" w:rsidRDefault="004430E4">
      <w:pPr>
        <w:jc w:val="both"/>
        <w:rPr>
          <w:rFonts w:ascii="Century Gothic" w:eastAsia="Century Gothic" w:hAnsi="Century Gothic" w:cs="Century Gothic"/>
          <w:sz w:val="16"/>
          <w:szCs w:val="16"/>
        </w:rPr>
      </w:pPr>
    </w:p>
    <w:p w14:paraId="58C27CCC" w14:textId="77777777" w:rsidR="004430E4" w:rsidRDefault="00590BFD">
      <w:pPr>
        <w:numPr>
          <w:ilvl w:val="0"/>
          <w:numId w:val="4"/>
        </w:numPr>
        <w:jc w:val="both"/>
        <w:rPr>
          <w:sz w:val="24"/>
          <w:szCs w:val="24"/>
        </w:rPr>
      </w:pPr>
      <w:r>
        <w:rPr>
          <w:rFonts w:ascii="Century Gothic" w:eastAsia="Century Gothic" w:hAnsi="Century Gothic" w:cs="Century Gothic"/>
          <w:sz w:val="24"/>
          <w:szCs w:val="24"/>
        </w:rPr>
        <w:t>Laminated posters and booklets on how to deal with specific emergencies are displayed in each room and each staff member can refer to their First Aid booklet given out by the training provider.</w:t>
      </w:r>
    </w:p>
    <w:p w14:paraId="383A8D01" w14:textId="77777777" w:rsidR="004430E4" w:rsidRDefault="004430E4">
      <w:pPr>
        <w:jc w:val="both"/>
        <w:rPr>
          <w:rFonts w:ascii="Century Gothic" w:eastAsia="Century Gothic" w:hAnsi="Century Gothic" w:cs="Century Gothic"/>
          <w:sz w:val="16"/>
          <w:szCs w:val="16"/>
          <w:u w:val="single"/>
        </w:rPr>
      </w:pPr>
    </w:p>
    <w:p w14:paraId="3940329C" w14:textId="77777777" w:rsidR="004430E4" w:rsidRDefault="004430E4" w:rsidP="00A353C6">
      <w:pPr>
        <w:pBdr>
          <w:top w:val="nil"/>
          <w:left w:val="nil"/>
          <w:bottom w:val="nil"/>
          <w:right w:val="nil"/>
          <w:between w:val="nil"/>
        </w:pBdr>
        <w:rPr>
          <w:rFonts w:ascii="Century Gothic" w:eastAsia="Century Gothic" w:hAnsi="Century Gothic" w:cs="Century Gothic"/>
          <w:color w:val="000000"/>
          <w:sz w:val="24"/>
          <w:szCs w:val="24"/>
        </w:rPr>
      </w:pPr>
    </w:p>
    <w:p w14:paraId="6EE25CF1" w14:textId="77777777" w:rsidR="004430E4" w:rsidRDefault="004430E4">
      <w:pPr>
        <w:jc w:val="both"/>
        <w:rPr>
          <w:rFonts w:ascii="Century Gothic" w:eastAsia="Century Gothic" w:hAnsi="Century Gothic" w:cs="Century Gothic"/>
          <w:sz w:val="24"/>
          <w:szCs w:val="24"/>
        </w:rPr>
      </w:pPr>
    </w:p>
    <w:p w14:paraId="7D147452" w14:textId="77777777" w:rsidR="004430E4" w:rsidRDefault="00590BFD">
      <w:pPr>
        <w:jc w:val="both"/>
        <w:rPr>
          <w:rFonts w:ascii="Century Gothic" w:eastAsia="Century Gothic" w:hAnsi="Century Gothic" w:cs="Century Gothic"/>
          <w:sz w:val="24"/>
          <w:szCs w:val="24"/>
          <w:u w:val="single"/>
        </w:rPr>
      </w:pPr>
      <w:r>
        <w:rPr>
          <w:rFonts w:ascii="Century Gothic" w:eastAsia="Century Gothic" w:hAnsi="Century Gothic" w:cs="Century Gothic"/>
          <w:b/>
          <w:sz w:val="24"/>
          <w:szCs w:val="24"/>
          <w:u w:val="single"/>
        </w:rPr>
        <w:t>Suspected Breaks or Fractures</w:t>
      </w:r>
    </w:p>
    <w:p w14:paraId="14BF67DA" w14:textId="77777777" w:rsidR="004430E4" w:rsidRDefault="004430E4">
      <w:pPr>
        <w:jc w:val="both"/>
        <w:rPr>
          <w:rFonts w:ascii="Century Gothic" w:eastAsia="Century Gothic" w:hAnsi="Century Gothic" w:cs="Century Gothic"/>
          <w:sz w:val="24"/>
          <w:szCs w:val="24"/>
          <w:u w:val="single"/>
        </w:rPr>
      </w:pPr>
    </w:p>
    <w:p w14:paraId="0DFFC5A1" w14:textId="77777777" w:rsidR="004430E4" w:rsidRDefault="00590BFD">
      <w:pPr>
        <w:numPr>
          <w:ilvl w:val="0"/>
          <w:numId w:val="2"/>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If a child has a suspected break or fracture and is in pain, paracetamol may be administered with parental consent before leaving the setting to seek medical advice.</w:t>
      </w:r>
    </w:p>
    <w:p w14:paraId="284D6424" w14:textId="77777777" w:rsidR="004430E4" w:rsidRDefault="004430E4">
      <w:pPr>
        <w:ind w:left="1440"/>
        <w:jc w:val="both"/>
        <w:rPr>
          <w:rFonts w:ascii="Century Gothic" w:eastAsia="Century Gothic" w:hAnsi="Century Gothic" w:cs="Century Gothic"/>
          <w:sz w:val="24"/>
          <w:szCs w:val="24"/>
        </w:rPr>
      </w:pPr>
    </w:p>
    <w:p w14:paraId="3C078AD3" w14:textId="77777777" w:rsidR="004430E4" w:rsidRDefault="00590BFD">
      <w:pPr>
        <w:numPr>
          <w:ilvl w:val="0"/>
          <w:numId w:val="2"/>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If a child has had a significant fall at nursery, settings should ask parents to collect and seek medical advice from a doctor before returning to nursery.</w:t>
      </w:r>
    </w:p>
    <w:p w14:paraId="0865A104" w14:textId="77777777" w:rsidR="004430E4" w:rsidRDefault="004430E4">
      <w:pPr>
        <w:ind w:left="1440"/>
        <w:jc w:val="both"/>
        <w:rPr>
          <w:rFonts w:ascii="Century Gothic" w:eastAsia="Century Gothic" w:hAnsi="Century Gothic" w:cs="Century Gothic"/>
          <w:sz w:val="24"/>
          <w:szCs w:val="24"/>
        </w:rPr>
      </w:pPr>
    </w:p>
    <w:p w14:paraId="3DDEBA32" w14:textId="77777777" w:rsidR="004430E4" w:rsidRDefault="00590BFD">
      <w:pPr>
        <w:numPr>
          <w:ilvl w:val="0"/>
          <w:numId w:val="2"/>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Accident and medicine forms should be photo-copied and given to parents to share with medical professionals before the child leaves the setting.</w:t>
      </w:r>
    </w:p>
    <w:p w14:paraId="2499DC4B" w14:textId="77777777" w:rsidR="004430E4" w:rsidRDefault="004430E4">
      <w:pPr>
        <w:jc w:val="both"/>
        <w:rPr>
          <w:rFonts w:ascii="Century Gothic" w:eastAsia="Century Gothic" w:hAnsi="Century Gothic" w:cs="Century Gothic"/>
          <w:sz w:val="24"/>
          <w:szCs w:val="24"/>
        </w:rPr>
      </w:pPr>
    </w:p>
    <w:p w14:paraId="3DA4F1B4" w14:textId="77777777" w:rsidR="004430E4" w:rsidRDefault="00590BFD">
      <w:pPr>
        <w:jc w:val="both"/>
        <w:rPr>
          <w:rFonts w:ascii="Century Gothic" w:eastAsia="Century Gothic" w:hAnsi="Century Gothic" w:cs="Century Gothic"/>
          <w:sz w:val="24"/>
          <w:szCs w:val="24"/>
        </w:rPr>
      </w:pPr>
      <w:r>
        <w:rPr>
          <w:rFonts w:ascii="Century Gothic" w:eastAsia="Century Gothic" w:hAnsi="Century Gothic" w:cs="Century Gothic"/>
          <w:b/>
          <w:sz w:val="24"/>
          <w:szCs w:val="24"/>
          <w:u w:val="single"/>
        </w:rPr>
        <w:t>Head Injuries</w:t>
      </w:r>
      <w:r>
        <w:rPr>
          <w:rFonts w:ascii="Century Gothic" w:eastAsia="Century Gothic" w:hAnsi="Century Gothic" w:cs="Century Gothic"/>
          <w:sz w:val="24"/>
          <w:szCs w:val="24"/>
        </w:rPr>
        <w:t xml:space="preserve"> </w:t>
      </w:r>
    </w:p>
    <w:p w14:paraId="7BD952AA" w14:textId="77777777" w:rsidR="004430E4" w:rsidRDefault="00590BFD">
      <w:pPr>
        <w:numPr>
          <w:ilvl w:val="0"/>
          <w:numId w:val="5"/>
        </w:num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If a child has a head injury in the </w:t>
      </w:r>
      <w:proofErr w:type="gramStart"/>
      <w:r>
        <w:rPr>
          <w:rFonts w:ascii="Century Gothic" w:eastAsia="Century Gothic" w:hAnsi="Century Gothic" w:cs="Century Gothic"/>
          <w:sz w:val="24"/>
          <w:szCs w:val="24"/>
        </w:rPr>
        <w:t>setting</w:t>
      </w:r>
      <w:proofErr w:type="gramEnd"/>
      <w:r>
        <w:rPr>
          <w:rFonts w:ascii="Century Gothic" w:eastAsia="Century Gothic" w:hAnsi="Century Gothic" w:cs="Century Gothic"/>
          <w:sz w:val="24"/>
          <w:szCs w:val="24"/>
        </w:rPr>
        <w:t xml:space="preserve"> then we will follow the follow</w:t>
      </w:r>
      <w:r w:rsidR="000E1366">
        <w:rPr>
          <w:rFonts w:ascii="Century Gothic" w:eastAsia="Century Gothic" w:hAnsi="Century Gothic" w:cs="Century Gothic"/>
          <w:sz w:val="24"/>
          <w:szCs w:val="24"/>
        </w:rPr>
        <w:t xml:space="preserve">ing procedure:  Calm the child </w:t>
      </w:r>
      <w:r>
        <w:rPr>
          <w:rFonts w:ascii="Century Gothic" w:eastAsia="Century Gothic" w:hAnsi="Century Gothic" w:cs="Century Gothic"/>
          <w:sz w:val="24"/>
          <w:szCs w:val="24"/>
        </w:rPr>
        <w:t xml:space="preserve">Assess the child’s condition to ascertain if a hospital or ambulance is required. </w:t>
      </w:r>
    </w:p>
    <w:p w14:paraId="5B454083" w14:textId="77777777" w:rsidR="004430E4" w:rsidRDefault="00590BFD">
      <w:pPr>
        <w:numPr>
          <w:ilvl w:val="0"/>
          <w:numId w:val="5"/>
        </w:num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If the skin is not </w:t>
      </w:r>
      <w:proofErr w:type="gramStart"/>
      <w:r>
        <w:rPr>
          <w:rFonts w:ascii="Century Gothic" w:eastAsia="Century Gothic" w:hAnsi="Century Gothic" w:cs="Century Gothic"/>
          <w:sz w:val="24"/>
          <w:szCs w:val="24"/>
        </w:rPr>
        <w:t>broken</w:t>
      </w:r>
      <w:proofErr w:type="gramEnd"/>
      <w:r>
        <w:rPr>
          <w:rFonts w:ascii="Century Gothic" w:eastAsia="Century Gothic" w:hAnsi="Century Gothic" w:cs="Century Gothic"/>
          <w:sz w:val="24"/>
          <w:szCs w:val="24"/>
        </w:rPr>
        <w:t xml:space="preserve"> we will administer a cold compress for short periods of time, repeated until the parent arrives to collect their child if needed.</w:t>
      </w:r>
    </w:p>
    <w:p w14:paraId="0AC8CC11" w14:textId="77777777" w:rsidR="004430E4" w:rsidRDefault="00590BFD">
      <w:pPr>
        <w:numPr>
          <w:ilvl w:val="0"/>
          <w:numId w:val="5"/>
        </w:numPr>
        <w:jc w:val="both"/>
        <w:rPr>
          <w:rFonts w:ascii="Century Gothic" w:eastAsia="Century Gothic" w:hAnsi="Century Gothic" w:cs="Century Gothic"/>
          <w:sz w:val="24"/>
          <w:szCs w:val="24"/>
        </w:rPr>
      </w:pPr>
      <w:r>
        <w:rPr>
          <w:rFonts w:ascii="Century Gothic" w:eastAsia="Century Gothic" w:hAnsi="Century Gothic" w:cs="Century Gothic"/>
          <w:sz w:val="24"/>
          <w:szCs w:val="24"/>
        </w:rPr>
        <w:t>If the skin is broken then we will follow our first aid training and stem the bleeding</w:t>
      </w:r>
    </w:p>
    <w:p w14:paraId="54495FEC" w14:textId="77777777" w:rsidR="004430E4" w:rsidRDefault="00590BFD">
      <w:pPr>
        <w:numPr>
          <w:ilvl w:val="0"/>
          <w:numId w:val="5"/>
        </w:num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Call the parent and make them aware of the injury.  </w:t>
      </w:r>
    </w:p>
    <w:p w14:paraId="1DF1BFF8" w14:textId="77777777" w:rsidR="004430E4" w:rsidRDefault="00590BFD">
      <w:pPr>
        <w:numPr>
          <w:ilvl w:val="0"/>
          <w:numId w:val="5"/>
        </w:num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Complete the accident and head injury forms. Monitoring of the child every 15 minutes for the first hour then hourly until collected.  This must be recorded on the </w:t>
      </w:r>
      <w:r>
        <w:rPr>
          <w:rFonts w:ascii="Century Gothic" w:eastAsia="Century Gothic" w:hAnsi="Century Gothic" w:cs="Century Gothic"/>
          <w:sz w:val="24"/>
          <w:szCs w:val="24"/>
        </w:rPr>
        <w:lastRenderedPageBreak/>
        <w:t xml:space="preserve">head injury monitoring form.  </w:t>
      </w:r>
    </w:p>
    <w:p w14:paraId="5E5E61C3" w14:textId="77777777" w:rsidR="004430E4" w:rsidRDefault="00590BFD">
      <w:pPr>
        <w:numPr>
          <w:ilvl w:val="0"/>
          <w:numId w:val="5"/>
        </w:num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We will follow the advice on the NHS website as per all head injuries https://www.nhs.uk/conditions/minor-head-injury/  </w:t>
      </w:r>
    </w:p>
    <w:p w14:paraId="65D9596B" w14:textId="77777777" w:rsidR="004430E4" w:rsidRDefault="00590BFD">
      <w:pPr>
        <w:numPr>
          <w:ilvl w:val="0"/>
          <w:numId w:val="5"/>
        </w:num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For major head injuries we will follow our first aid training. If the child has suffered a head injury and it has been agreed with the parent that the child hasn’t not needed to be sent home, the child will be monitored closely for any signs of concussion. A head injury form will be completed and given to parent. </w:t>
      </w:r>
    </w:p>
    <w:p w14:paraId="5E484712" w14:textId="77777777" w:rsidR="004430E4" w:rsidRDefault="00590BFD">
      <w:pPr>
        <w:numPr>
          <w:ilvl w:val="0"/>
          <w:numId w:val="5"/>
        </w:numPr>
        <w:jc w:val="both"/>
        <w:rPr>
          <w:rFonts w:ascii="Century Gothic" w:eastAsia="Century Gothic" w:hAnsi="Century Gothic" w:cs="Century Gothic"/>
          <w:sz w:val="24"/>
          <w:szCs w:val="24"/>
        </w:rPr>
      </w:pPr>
      <w:r>
        <w:rPr>
          <w:rFonts w:ascii="Century Gothic" w:eastAsia="Century Gothic" w:hAnsi="Century Gothic" w:cs="Century Gothic"/>
          <w:sz w:val="24"/>
          <w:szCs w:val="24"/>
        </w:rPr>
        <w:t>If a child needs to go to the hospital, a senior member of the management team will make every effort to contact the parents. If the parents cannot be contacted on any of the phone numbers provided, the senior management member will take the child to the hospital along with their enrolment forms for information whilst another nursery practitioner continues trying to contact the parents.</w:t>
      </w:r>
    </w:p>
    <w:p w14:paraId="15DB5848" w14:textId="77777777" w:rsidR="004430E4" w:rsidRDefault="004430E4">
      <w:pPr>
        <w:pBdr>
          <w:top w:val="nil"/>
          <w:left w:val="nil"/>
          <w:bottom w:val="nil"/>
          <w:right w:val="nil"/>
          <w:between w:val="nil"/>
        </w:pBdr>
        <w:ind w:left="720" w:hanging="720"/>
        <w:rPr>
          <w:rFonts w:ascii="Century Gothic" w:eastAsia="Century Gothic" w:hAnsi="Century Gothic" w:cs="Century Gothic"/>
          <w:color w:val="000000"/>
          <w:sz w:val="24"/>
          <w:szCs w:val="24"/>
          <w:u w:val="single"/>
        </w:rPr>
      </w:pPr>
    </w:p>
    <w:p w14:paraId="1AD6745C" w14:textId="77777777" w:rsidR="004430E4" w:rsidRDefault="004430E4">
      <w:pPr>
        <w:jc w:val="both"/>
        <w:rPr>
          <w:rFonts w:ascii="Century Gothic" w:eastAsia="Century Gothic" w:hAnsi="Century Gothic" w:cs="Century Gothic"/>
          <w:sz w:val="24"/>
          <w:szCs w:val="24"/>
          <w:u w:val="single"/>
        </w:rPr>
      </w:pPr>
    </w:p>
    <w:p w14:paraId="303ABBB9" w14:textId="77777777" w:rsidR="004430E4" w:rsidRDefault="00590BFD">
      <w:pPr>
        <w:jc w:val="both"/>
        <w:rPr>
          <w:rFonts w:ascii="Century Gothic" w:eastAsia="Century Gothic" w:hAnsi="Century Gothic" w:cs="Century Gothic"/>
          <w:sz w:val="24"/>
          <w:szCs w:val="24"/>
          <w:u w:val="single"/>
        </w:rPr>
      </w:pPr>
      <w:r>
        <w:rPr>
          <w:rFonts w:ascii="Century Gothic" w:eastAsia="Century Gothic" w:hAnsi="Century Gothic" w:cs="Century Gothic"/>
          <w:b/>
          <w:sz w:val="24"/>
          <w:szCs w:val="24"/>
          <w:u w:val="single"/>
        </w:rPr>
        <w:t>Asthma</w:t>
      </w:r>
    </w:p>
    <w:p w14:paraId="58407AED" w14:textId="77777777" w:rsidR="004430E4" w:rsidRDefault="004430E4">
      <w:pPr>
        <w:jc w:val="both"/>
        <w:rPr>
          <w:rFonts w:ascii="Century Gothic" w:eastAsia="Century Gothic" w:hAnsi="Century Gothic" w:cs="Century Gothic"/>
          <w:sz w:val="24"/>
          <w:szCs w:val="24"/>
          <w:u w:val="single"/>
        </w:rPr>
      </w:pPr>
    </w:p>
    <w:p w14:paraId="3CB8C451" w14:textId="77777777" w:rsidR="004430E4" w:rsidRDefault="00590BFD">
      <w:pPr>
        <w:numPr>
          <w:ilvl w:val="0"/>
          <w:numId w:val="3"/>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An ‘Asthma Action Plan’ must be completed with the parents/carers before an inhaler can be kept onsite and administered. This must be kept in the child’s personal file.</w:t>
      </w:r>
    </w:p>
    <w:p w14:paraId="175038AF" w14:textId="77777777" w:rsidR="004430E4" w:rsidRDefault="00590BFD">
      <w:pPr>
        <w:numPr>
          <w:ilvl w:val="0"/>
          <w:numId w:val="3"/>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Employees with Asthma must also complete an ‘Adult Asthma Action Plan’ which is kept in their employee file and updated termly.</w:t>
      </w:r>
    </w:p>
    <w:p w14:paraId="7B9B6292" w14:textId="77777777" w:rsidR="004430E4" w:rsidRDefault="004430E4">
      <w:pPr>
        <w:ind w:left="1440"/>
        <w:jc w:val="both"/>
        <w:rPr>
          <w:rFonts w:ascii="Century Gothic" w:eastAsia="Century Gothic" w:hAnsi="Century Gothic" w:cs="Century Gothic"/>
          <w:sz w:val="24"/>
          <w:szCs w:val="24"/>
        </w:rPr>
      </w:pPr>
    </w:p>
    <w:p w14:paraId="13216271" w14:textId="77777777" w:rsidR="004430E4" w:rsidRDefault="00590BFD">
      <w:pPr>
        <w:numPr>
          <w:ilvl w:val="0"/>
          <w:numId w:val="3"/>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Parents/carers and employees are responsible for updating ‘Asthma Action Plans’ if there are any changes to their medications. </w:t>
      </w:r>
    </w:p>
    <w:p w14:paraId="02CA5602" w14:textId="77777777" w:rsidR="004430E4" w:rsidRDefault="004430E4">
      <w:pPr>
        <w:ind w:left="1440"/>
        <w:jc w:val="both"/>
        <w:rPr>
          <w:rFonts w:ascii="Century Gothic" w:eastAsia="Century Gothic" w:hAnsi="Century Gothic" w:cs="Century Gothic"/>
          <w:sz w:val="24"/>
          <w:szCs w:val="24"/>
        </w:rPr>
      </w:pPr>
    </w:p>
    <w:p w14:paraId="27522CBF" w14:textId="77777777" w:rsidR="004430E4" w:rsidRDefault="00590BFD">
      <w:pPr>
        <w:numPr>
          <w:ilvl w:val="0"/>
          <w:numId w:val="3"/>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Managers will review ‘Asthma Action Plan’ termly with the parents/carers and employees. </w:t>
      </w:r>
    </w:p>
    <w:p w14:paraId="168B60B3" w14:textId="77777777" w:rsidR="004430E4" w:rsidRDefault="004430E4">
      <w:pPr>
        <w:ind w:left="1440"/>
        <w:jc w:val="both"/>
        <w:rPr>
          <w:rFonts w:ascii="Century Gothic" w:eastAsia="Century Gothic" w:hAnsi="Century Gothic" w:cs="Century Gothic"/>
          <w:sz w:val="24"/>
          <w:szCs w:val="24"/>
          <w:u w:val="single"/>
        </w:rPr>
      </w:pPr>
    </w:p>
    <w:p w14:paraId="7C097E2D" w14:textId="77777777" w:rsidR="004430E4" w:rsidRDefault="00590BFD">
      <w:pPr>
        <w:numPr>
          <w:ilvl w:val="0"/>
          <w:numId w:val="3"/>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Inhalers must be stored in medicine boxes within the room the child is permanently based in and return home at the end of the child’s session. </w:t>
      </w:r>
    </w:p>
    <w:p w14:paraId="133A8BAC" w14:textId="77777777" w:rsidR="004430E4" w:rsidRDefault="004430E4">
      <w:pPr>
        <w:ind w:left="1440"/>
        <w:jc w:val="both"/>
        <w:rPr>
          <w:rFonts w:ascii="Century Gothic" w:eastAsia="Century Gothic" w:hAnsi="Century Gothic" w:cs="Century Gothic"/>
          <w:sz w:val="24"/>
          <w:szCs w:val="24"/>
        </w:rPr>
      </w:pPr>
    </w:p>
    <w:p w14:paraId="480CFAC2" w14:textId="77777777" w:rsidR="004430E4" w:rsidRDefault="00590BFD">
      <w:pPr>
        <w:numPr>
          <w:ilvl w:val="0"/>
          <w:numId w:val="3"/>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An inhaler can be supplied for nursery use and returned home either when it is out of date or when the child no longer attends nursery.</w:t>
      </w:r>
    </w:p>
    <w:p w14:paraId="34FCC3F0" w14:textId="77777777" w:rsidR="004430E4" w:rsidRDefault="004430E4">
      <w:pPr>
        <w:ind w:left="1440"/>
        <w:jc w:val="both"/>
        <w:rPr>
          <w:rFonts w:ascii="Century Gothic" w:eastAsia="Century Gothic" w:hAnsi="Century Gothic" w:cs="Century Gothic"/>
          <w:sz w:val="24"/>
          <w:szCs w:val="24"/>
        </w:rPr>
      </w:pPr>
    </w:p>
    <w:p w14:paraId="5FF59166" w14:textId="77777777" w:rsidR="004430E4" w:rsidRDefault="00590BFD">
      <w:pPr>
        <w:numPr>
          <w:ilvl w:val="0"/>
          <w:numId w:val="3"/>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Employees must complete the relevant medicine forms before administering any inhaler as well as checking the label for dosage, date prescribed and child/</w:t>
      </w:r>
      <w:proofErr w:type="gramStart"/>
      <w:r>
        <w:rPr>
          <w:rFonts w:ascii="Century Gothic" w:eastAsia="Century Gothic" w:hAnsi="Century Gothic" w:cs="Century Gothic"/>
          <w:sz w:val="24"/>
          <w:szCs w:val="24"/>
        </w:rPr>
        <w:t>employees</w:t>
      </w:r>
      <w:proofErr w:type="gramEnd"/>
      <w:r>
        <w:rPr>
          <w:rFonts w:ascii="Century Gothic" w:eastAsia="Century Gothic" w:hAnsi="Century Gothic" w:cs="Century Gothic"/>
          <w:sz w:val="24"/>
          <w:szCs w:val="24"/>
        </w:rPr>
        <w:t xml:space="preserve"> name.</w:t>
      </w:r>
    </w:p>
    <w:p w14:paraId="6AD7CD45" w14:textId="77777777" w:rsidR="004430E4" w:rsidRDefault="004430E4">
      <w:pPr>
        <w:ind w:left="1440"/>
        <w:jc w:val="both"/>
        <w:rPr>
          <w:rFonts w:ascii="Century Gothic" w:eastAsia="Century Gothic" w:hAnsi="Century Gothic" w:cs="Century Gothic"/>
          <w:sz w:val="24"/>
          <w:szCs w:val="24"/>
        </w:rPr>
      </w:pPr>
    </w:p>
    <w:p w14:paraId="73EABA63" w14:textId="77777777" w:rsidR="004430E4" w:rsidRDefault="00590BFD">
      <w:pPr>
        <w:numPr>
          <w:ilvl w:val="0"/>
          <w:numId w:val="3"/>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Out of date inhalers will be automatically destroyed.</w:t>
      </w:r>
    </w:p>
    <w:p w14:paraId="0EFD5E94" w14:textId="77777777" w:rsidR="004430E4" w:rsidRDefault="004430E4">
      <w:pPr>
        <w:ind w:left="1440"/>
        <w:jc w:val="both"/>
        <w:rPr>
          <w:rFonts w:ascii="Century Gothic" w:eastAsia="Century Gothic" w:hAnsi="Century Gothic" w:cs="Century Gothic"/>
          <w:sz w:val="24"/>
          <w:szCs w:val="24"/>
        </w:rPr>
      </w:pPr>
    </w:p>
    <w:p w14:paraId="29221BEC" w14:textId="77777777" w:rsidR="004430E4" w:rsidRDefault="00590BFD">
      <w:pPr>
        <w:numPr>
          <w:ilvl w:val="0"/>
          <w:numId w:val="3"/>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Children who have an ‘Asthma Action Plan’ in place must have an inhaler onsite with them otherwise will be refused admission into the nursery setting.</w:t>
      </w:r>
    </w:p>
    <w:p w14:paraId="1C960381" w14:textId="77777777" w:rsidR="004430E4" w:rsidRDefault="004430E4">
      <w:pPr>
        <w:jc w:val="both"/>
        <w:rPr>
          <w:rFonts w:ascii="Century Gothic" w:eastAsia="Century Gothic" w:hAnsi="Century Gothic" w:cs="Century Gothic"/>
          <w:sz w:val="24"/>
          <w:szCs w:val="24"/>
        </w:rPr>
      </w:pPr>
    </w:p>
    <w:p w14:paraId="42112C60" w14:textId="77777777" w:rsidR="004430E4" w:rsidRDefault="00590BFD">
      <w:pPr>
        <w:jc w:val="both"/>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Wasp/Bee Stings</w:t>
      </w:r>
    </w:p>
    <w:p w14:paraId="27E047C7" w14:textId="77777777" w:rsidR="004430E4" w:rsidRDefault="004430E4">
      <w:pPr>
        <w:jc w:val="both"/>
        <w:rPr>
          <w:rFonts w:ascii="Century Gothic" w:eastAsia="Century Gothic" w:hAnsi="Century Gothic" w:cs="Century Gothic"/>
          <w:b/>
          <w:sz w:val="24"/>
          <w:szCs w:val="24"/>
          <w:u w:val="single"/>
        </w:rPr>
      </w:pPr>
    </w:p>
    <w:p w14:paraId="622E5C28" w14:textId="77777777" w:rsidR="004430E4" w:rsidRDefault="00590BFD">
      <w:pPr>
        <w:numPr>
          <w:ilvl w:val="0"/>
          <w:numId w:val="1"/>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Wash the wasp sting as much as possible with soap and water to remove as much of the venom as possible.</w:t>
      </w:r>
    </w:p>
    <w:p w14:paraId="27925395" w14:textId="77777777" w:rsidR="004430E4" w:rsidRDefault="004430E4">
      <w:pPr>
        <w:ind w:left="720"/>
        <w:jc w:val="both"/>
        <w:rPr>
          <w:rFonts w:ascii="Century Gothic" w:eastAsia="Century Gothic" w:hAnsi="Century Gothic" w:cs="Century Gothic"/>
          <w:sz w:val="24"/>
          <w:szCs w:val="24"/>
        </w:rPr>
      </w:pPr>
    </w:p>
    <w:p w14:paraId="339D47EE" w14:textId="77777777" w:rsidR="004430E4" w:rsidRDefault="00590BFD">
      <w:pPr>
        <w:numPr>
          <w:ilvl w:val="0"/>
          <w:numId w:val="1"/>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Apply a cold compress to the wound site to reduce swelling and pain.</w:t>
      </w:r>
    </w:p>
    <w:p w14:paraId="33DD5645" w14:textId="77777777" w:rsidR="004430E4" w:rsidRDefault="004430E4">
      <w:pPr>
        <w:ind w:left="720"/>
        <w:jc w:val="both"/>
        <w:rPr>
          <w:rFonts w:ascii="Century Gothic" w:eastAsia="Century Gothic" w:hAnsi="Century Gothic" w:cs="Century Gothic"/>
          <w:sz w:val="24"/>
          <w:szCs w:val="24"/>
        </w:rPr>
      </w:pPr>
    </w:p>
    <w:p w14:paraId="4D43629E" w14:textId="77777777" w:rsidR="004430E4" w:rsidRDefault="00590BFD">
      <w:pPr>
        <w:numPr>
          <w:ilvl w:val="0"/>
          <w:numId w:val="1"/>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Keep the wound clean and dry to prevent infection.</w:t>
      </w:r>
    </w:p>
    <w:p w14:paraId="2D2B212A" w14:textId="77777777" w:rsidR="004430E4" w:rsidRDefault="004430E4">
      <w:pPr>
        <w:ind w:left="720"/>
        <w:jc w:val="both"/>
        <w:rPr>
          <w:rFonts w:ascii="Century Gothic" w:eastAsia="Century Gothic" w:hAnsi="Century Gothic" w:cs="Century Gothic"/>
          <w:sz w:val="24"/>
          <w:szCs w:val="24"/>
        </w:rPr>
      </w:pPr>
    </w:p>
    <w:p w14:paraId="6AA412F6" w14:textId="77777777" w:rsidR="004430E4" w:rsidRDefault="00590BFD">
      <w:pPr>
        <w:numPr>
          <w:ilvl w:val="0"/>
          <w:numId w:val="1"/>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Cover with a bandage if required.</w:t>
      </w:r>
    </w:p>
    <w:p w14:paraId="337844E1" w14:textId="77777777" w:rsidR="004430E4" w:rsidRDefault="004430E4">
      <w:pPr>
        <w:ind w:left="720"/>
        <w:jc w:val="both"/>
        <w:rPr>
          <w:rFonts w:ascii="Century Gothic" w:eastAsia="Century Gothic" w:hAnsi="Century Gothic" w:cs="Century Gothic"/>
          <w:sz w:val="24"/>
          <w:szCs w:val="24"/>
        </w:rPr>
      </w:pPr>
    </w:p>
    <w:p w14:paraId="27F73997" w14:textId="77777777" w:rsidR="004430E4" w:rsidRDefault="00590BFD">
      <w:pPr>
        <w:numPr>
          <w:ilvl w:val="0"/>
          <w:numId w:val="1"/>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Courtesy call must be made to the child’s parents and carers.</w:t>
      </w:r>
    </w:p>
    <w:p w14:paraId="52692521" w14:textId="77777777" w:rsidR="004430E4" w:rsidRDefault="004430E4">
      <w:pPr>
        <w:ind w:left="720"/>
        <w:jc w:val="both"/>
        <w:rPr>
          <w:rFonts w:ascii="Century Gothic" w:eastAsia="Century Gothic" w:hAnsi="Century Gothic" w:cs="Century Gothic"/>
          <w:sz w:val="24"/>
          <w:szCs w:val="24"/>
        </w:rPr>
      </w:pPr>
    </w:p>
    <w:p w14:paraId="26C24393" w14:textId="77777777" w:rsidR="004430E4" w:rsidRDefault="00590BFD">
      <w:pPr>
        <w:numPr>
          <w:ilvl w:val="0"/>
          <w:numId w:val="1"/>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If you are concerned about an allergic reaction, ensure child is collected by parents to seek medical attention or call 111/999 for advice and guidance.</w:t>
      </w:r>
    </w:p>
    <w:p w14:paraId="05A7170D" w14:textId="77777777" w:rsidR="004430E4" w:rsidRDefault="004430E4">
      <w:pPr>
        <w:ind w:left="720"/>
        <w:jc w:val="both"/>
        <w:rPr>
          <w:rFonts w:ascii="Century Gothic" w:eastAsia="Century Gothic" w:hAnsi="Century Gothic" w:cs="Century Gothic"/>
          <w:sz w:val="24"/>
          <w:szCs w:val="24"/>
        </w:rPr>
      </w:pPr>
    </w:p>
    <w:p w14:paraId="762C0D7C" w14:textId="77777777" w:rsidR="004430E4" w:rsidRDefault="00590BFD">
      <w:pPr>
        <w:numPr>
          <w:ilvl w:val="0"/>
          <w:numId w:val="1"/>
        </w:numPr>
        <w:ind w:left="1133"/>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Pain relief/antihistamine can be administered if requested by parents whilst the child is waiting to be collected. </w:t>
      </w:r>
    </w:p>
    <w:p w14:paraId="130E3DFE" w14:textId="77777777" w:rsidR="00A353C6" w:rsidRDefault="00A353C6" w:rsidP="00A353C6">
      <w:pPr>
        <w:pStyle w:val="ListParagraph"/>
        <w:rPr>
          <w:rFonts w:ascii="Century Gothic" w:eastAsia="Century Gothic" w:hAnsi="Century Gothic" w:cs="Century Gothic"/>
          <w:sz w:val="24"/>
          <w:szCs w:val="24"/>
        </w:rPr>
      </w:pPr>
    </w:p>
    <w:p w14:paraId="246CFB23" w14:textId="77777777" w:rsidR="00A353C6" w:rsidRDefault="00A353C6" w:rsidP="00A353C6">
      <w:pPr>
        <w:jc w:val="both"/>
        <w:rPr>
          <w:rFonts w:ascii="Century Gothic" w:eastAsia="Century Gothic" w:hAnsi="Century Gothic" w:cs="Century Gothic"/>
          <w:sz w:val="24"/>
          <w:szCs w:val="24"/>
        </w:rPr>
      </w:pPr>
    </w:p>
    <w:p w14:paraId="03EB3A98" w14:textId="77777777" w:rsidR="00A353C6" w:rsidRDefault="00A353C6" w:rsidP="00A353C6">
      <w:pPr>
        <w:jc w:val="both"/>
        <w:rPr>
          <w:rFonts w:ascii="Century Gothic" w:eastAsia="Century Gothic" w:hAnsi="Century Gothic" w:cs="Century Gothic"/>
          <w:sz w:val="24"/>
          <w:szCs w:val="24"/>
        </w:rPr>
      </w:pPr>
      <w:r>
        <w:rPr>
          <w:rFonts w:ascii="Century Gothic" w:eastAsia="Century Gothic" w:hAnsi="Century Gothic" w:cs="Century Gothic"/>
          <w:b/>
          <w:sz w:val="24"/>
          <w:szCs w:val="24"/>
          <w:u w:val="single"/>
        </w:rPr>
        <w:t>HIV/AIDS</w:t>
      </w:r>
    </w:p>
    <w:p w14:paraId="72339AA1" w14:textId="77777777" w:rsidR="00A353C6" w:rsidRDefault="00A353C6" w:rsidP="00A353C6">
      <w:pPr>
        <w:numPr>
          <w:ilvl w:val="0"/>
          <w:numId w:val="4"/>
        </w:numPr>
        <w:jc w:val="both"/>
        <w:rPr>
          <w:sz w:val="24"/>
          <w:szCs w:val="24"/>
        </w:rPr>
      </w:pPr>
      <w:r>
        <w:rPr>
          <w:rFonts w:ascii="Century Gothic" w:eastAsia="Century Gothic" w:hAnsi="Century Gothic" w:cs="Century Gothic"/>
          <w:sz w:val="24"/>
          <w:szCs w:val="24"/>
        </w:rPr>
        <w:t xml:space="preserve">It is important to ensure that cuts/open wounds are covered by a dressing/plaster if there is a risk of being in contact with other </w:t>
      </w:r>
      <w:proofErr w:type="spellStart"/>
      <w:r>
        <w:rPr>
          <w:rFonts w:ascii="Century Gothic" w:eastAsia="Century Gothic" w:hAnsi="Century Gothic" w:cs="Century Gothic"/>
          <w:sz w:val="24"/>
          <w:szCs w:val="24"/>
        </w:rPr>
        <w:t>peoples</w:t>
      </w:r>
      <w:proofErr w:type="spellEnd"/>
      <w:r>
        <w:rPr>
          <w:rFonts w:ascii="Century Gothic" w:eastAsia="Century Gothic" w:hAnsi="Century Gothic" w:cs="Century Gothic"/>
          <w:sz w:val="24"/>
          <w:szCs w:val="24"/>
        </w:rPr>
        <w:t xml:space="preserve"> Blood, Vomit, Excrement, Bodily fluids etc.</w:t>
      </w:r>
    </w:p>
    <w:p w14:paraId="40C00248" w14:textId="77777777" w:rsidR="00A353C6" w:rsidRDefault="00A353C6" w:rsidP="00A353C6">
      <w:pPr>
        <w:jc w:val="both"/>
        <w:rPr>
          <w:rFonts w:ascii="Century Gothic" w:eastAsia="Century Gothic" w:hAnsi="Century Gothic" w:cs="Century Gothic"/>
          <w:sz w:val="24"/>
          <w:szCs w:val="24"/>
        </w:rPr>
      </w:pPr>
    </w:p>
    <w:p w14:paraId="21245E4C" w14:textId="77777777" w:rsidR="00A353C6" w:rsidRDefault="00A353C6" w:rsidP="00A353C6">
      <w:pPr>
        <w:numPr>
          <w:ilvl w:val="0"/>
          <w:numId w:val="4"/>
        </w:numPr>
        <w:jc w:val="both"/>
        <w:rPr>
          <w:sz w:val="24"/>
          <w:szCs w:val="24"/>
        </w:rPr>
      </w:pPr>
      <w:r>
        <w:rPr>
          <w:rFonts w:ascii="Century Gothic" w:eastAsia="Century Gothic" w:hAnsi="Century Gothic" w:cs="Century Gothic"/>
          <w:sz w:val="24"/>
          <w:szCs w:val="24"/>
        </w:rPr>
        <w:t>Always make sure gloves are worn in the cleaning up process, wiping up thoroughly, using materials which can be disposed of properly and in a safe manner. Floors, worktops, must be disinfected with Antibacterial Spray, Bleach, in accordance with the manufacturer’s instructions/guidelines.</w:t>
      </w:r>
    </w:p>
    <w:p w14:paraId="0B4250CB" w14:textId="77777777" w:rsidR="00A353C6" w:rsidRDefault="00A353C6" w:rsidP="00A353C6">
      <w:pPr>
        <w:jc w:val="both"/>
        <w:rPr>
          <w:rFonts w:ascii="Century Gothic" w:eastAsia="Century Gothic" w:hAnsi="Century Gothic" w:cs="Century Gothic"/>
          <w:sz w:val="24"/>
          <w:szCs w:val="24"/>
        </w:rPr>
      </w:pPr>
    </w:p>
    <w:p w14:paraId="0A2244A8" w14:textId="77777777" w:rsidR="007446C4" w:rsidRDefault="007446C4" w:rsidP="007446C4">
      <w:pPr>
        <w:pStyle w:val="ListParagraph"/>
        <w:rPr>
          <w:rFonts w:ascii="Century Gothic" w:eastAsia="Century Gothic" w:hAnsi="Century Gothic" w:cs="Century Gothic"/>
          <w:sz w:val="24"/>
          <w:szCs w:val="24"/>
        </w:rPr>
      </w:pPr>
    </w:p>
    <w:p w14:paraId="5FB08A64" w14:textId="77777777" w:rsidR="007446C4" w:rsidRPr="007446C4" w:rsidRDefault="007446C4" w:rsidP="007446C4">
      <w:pPr>
        <w:jc w:val="both"/>
        <w:rPr>
          <w:rFonts w:ascii="Century Gothic" w:hAnsi="Century Gothic"/>
          <w:b/>
          <w:sz w:val="24"/>
          <w:szCs w:val="24"/>
          <w:u w:val="single"/>
        </w:rPr>
      </w:pPr>
      <w:r w:rsidRPr="007446C4">
        <w:rPr>
          <w:rFonts w:ascii="Century Gothic" w:hAnsi="Century Gothic"/>
          <w:b/>
          <w:sz w:val="24"/>
          <w:szCs w:val="24"/>
          <w:u w:val="single"/>
        </w:rPr>
        <w:t xml:space="preserve">Staff, Visitors and Volunteer Accidents </w:t>
      </w:r>
    </w:p>
    <w:p w14:paraId="12BA025C" w14:textId="77777777" w:rsidR="007446C4" w:rsidRDefault="007446C4" w:rsidP="007446C4">
      <w:pPr>
        <w:jc w:val="both"/>
        <w:rPr>
          <w:rFonts w:ascii="Century Gothic" w:hAnsi="Century Gothic"/>
          <w:sz w:val="24"/>
          <w:szCs w:val="24"/>
        </w:rPr>
      </w:pPr>
      <w:r w:rsidRPr="007446C4">
        <w:rPr>
          <w:rFonts w:ascii="Century Gothic" w:hAnsi="Century Gothic"/>
          <w:sz w:val="24"/>
          <w:szCs w:val="24"/>
        </w:rPr>
        <w:t xml:space="preserve">Our accident book: - is kept in a safe and secure place in the nursery office; </w:t>
      </w:r>
    </w:p>
    <w:p w14:paraId="04F949B5" w14:textId="77777777" w:rsidR="007446C4" w:rsidRDefault="007446C4" w:rsidP="007446C4">
      <w:pPr>
        <w:jc w:val="both"/>
        <w:rPr>
          <w:rFonts w:ascii="Century Gothic" w:hAnsi="Century Gothic"/>
          <w:sz w:val="24"/>
          <w:szCs w:val="24"/>
        </w:rPr>
      </w:pPr>
      <w:r w:rsidRPr="007446C4">
        <w:rPr>
          <w:rFonts w:ascii="Century Gothic" w:hAnsi="Century Gothic"/>
          <w:sz w:val="24"/>
          <w:szCs w:val="24"/>
        </w:rPr>
        <w:t xml:space="preserve">- is accessible to all of our staff who all know how to complete it; and </w:t>
      </w:r>
    </w:p>
    <w:p w14:paraId="6A8D66C3" w14:textId="77777777" w:rsidR="007446C4" w:rsidRPr="007446C4" w:rsidRDefault="007446C4" w:rsidP="007446C4">
      <w:pPr>
        <w:jc w:val="both"/>
        <w:rPr>
          <w:rFonts w:ascii="Century Gothic" w:eastAsia="Century Gothic" w:hAnsi="Century Gothic" w:cs="Century Gothic"/>
          <w:sz w:val="24"/>
          <w:szCs w:val="24"/>
        </w:rPr>
      </w:pPr>
      <w:r w:rsidRPr="007446C4">
        <w:rPr>
          <w:rFonts w:ascii="Century Gothic" w:hAnsi="Century Gothic"/>
          <w:sz w:val="24"/>
          <w:szCs w:val="24"/>
        </w:rPr>
        <w:t>- is reviewed at least half termly to identify any potential or actual hazards.</w:t>
      </w:r>
    </w:p>
    <w:sectPr w:rsidR="007446C4" w:rsidRPr="007446C4">
      <w:headerReference w:type="even" r:id="rId8"/>
      <w:headerReference w:type="default" r:id="rId9"/>
      <w:footerReference w:type="even" r:id="rId10"/>
      <w:footerReference w:type="default" r:id="rId11"/>
      <w:headerReference w:type="first" r:id="rId12"/>
      <w:footerReference w:type="first" r:id="rId13"/>
      <w:pgSz w:w="11906" w:h="16838"/>
      <w:pgMar w:top="907" w:right="851" w:bottom="907" w:left="851" w:header="28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9A2C" w14:textId="77777777" w:rsidR="008820E2" w:rsidRDefault="008820E2">
      <w:r>
        <w:separator/>
      </w:r>
    </w:p>
  </w:endnote>
  <w:endnote w:type="continuationSeparator" w:id="0">
    <w:p w14:paraId="5B9D9C16" w14:textId="77777777" w:rsidR="008820E2" w:rsidRDefault="0088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ilb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80C" w14:textId="77777777" w:rsidR="001269C0" w:rsidRDefault="00126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58B1" w14:textId="0DAF8754" w:rsidR="00590BFD" w:rsidRDefault="00590BFD">
    <w:pPr>
      <w:pBdr>
        <w:top w:val="nil"/>
        <w:left w:val="nil"/>
        <w:bottom w:val="nil"/>
        <w:right w:val="nil"/>
        <w:between w:val="nil"/>
      </w:pBdr>
      <w:tabs>
        <w:tab w:val="center" w:pos="4153"/>
        <w:tab w:val="right" w:pos="8306"/>
      </w:tabs>
      <w:jc w:val="right"/>
      <w:rPr>
        <w:color w:val="000000"/>
      </w:rPr>
    </w:pPr>
    <w:r>
      <w:rPr>
        <w:color w:val="000000"/>
      </w:rPr>
      <w:t xml:space="preserve">____________________________________________________________________________________________________                                                     </w:t>
    </w:r>
    <w:r>
      <w:rPr>
        <w:rFonts w:ascii="Century Gothic" w:eastAsia="Century Gothic" w:hAnsi="Century Gothic" w:cs="Century Gothic"/>
        <w:color w:val="000000"/>
      </w:rPr>
      <w:t>Hazles Farm Childcare © 2006                                                                Reviewed &amp; update</w:t>
    </w:r>
    <w:r>
      <w:rPr>
        <w:rFonts w:ascii="Century Gothic" w:eastAsia="Century Gothic" w:hAnsi="Century Gothic" w:cs="Century Gothic"/>
      </w:rPr>
      <w:t xml:space="preserve">d </w:t>
    </w:r>
    <w:r w:rsidR="00855CB1">
      <w:rPr>
        <w:rFonts w:ascii="Century Gothic" w:eastAsia="Century Gothic" w:hAnsi="Century Gothic" w:cs="Century Gothic"/>
      </w:rPr>
      <w:t xml:space="preserve">October </w:t>
    </w:r>
    <w:r w:rsidR="00855CB1">
      <w:rPr>
        <w:rFonts w:ascii="Century Gothic" w:eastAsia="Century Gothic" w:hAnsi="Century Gothic" w:cs="Century Gothic"/>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6A39" w14:textId="77777777" w:rsidR="001269C0" w:rsidRDefault="00126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3BD6" w14:textId="77777777" w:rsidR="008820E2" w:rsidRDefault="008820E2">
      <w:r>
        <w:separator/>
      </w:r>
    </w:p>
  </w:footnote>
  <w:footnote w:type="continuationSeparator" w:id="0">
    <w:p w14:paraId="685E8B11" w14:textId="77777777" w:rsidR="008820E2" w:rsidRDefault="0088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D26F" w14:textId="77777777" w:rsidR="001269C0" w:rsidRDefault="00126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EF3B" w14:textId="77777777" w:rsidR="00590BFD" w:rsidRDefault="00590BFD">
    <w:pPr>
      <w:tabs>
        <w:tab w:val="center" w:pos="4153"/>
        <w:tab w:val="right" w:pos="8306"/>
      </w:tabs>
    </w:pPr>
    <w:r>
      <w:rPr>
        <w:noProof/>
        <w:lang w:val="en-GB"/>
      </w:rPr>
      <w:drawing>
        <wp:inline distT="114300" distB="114300" distL="114300" distR="114300" wp14:anchorId="6E77E580" wp14:editId="08AC585D">
          <wp:extent cx="2266633" cy="69415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6633" cy="694156"/>
                  </a:xfrm>
                  <a:prstGeom prst="rect">
                    <a:avLst/>
                  </a:prstGeom>
                  <a:ln/>
                </pic:spPr>
              </pic:pic>
            </a:graphicData>
          </a:graphic>
        </wp:inline>
      </w:drawing>
    </w:r>
    <w:r>
      <w:rPr>
        <w:noProof/>
        <w:lang w:val="en-GB"/>
      </w:rPr>
      <mc:AlternateContent>
        <mc:Choice Requires="wps">
          <w:drawing>
            <wp:anchor distT="0" distB="0" distL="114300" distR="114300" simplePos="0" relativeHeight="251658240" behindDoc="0" locked="0" layoutInCell="1" hidden="0" allowOverlap="1" wp14:anchorId="56C69ACF" wp14:editId="1C2DEBCA">
              <wp:simplePos x="0" y="0"/>
              <wp:positionH relativeFrom="column">
                <wp:posOffset>2882900</wp:posOffset>
              </wp:positionH>
              <wp:positionV relativeFrom="paragraph">
                <wp:posOffset>25400</wp:posOffset>
              </wp:positionV>
              <wp:extent cx="3743325" cy="795338"/>
              <wp:effectExtent l="0" t="0" r="0" b="0"/>
              <wp:wrapNone/>
              <wp:docPr id="3" name="Rectangle 3"/>
              <wp:cNvGraphicFramePr/>
              <a:graphic xmlns:a="http://schemas.openxmlformats.org/drawingml/2006/main">
                <a:graphicData uri="http://schemas.microsoft.com/office/word/2010/wordprocessingShape">
                  <wps:wsp>
                    <wps:cNvSpPr/>
                    <wps:spPr>
                      <a:xfrm>
                        <a:off x="3231450" y="3282160"/>
                        <a:ext cx="4229100" cy="995680"/>
                      </a:xfrm>
                      <a:prstGeom prst="rect">
                        <a:avLst/>
                      </a:prstGeom>
                      <a:solidFill>
                        <a:srgbClr val="FFFFFF"/>
                      </a:solidFill>
                      <a:ln>
                        <a:noFill/>
                      </a:ln>
                    </wps:spPr>
                    <wps:txbx>
                      <w:txbxContent>
                        <w:p w14:paraId="28BB7023" w14:textId="77777777" w:rsidR="00590BFD" w:rsidRDefault="00590BFD" w:rsidP="008322A5">
                          <w:pPr>
                            <w:jc w:val="center"/>
                            <w:textDirection w:val="btLr"/>
                          </w:pPr>
                          <w:r>
                            <w:rPr>
                              <w:rFonts w:ascii="Century Gothic" w:eastAsia="Century Gothic" w:hAnsi="Century Gothic" w:cs="Century Gothic"/>
                              <w:color w:val="000000"/>
                              <w:sz w:val="24"/>
                            </w:rPr>
                            <w:t>HAZLES FARM CHILDCARE Ltd</w:t>
                          </w:r>
                        </w:p>
                        <w:p w14:paraId="39C9BAB1" w14:textId="77777777" w:rsidR="00590BFD" w:rsidRDefault="00590BFD">
                          <w:pPr>
                            <w:jc w:val="center"/>
                            <w:textDirection w:val="btLr"/>
                          </w:pPr>
                          <w:r>
                            <w:rPr>
                              <w:rFonts w:ascii="Century Gothic" w:eastAsia="Century Gothic" w:hAnsi="Century Gothic" w:cs="Century Gothic"/>
                              <w:color w:val="000000"/>
                              <w:sz w:val="24"/>
                            </w:rPr>
                            <w:t xml:space="preserve">POLICY STATEMENT ON </w:t>
                          </w:r>
                        </w:p>
                        <w:p w14:paraId="0B0BF930" w14:textId="77777777" w:rsidR="00590BFD" w:rsidRDefault="00590BFD">
                          <w:pPr>
                            <w:jc w:val="center"/>
                            <w:textDirection w:val="btLr"/>
                          </w:pPr>
                          <w:r>
                            <w:rPr>
                              <w:rFonts w:ascii="Century Gothic" w:eastAsia="Century Gothic" w:hAnsi="Century Gothic" w:cs="Century Gothic"/>
                              <w:color w:val="000000"/>
                              <w:sz w:val="24"/>
                            </w:rPr>
                            <w:t>ADMINISTRATION OF MEDICINES &amp; EMERGENCY MEDICAL TREATMENT</w:t>
                          </w:r>
                        </w:p>
                        <w:p w14:paraId="65635497" w14:textId="77777777" w:rsidR="00590BFD" w:rsidRDefault="00590BFD">
                          <w:pPr>
                            <w:jc w:val="center"/>
                            <w:textDirection w:val="btLr"/>
                          </w:pPr>
                        </w:p>
                        <w:p w14:paraId="2EB120DD" w14:textId="77777777" w:rsidR="00590BFD" w:rsidRDefault="00590BFD">
                          <w:pPr>
                            <w:textDirection w:val="btLr"/>
                          </w:pPr>
                        </w:p>
                      </w:txbxContent>
                    </wps:txbx>
                    <wps:bodyPr spcFirstLastPara="1" wrap="square" lIns="91425" tIns="45700" rIns="91425" bIns="45700" anchor="t" anchorCtr="0">
                      <a:noAutofit/>
                    </wps:bodyPr>
                  </wps:wsp>
                </a:graphicData>
              </a:graphic>
            </wp:anchor>
          </w:drawing>
        </mc:Choice>
        <mc:Fallback>
          <w:pict>
            <v:rect w14:anchorId="56C69ACF" id="Rectangle 3" o:spid="_x0000_s1026" style="position:absolute;margin-left:227pt;margin-top:2pt;width:294.75pt;height:62.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" stroked="f">
              <v:textbox inset="2.53958mm,1.2694mm,2.53958mm,1.2694mm">
                <w:txbxContent>
                  <w:p w14:paraId="28BB7023" w14:textId="77777777" w:rsidR="00590BFD" w:rsidRDefault="00590BFD" w:rsidP="008322A5">
                    <w:pPr>
                      <w:jc w:val="center"/>
                      <w:textDirection w:val="btLr"/>
                    </w:pPr>
                    <w:r>
                      <w:rPr>
                        <w:rFonts w:ascii="Century Gothic" w:eastAsia="Century Gothic" w:hAnsi="Century Gothic" w:cs="Century Gothic"/>
                        <w:color w:val="000000"/>
                        <w:sz w:val="24"/>
                      </w:rPr>
                      <w:t>HAZLES FARM CHILDCARE Ltd</w:t>
                    </w:r>
                  </w:p>
                  <w:p w14:paraId="39C9BAB1" w14:textId="77777777" w:rsidR="00590BFD" w:rsidRDefault="00590BFD">
                    <w:pPr>
                      <w:jc w:val="center"/>
                      <w:textDirection w:val="btLr"/>
                    </w:pPr>
                    <w:r>
                      <w:rPr>
                        <w:rFonts w:ascii="Century Gothic" w:eastAsia="Century Gothic" w:hAnsi="Century Gothic" w:cs="Century Gothic"/>
                        <w:color w:val="000000"/>
                        <w:sz w:val="24"/>
                      </w:rPr>
                      <w:t xml:space="preserve">POLICY STATEMENT ON </w:t>
                    </w:r>
                  </w:p>
                  <w:p w14:paraId="0B0BF930" w14:textId="77777777" w:rsidR="00590BFD" w:rsidRDefault="00590BFD">
                    <w:pPr>
                      <w:jc w:val="center"/>
                      <w:textDirection w:val="btLr"/>
                    </w:pPr>
                    <w:r>
                      <w:rPr>
                        <w:rFonts w:ascii="Century Gothic" w:eastAsia="Century Gothic" w:hAnsi="Century Gothic" w:cs="Century Gothic"/>
                        <w:color w:val="000000"/>
                        <w:sz w:val="24"/>
                      </w:rPr>
                      <w:t>ADMINISTRATION OF MEDICINES &amp; EMERGENCY MEDICAL TREATMENT</w:t>
                    </w:r>
                  </w:p>
                  <w:p w14:paraId="65635497" w14:textId="77777777" w:rsidR="00590BFD" w:rsidRDefault="00590BFD">
                    <w:pPr>
                      <w:jc w:val="center"/>
                      <w:textDirection w:val="btLr"/>
                    </w:pPr>
                  </w:p>
                  <w:p w14:paraId="2EB120DD" w14:textId="77777777" w:rsidR="00590BFD" w:rsidRDefault="00590BFD">
                    <w:pPr>
                      <w:textDirection w:val="btLr"/>
                    </w:pPr>
                  </w:p>
                </w:txbxContent>
              </v:textbox>
            </v:rect>
          </w:pict>
        </mc:Fallback>
      </mc:AlternateContent>
    </w:r>
  </w:p>
  <w:p w14:paraId="48DF646E" w14:textId="77777777" w:rsidR="00590BFD" w:rsidRDefault="00590BFD">
    <w:pPr>
      <w:pBdr>
        <w:top w:val="nil"/>
        <w:left w:val="nil"/>
        <w:bottom w:val="nil"/>
        <w:right w:val="nil"/>
        <w:between w:val="nil"/>
      </w:pBdr>
      <w:tabs>
        <w:tab w:val="center" w:pos="4153"/>
        <w:tab w:val="right" w:pos="8306"/>
      </w:tabs>
      <w:rPr>
        <w:color w:val="000000"/>
        <w:sz w:val="16"/>
        <w:szCs w:val="16"/>
      </w:rPr>
    </w:pPr>
    <w:r>
      <w:rPr>
        <w:color w:val="000000"/>
      </w:rPr>
      <w:t>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A807" w14:textId="77777777" w:rsidR="001269C0" w:rsidRDefault="00126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1DF5"/>
    <w:multiLevelType w:val="multilevel"/>
    <w:tmpl w:val="13B67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4B7542"/>
    <w:multiLevelType w:val="multilevel"/>
    <w:tmpl w:val="7D2204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BA75E24"/>
    <w:multiLevelType w:val="multilevel"/>
    <w:tmpl w:val="C1BE13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94261C4"/>
    <w:multiLevelType w:val="multilevel"/>
    <w:tmpl w:val="D42AEC8A"/>
    <w:lvl w:ilvl="0">
      <w:numFmt w:val="bullet"/>
      <w:lvlText w:val="●"/>
      <w:lvlJc w:val="left"/>
      <w:pPr>
        <w:ind w:left="1075"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BDE4A20"/>
    <w:multiLevelType w:val="multilevel"/>
    <w:tmpl w:val="E1480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0862264">
    <w:abstractNumId w:val="0"/>
  </w:num>
  <w:num w:numId="2" w16cid:durableId="1857038849">
    <w:abstractNumId w:val="1"/>
  </w:num>
  <w:num w:numId="3" w16cid:durableId="601570785">
    <w:abstractNumId w:val="2"/>
  </w:num>
  <w:num w:numId="4" w16cid:durableId="1571234879">
    <w:abstractNumId w:val="3"/>
  </w:num>
  <w:num w:numId="5" w16cid:durableId="2041127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E4"/>
    <w:rsid w:val="000E1366"/>
    <w:rsid w:val="001269C0"/>
    <w:rsid w:val="004430E4"/>
    <w:rsid w:val="00590BFD"/>
    <w:rsid w:val="007446C4"/>
    <w:rsid w:val="008322A5"/>
    <w:rsid w:val="00855CB1"/>
    <w:rsid w:val="008820E2"/>
    <w:rsid w:val="00A353C6"/>
    <w:rsid w:val="00C172CA"/>
    <w:rsid w:val="00C96F3E"/>
    <w:rsid w:val="00E50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7C48"/>
  <w15:docId w15:val="{E7D31602-848A-4B19-A8F1-135C2E8B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Bilbo" w:eastAsia="Bilbo" w:hAnsi="Bilbo" w:cs="Bilbo"/>
      <w:sz w:val="28"/>
      <w:szCs w:val="28"/>
    </w:rPr>
  </w:style>
  <w:style w:type="paragraph" w:styleId="Heading2">
    <w:name w:val="heading 2"/>
    <w:basedOn w:val="Normal"/>
    <w:next w:val="Normal"/>
    <w:pPr>
      <w:keepNext/>
      <w:outlineLvl w:val="1"/>
    </w:pPr>
    <w:rPr>
      <w:rFonts w:ascii="Bilbo" w:eastAsia="Bilbo" w:hAnsi="Bilbo" w:cs="Bilbo"/>
      <w:color w:val="0000FF"/>
      <w:sz w:val="28"/>
      <w:szCs w:val="28"/>
    </w:rPr>
  </w:style>
  <w:style w:type="paragraph" w:styleId="Heading3">
    <w:name w:val="heading 3"/>
    <w:basedOn w:val="Normal"/>
    <w:next w:val="Normal"/>
    <w:pPr>
      <w:keepNext/>
      <w:jc w:val="center"/>
      <w:outlineLvl w:val="2"/>
    </w:pPr>
    <w:rPr>
      <w:rFonts w:ascii="Bilbo" w:eastAsia="Bilbo" w:hAnsi="Bilbo" w:cs="Bilbo"/>
      <w:b/>
      <w:sz w:val="28"/>
      <w:szCs w:val="28"/>
    </w:rPr>
  </w:style>
  <w:style w:type="paragraph" w:styleId="Heading4">
    <w:name w:val="heading 4"/>
    <w:basedOn w:val="Normal"/>
    <w:next w:val="Normal"/>
    <w:pPr>
      <w:keepNext/>
      <w:ind w:left="360"/>
      <w:jc w:val="center"/>
      <w:outlineLvl w:val="3"/>
    </w:pPr>
    <w:rPr>
      <w:b/>
      <w:u w:val="single"/>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Bilbo" w:eastAsia="Bilbo" w:hAnsi="Bilbo" w:cs="Bilb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322A5"/>
    <w:rPr>
      <w:rFonts w:ascii="Tahoma" w:hAnsi="Tahoma" w:cs="Tahoma"/>
      <w:sz w:val="16"/>
      <w:szCs w:val="16"/>
    </w:rPr>
  </w:style>
  <w:style w:type="character" w:customStyle="1" w:styleId="BalloonTextChar">
    <w:name w:val="Balloon Text Char"/>
    <w:basedOn w:val="DefaultParagraphFont"/>
    <w:link w:val="BalloonText"/>
    <w:uiPriority w:val="99"/>
    <w:semiHidden/>
    <w:rsid w:val="008322A5"/>
    <w:rPr>
      <w:rFonts w:ascii="Tahoma" w:hAnsi="Tahoma" w:cs="Tahoma"/>
      <w:sz w:val="16"/>
      <w:szCs w:val="16"/>
    </w:rPr>
  </w:style>
  <w:style w:type="paragraph" w:styleId="Header">
    <w:name w:val="header"/>
    <w:basedOn w:val="Normal"/>
    <w:link w:val="HeaderChar"/>
    <w:uiPriority w:val="99"/>
    <w:unhideWhenUsed/>
    <w:rsid w:val="008322A5"/>
    <w:pPr>
      <w:tabs>
        <w:tab w:val="center" w:pos="4513"/>
        <w:tab w:val="right" w:pos="9026"/>
      </w:tabs>
    </w:pPr>
  </w:style>
  <w:style w:type="character" w:customStyle="1" w:styleId="HeaderChar">
    <w:name w:val="Header Char"/>
    <w:basedOn w:val="DefaultParagraphFont"/>
    <w:link w:val="Header"/>
    <w:uiPriority w:val="99"/>
    <w:rsid w:val="008322A5"/>
  </w:style>
  <w:style w:type="paragraph" w:styleId="Footer">
    <w:name w:val="footer"/>
    <w:basedOn w:val="Normal"/>
    <w:link w:val="FooterChar"/>
    <w:uiPriority w:val="99"/>
    <w:unhideWhenUsed/>
    <w:rsid w:val="008322A5"/>
    <w:pPr>
      <w:tabs>
        <w:tab w:val="center" w:pos="4513"/>
        <w:tab w:val="right" w:pos="9026"/>
      </w:tabs>
    </w:pPr>
  </w:style>
  <w:style w:type="character" w:customStyle="1" w:styleId="FooterChar">
    <w:name w:val="Footer Char"/>
    <w:basedOn w:val="DefaultParagraphFont"/>
    <w:link w:val="Footer"/>
    <w:uiPriority w:val="99"/>
    <w:rsid w:val="008322A5"/>
  </w:style>
  <w:style w:type="paragraph" w:styleId="ListParagraph">
    <w:name w:val="List Paragraph"/>
    <w:basedOn w:val="Normal"/>
    <w:uiPriority w:val="34"/>
    <w:qFormat/>
    <w:rsid w:val="00744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2w/dXJG0XvQwYpQkvf0YpcL75w==">AMUW2mVDBOi4Ry3Q3ylQMGqWjIhXOPmF5Kn8U9mKTZPWcH3KvSscKSe/ijhb7RjXAOJ2RmFqTTORCYnTIIJdMy168C802Gas6kQnEk1ywwTOfzsx2di5AJA=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hazles farm</dc:creator>
  <cp:lastModifiedBy>hazles farm</cp:lastModifiedBy>
  <cp:revision>2</cp:revision>
  <dcterms:created xsi:type="dcterms:W3CDTF">2025-10-09T10:54:00Z</dcterms:created>
  <dcterms:modified xsi:type="dcterms:W3CDTF">2025-10-09T10:54:00Z</dcterms:modified>
</cp:coreProperties>
</file>