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4"/>
        <w:spacing w:before="392"/>
        <w:jc w:val="right"/>
      </w:pPr>
      <w:r>
        <w:rPr/>
        <w:drawing>
          <wp:anchor distT="0" distB="0" distL="0" distR="0" allowOverlap="1" layoutInCell="1" locked="0" behindDoc="0" simplePos="0" relativeHeight="0">
            <wp:simplePos x="0" y="0"/>
            <wp:positionH relativeFrom="page">
              <wp:posOffset>475487</wp:posOffset>
            </wp:positionH>
            <wp:positionV relativeFrom="paragraph">
              <wp:posOffset>325765</wp:posOffset>
            </wp:positionV>
            <wp:extent cx="1901952" cy="76809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901952" cy="768096"/>
                    </a:xfrm>
                    <a:prstGeom prst="rect">
                      <a:avLst/>
                    </a:prstGeom>
                  </pic:spPr>
                </pic:pic>
              </a:graphicData>
            </a:graphic>
          </wp:anchor>
        </w:drawing>
      </w:r>
      <w:r>
        <w:rPr>
          <w:w w:val="95"/>
        </w:rPr>
        <w:t>2735812</w:t>
      </w:r>
    </w:p>
    <w:p>
      <w:pPr>
        <w:spacing w:before="81"/>
        <w:ind w:left="108" w:right="0" w:firstLine="0"/>
        <w:jc w:val="left"/>
        <w:rPr>
          <w:sz w:val="26"/>
        </w:rPr>
      </w:pPr>
      <w:r>
        <w:rPr/>
        <w:br w:type="column"/>
      </w:r>
      <w:r>
        <w:rPr>
          <w:w w:val="80"/>
          <w:sz w:val="26"/>
        </w:rPr>
        <w:t>10/26/88</w:t>
      </w:r>
    </w:p>
    <w:p>
      <w:pPr>
        <w:spacing w:after="0"/>
        <w:jc w:val="left"/>
        <w:rPr>
          <w:sz w:val="26"/>
        </w:rPr>
        <w:sectPr>
          <w:type w:val="continuous"/>
          <w:pgSz w:w="12240" w:h="15840"/>
          <w:pgMar w:top="120" w:bottom="280" w:left="640" w:right="1160"/>
          <w:cols w:num="2" w:equalWidth="0">
            <w:col w:w="6736" w:space="2509"/>
            <w:col w:w="1195"/>
          </w:cols>
        </w:sectPr>
      </w:pPr>
    </w:p>
    <w:p>
      <w:pPr>
        <w:pStyle w:val="BodyText"/>
        <w:rPr>
          <w:sz w:val="20"/>
        </w:rPr>
      </w:pPr>
    </w:p>
    <w:p>
      <w:pPr>
        <w:pStyle w:val="BodyText"/>
        <w:rPr>
          <w:sz w:val="20"/>
        </w:rPr>
      </w:pPr>
    </w:p>
    <w:p>
      <w:pPr>
        <w:pStyle w:val="BodyText"/>
        <w:rPr>
          <w:sz w:val="20"/>
        </w:rPr>
      </w:pPr>
    </w:p>
    <w:p>
      <w:pPr>
        <w:pStyle w:val="BodyText"/>
        <w:spacing w:before="10"/>
        <w:rPr>
          <w:sz w:val="26"/>
        </w:rPr>
      </w:pPr>
    </w:p>
    <w:p>
      <w:pPr>
        <w:pStyle w:val="BodyText"/>
        <w:spacing w:line="238" w:lineRule="exact" w:before="110"/>
        <w:ind w:left="1950" w:right="820"/>
        <w:jc w:val="center"/>
      </w:pPr>
      <w:r>
        <w:rPr/>
        <w:t>DECLARATION OF EASEMENTS, RESTRICTIONS AND COVENANTS FOR</w:t>
      </w:r>
    </w:p>
    <w:p>
      <w:pPr>
        <w:pStyle w:val="BodyText"/>
        <w:spacing w:line="262" w:lineRule="exact"/>
        <w:ind w:left="1950" w:right="787"/>
        <w:jc w:val="center"/>
      </w:pPr>
      <w:r>
        <w:rPr/>
        <w:t>T</w:t>
      </w:r>
      <w:r>
        <w:rPr>
          <w:u w:val="single"/>
        </w:rPr>
        <w:t>HE </w:t>
      </w:r>
      <w:r>
        <w:rPr/>
        <w:t>BROOKSIDE MASTER</w:t>
      </w:r>
      <w:r>
        <w:rPr>
          <w:spacing w:val="54"/>
        </w:rPr>
        <w:t> </w:t>
      </w:r>
      <w:r>
        <w:rPr/>
        <w:t>ASSOCIATION</w:t>
      </w:r>
    </w:p>
    <w:p>
      <w:pPr>
        <w:pStyle w:val="BodyText"/>
        <w:spacing w:before="10"/>
        <w:rPr>
          <w:sz w:val="38"/>
        </w:rPr>
      </w:pPr>
    </w:p>
    <w:p>
      <w:pPr>
        <w:pStyle w:val="BodyText"/>
        <w:ind w:left="1950" w:right="748"/>
        <w:jc w:val="center"/>
      </w:pPr>
      <w:r>
        <w:rPr>
          <w:w w:val="105"/>
        </w:rPr>
        <w:t>Table of</w:t>
      </w:r>
      <w:r>
        <w:rPr>
          <w:spacing w:val="-91"/>
          <w:w w:val="105"/>
        </w:rPr>
        <w:t> </w:t>
      </w:r>
      <w:r>
        <w:rPr>
          <w:w w:val="105"/>
        </w:rPr>
        <w:t>Contents</w:t>
      </w:r>
    </w:p>
    <w:p>
      <w:pPr>
        <w:pStyle w:val="BodyText"/>
        <w:spacing w:line="238" w:lineRule="exact" w:before="212"/>
        <w:ind w:left="5087" w:right="3896" w:firstLine="15"/>
        <w:jc w:val="center"/>
      </w:pPr>
      <w:r>
        <w:rPr/>
        <w:t>ARTICLE I </w:t>
      </w:r>
      <w:r>
        <w:rPr>
          <w:u w:val="thick"/>
        </w:rPr>
        <w:t>DEFINITION</w:t>
      </w:r>
    </w:p>
    <w:p>
      <w:pPr>
        <w:pStyle w:val="BodyText"/>
        <w:rPr>
          <w:sz w:val="26"/>
        </w:rPr>
      </w:pPr>
    </w:p>
    <w:p>
      <w:pPr>
        <w:pStyle w:val="BodyText"/>
        <w:tabs>
          <w:tab w:pos="9411" w:val="left" w:leader="none"/>
        </w:tabs>
        <w:spacing w:before="154"/>
        <w:ind w:left="1088"/>
      </w:pPr>
      <w:r>
        <w:rPr/>
        <w:t>Paragraph</w:t>
        <w:tab/>
      </w:r>
      <w:r>
        <w:rPr>
          <w:position w:val="6"/>
        </w:rPr>
        <w:t>Page</w:t>
      </w:r>
    </w:p>
    <w:p>
      <w:pPr>
        <w:pStyle w:val="ListParagraph"/>
        <w:numPr>
          <w:ilvl w:val="1"/>
          <w:numId w:val="1"/>
        </w:numPr>
        <w:tabs>
          <w:tab w:pos="2409" w:val="left" w:leader="none"/>
          <w:tab w:pos="2410" w:val="left" w:leader="none"/>
          <w:tab w:pos="9714" w:val="left" w:leader="none"/>
        </w:tabs>
        <w:spacing w:line="290" w:lineRule="exact" w:before="140" w:after="0"/>
        <w:ind w:left="2409" w:right="0" w:hanging="1312"/>
        <w:jc w:val="left"/>
        <w:rPr>
          <w:sz w:val="24"/>
        </w:rPr>
      </w:pPr>
      <w:r>
        <w:rPr>
          <w:position w:val="1"/>
          <w:sz w:val="24"/>
        </w:rPr>
        <w:t>Association</w:t>
      </w:r>
      <w:r>
        <w:rPr>
          <w:position w:val="7"/>
          <w:sz w:val="24"/>
        </w:rPr>
        <w:tab/>
        <w:t>2</w:t>
      </w:r>
    </w:p>
    <w:p>
      <w:pPr>
        <w:pStyle w:val="ListParagraph"/>
        <w:numPr>
          <w:ilvl w:val="1"/>
          <w:numId w:val="1"/>
        </w:numPr>
        <w:tabs>
          <w:tab w:pos="2416" w:val="left" w:leader="none"/>
          <w:tab w:pos="2417" w:val="left" w:leader="none"/>
          <w:tab w:pos="9714" w:val="left" w:leader="none"/>
        </w:tabs>
        <w:spacing w:line="236" w:lineRule="exact" w:before="0" w:after="0"/>
        <w:ind w:left="2416" w:right="0" w:hanging="1319"/>
        <w:jc w:val="left"/>
        <w:rPr>
          <w:sz w:val="24"/>
        </w:rPr>
      </w:pPr>
      <w:r>
        <w:rPr>
          <w:position w:val="1"/>
          <w:sz w:val="24"/>
        </w:rPr>
        <w:t>Association</w:t>
      </w:r>
      <w:r>
        <w:rPr>
          <w:spacing w:val="30"/>
          <w:position w:val="1"/>
          <w:sz w:val="24"/>
        </w:rPr>
        <w:t> </w:t>
      </w:r>
      <w:r>
        <w:rPr>
          <w:position w:val="4"/>
          <w:sz w:val="24"/>
        </w:rPr>
        <w:t>Delegate</w:t>
      </w:r>
      <w:r>
        <w:rPr>
          <w:position w:val="7"/>
          <w:sz w:val="24"/>
        </w:rPr>
        <w:tab/>
        <w:t>2</w:t>
      </w:r>
    </w:p>
    <w:p>
      <w:pPr>
        <w:pStyle w:val="ListParagraph"/>
        <w:numPr>
          <w:ilvl w:val="1"/>
          <w:numId w:val="1"/>
        </w:numPr>
        <w:tabs>
          <w:tab w:pos="2417" w:val="left" w:leader="none"/>
          <w:tab w:pos="2418" w:val="left" w:leader="none"/>
          <w:tab w:pos="9722" w:val="left" w:leader="none"/>
        </w:tabs>
        <w:spacing w:line="243" w:lineRule="exact" w:before="0" w:after="0"/>
        <w:ind w:left="2417" w:right="0" w:hanging="1313"/>
        <w:jc w:val="left"/>
        <w:rPr>
          <w:sz w:val="24"/>
        </w:rPr>
      </w:pPr>
      <w:r>
        <w:rPr>
          <w:position w:val="1"/>
          <w:sz w:val="24"/>
        </w:rPr>
        <w:t>Board</w:t>
      </w:r>
      <w:r>
        <w:rPr>
          <w:position w:val="8"/>
          <w:sz w:val="24"/>
        </w:rPr>
        <w:tab/>
        <w:t>2</w:t>
      </w:r>
    </w:p>
    <w:p>
      <w:pPr>
        <w:pStyle w:val="BodyText"/>
        <w:tabs>
          <w:tab w:pos="2417" w:val="left" w:leader="none"/>
          <w:tab w:pos="9722" w:val="left" w:leader="none"/>
        </w:tabs>
        <w:spacing w:line="238" w:lineRule="exact"/>
        <w:ind w:left="1116"/>
      </w:pPr>
      <w:r>
        <w:rPr>
          <w:position w:val="-2"/>
        </w:rPr>
        <w:t>l.04</w:t>
        <w:tab/>
      </w:r>
      <w:r>
        <w:rPr>
          <w:position w:val="0"/>
        </w:rPr>
        <w:t>Brookside</w:t>
      </w:r>
      <w:r>
        <w:rPr>
          <w:spacing w:val="17"/>
          <w:position w:val="0"/>
        </w:rPr>
        <w:t> </w:t>
      </w:r>
      <w:r>
        <w:rPr/>
        <w:t>Development</w:t>
      </w:r>
      <w:r>
        <w:rPr>
          <w:spacing w:val="32"/>
        </w:rPr>
        <w:t> </w:t>
      </w:r>
      <w:r>
        <w:rPr>
          <w:position w:val="1"/>
        </w:rPr>
        <w:t>Area</w:t>
      </w:r>
      <w:r>
        <w:rPr>
          <w:position w:val="4"/>
        </w:rPr>
        <w:tab/>
        <w:t>2</w:t>
      </w:r>
    </w:p>
    <w:p>
      <w:pPr>
        <w:pStyle w:val="ListParagraph"/>
        <w:numPr>
          <w:ilvl w:val="1"/>
          <w:numId w:val="2"/>
        </w:numPr>
        <w:tabs>
          <w:tab w:pos="2424" w:val="left" w:leader="none"/>
          <w:tab w:pos="2425" w:val="left" w:leader="none"/>
          <w:tab w:pos="9722" w:val="left" w:leader="none"/>
        </w:tabs>
        <w:spacing w:line="240" w:lineRule="exact" w:before="0" w:after="0"/>
        <w:ind w:left="2424" w:right="0" w:hanging="1313"/>
        <w:jc w:val="left"/>
        <w:rPr>
          <w:sz w:val="24"/>
        </w:rPr>
      </w:pPr>
      <w:r>
        <w:rPr>
          <w:position w:val="1"/>
          <w:sz w:val="24"/>
        </w:rPr>
        <w:t>By-Laws</w:t>
      </w:r>
      <w:r>
        <w:rPr>
          <w:position w:val="7"/>
          <w:sz w:val="24"/>
        </w:rPr>
        <w:tab/>
        <w:t>2</w:t>
      </w:r>
    </w:p>
    <w:p>
      <w:pPr>
        <w:pStyle w:val="ListParagraph"/>
        <w:numPr>
          <w:ilvl w:val="1"/>
          <w:numId w:val="2"/>
        </w:numPr>
        <w:tabs>
          <w:tab w:pos="2426" w:val="left" w:leader="none"/>
          <w:tab w:pos="2427" w:val="left" w:leader="none"/>
          <w:tab w:pos="9729" w:val="left" w:leader="none"/>
        </w:tabs>
        <w:spacing w:line="243" w:lineRule="exact" w:before="0" w:after="0"/>
        <w:ind w:left="2426" w:right="0" w:hanging="1315"/>
        <w:jc w:val="left"/>
        <w:rPr>
          <w:sz w:val="24"/>
        </w:rPr>
      </w:pPr>
      <w:r>
        <w:rPr>
          <w:sz w:val="24"/>
        </w:rPr>
        <w:t>Community</w:t>
      </w:r>
      <w:r>
        <w:rPr>
          <w:spacing w:val="31"/>
          <w:sz w:val="24"/>
        </w:rPr>
        <w:t> </w:t>
      </w:r>
      <w:r>
        <w:rPr>
          <w:position w:val="1"/>
          <w:sz w:val="24"/>
        </w:rPr>
        <w:t>Area</w:t>
      </w:r>
      <w:r>
        <w:rPr>
          <w:position w:val="5"/>
          <w:sz w:val="24"/>
        </w:rPr>
        <w:tab/>
        <w:t>2</w:t>
      </w:r>
    </w:p>
    <w:p>
      <w:pPr>
        <w:pStyle w:val="BodyText"/>
        <w:tabs>
          <w:tab w:pos="2426" w:val="left" w:leader="none"/>
          <w:tab w:pos="9719" w:val="left" w:leader="none"/>
        </w:tabs>
        <w:spacing w:line="238" w:lineRule="exact"/>
        <w:ind w:left="1123"/>
      </w:pPr>
      <w:r>
        <w:rPr/>
        <w:t>l.07</w:t>
        <w:tab/>
      </w:r>
      <w:r>
        <w:rPr>
          <w:position w:val="1"/>
        </w:rPr>
        <w:t>County</w:t>
      </w:r>
      <w:r>
        <w:rPr>
          <w:position w:val="6"/>
        </w:rPr>
        <w:tab/>
        <w:t>3</w:t>
      </w:r>
    </w:p>
    <w:p>
      <w:pPr>
        <w:pStyle w:val="ListParagraph"/>
        <w:numPr>
          <w:ilvl w:val="1"/>
          <w:numId w:val="3"/>
        </w:numPr>
        <w:tabs>
          <w:tab w:pos="2423" w:val="left" w:leader="none"/>
          <w:tab w:pos="2424" w:val="left" w:leader="none"/>
          <w:tab w:pos="9726" w:val="left" w:leader="none"/>
        </w:tabs>
        <w:spacing w:line="238" w:lineRule="exact" w:before="0" w:after="0"/>
        <w:ind w:left="2423" w:right="0" w:hanging="1305"/>
        <w:jc w:val="left"/>
        <w:rPr>
          <w:sz w:val="24"/>
        </w:rPr>
      </w:pPr>
      <w:r>
        <w:rPr>
          <w:position w:val="1"/>
          <w:sz w:val="24"/>
        </w:rPr>
        <w:t>Declarant</w:t>
      </w:r>
      <w:r>
        <w:rPr>
          <w:position w:val="6"/>
          <w:sz w:val="24"/>
        </w:rPr>
        <w:tab/>
        <w:t>3</w:t>
      </w:r>
    </w:p>
    <w:p>
      <w:pPr>
        <w:pStyle w:val="ListParagraph"/>
        <w:numPr>
          <w:ilvl w:val="1"/>
          <w:numId w:val="3"/>
        </w:numPr>
        <w:tabs>
          <w:tab w:pos="2423" w:val="left" w:leader="none"/>
          <w:tab w:pos="2424" w:val="left" w:leader="none"/>
          <w:tab w:pos="9726" w:val="left" w:leader="none"/>
        </w:tabs>
        <w:spacing w:line="241" w:lineRule="exact" w:before="0" w:after="0"/>
        <w:ind w:left="2423" w:right="0" w:hanging="1305"/>
        <w:jc w:val="left"/>
        <w:rPr>
          <w:sz w:val="24"/>
        </w:rPr>
      </w:pPr>
      <w:r>
        <w:rPr>
          <w:position w:val="1"/>
          <w:sz w:val="24"/>
        </w:rPr>
        <w:t>Declaration</w:t>
      </w:r>
      <w:r>
        <w:rPr>
          <w:position w:val="6"/>
          <w:sz w:val="24"/>
        </w:rPr>
        <w:tab/>
        <w:t>3</w:t>
      </w:r>
    </w:p>
    <w:p>
      <w:pPr>
        <w:pStyle w:val="BodyText"/>
        <w:tabs>
          <w:tab w:pos="2423" w:val="left" w:leader="none"/>
          <w:tab w:pos="9726" w:val="left" w:leader="none"/>
        </w:tabs>
        <w:spacing w:line="240" w:lineRule="exact"/>
        <w:ind w:left="1130"/>
      </w:pPr>
      <w:r>
        <w:rPr/>
        <w:t>l.10</w:t>
        <w:tab/>
      </w:r>
      <w:r>
        <w:rPr>
          <w:position w:val="1"/>
        </w:rPr>
        <w:t>Developer</w:t>
      </w:r>
      <w:r>
        <w:rPr>
          <w:position w:val="6"/>
        </w:rPr>
        <w:tab/>
        <w:t>3</w:t>
      </w:r>
    </w:p>
    <w:p>
      <w:pPr>
        <w:pStyle w:val="ListParagraph"/>
        <w:numPr>
          <w:ilvl w:val="1"/>
          <w:numId w:val="4"/>
        </w:numPr>
        <w:tabs>
          <w:tab w:pos="2430" w:val="left" w:leader="none"/>
          <w:tab w:pos="2431" w:val="left" w:leader="none"/>
          <w:tab w:pos="9726" w:val="left" w:leader="none"/>
        </w:tabs>
        <w:spacing w:line="238" w:lineRule="exact" w:before="0" w:after="0"/>
        <w:ind w:left="2430" w:right="0" w:hanging="1304"/>
        <w:jc w:val="left"/>
        <w:rPr>
          <w:sz w:val="24"/>
        </w:rPr>
      </w:pPr>
      <w:r>
        <w:rPr>
          <w:w w:val="105"/>
          <w:sz w:val="24"/>
        </w:rPr>
        <w:t>Dwelling</w:t>
      </w:r>
      <w:r>
        <w:rPr>
          <w:spacing w:val="-32"/>
          <w:w w:val="105"/>
          <w:sz w:val="24"/>
        </w:rPr>
        <w:t> </w:t>
      </w:r>
      <w:r>
        <w:rPr>
          <w:w w:val="105"/>
          <w:sz w:val="24"/>
        </w:rPr>
        <w:t>Unit</w:t>
      </w:r>
      <w:r>
        <w:rPr>
          <w:w w:val="105"/>
          <w:position w:val="4"/>
          <w:sz w:val="24"/>
        </w:rPr>
        <w:tab/>
        <w:t>3</w:t>
      </w:r>
    </w:p>
    <w:p>
      <w:pPr>
        <w:pStyle w:val="ListParagraph"/>
        <w:numPr>
          <w:ilvl w:val="1"/>
          <w:numId w:val="4"/>
        </w:numPr>
        <w:tabs>
          <w:tab w:pos="2438" w:val="left" w:leader="none"/>
          <w:tab w:pos="2439" w:val="left" w:leader="none"/>
          <w:tab w:pos="9733" w:val="left" w:leader="none"/>
        </w:tabs>
        <w:spacing w:line="238" w:lineRule="exact" w:before="0" w:after="0"/>
        <w:ind w:left="2438" w:right="0" w:hanging="1312"/>
        <w:jc w:val="left"/>
        <w:rPr>
          <w:sz w:val="24"/>
        </w:rPr>
      </w:pPr>
      <w:r>
        <w:rPr>
          <w:position w:val="1"/>
          <w:sz w:val="24"/>
        </w:rPr>
        <w:t>Entrance</w:t>
      </w:r>
      <w:r>
        <w:rPr>
          <w:position w:val="6"/>
          <w:sz w:val="24"/>
        </w:rPr>
        <w:tab/>
        <w:t>3</w:t>
      </w:r>
    </w:p>
    <w:p>
      <w:pPr>
        <w:pStyle w:val="BodyText"/>
        <w:tabs>
          <w:tab w:pos="2438" w:val="left" w:leader="none"/>
          <w:tab w:pos="9741" w:val="left" w:leader="none"/>
        </w:tabs>
        <w:spacing w:line="238" w:lineRule="exact"/>
        <w:ind w:left="1138"/>
      </w:pPr>
      <w:r>
        <w:rPr>
          <w:position w:val="-1"/>
        </w:rPr>
        <w:t>l.13</w:t>
        <w:tab/>
      </w:r>
      <w:r>
        <w:rPr/>
        <w:t>Master</w:t>
      </w:r>
      <w:r>
        <w:rPr>
          <w:spacing w:val="19"/>
        </w:rPr>
        <w:t> </w:t>
      </w:r>
      <w:r>
        <w:rPr/>
        <w:t>Association</w:t>
      </w:r>
      <w:r>
        <w:rPr>
          <w:position w:val="4"/>
        </w:rPr>
        <w:tab/>
        <w:t>3</w:t>
      </w:r>
    </w:p>
    <w:p>
      <w:pPr>
        <w:pStyle w:val="ListParagraph"/>
        <w:numPr>
          <w:ilvl w:val="1"/>
          <w:numId w:val="5"/>
        </w:numPr>
        <w:tabs>
          <w:tab w:pos="2445" w:val="left" w:leader="none"/>
          <w:tab w:pos="2446" w:val="left" w:leader="none"/>
          <w:tab w:pos="9738" w:val="left" w:leader="none"/>
        </w:tabs>
        <w:spacing w:line="238" w:lineRule="exact" w:before="0" w:after="0"/>
        <w:ind w:left="2445" w:right="0" w:hanging="1312"/>
        <w:jc w:val="left"/>
        <w:rPr>
          <w:sz w:val="24"/>
        </w:rPr>
      </w:pPr>
      <w:r>
        <w:rPr>
          <w:position w:val="1"/>
          <w:sz w:val="24"/>
        </w:rPr>
        <w:t>Member</w:t>
      </w:r>
      <w:r>
        <w:rPr>
          <w:position w:val="6"/>
          <w:sz w:val="24"/>
        </w:rPr>
        <w:tab/>
        <w:t>4</w:t>
      </w:r>
    </w:p>
    <w:p>
      <w:pPr>
        <w:pStyle w:val="ListParagraph"/>
        <w:numPr>
          <w:ilvl w:val="1"/>
          <w:numId w:val="5"/>
        </w:numPr>
        <w:tabs>
          <w:tab w:pos="2443" w:val="left" w:leader="none"/>
          <w:tab w:pos="2444" w:val="left" w:leader="none"/>
          <w:tab w:pos="9741" w:val="left" w:leader="none"/>
        </w:tabs>
        <w:spacing w:line="241" w:lineRule="exact" w:before="0" w:after="0"/>
        <w:ind w:left="2443" w:right="0" w:hanging="1310"/>
        <w:jc w:val="left"/>
        <w:rPr>
          <w:sz w:val="24"/>
        </w:rPr>
      </w:pPr>
      <w:r>
        <w:rPr>
          <w:w w:val="105"/>
          <w:position w:val="1"/>
          <w:sz w:val="24"/>
        </w:rPr>
        <w:t>Owner</w:t>
      </w:r>
      <w:r>
        <w:rPr>
          <w:w w:val="105"/>
          <w:position w:val="6"/>
          <w:sz w:val="24"/>
        </w:rPr>
        <w:tab/>
        <w:t>3</w:t>
      </w:r>
    </w:p>
    <w:p>
      <w:pPr>
        <w:pStyle w:val="ListParagraph"/>
        <w:numPr>
          <w:ilvl w:val="1"/>
          <w:numId w:val="5"/>
        </w:numPr>
        <w:tabs>
          <w:tab w:pos="2442" w:val="left" w:leader="none"/>
          <w:tab w:pos="2443" w:val="left" w:leader="none"/>
          <w:tab w:pos="9746" w:val="left" w:leader="none"/>
        </w:tabs>
        <w:spacing w:line="241" w:lineRule="exact" w:before="0" w:after="0"/>
        <w:ind w:left="2442" w:right="0" w:hanging="1309"/>
        <w:jc w:val="left"/>
        <w:rPr>
          <w:sz w:val="24"/>
        </w:rPr>
      </w:pPr>
      <w:r>
        <w:rPr>
          <w:w w:val="105"/>
          <w:position w:val="1"/>
          <w:sz w:val="24"/>
        </w:rPr>
        <w:t>Person</w:t>
      </w:r>
      <w:r>
        <w:rPr>
          <w:w w:val="105"/>
          <w:position w:val="6"/>
          <w:sz w:val="24"/>
        </w:rPr>
        <w:tab/>
        <w:t>4</w:t>
      </w:r>
    </w:p>
    <w:p>
      <w:pPr>
        <w:pStyle w:val="BodyText"/>
        <w:tabs>
          <w:tab w:pos="2442" w:val="left" w:leader="none"/>
          <w:tab w:pos="9746" w:val="left" w:leader="none"/>
        </w:tabs>
        <w:spacing w:line="238" w:lineRule="exact"/>
        <w:ind w:left="1145"/>
      </w:pPr>
      <w:r>
        <w:rPr/>
        <w:t>l.17</w:t>
        <w:tab/>
      </w:r>
      <w:r>
        <w:rPr>
          <w:position w:val="1"/>
        </w:rPr>
        <w:t>Premises</w:t>
      </w:r>
      <w:r>
        <w:rPr>
          <w:position w:val="6"/>
        </w:rPr>
        <w:tab/>
        <w:t>4</w:t>
      </w:r>
    </w:p>
    <w:p>
      <w:pPr>
        <w:pStyle w:val="BodyText"/>
        <w:tabs>
          <w:tab w:pos="2453" w:val="left" w:leader="none"/>
          <w:tab w:pos="9746" w:val="left" w:leader="none"/>
        </w:tabs>
        <w:spacing w:line="235" w:lineRule="exact"/>
        <w:ind w:left="1140"/>
      </w:pPr>
      <w:r>
        <w:rPr/>
        <w:t>1.18</w:t>
        <w:tab/>
      </w:r>
      <w:r>
        <w:rPr>
          <w:position w:val="1"/>
        </w:rPr>
        <w:t>Record</w:t>
      </w:r>
      <w:r>
        <w:rPr>
          <w:position w:val="6"/>
        </w:rPr>
        <w:tab/>
        <w:t>4</w:t>
      </w:r>
    </w:p>
    <w:p>
      <w:pPr>
        <w:pStyle w:val="ListParagraph"/>
        <w:numPr>
          <w:ilvl w:val="1"/>
          <w:numId w:val="6"/>
        </w:numPr>
        <w:tabs>
          <w:tab w:pos="2448" w:val="left" w:leader="none"/>
          <w:tab w:pos="2449" w:val="left" w:leader="none"/>
          <w:tab w:pos="9753" w:val="left" w:leader="none"/>
        </w:tabs>
        <w:spacing w:line="245" w:lineRule="exact" w:before="0" w:after="0"/>
        <w:ind w:left="2448" w:right="0" w:hanging="1296"/>
        <w:jc w:val="left"/>
        <w:rPr>
          <w:sz w:val="24"/>
        </w:rPr>
      </w:pPr>
      <w:r>
        <w:rPr>
          <w:w w:val="105"/>
          <w:sz w:val="24"/>
        </w:rPr>
        <w:t>Subdivision</w:t>
      </w:r>
      <w:r>
        <w:rPr>
          <w:spacing w:val="-33"/>
          <w:w w:val="105"/>
          <w:sz w:val="24"/>
        </w:rPr>
        <w:t> </w:t>
      </w:r>
      <w:r>
        <w:rPr>
          <w:w w:val="105"/>
          <w:position w:val="1"/>
          <w:sz w:val="24"/>
        </w:rPr>
        <w:t>Plat</w:t>
      </w:r>
      <w:r>
        <w:rPr>
          <w:w w:val="105"/>
          <w:position w:val="5"/>
          <w:sz w:val="24"/>
        </w:rPr>
        <w:tab/>
        <w:t>4</w:t>
      </w:r>
    </w:p>
    <w:p>
      <w:pPr>
        <w:pStyle w:val="ListParagraph"/>
        <w:numPr>
          <w:ilvl w:val="1"/>
          <w:numId w:val="6"/>
        </w:numPr>
        <w:tabs>
          <w:tab w:pos="2446" w:val="left" w:leader="none"/>
          <w:tab w:pos="2447" w:val="left" w:leader="none"/>
          <w:tab w:pos="9753" w:val="left" w:leader="none"/>
        </w:tabs>
        <w:spacing w:line="238" w:lineRule="exact" w:before="0" w:after="0"/>
        <w:ind w:left="2446" w:right="0" w:hanging="1294"/>
        <w:jc w:val="left"/>
        <w:rPr>
          <w:sz w:val="24"/>
        </w:rPr>
      </w:pPr>
      <w:r>
        <w:rPr>
          <w:w w:val="105"/>
          <w:sz w:val="24"/>
        </w:rPr>
        <w:t>Turnover</w:t>
      </w:r>
      <w:r>
        <w:rPr>
          <w:spacing w:val="-32"/>
          <w:w w:val="105"/>
          <w:sz w:val="24"/>
        </w:rPr>
        <w:t> </w:t>
      </w:r>
      <w:r>
        <w:rPr>
          <w:w w:val="105"/>
          <w:sz w:val="24"/>
        </w:rPr>
        <w:t>Date</w:t>
      </w:r>
      <w:r>
        <w:rPr>
          <w:w w:val="105"/>
          <w:position w:val="4"/>
          <w:sz w:val="24"/>
        </w:rPr>
        <w:tab/>
        <w:t>4</w:t>
      </w:r>
    </w:p>
    <w:p>
      <w:pPr>
        <w:pStyle w:val="ListParagraph"/>
        <w:numPr>
          <w:ilvl w:val="1"/>
          <w:numId w:val="6"/>
        </w:numPr>
        <w:tabs>
          <w:tab w:pos="2453" w:val="left" w:leader="none"/>
          <w:tab w:pos="2454" w:val="left" w:leader="none"/>
          <w:tab w:pos="9753" w:val="left" w:leader="none"/>
        </w:tabs>
        <w:spacing w:line="285" w:lineRule="exact" w:before="0" w:after="0"/>
        <w:ind w:left="2453" w:right="0" w:hanging="1301"/>
        <w:jc w:val="left"/>
        <w:rPr>
          <w:sz w:val="24"/>
        </w:rPr>
      </w:pPr>
      <w:r>
        <w:rPr>
          <w:sz w:val="24"/>
        </w:rPr>
        <w:t>Unit</w:t>
      </w:r>
      <w:r>
        <w:rPr>
          <w:spacing w:val="20"/>
          <w:sz w:val="24"/>
        </w:rPr>
        <w:t> </w:t>
      </w:r>
      <w:r>
        <w:rPr>
          <w:sz w:val="24"/>
        </w:rPr>
        <w:t>Membership</w:t>
      </w:r>
      <w:r>
        <w:rPr>
          <w:position w:val="4"/>
          <w:sz w:val="24"/>
        </w:rPr>
        <w:tab/>
        <w:t>4</w:t>
      </w:r>
    </w:p>
    <w:p>
      <w:pPr>
        <w:pStyle w:val="BodyText"/>
        <w:spacing w:line="255" w:lineRule="exact" w:before="406"/>
        <w:ind w:left="1950" w:right="589"/>
        <w:jc w:val="center"/>
      </w:pPr>
      <w:r>
        <w:rPr>
          <w:w w:val="105"/>
        </w:rPr>
        <w:t>ARTICLE</w:t>
      </w:r>
      <w:r>
        <w:rPr>
          <w:spacing w:val="-52"/>
          <w:w w:val="105"/>
        </w:rPr>
        <w:t> </w:t>
      </w:r>
      <w:r>
        <w:rPr>
          <w:w w:val="105"/>
        </w:rPr>
        <w:t>II</w:t>
      </w:r>
    </w:p>
    <w:p>
      <w:pPr>
        <w:pStyle w:val="BodyText"/>
        <w:spacing w:line="255" w:lineRule="exact"/>
        <w:ind w:left="1950" w:right="601"/>
        <w:jc w:val="center"/>
      </w:pPr>
      <w:r>
        <w:rPr/>
        <w:t>MEMBERSHIP AND VOTING RIGHTS IN THE MASTER</w:t>
      </w:r>
      <w:r>
        <w:rPr>
          <w:spacing w:val="71"/>
        </w:rPr>
        <w:t> </w:t>
      </w:r>
      <w:r>
        <w:rPr>
          <w:u w:val="thick"/>
        </w:rPr>
        <w:t>ASSOCIATION</w:t>
      </w:r>
    </w:p>
    <w:p>
      <w:pPr>
        <w:pStyle w:val="ListParagraph"/>
        <w:numPr>
          <w:ilvl w:val="1"/>
          <w:numId w:val="7"/>
        </w:numPr>
        <w:tabs>
          <w:tab w:pos="2467" w:val="left" w:leader="none"/>
          <w:tab w:pos="2468" w:val="left" w:leader="none"/>
          <w:tab w:pos="9790" w:val="left" w:leader="none"/>
        </w:tabs>
        <w:spacing w:line="288" w:lineRule="exact" w:before="175" w:after="0"/>
        <w:ind w:left="2467" w:right="0" w:hanging="1306"/>
        <w:jc w:val="left"/>
        <w:rPr>
          <w:rFonts w:ascii="Arial"/>
          <w:sz w:val="21"/>
        </w:rPr>
      </w:pPr>
      <w:r>
        <w:rPr>
          <w:position w:val="1"/>
          <w:sz w:val="24"/>
        </w:rPr>
        <w:t>Membership</w:t>
      </w:r>
      <w:r>
        <w:rPr>
          <w:rFonts w:ascii="Arial"/>
          <w:position w:val="6"/>
          <w:sz w:val="21"/>
        </w:rPr>
        <w:tab/>
        <w:t>4</w:t>
      </w:r>
    </w:p>
    <w:p>
      <w:pPr>
        <w:pStyle w:val="ListParagraph"/>
        <w:numPr>
          <w:ilvl w:val="1"/>
          <w:numId w:val="7"/>
        </w:numPr>
        <w:tabs>
          <w:tab w:pos="2473" w:val="left" w:leader="none"/>
          <w:tab w:pos="2474" w:val="left" w:leader="none"/>
          <w:tab w:pos="9791" w:val="left" w:leader="none"/>
        </w:tabs>
        <w:spacing w:line="237" w:lineRule="exact" w:before="0" w:after="0"/>
        <w:ind w:left="2474" w:right="0" w:hanging="1313"/>
        <w:jc w:val="left"/>
        <w:rPr>
          <w:rFonts w:ascii="Arial"/>
          <w:sz w:val="20"/>
        </w:rPr>
      </w:pPr>
      <w:r>
        <w:rPr>
          <w:position w:val="1"/>
          <w:sz w:val="24"/>
        </w:rPr>
        <w:t>Voting</w:t>
      </w:r>
      <w:r>
        <w:rPr>
          <w:spacing w:val="21"/>
          <w:position w:val="1"/>
          <w:sz w:val="24"/>
        </w:rPr>
        <w:t> </w:t>
      </w:r>
      <w:r>
        <w:rPr>
          <w:position w:val="1"/>
          <w:sz w:val="24"/>
        </w:rPr>
        <w:t>Rights</w:t>
      </w:r>
      <w:r>
        <w:rPr>
          <w:rFonts w:ascii="Arial"/>
          <w:position w:val="6"/>
          <w:sz w:val="20"/>
        </w:rPr>
        <w:tab/>
        <w:t>5</w:t>
      </w:r>
    </w:p>
    <w:p>
      <w:pPr>
        <w:pStyle w:val="ListParagraph"/>
        <w:numPr>
          <w:ilvl w:val="1"/>
          <w:numId w:val="7"/>
        </w:numPr>
        <w:tabs>
          <w:tab w:pos="2481" w:val="left" w:leader="none"/>
          <w:tab w:pos="2482" w:val="left" w:leader="none"/>
          <w:tab w:pos="9798" w:val="left" w:leader="none"/>
        </w:tabs>
        <w:spacing w:line="238" w:lineRule="exact" w:before="0" w:after="0"/>
        <w:ind w:left="2481" w:right="0" w:hanging="1313"/>
        <w:jc w:val="left"/>
        <w:rPr>
          <w:rFonts w:ascii="Arial"/>
          <w:sz w:val="20"/>
        </w:rPr>
      </w:pPr>
      <w:r>
        <w:rPr>
          <w:sz w:val="24"/>
        </w:rPr>
        <w:t>Association</w:t>
      </w:r>
      <w:r>
        <w:rPr>
          <w:spacing w:val="23"/>
          <w:sz w:val="24"/>
        </w:rPr>
        <w:t> </w:t>
      </w:r>
      <w:r>
        <w:rPr>
          <w:sz w:val="24"/>
        </w:rPr>
        <w:t>Delegates</w:t>
      </w:r>
      <w:r>
        <w:rPr>
          <w:rFonts w:ascii="Arial"/>
          <w:position w:val="4"/>
          <w:sz w:val="20"/>
        </w:rPr>
        <w:tab/>
        <w:t>5</w:t>
      </w:r>
    </w:p>
    <w:p>
      <w:pPr>
        <w:pStyle w:val="ListParagraph"/>
        <w:numPr>
          <w:ilvl w:val="1"/>
          <w:numId w:val="7"/>
        </w:numPr>
        <w:tabs>
          <w:tab w:pos="2481" w:val="left" w:leader="none"/>
          <w:tab w:pos="2482" w:val="left" w:leader="none"/>
          <w:tab w:pos="9798" w:val="left" w:leader="none"/>
        </w:tabs>
        <w:spacing w:line="233" w:lineRule="exact" w:before="0" w:after="0"/>
        <w:ind w:left="2481" w:right="0" w:hanging="1306"/>
        <w:jc w:val="left"/>
        <w:rPr>
          <w:rFonts w:ascii="Arial"/>
          <w:sz w:val="20"/>
        </w:rPr>
      </w:pPr>
      <w:r>
        <w:rPr>
          <w:position w:val="1"/>
          <w:sz w:val="24"/>
        </w:rPr>
        <w:t>Method</w:t>
      </w:r>
      <w:r>
        <w:rPr>
          <w:spacing w:val="7"/>
          <w:position w:val="1"/>
          <w:sz w:val="24"/>
        </w:rPr>
        <w:t> </w:t>
      </w:r>
      <w:r>
        <w:rPr>
          <w:position w:val="1"/>
          <w:sz w:val="24"/>
        </w:rPr>
        <w:t>of</w:t>
      </w:r>
      <w:r>
        <w:rPr>
          <w:spacing w:val="2"/>
          <w:position w:val="1"/>
          <w:sz w:val="24"/>
        </w:rPr>
        <w:t> </w:t>
      </w:r>
      <w:r>
        <w:rPr>
          <w:position w:val="1"/>
          <w:sz w:val="24"/>
        </w:rPr>
        <w:t>Voting</w:t>
      </w:r>
      <w:r>
        <w:rPr>
          <w:rFonts w:ascii="Arial"/>
          <w:position w:val="6"/>
          <w:sz w:val="20"/>
        </w:rPr>
        <w:tab/>
        <w:t>5</w:t>
      </w:r>
    </w:p>
    <w:p>
      <w:pPr>
        <w:pStyle w:val="ListParagraph"/>
        <w:numPr>
          <w:ilvl w:val="1"/>
          <w:numId w:val="7"/>
        </w:numPr>
        <w:tabs>
          <w:tab w:pos="2481" w:val="left" w:leader="none"/>
          <w:tab w:pos="2482" w:val="left" w:leader="none"/>
          <w:tab w:pos="9806" w:val="left" w:leader="none"/>
        </w:tabs>
        <w:spacing w:line="243" w:lineRule="exact" w:before="0" w:after="0"/>
        <w:ind w:left="2481" w:right="0" w:hanging="1306"/>
        <w:jc w:val="left"/>
        <w:rPr>
          <w:rFonts w:ascii="Arial"/>
          <w:sz w:val="21"/>
        </w:rPr>
      </w:pPr>
      <w:r>
        <w:rPr>
          <w:w w:val="105"/>
          <w:sz w:val="24"/>
        </w:rPr>
        <w:t>Board</w:t>
      </w:r>
      <w:r>
        <w:rPr>
          <w:spacing w:val="-39"/>
          <w:w w:val="105"/>
          <w:sz w:val="24"/>
        </w:rPr>
        <w:t> </w:t>
      </w:r>
      <w:r>
        <w:rPr>
          <w:w w:val="105"/>
          <w:sz w:val="24"/>
        </w:rPr>
        <w:t>of</w:t>
      </w:r>
      <w:r>
        <w:rPr>
          <w:spacing w:val="-45"/>
          <w:w w:val="105"/>
          <w:sz w:val="24"/>
        </w:rPr>
        <w:t> </w:t>
      </w:r>
      <w:r>
        <w:rPr>
          <w:w w:val="105"/>
          <w:sz w:val="24"/>
        </w:rPr>
        <w:t>Directors</w:t>
      </w:r>
      <w:r>
        <w:rPr>
          <w:rFonts w:ascii="Arial"/>
          <w:w w:val="105"/>
          <w:position w:val="4"/>
          <w:sz w:val="21"/>
        </w:rPr>
        <w:tab/>
        <w:t>6</w:t>
      </w:r>
    </w:p>
    <w:p>
      <w:pPr>
        <w:pStyle w:val="ListParagraph"/>
        <w:numPr>
          <w:ilvl w:val="1"/>
          <w:numId w:val="7"/>
        </w:numPr>
        <w:tabs>
          <w:tab w:pos="2488" w:val="left" w:leader="none"/>
          <w:tab w:pos="2489" w:val="left" w:leader="none"/>
          <w:tab w:pos="9813" w:val="left" w:leader="none"/>
        </w:tabs>
        <w:spacing w:line="234" w:lineRule="exact" w:before="0" w:after="0"/>
        <w:ind w:left="2488" w:right="0" w:hanging="1313"/>
        <w:jc w:val="left"/>
        <w:rPr>
          <w:rFonts w:ascii="Arial"/>
          <w:sz w:val="20"/>
        </w:rPr>
      </w:pPr>
      <w:r>
        <w:rPr>
          <w:w w:val="105"/>
          <w:sz w:val="24"/>
        </w:rPr>
        <w:t>Appointment</w:t>
      </w:r>
      <w:r>
        <w:rPr>
          <w:spacing w:val="-44"/>
          <w:w w:val="105"/>
          <w:sz w:val="24"/>
        </w:rPr>
        <w:t> </w:t>
      </w:r>
      <w:r>
        <w:rPr>
          <w:w w:val="105"/>
          <w:sz w:val="24"/>
        </w:rPr>
        <w:t>of</w:t>
      </w:r>
      <w:r>
        <w:rPr>
          <w:spacing w:val="-49"/>
          <w:w w:val="105"/>
          <w:sz w:val="24"/>
        </w:rPr>
        <w:t> </w:t>
      </w:r>
      <w:r>
        <w:rPr>
          <w:w w:val="105"/>
          <w:sz w:val="24"/>
        </w:rPr>
        <w:t>Directors</w:t>
      </w:r>
      <w:r>
        <w:rPr>
          <w:spacing w:val="-31"/>
          <w:w w:val="105"/>
          <w:sz w:val="24"/>
        </w:rPr>
        <w:t> </w:t>
      </w:r>
      <w:r>
        <w:rPr>
          <w:w w:val="105"/>
          <w:sz w:val="24"/>
        </w:rPr>
        <w:t>by</w:t>
      </w:r>
      <w:r>
        <w:rPr>
          <w:spacing w:val="-47"/>
          <w:w w:val="105"/>
          <w:sz w:val="24"/>
        </w:rPr>
        <w:t> </w:t>
      </w:r>
      <w:r>
        <w:rPr>
          <w:w w:val="105"/>
          <w:sz w:val="24"/>
        </w:rPr>
        <w:t>Developer</w:t>
      </w:r>
      <w:r>
        <w:rPr>
          <w:rFonts w:ascii="Arial"/>
          <w:w w:val="105"/>
          <w:position w:val="3"/>
          <w:sz w:val="20"/>
        </w:rPr>
        <w:tab/>
        <w:t>6</w:t>
      </w:r>
    </w:p>
    <w:p>
      <w:pPr>
        <w:pStyle w:val="ListParagraph"/>
        <w:numPr>
          <w:ilvl w:val="1"/>
          <w:numId w:val="7"/>
        </w:numPr>
        <w:tabs>
          <w:tab w:pos="2487" w:val="left" w:leader="none"/>
          <w:tab w:pos="2488" w:val="left" w:leader="none"/>
          <w:tab w:pos="9813" w:val="left" w:leader="none"/>
        </w:tabs>
        <w:spacing w:line="246" w:lineRule="exact" w:before="0" w:after="0"/>
        <w:ind w:left="2487" w:right="0" w:hanging="1304"/>
        <w:jc w:val="left"/>
        <w:rPr>
          <w:rFonts w:ascii="Arial"/>
          <w:sz w:val="21"/>
        </w:rPr>
      </w:pPr>
      <w:r>
        <w:rPr>
          <w:sz w:val="24"/>
        </w:rPr>
        <w:t>First Meeting of</w:t>
      </w:r>
      <w:r>
        <w:rPr>
          <w:spacing w:val="48"/>
          <w:sz w:val="24"/>
        </w:rPr>
        <w:t> </w:t>
      </w:r>
      <w:r>
        <w:rPr>
          <w:sz w:val="24"/>
        </w:rPr>
        <w:t>Association</w:t>
      </w:r>
      <w:r>
        <w:rPr>
          <w:spacing w:val="31"/>
          <w:sz w:val="24"/>
        </w:rPr>
        <w:t> </w:t>
      </w:r>
      <w:r>
        <w:rPr>
          <w:sz w:val="24"/>
        </w:rPr>
        <w:t>Delegates</w:t>
      </w:r>
      <w:r>
        <w:rPr>
          <w:rFonts w:ascii="Arial"/>
          <w:position w:val="3"/>
          <w:sz w:val="21"/>
        </w:rPr>
        <w:tab/>
        <w:t>6</w:t>
      </w:r>
    </w:p>
    <w:p>
      <w:pPr>
        <w:pStyle w:val="ListParagraph"/>
        <w:numPr>
          <w:ilvl w:val="1"/>
          <w:numId w:val="7"/>
        </w:numPr>
        <w:tabs>
          <w:tab w:pos="2493" w:val="left" w:leader="none"/>
          <w:tab w:pos="2494" w:val="left" w:leader="none"/>
          <w:tab w:pos="9812" w:val="left" w:leader="none"/>
        </w:tabs>
        <w:spacing w:line="226" w:lineRule="exact" w:before="0" w:after="0"/>
        <w:ind w:left="2493" w:right="0" w:hanging="1303"/>
        <w:jc w:val="left"/>
        <w:rPr>
          <w:rFonts w:ascii="Arial"/>
          <w:sz w:val="20"/>
        </w:rPr>
      </w:pPr>
      <w:r>
        <w:rPr>
          <w:sz w:val="24"/>
        </w:rPr>
        <w:t>Informal Action</w:t>
      </w:r>
      <w:r>
        <w:rPr>
          <w:spacing w:val="47"/>
          <w:sz w:val="24"/>
        </w:rPr>
        <w:t> </w:t>
      </w:r>
      <w:r>
        <w:rPr>
          <w:sz w:val="24"/>
        </w:rPr>
        <w:t>by</w:t>
      </w:r>
      <w:r>
        <w:rPr>
          <w:spacing w:val="3"/>
          <w:sz w:val="24"/>
        </w:rPr>
        <w:t> </w:t>
      </w:r>
      <w:r>
        <w:rPr>
          <w:sz w:val="24"/>
        </w:rPr>
        <w:t>Directors</w:t>
      </w:r>
      <w:r>
        <w:rPr>
          <w:rFonts w:ascii="Arial"/>
          <w:position w:val="3"/>
          <w:sz w:val="20"/>
        </w:rPr>
        <w:tab/>
        <w:t>7</w:t>
      </w:r>
    </w:p>
    <w:p>
      <w:pPr>
        <w:pStyle w:val="ListParagraph"/>
        <w:numPr>
          <w:ilvl w:val="1"/>
          <w:numId w:val="7"/>
        </w:numPr>
        <w:tabs>
          <w:tab w:pos="2498" w:val="left" w:leader="none"/>
          <w:tab w:pos="2499" w:val="left" w:leader="none"/>
          <w:tab w:pos="9811" w:val="left" w:leader="none"/>
        </w:tabs>
        <w:spacing w:line="242" w:lineRule="exact" w:before="0" w:after="0"/>
        <w:ind w:left="2498" w:right="0" w:hanging="1308"/>
        <w:jc w:val="left"/>
        <w:rPr>
          <w:rFonts w:ascii="Arial"/>
          <w:sz w:val="22"/>
        </w:rPr>
      </w:pPr>
      <w:r>
        <w:rPr>
          <w:position w:val="1"/>
          <w:sz w:val="24"/>
        </w:rPr>
        <w:t>Liabilities</w:t>
      </w:r>
      <w:r>
        <w:rPr>
          <w:rFonts w:ascii="Arial"/>
          <w:position w:val="6"/>
          <w:sz w:val="22"/>
        </w:rPr>
        <w:tab/>
        <w:t>7</w:t>
      </w:r>
    </w:p>
    <w:p>
      <w:pPr>
        <w:pStyle w:val="ListParagraph"/>
        <w:numPr>
          <w:ilvl w:val="1"/>
          <w:numId w:val="7"/>
        </w:numPr>
        <w:tabs>
          <w:tab w:pos="2491" w:val="left" w:leader="none"/>
          <w:tab w:pos="2492" w:val="left" w:leader="none"/>
          <w:tab w:pos="9811" w:val="left" w:leader="none"/>
        </w:tabs>
        <w:spacing w:line="288" w:lineRule="exact" w:before="0" w:after="0"/>
        <w:ind w:left="2491" w:right="0" w:hanging="1301"/>
        <w:jc w:val="left"/>
        <w:rPr>
          <w:rFonts w:ascii="Arial"/>
          <w:sz w:val="22"/>
        </w:rPr>
      </w:pPr>
      <w:r>
        <w:rPr>
          <w:w w:val="105"/>
          <w:position w:val="1"/>
          <w:sz w:val="24"/>
        </w:rPr>
        <w:t>Governing</w:t>
      </w:r>
      <w:r>
        <w:rPr>
          <w:spacing w:val="-24"/>
          <w:w w:val="105"/>
          <w:position w:val="1"/>
          <w:sz w:val="24"/>
        </w:rPr>
        <w:t> </w:t>
      </w:r>
      <w:r>
        <w:rPr>
          <w:w w:val="105"/>
          <w:position w:val="1"/>
          <w:sz w:val="24"/>
        </w:rPr>
        <w:t>Law</w:t>
      </w:r>
      <w:r>
        <w:rPr>
          <w:rFonts w:ascii="Arial"/>
          <w:w w:val="105"/>
          <w:position w:val="6"/>
          <w:sz w:val="22"/>
        </w:rPr>
        <w:tab/>
        <w:t>7</w:t>
      </w:r>
    </w:p>
    <w:p>
      <w:pPr>
        <w:spacing w:after="0" w:line="288" w:lineRule="exact"/>
        <w:jc w:val="left"/>
        <w:rPr>
          <w:rFonts w:ascii="Arial"/>
          <w:sz w:val="22"/>
        </w:rPr>
        <w:sectPr>
          <w:type w:val="continuous"/>
          <w:pgSz w:w="12240" w:h="15840"/>
          <w:pgMar w:top="120" w:bottom="280" w:left="640" w:right="1160"/>
        </w:sectPr>
      </w:pPr>
    </w:p>
    <w:p>
      <w:pPr>
        <w:pStyle w:val="BodyText"/>
        <w:spacing w:line="238" w:lineRule="exact" w:before="311"/>
        <w:ind w:left="2795" w:right="2179" w:firstLine="1302"/>
      </w:pPr>
      <w:r>
        <w:rPr/>
        <w:t>ARTICLE III EASEMENTS AND PROPERTY</w:t>
      </w:r>
      <w:r>
        <w:rPr>
          <w:spacing w:val="22"/>
        </w:rPr>
        <w:t> </w:t>
      </w:r>
      <w:r>
        <w:rPr/>
        <w:t>R</w:t>
      </w:r>
      <w:r>
        <w:rPr>
          <w:u w:val="single"/>
        </w:rPr>
        <w:t>I</w:t>
      </w:r>
      <w:r>
        <w:rPr/>
        <w:t>GHTS</w:t>
      </w:r>
    </w:p>
    <w:p>
      <w:pPr>
        <w:pStyle w:val="ListParagraph"/>
        <w:numPr>
          <w:ilvl w:val="1"/>
          <w:numId w:val="8"/>
        </w:numPr>
        <w:tabs>
          <w:tab w:pos="1470" w:val="left" w:leader="none"/>
          <w:tab w:pos="1471" w:val="left" w:leader="none"/>
          <w:tab w:pos="8770" w:val="left" w:leader="none"/>
        </w:tabs>
        <w:spacing w:line="263" w:lineRule="exact" w:before="220" w:after="0"/>
        <w:ind w:left="1470" w:right="0" w:hanging="1337"/>
        <w:jc w:val="left"/>
        <w:rPr>
          <w:rFonts w:ascii="Arial"/>
          <w:sz w:val="23"/>
        </w:rPr>
      </w:pPr>
      <w:r>
        <w:rPr>
          <w:sz w:val="24"/>
        </w:rPr>
        <w:t>Easements to Run</w:t>
      </w:r>
      <w:r>
        <w:rPr>
          <w:spacing w:val="16"/>
          <w:sz w:val="24"/>
        </w:rPr>
        <w:t> </w:t>
      </w:r>
      <w:r>
        <w:rPr>
          <w:sz w:val="24"/>
        </w:rPr>
        <w:t>with</w:t>
      </w:r>
      <w:r>
        <w:rPr>
          <w:spacing w:val="15"/>
          <w:sz w:val="24"/>
        </w:rPr>
        <w:t> </w:t>
      </w:r>
      <w:r>
        <w:rPr>
          <w:sz w:val="24"/>
        </w:rPr>
        <w:t>Land</w:t>
      </w:r>
      <w:r>
        <w:rPr>
          <w:rFonts w:ascii="Arial"/>
          <w:position w:val="-3"/>
          <w:sz w:val="23"/>
        </w:rPr>
        <w:tab/>
        <w:t>7</w:t>
      </w:r>
    </w:p>
    <w:p>
      <w:pPr>
        <w:pStyle w:val="ListParagraph"/>
        <w:numPr>
          <w:ilvl w:val="1"/>
          <w:numId w:val="8"/>
        </w:numPr>
        <w:tabs>
          <w:tab w:pos="1470" w:val="left" w:leader="none"/>
          <w:tab w:pos="1471" w:val="left" w:leader="none"/>
          <w:tab w:pos="8772" w:val="left" w:leader="none"/>
        </w:tabs>
        <w:spacing w:line="234" w:lineRule="exact" w:before="0" w:after="0"/>
        <w:ind w:left="1470" w:right="0" w:hanging="1337"/>
        <w:jc w:val="left"/>
        <w:rPr>
          <w:rFonts w:ascii="Arial"/>
          <w:sz w:val="21"/>
        </w:rPr>
      </w:pPr>
      <w:r>
        <w:rPr>
          <w:sz w:val="24"/>
        </w:rPr>
        <w:t>Easement</w:t>
      </w:r>
      <w:r>
        <w:rPr>
          <w:spacing w:val="6"/>
          <w:sz w:val="24"/>
        </w:rPr>
        <w:t> </w:t>
      </w:r>
      <w:r>
        <w:rPr>
          <w:sz w:val="24"/>
        </w:rPr>
        <w:t>of</w:t>
      </w:r>
      <w:r>
        <w:rPr>
          <w:spacing w:val="14"/>
          <w:sz w:val="24"/>
        </w:rPr>
        <w:t> </w:t>
      </w:r>
      <w:r>
        <w:rPr>
          <w:sz w:val="24"/>
        </w:rPr>
        <w:t>Access</w:t>
      </w:r>
      <w:r>
        <w:rPr>
          <w:rFonts w:ascii="Arial"/>
          <w:position w:val="-3"/>
          <w:sz w:val="21"/>
        </w:rPr>
        <w:tab/>
        <w:t>8</w:t>
      </w:r>
    </w:p>
    <w:p>
      <w:pPr>
        <w:pStyle w:val="ListParagraph"/>
        <w:numPr>
          <w:ilvl w:val="1"/>
          <w:numId w:val="8"/>
        </w:numPr>
        <w:tabs>
          <w:tab w:pos="1470" w:val="left" w:leader="none"/>
          <w:tab w:pos="1471" w:val="left" w:leader="none"/>
          <w:tab w:pos="8772" w:val="left" w:leader="none"/>
        </w:tabs>
        <w:spacing w:line="247" w:lineRule="exact" w:before="0" w:after="0"/>
        <w:ind w:left="1470" w:right="0" w:hanging="1337"/>
        <w:jc w:val="left"/>
        <w:rPr>
          <w:rFonts w:ascii="Arial"/>
          <w:sz w:val="22"/>
        </w:rPr>
      </w:pPr>
      <w:r>
        <w:rPr>
          <w:position w:val="1"/>
          <w:sz w:val="24"/>
        </w:rPr>
        <w:t>Rights of</w:t>
      </w:r>
      <w:r>
        <w:rPr>
          <w:spacing w:val="20"/>
          <w:position w:val="1"/>
          <w:sz w:val="24"/>
        </w:rPr>
        <w:t> </w:t>
      </w:r>
      <w:r>
        <w:rPr>
          <w:position w:val="1"/>
          <w:sz w:val="24"/>
        </w:rPr>
        <w:t>Enjoyment</w:t>
      </w:r>
      <w:r>
        <w:rPr>
          <w:rFonts w:ascii="Arial"/>
          <w:position w:val="-3"/>
          <w:sz w:val="22"/>
        </w:rPr>
        <w:tab/>
        <w:t>8</w:t>
      </w:r>
    </w:p>
    <w:p>
      <w:pPr>
        <w:pStyle w:val="ListParagraph"/>
        <w:numPr>
          <w:ilvl w:val="1"/>
          <w:numId w:val="8"/>
        </w:numPr>
        <w:tabs>
          <w:tab w:pos="1455" w:val="left" w:leader="none"/>
          <w:tab w:pos="1456" w:val="left" w:leader="none"/>
          <w:tab w:pos="8772" w:val="left" w:leader="none"/>
        </w:tabs>
        <w:spacing w:line="237" w:lineRule="exact" w:before="0" w:after="0"/>
        <w:ind w:left="1455" w:right="0" w:hanging="1329"/>
        <w:jc w:val="left"/>
        <w:rPr>
          <w:rFonts w:ascii="Arial"/>
          <w:sz w:val="21"/>
        </w:rPr>
      </w:pPr>
      <w:r>
        <w:rPr>
          <w:w w:val="105"/>
          <w:sz w:val="24"/>
        </w:rPr>
        <w:t>Delegation</w:t>
      </w:r>
      <w:r>
        <w:rPr>
          <w:spacing w:val="-29"/>
          <w:w w:val="105"/>
          <w:sz w:val="24"/>
        </w:rPr>
        <w:t> </w:t>
      </w:r>
      <w:r>
        <w:rPr>
          <w:w w:val="105"/>
          <w:sz w:val="24"/>
        </w:rPr>
        <w:t>of</w:t>
      </w:r>
      <w:r>
        <w:rPr>
          <w:spacing w:val="-35"/>
          <w:w w:val="105"/>
          <w:sz w:val="24"/>
        </w:rPr>
        <w:t> </w:t>
      </w:r>
      <w:r>
        <w:rPr>
          <w:w w:val="105"/>
          <w:sz w:val="24"/>
        </w:rPr>
        <w:t>Use</w:t>
      </w:r>
      <w:r>
        <w:rPr>
          <w:rFonts w:ascii="Arial"/>
          <w:w w:val="105"/>
          <w:position w:val="-3"/>
          <w:sz w:val="21"/>
        </w:rPr>
        <w:tab/>
        <w:t>9</w:t>
      </w:r>
    </w:p>
    <w:p>
      <w:pPr>
        <w:pStyle w:val="ListParagraph"/>
        <w:numPr>
          <w:ilvl w:val="1"/>
          <w:numId w:val="8"/>
        </w:numPr>
        <w:tabs>
          <w:tab w:pos="1463" w:val="left" w:leader="none"/>
          <w:tab w:pos="1464" w:val="left" w:leader="none"/>
          <w:tab w:pos="8772" w:val="left" w:leader="none"/>
        </w:tabs>
        <w:spacing w:line="236" w:lineRule="exact" w:before="0" w:after="0"/>
        <w:ind w:left="1463" w:right="0" w:hanging="1337"/>
        <w:jc w:val="left"/>
        <w:rPr>
          <w:rFonts w:ascii="Arial"/>
          <w:sz w:val="21"/>
        </w:rPr>
      </w:pPr>
      <w:r>
        <w:rPr>
          <w:sz w:val="24"/>
        </w:rPr>
        <w:t>Encroachments</w:t>
      </w:r>
      <w:r>
        <w:rPr>
          <w:rFonts w:ascii="Arial"/>
          <w:position w:val="-3"/>
          <w:sz w:val="21"/>
        </w:rPr>
        <w:tab/>
        <w:t>9</w:t>
      </w:r>
    </w:p>
    <w:p>
      <w:pPr>
        <w:pStyle w:val="ListParagraph"/>
        <w:numPr>
          <w:ilvl w:val="1"/>
          <w:numId w:val="8"/>
        </w:numPr>
        <w:tabs>
          <w:tab w:pos="1461" w:val="left" w:leader="none"/>
          <w:tab w:pos="1462" w:val="left" w:leader="none"/>
          <w:tab w:pos="8772" w:val="left" w:leader="none"/>
        </w:tabs>
        <w:spacing w:line="244" w:lineRule="exact" w:before="0" w:after="0"/>
        <w:ind w:left="1461" w:right="0" w:hanging="1335"/>
        <w:jc w:val="left"/>
        <w:rPr>
          <w:rFonts w:ascii="Arial"/>
          <w:sz w:val="22"/>
        </w:rPr>
      </w:pPr>
      <w:r>
        <w:rPr>
          <w:w w:val="105"/>
          <w:sz w:val="24"/>
        </w:rPr>
        <w:t>No Dedication to</w:t>
      </w:r>
      <w:r>
        <w:rPr>
          <w:spacing w:val="-101"/>
          <w:w w:val="105"/>
          <w:sz w:val="24"/>
        </w:rPr>
        <w:t> </w:t>
      </w:r>
      <w:r>
        <w:rPr>
          <w:w w:val="105"/>
          <w:sz w:val="24"/>
        </w:rPr>
        <w:t>Public</w:t>
      </w:r>
      <w:r>
        <w:rPr>
          <w:spacing w:val="-28"/>
          <w:w w:val="105"/>
          <w:sz w:val="24"/>
        </w:rPr>
        <w:t> </w:t>
      </w:r>
      <w:r>
        <w:rPr>
          <w:w w:val="105"/>
          <w:sz w:val="24"/>
        </w:rPr>
        <w:t>Use</w:t>
      </w:r>
      <w:r>
        <w:rPr>
          <w:rFonts w:ascii="Arial"/>
          <w:w w:val="105"/>
          <w:position w:val="-3"/>
          <w:sz w:val="22"/>
        </w:rPr>
        <w:tab/>
        <w:t>9</w:t>
      </w:r>
    </w:p>
    <w:p>
      <w:pPr>
        <w:pStyle w:val="ListParagraph"/>
        <w:numPr>
          <w:ilvl w:val="1"/>
          <w:numId w:val="8"/>
        </w:numPr>
        <w:tabs>
          <w:tab w:pos="1463" w:val="left" w:leader="none"/>
          <w:tab w:pos="1464" w:val="left" w:leader="none"/>
          <w:tab w:pos="8772" w:val="left" w:leader="none"/>
        </w:tabs>
        <w:spacing w:line="258" w:lineRule="exact" w:before="0" w:after="0"/>
        <w:ind w:left="1463" w:right="0" w:hanging="1337"/>
        <w:jc w:val="left"/>
        <w:rPr>
          <w:rFonts w:ascii="Arial"/>
          <w:sz w:val="22"/>
        </w:rPr>
      </w:pPr>
      <w:r>
        <w:rPr>
          <w:sz w:val="24"/>
        </w:rPr>
        <w:t>Easement</w:t>
      </w:r>
      <w:r>
        <w:rPr>
          <w:spacing w:val="18"/>
          <w:sz w:val="24"/>
        </w:rPr>
        <w:t> </w:t>
      </w:r>
      <w:r>
        <w:rPr>
          <w:sz w:val="24"/>
        </w:rPr>
        <w:t>for</w:t>
      </w:r>
      <w:r>
        <w:rPr>
          <w:spacing w:val="9"/>
          <w:sz w:val="24"/>
        </w:rPr>
        <w:t> </w:t>
      </w:r>
      <w:r>
        <w:rPr>
          <w:sz w:val="24"/>
        </w:rPr>
        <w:t>County</w:t>
      </w:r>
      <w:r>
        <w:rPr>
          <w:rFonts w:ascii="Arial"/>
          <w:position w:val="-3"/>
          <w:sz w:val="22"/>
        </w:rPr>
        <w:tab/>
        <w:t>9</w:t>
      </w:r>
    </w:p>
    <w:p>
      <w:pPr>
        <w:pStyle w:val="BodyText"/>
        <w:spacing w:line="244" w:lineRule="exact" w:before="445"/>
        <w:ind w:left="4084" w:right="3509" w:firstLine="30"/>
        <w:jc w:val="center"/>
      </w:pPr>
      <w:r>
        <w:rPr/>
        <w:t>ARTICLE IV </w:t>
      </w:r>
      <w:r>
        <w:rPr>
          <w:u w:val="thick"/>
        </w:rPr>
        <w:t>ASSESSMENTS</w:t>
      </w:r>
    </w:p>
    <w:p>
      <w:pPr>
        <w:pStyle w:val="ListParagraph"/>
        <w:numPr>
          <w:ilvl w:val="1"/>
          <w:numId w:val="9"/>
        </w:numPr>
        <w:tabs>
          <w:tab w:pos="1444" w:val="left" w:leader="none"/>
          <w:tab w:pos="1445" w:val="left" w:leader="none"/>
          <w:tab w:pos="8747" w:val="left" w:leader="none"/>
        </w:tabs>
        <w:spacing w:line="271" w:lineRule="exact" w:before="216" w:after="0"/>
        <w:ind w:left="1444" w:right="0" w:hanging="1328"/>
        <w:jc w:val="left"/>
        <w:rPr>
          <w:sz w:val="24"/>
        </w:rPr>
      </w:pPr>
      <w:r>
        <w:rPr>
          <w:position w:val="1"/>
          <w:sz w:val="24"/>
        </w:rPr>
        <w:t>Creation of the Lien and</w:t>
      </w:r>
      <w:r>
        <w:rPr>
          <w:spacing w:val="46"/>
          <w:position w:val="1"/>
          <w:sz w:val="24"/>
        </w:rPr>
        <w:t> </w:t>
      </w:r>
      <w:r>
        <w:rPr>
          <w:sz w:val="24"/>
        </w:rPr>
        <w:t>Personal</w:t>
      </w:r>
      <w:r>
        <w:rPr>
          <w:spacing w:val="22"/>
          <w:sz w:val="24"/>
        </w:rPr>
        <w:t> </w:t>
      </w:r>
      <w:r>
        <w:rPr>
          <w:position w:val="0"/>
          <w:sz w:val="24"/>
        </w:rPr>
        <w:t>Obligation</w:t>
      </w:r>
      <w:r>
        <w:rPr>
          <w:position w:val="-2"/>
          <w:sz w:val="24"/>
        </w:rPr>
        <w:tab/>
        <w:t>10</w:t>
      </w:r>
    </w:p>
    <w:p>
      <w:pPr>
        <w:pStyle w:val="ListParagraph"/>
        <w:numPr>
          <w:ilvl w:val="1"/>
          <w:numId w:val="9"/>
        </w:numPr>
        <w:tabs>
          <w:tab w:pos="1438" w:val="left" w:leader="none"/>
          <w:tab w:pos="1439" w:val="left" w:leader="none"/>
          <w:tab w:pos="8747" w:val="left" w:leader="none"/>
        </w:tabs>
        <w:spacing w:line="239" w:lineRule="exact" w:before="0" w:after="0"/>
        <w:ind w:left="1438" w:right="0" w:hanging="1322"/>
        <w:jc w:val="left"/>
        <w:rPr>
          <w:sz w:val="24"/>
        </w:rPr>
      </w:pPr>
      <w:r>
        <w:rPr>
          <w:sz w:val="24"/>
        </w:rPr>
        <w:t>Purpose</w:t>
      </w:r>
      <w:r>
        <w:rPr>
          <w:spacing w:val="17"/>
          <w:sz w:val="24"/>
        </w:rPr>
        <w:t> </w:t>
      </w:r>
      <w:r>
        <w:rPr>
          <w:sz w:val="24"/>
        </w:rPr>
        <w:t>of</w:t>
      </w:r>
      <w:r>
        <w:rPr>
          <w:spacing w:val="28"/>
          <w:sz w:val="24"/>
        </w:rPr>
        <w:t> </w:t>
      </w:r>
      <w:r>
        <w:rPr>
          <w:sz w:val="24"/>
        </w:rPr>
        <w:t>Assessments</w:t>
      </w:r>
      <w:r>
        <w:rPr>
          <w:position w:val="-3"/>
          <w:sz w:val="24"/>
        </w:rPr>
        <w:tab/>
        <w:t>10</w:t>
      </w:r>
    </w:p>
    <w:p>
      <w:pPr>
        <w:pStyle w:val="ListParagraph"/>
        <w:numPr>
          <w:ilvl w:val="1"/>
          <w:numId w:val="9"/>
        </w:numPr>
        <w:tabs>
          <w:tab w:pos="1448" w:val="left" w:leader="none"/>
          <w:tab w:pos="1449" w:val="left" w:leader="none"/>
          <w:tab w:pos="8747" w:val="left" w:leader="none"/>
        </w:tabs>
        <w:spacing w:line="241" w:lineRule="exact" w:before="0" w:after="0"/>
        <w:ind w:left="1448" w:right="0" w:hanging="1332"/>
        <w:jc w:val="left"/>
        <w:rPr>
          <w:sz w:val="24"/>
        </w:rPr>
      </w:pPr>
      <w:r>
        <w:rPr>
          <w:w w:val="105"/>
          <w:sz w:val="24"/>
        </w:rPr>
        <w:t>Assessment</w:t>
      </w:r>
      <w:r>
        <w:rPr>
          <w:spacing w:val="-54"/>
          <w:w w:val="105"/>
          <w:sz w:val="24"/>
        </w:rPr>
        <w:t> </w:t>
      </w:r>
      <w:r>
        <w:rPr>
          <w:w w:val="105"/>
          <w:sz w:val="24"/>
        </w:rPr>
        <w:t>Procedures</w:t>
      </w:r>
      <w:r>
        <w:rPr>
          <w:w w:val="105"/>
          <w:position w:val="-3"/>
          <w:sz w:val="24"/>
        </w:rPr>
        <w:tab/>
        <w:t>11</w:t>
      </w:r>
    </w:p>
    <w:p>
      <w:pPr>
        <w:pStyle w:val="ListParagraph"/>
        <w:numPr>
          <w:ilvl w:val="1"/>
          <w:numId w:val="9"/>
        </w:numPr>
        <w:tabs>
          <w:tab w:pos="1437" w:val="left" w:leader="none"/>
          <w:tab w:pos="1438" w:val="left" w:leader="none"/>
          <w:tab w:pos="8747" w:val="left" w:leader="none"/>
        </w:tabs>
        <w:spacing w:line="229" w:lineRule="exact" w:before="0" w:after="0"/>
        <w:ind w:left="1437" w:right="0" w:hanging="1321"/>
        <w:jc w:val="left"/>
        <w:rPr>
          <w:sz w:val="24"/>
        </w:rPr>
      </w:pPr>
      <w:r>
        <w:rPr>
          <w:position w:val="1"/>
          <w:sz w:val="24"/>
        </w:rPr>
        <w:t>Special Assessments for</w:t>
      </w:r>
      <w:r>
        <w:rPr>
          <w:spacing w:val="49"/>
          <w:position w:val="1"/>
          <w:sz w:val="24"/>
        </w:rPr>
        <w:t> </w:t>
      </w:r>
      <w:r>
        <w:rPr>
          <w:sz w:val="24"/>
        </w:rPr>
        <w:t>Capital</w:t>
      </w:r>
      <w:r>
        <w:rPr>
          <w:spacing w:val="24"/>
          <w:sz w:val="24"/>
        </w:rPr>
        <w:t> </w:t>
      </w:r>
      <w:r>
        <w:rPr>
          <w:position w:val="0"/>
          <w:sz w:val="24"/>
        </w:rPr>
        <w:t>Improvements</w:t>
      </w:r>
      <w:r>
        <w:rPr>
          <w:position w:val="-2"/>
          <w:sz w:val="24"/>
        </w:rPr>
        <w:tab/>
        <w:t>12</w:t>
      </w:r>
    </w:p>
    <w:p>
      <w:pPr>
        <w:pStyle w:val="ListParagraph"/>
        <w:numPr>
          <w:ilvl w:val="1"/>
          <w:numId w:val="9"/>
        </w:numPr>
        <w:tabs>
          <w:tab w:pos="1446" w:val="left" w:leader="none"/>
          <w:tab w:pos="1447" w:val="left" w:leader="none"/>
          <w:tab w:pos="8747" w:val="left" w:leader="none"/>
        </w:tabs>
        <w:spacing w:line="243" w:lineRule="exact" w:before="0" w:after="0"/>
        <w:ind w:left="1446" w:right="0" w:hanging="1330"/>
        <w:jc w:val="left"/>
        <w:rPr>
          <w:sz w:val="24"/>
        </w:rPr>
      </w:pPr>
      <w:r>
        <w:rPr>
          <w:w w:val="105"/>
          <w:sz w:val="24"/>
        </w:rPr>
        <w:t>Notice</w:t>
      </w:r>
      <w:r>
        <w:rPr>
          <w:w w:val="105"/>
          <w:position w:val="-3"/>
          <w:sz w:val="24"/>
        </w:rPr>
        <w:tab/>
        <w:t>12</w:t>
      </w:r>
    </w:p>
    <w:p>
      <w:pPr>
        <w:pStyle w:val="ListParagraph"/>
        <w:numPr>
          <w:ilvl w:val="1"/>
          <w:numId w:val="9"/>
        </w:numPr>
        <w:tabs>
          <w:tab w:pos="1448" w:val="left" w:leader="none"/>
          <w:tab w:pos="1449" w:val="left" w:leader="none"/>
          <w:tab w:pos="8747" w:val="left" w:leader="none"/>
        </w:tabs>
        <w:spacing w:line="236" w:lineRule="exact" w:before="0" w:after="0"/>
        <w:ind w:left="1448" w:right="0" w:hanging="1332"/>
        <w:jc w:val="left"/>
        <w:rPr>
          <w:sz w:val="24"/>
        </w:rPr>
      </w:pPr>
      <w:r>
        <w:rPr>
          <w:position w:val="1"/>
          <w:sz w:val="24"/>
        </w:rPr>
        <w:t>Allocation </w:t>
      </w:r>
      <w:r>
        <w:rPr>
          <w:sz w:val="24"/>
        </w:rPr>
        <w:t>of Assessments</w:t>
      </w:r>
      <w:r>
        <w:rPr>
          <w:spacing w:val="48"/>
          <w:sz w:val="24"/>
        </w:rPr>
        <w:t> </w:t>
      </w:r>
      <w:r>
        <w:rPr>
          <w:sz w:val="24"/>
        </w:rPr>
        <w:t>Among</w:t>
      </w:r>
      <w:r>
        <w:rPr>
          <w:spacing w:val="17"/>
          <w:sz w:val="24"/>
        </w:rPr>
        <w:t> </w:t>
      </w:r>
      <w:r>
        <w:rPr>
          <w:position w:val="0"/>
          <w:sz w:val="24"/>
        </w:rPr>
        <w:t>Members</w:t>
      </w:r>
      <w:r>
        <w:rPr>
          <w:position w:val="-2"/>
          <w:sz w:val="24"/>
        </w:rPr>
        <w:tab/>
        <w:t>12</w:t>
      </w:r>
    </w:p>
    <w:p>
      <w:pPr>
        <w:pStyle w:val="ListParagraph"/>
        <w:numPr>
          <w:ilvl w:val="1"/>
          <w:numId w:val="9"/>
        </w:numPr>
        <w:tabs>
          <w:tab w:pos="1438" w:val="left" w:leader="none"/>
          <w:tab w:pos="1439" w:val="left" w:leader="none"/>
          <w:tab w:pos="8747" w:val="left" w:leader="none"/>
        </w:tabs>
        <w:spacing w:line="239" w:lineRule="exact" w:before="0" w:after="0"/>
        <w:ind w:left="1438" w:right="0" w:hanging="1322"/>
        <w:jc w:val="left"/>
        <w:rPr>
          <w:sz w:val="24"/>
        </w:rPr>
      </w:pPr>
      <w:r>
        <w:rPr>
          <w:position w:val="1"/>
          <w:sz w:val="24"/>
        </w:rPr>
        <w:t>Payment of</w:t>
      </w:r>
      <w:r>
        <w:rPr>
          <w:spacing w:val="14"/>
          <w:position w:val="1"/>
          <w:sz w:val="24"/>
        </w:rPr>
        <w:t> </w:t>
      </w:r>
      <w:r>
        <w:rPr>
          <w:sz w:val="24"/>
        </w:rPr>
        <w:t>Annual</w:t>
      </w:r>
      <w:r>
        <w:rPr>
          <w:spacing w:val="24"/>
          <w:sz w:val="24"/>
        </w:rPr>
        <w:t> </w:t>
      </w:r>
      <w:r>
        <w:rPr>
          <w:sz w:val="24"/>
        </w:rPr>
        <w:t>Assessment</w:t>
      </w:r>
      <w:r>
        <w:rPr>
          <w:position w:val="-3"/>
          <w:sz w:val="24"/>
        </w:rPr>
        <w:tab/>
        <w:t>13</w:t>
      </w:r>
    </w:p>
    <w:p>
      <w:pPr>
        <w:pStyle w:val="ListParagraph"/>
        <w:numPr>
          <w:ilvl w:val="1"/>
          <w:numId w:val="9"/>
        </w:numPr>
        <w:tabs>
          <w:tab w:pos="1446" w:val="left" w:leader="none"/>
          <w:tab w:pos="1447" w:val="left" w:leader="none"/>
          <w:tab w:pos="8747" w:val="left" w:leader="none"/>
        </w:tabs>
        <w:spacing w:line="280" w:lineRule="exact" w:before="0" w:after="0"/>
        <w:ind w:left="1446" w:right="0" w:hanging="1337"/>
        <w:jc w:val="left"/>
        <w:rPr>
          <w:sz w:val="24"/>
        </w:rPr>
      </w:pPr>
      <w:r>
        <w:rPr>
          <w:position w:val="1"/>
          <w:sz w:val="24"/>
        </w:rPr>
        <w:t>Nonpayment</w:t>
      </w:r>
      <w:r>
        <w:rPr>
          <w:spacing w:val="17"/>
          <w:position w:val="1"/>
          <w:sz w:val="24"/>
        </w:rPr>
        <w:t> </w:t>
      </w:r>
      <w:r>
        <w:rPr>
          <w:sz w:val="24"/>
        </w:rPr>
        <w:t>of</w:t>
      </w:r>
      <w:r>
        <w:rPr>
          <w:spacing w:val="14"/>
          <w:sz w:val="24"/>
        </w:rPr>
        <w:t> </w:t>
      </w:r>
      <w:r>
        <w:rPr>
          <w:sz w:val="24"/>
        </w:rPr>
        <w:t>Assessments</w:t>
      </w:r>
      <w:r>
        <w:rPr>
          <w:position w:val="-3"/>
          <w:sz w:val="24"/>
        </w:rPr>
        <w:tab/>
        <w:t>13</w:t>
      </w:r>
    </w:p>
    <w:p>
      <w:pPr>
        <w:spacing w:after="0" w:line="280" w:lineRule="exact"/>
        <w:jc w:val="left"/>
        <w:rPr>
          <w:sz w:val="24"/>
        </w:rPr>
        <w:sectPr>
          <w:pgSz w:w="12240" w:h="15840"/>
          <w:pgMar w:top="1500" w:bottom="280" w:left="1500" w:right="156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line="251" w:lineRule="exact" w:before="166"/>
        <w:ind w:left="118"/>
      </w:pPr>
      <w:r>
        <w:rPr>
          <w:w w:val="105"/>
        </w:rPr>
        <w:t>5.01</w:t>
      </w:r>
    </w:p>
    <w:p>
      <w:pPr>
        <w:pStyle w:val="BodyText"/>
        <w:spacing w:line="238" w:lineRule="exact"/>
        <w:ind w:left="118"/>
      </w:pPr>
      <w:r>
        <w:rPr>
          <w:w w:val="105"/>
        </w:rPr>
        <w:t>5.02</w:t>
      </w:r>
    </w:p>
    <w:p>
      <w:pPr>
        <w:pStyle w:val="BodyText"/>
        <w:spacing w:line="241" w:lineRule="exact"/>
        <w:ind w:left="118"/>
      </w:pPr>
      <w:r>
        <w:rPr>
          <w:w w:val="105"/>
        </w:rPr>
        <w:t>5.03</w:t>
      </w:r>
    </w:p>
    <w:p>
      <w:pPr>
        <w:pStyle w:val="BodyText"/>
        <w:spacing w:line="255" w:lineRule="exact"/>
        <w:ind w:left="125"/>
      </w:pPr>
      <w:r>
        <w:rPr>
          <w:w w:val="105"/>
        </w:rPr>
        <w:t>5.04</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line="258" w:lineRule="exact" w:before="221"/>
        <w:ind w:left="116"/>
      </w:pPr>
      <w:r>
        <w:rPr>
          <w:w w:val="105"/>
        </w:rPr>
        <w:t>6.01</w:t>
      </w:r>
    </w:p>
    <w:p>
      <w:pPr>
        <w:pStyle w:val="BodyText"/>
        <w:spacing w:line="241" w:lineRule="exact"/>
        <w:ind w:left="116"/>
      </w:pPr>
      <w:r>
        <w:rPr>
          <w:w w:val="105"/>
        </w:rPr>
        <w:t>6.02</w:t>
      </w:r>
    </w:p>
    <w:p>
      <w:pPr>
        <w:pStyle w:val="BodyText"/>
        <w:spacing w:line="238" w:lineRule="exact"/>
        <w:ind w:left="109"/>
      </w:pPr>
      <w:r>
        <w:rPr>
          <w:w w:val="105"/>
        </w:rPr>
        <w:t>6.03</w:t>
      </w:r>
    </w:p>
    <w:p>
      <w:pPr>
        <w:pStyle w:val="BodyText"/>
        <w:spacing w:line="241" w:lineRule="exact"/>
        <w:ind w:left="116"/>
      </w:pPr>
      <w:r>
        <w:rPr>
          <w:w w:val="105"/>
        </w:rPr>
        <w:t>6.04</w:t>
      </w:r>
    </w:p>
    <w:p>
      <w:pPr>
        <w:pStyle w:val="BodyText"/>
        <w:spacing w:line="241" w:lineRule="exact"/>
        <w:ind w:left="109"/>
      </w:pPr>
      <w:r>
        <w:rPr>
          <w:w w:val="105"/>
        </w:rPr>
        <w:t>6.05</w:t>
      </w:r>
    </w:p>
    <w:p>
      <w:pPr>
        <w:pStyle w:val="BodyText"/>
        <w:spacing w:line="255" w:lineRule="exact"/>
        <w:ind w:left="109"/>
      </w:pPr>
      <w:r>
        <w:rPr>
          <w:w w:val="105"/>
        </w:rPr>
        <w:t>6.06</w:t>
      </w:r>
    </w:p>
    <w:p>
      <w:pPr>
        <w:pStyle w:val="BodyText"/>
        <w:rPr>
          <w:sz w:val="36"/>
        </w:rPr>
      </w:pPr>
      <w:r>
        <w:rPr/>
        <w:br w:type="column"/>
      </w:r>
      <w:r>
        <w:rPr>
          <w:sz w:val="36"/>
        </w:rPr>
      </w:r>
    </w:p>
    <w:p>
      <w:pPr>
        <w:pStyle w:val="BodyText"/>
        <w:spacing w:line="255" w:lineRule="exact" w:before="1"/>
        <w:ind w:left="370" w:right="1101"/>
        <w:jc w:val="center"/>
      </w:pPr>
      <w:r>
        <w:rPr>
          <w:w w:val="105"/>
        </w:rPr>
        <w:t>ARTICLE</w:t>
      </w:r>
      <w:r>
        <w:rPr>
          <w:spacing w:val="-57"/>
          <w:w w:val="105"/>
        </w:rPr>
        <w:t> </w:t>
      </w:r>
      <w:r>
        <w:rPr>
          <w:w w:val="105"/>
        </w:rPr>
        <w:t>V</w:t>
      </w:r>
    </w:p>
    <w:p>
      <w:pPr>
        <w:pStyle w:val="BodyText"/>
        <w:spacing w:line="208" w:lineRule="auto" w:before="9"/>
        <w:ind w:left="370" w:right="1108"/>
        <w:jc w:val="center"/>
      </w:pPr>
      <w:r>
        <w:rPr/>
        <w:t>ADMINISTRATION AND USE OF COMMUNITY </w:t>
      </w:r>
      <w:r>
        <w:rPr>
          <w:u w:val="thick"/>
        </w:rPr>
        <w:t>AREA </w:t>
      </w:r>
      <w:r>
        <w:rPr/>
        <w:t>AND MAINTENANCE OF SPECIFIC MONUM</w:t>
      </w:r>
      <w:r>
        <w:rPr>
          <w:u w:val="single"/>
        </w:rPr>
        <w:t>EN</w:t>
      </w:r>
      <w:r>
        <w:rPr/>
        <w:t>TS</w:t>
      </w:r>
    </w:p>
    <w:p>
      <w:pPr>
        <w:pStyle w:val="BodyText"/>
        <w:tabs>
          <w:tab w:pos="7430" w:val="left" w:leader="none"/>
        </w:tabs>
        <w:spacing w:line="271" w:lineRule="exact" w:before="205"/>
        <w:ind w:left="113"/>
      </w:pPr>
      <w:r>
        <w:rPr>
          <w:w w:val="105"/>
        </w:rPr>
        <w:t>General Powers of</w:t>
      </w:r>
      <w:r>
        <w:rPr>
          <w:spacing w:val="-95"/>
          <w:w w:val="105"/>
        </w:rPr>
        <w:t> </w:t>
      </w:r>
      <w:r>
        <w:rPr>
          <w:w w:val="105"/>
        </w:rPr>
        <w:t>the</w:t>
      </w:r>
      <w:r>
        <w:rPr>
          <w:spacing w:val="-29"/>
          <w:w w:val="105"/>
        </w:rPr>
        <w:t> </w:t>
      </w:r>
      <w:r>
        <w:rPr>
          <w:w w:val="105"/>
        </w:rPr>
        <w:t>Board</w:t>
      </w:r>
      <w:r>
        <w:rPr>
          <w:w w:val="105"/>
          <w:position w:val="-3"/>
        </w:rPr>
        <w:tab/>
        <w:t>14</w:t>
      </w:r>
    </w:p>
    <w:p>
      <w:pPr>
        <w:pStyle w:val="BodyText"/>
        <w:tabs>
          <w:tab w:pos="7430" w:val="left" w:leader="none"/>
        </w:tabs>
        <w:spacing w:line="238" w:lineRule="exact"/>
        <w:ind w:left="113"/>
      </w:pPr>
      <w:r>
        <w:rPr>
          <w:w w:val="105"/>
        </w:rPr>
        <w:t>Special Powers of</w:t>
      </w:r>
      <w:r>
        <w:rPr>
          <w:spacing w:val="-98"/>
          <w:w w:val="105"/>
        </w:rPr>
        <w:t> </w:t>
      </w:r>
      <w:r>
        <w:rPr>
          <w:w w:val="105"/>
        </w:rPr>
        <w:t>the</w:t>
      </w:r>
      <w:r>
        <w:rPr>
          <w:spacing w:val="-24"/>
          <w:w w:val="105"/>
        </w:rPr>
        <w:t> </w:t>
      </w:r>
      <w:r>
        <w:rPr>
          <w:w w:val="105"/>
        </w:rPr>
        <w:t>Board</w:t>
      </w:r>
      <w:r>
        <w:rPr>
          <w:w w:val="105"/>
          <w:position w:val="-3"/>
        </w:rPr>
        <w:tab/>
        <w:t>16</w:t>
      </w:r>
    </w:p>
    <w:p>
      <w:pPr>
        <w:pStyle w:val="BodyText"/>
        <w:tabs>
          <w:tab w:pos="7430" w:val="left" w:leader="none"/>
        </w:tabs>
        <w:spacing w:line="245" w:lineRule="exact"/>
        <w:ind w:left="125"/>
      </w:pPr>
      <w:r>
        <w:rPr/>
        <w:t>Real Estate Taxes</w:t>
      </w:r>
      <w:r>
        <w:rPr>
          <w:spacing w:val="27"/>
        </w:rPr>
        <w:t> </w:t>
      </w:r>
      <w:r>
        <w:rPr/>
        <w:t>and</w:t>
      </w:r>
      <w:r>
        <w:rPr>
          <w:spacing w:val="8"/>
        </w:rPr>
        <w:t> </w:t>
      </w:r>
      <w:r>
        <w:rPr/>
        <w:t>Assessments</w:t>
      </w:r>
      <w:r>
        <w:rPr>
          <w:position w:val="-3"/>
        </w:rPr>
        <w:tab/>
        <w:t>16</w:t>
      </w:r>
    </w:p>
    <w:p>
      <w:pPr>
        <w:pStyle w:val="BodyText"/>
        <w:spacing w:line="218" w:lineRule="exact"/>
        <w:ind w:left="114"/>
      </w:pPr>
      <w:r>
        <w:rPr/>
        <w:t>Performance of Board's Duties by</w:t>
      </w:r>
      <w:r>
        <w:rPr>
          <w:spacing w:val="80"/>
        </w:rPr>
        <w:t> </w:t>
      </w:r>
      <w:r>
        <w:rPr/>
        <w:t>Developer</w:t>
      </w:r>
    </w:p>
    <w:p>
      <w:pPr>
        <w:pStyle w:val="BodyText"/>
        <w:tabs>
          <w:tab w:pos="7430" w:val="left" w:leader="none"/>
        </w:tabs>
        <w:spacing w:line="291" w:lineRule="exact"/>
        <w:ind w:left="1007"/>
      </w:pPr>
      <w:r>
        <w:rPr/>
        <w:t>Pending</w:t>
      </w:r>
      <w:r>
        <w:rPr>
          <w:spacing w:val="17"/>
        </w:rPr>
        <w:t> </w:t>
      </w:r>
      <w:r>
        <w:rPr/>
        <w:t>Conveyance</w:t>
      </w:r>
      <w:r>
        <w:rPr>
          <w:position w:val="-3"/>
        </w:rPr>
        <w:tab/>
        <w:t>17</w:t>
      </w:r>
    </w:p>
    <w:p>
      <w:pPr>
        <w:pStyle w:val="BodyText"/>
        <w:spacing w:line="255" w:lineRule="exact" w:before="414"/>
        <w:ind w:left="370" w:right="1094"/>
        <w:jc w:val="center"/>
      </w:pPr>
      <w:r>
        <w:rPr/>
        <w:t>ARTICLE VI</w:t>
      </w:r>
    </w:p>
    <w:p>
      <w:pPr>
        <w:pStyle w:val="BodyText"/>
        <w:spacing w:line="255" w:lineRule="exact"/>
        <w:ind w:left="359" w:right="1108"/>
        <w:jc w:val="center"/>
      </w:pPr>
      <w:r>
        <w:rPr/>
        <w:t>CERTAIN RIGHTS RESERVED TO DEV</w:t>
      </w:r>
      <w:r>
        <w:rPr>
          <w:u w:val="thick"/>
        </w:rPr>
        <w:t>ELOP</w:t>
      </w:r>
      <w:r>
        <w:rPr/>
        <w:t>ER</w:t>
      </w:r>
    </w:p>
    <w:p>
      <w:pPr>
        <w:pStyle w:val="BodyText"/>
        <w:tabs>
          <w:tab w:pos="7430" w:val="left" w:leader="none"/>
        </w:tabs>
        <w:spacing w:line="270" w:lineRule="exact" w:before="204"/>
        <w:ind w:left="109"/>
      </w:pPr>
      <w:r>
        <w:rPr/>
        <w:t>Developer's</w:t>
      </w:r>
      <w:r>
        <w:rPr>
          <w:spacing w:val="18"/>
        </w:rPr>
        <w:t> </w:t>
      </w:r>
      <w:r>
        <w:rPr/>
        <w:t>Promotional</w:t>
      </w:r>
      <w:r>
        <w:rPr>
          <w:spacing w:val="43"/>
        </w:rPr>
        <w:t> </w:t>
      </w:r>
      <w:r>
        <w:rPr/>
        <w:t>Rights</w:t>
      </w:r>
      <w:r>
        <w:rPr>
          <w:position w:val="-2"/>
        </w:rPr>
        <w:tab/>
        <w:t>17</w:t>
      </w:r>
    </w:p>
    <w:p>
      <w:pPr>
        <w:pStyle w:val="BodyText"/>
        <w:tabs>
          <w:tab w:pos="7430" w:val="left" w:leader="none"/>
        </w:tabs>
        <w:spacing w:line="243" w:lineRule="exact"/>
        <w:ind w:left="125"/>
      </w:pPr>
      <w:r>
        <w:rPr>
          <w:w w:val="105"/>
        </w:rPr>
        <w:t>Right to Engage</w:t>
      </w:r>
      <w:r>
        <w:rPr>
          <w:spacing w:val="-93"/>
          <w:w w:val="105"/>
        </w:rPr>
        <w:t> </w:t>
      </w:r>
      <w:r>
        <w:rPr>
          <w:w w:val="105"/>
        </w:rPr>
        <w:t>a</w:t>
      </w:r>
      <w:r>
        <w:rPr>
          <w:spacing w:val="-33"/>
          <w:w w:val="105"/>
        </w:rPr>
        <w:t> </w:t>
      </w:r>
      <w:r>
        <w:rPr>
          <w:w w:val="105"/>
        </w:rPr>
        <w:t>Manager</w:t>
      </w:r>
      <w:r>
        <w:rPr>
          <w:w w:val="105"/>
          <w:position w:val="-3"/>
        </w:rPr>
        <w:tab/>
        <w:t>17</w:t>
      </w:r>
    </w:p>
    <w:p>
      <w:pPr>
        <w:pStyle w:val="BodyText"/>
        <w:tabs>
          <w:tab w:pos="7430" w:val="left" w:leader="none"/>
        </w:tabs>
        <w:spacing w:line="241" w:lineRule="exact"/>
        <w:ind w:left="109"/>
      </w:pPr>
      <w:r>
        <w:rPr/>
        <w:t>Developer's</w:t>
      </w:r>
      <w:r>
        <w:rPr>
          <w:spacing w:val="34"/>
        </w:rPr>
        <w:t> </w:t>
      </w:r>
      <w:r>
        <w:rPr/>
        <w:t>Easements</w:t>
      </w:r>
      <w:r>
        <w:rPr>
          <w:position w:val="-3"/>
        </w:rPr>
        <w:tab/>
        <w:t>18</w:t>
      </w:r>
    </w:p>
    <w:p>
      <w:pPr>
        <w:pStyle w:val="BodyText"/>
        <w:tabs>
          <w:tab w:pos="7430" w:val="left" w:leader="none"/>
        </w:tabs>
        <w:spacing w:line="236" w:lineRule="exact"/>
        <w:ind w:left="125"/>
      </w:pPr>
      <w:r>
        <w:rPr/>
        <w:t>Retention of Title</w:t>
      </w:r>
      <w:r>
        <w:rPr>
          <w:spacing w:val="20"/>
        </w:rPr>
        <w:t> </w:t>
      </w:r>
      <w:r>
        <w:rPr/>
        <w:t>by Declarant</w:t>
      </w:r>
      <w:r>
        <w:rPr>
          <w:position w:val="-2"/>
        </w:rPr>
        <w:tab/>
        <w:t>18</w:t>
      </w:r>
    </w:p>
    <w:p>
      <w:pPr>
        <w:pStyle w:val="BodyText"/>
        <w:tabs>
          <w:tab w:pos="7430" w:val="left" w:leader="none"/>
        </w:tabs>
        <w:spacing w:line="234" w:lineRule="exact"/>
        <w:ind w:left="111"/>
      </w:pPr>
      <w:r>
        <w:rPr/>
        <w:t>Terms of Conveyance of</w:t>
      </w:r>
      <w:r>
        <w:rPr>
          <w:spacing w:val="13"/>
        </w:rPr>
        <w:t> </w:t>
      </w:r>
      <w:r>
        <w:rPr/>
        <w:t>Community</w:t>
      </w:r>
      <w:r>
        <w:rPr>
          <w:spacing w:val="34"/>
        </w:rPr>
        <w:t> </w:t>
      </w:r>
      <w:r>
        <w:rPr/>
        <w:t>Area</w:t>
      </w:r>
      <w:r>
        <w:rPr>
          <w:position w:val="-2"/>
        </w:rPr>
        <w:tab/>
        <w:t>18</w:t>
      </w:r>
    </w:p>
    <w:p>
      <w:pPr>
        <w:pStyle w:val="BodyText"/>
        <w:tabs>
          <w:tab w:pos="7430" w:val="left" w:leader="none"/>
        </w:tabs>
        <w:spacing w:line="276" w:lineRule="exact"/>
        <w:ind w:left="113"/>
      </w:pPr>
      <w:r>
        <w:rPr>
          <w:w w:val="105"/>
        </w:rPr>
        <w:t>General</w:t>
      </w:r>
      <w:r>
        <w:rPr>
          <w:w w:val="105"/>
          <w:position w:val="-3"/>
        </w:rPr>
        <w:tab/>
        <w:t>19</w:t>
      </w:r>
    </w:p>
    <w:p>
      <w:pPr>
        <w:spacing w:after="0" w:line="276" w:lineRule="exact"/>
        <w:sectPr>
          <w:type w:val="continuous"/>
          <w:pgSz w:w="12240" w:h="15840"/>
          <w:pgMar w:top="120" w:bottom="280" w:left="1500" w:right="1560"/>
          <w:cols w:num="2" w:equalWidth="0">
            <w:col w:w="731" w:space="593"/>
            <w:col w:w="7856"/>
          </w:cols>
        </w:sectPr>
      </w:pPr>
    </w:p>
    <w:p>
      <w:pPr>
        <w:pStyle w:val="BodyText"/>
        <w:rPr>
          <w:sz w:val="38"/>
        </w:rPr>
      </w:pPr>
    </w:p>
    <w:p>
      <w:pPr>
        <w:pStyle w:val="BodyText"/>
        <w:rPr>
          <w:sz w:val="38"/>
        </w:rPr>
      </w:pPr>
    </w:p>
    <w:p>
      <w:pPr>
        <w:pStyle w:val="BodyText"/>
        <w:spacing w:before="6"/>
        <w:rPr>
          <w:sz w:val="39"/>
        </w:rPr>
      </w:pPr>
    </w:p>
    <w:p>
      <w:pPr>
        <w:pStyle w:val="Heading8"/>
        <w:ind w:right="1284"/>
        <w:jc w:val="right"/>
        <w:rPr>
          <w:rFonts w:ascii="Arial"/>
        </w:rPr>
      </w:pPr>
      <w:r>
        <w:rPr>
          <w:rFonts w:ascii="Arial"/>
        </w:rPr>
        <w:t>273581:::</w:t>
      </w:r>
    </w:p>
    <w:p>
      <w:pPr>
        <w:spacing w:after="0"/>
        <w:jc w:val="right"/>
        <w:rPr>
          <w:rFonts w:ascii="Arial"/>
        </w:rPr>
        <w:sectPr>
          <w:type w:val="continuous"/>
          <w:pgSz w:w="12240" w:h="15840"/>
          <w:pgMar w:top="120" w:bottom="280" w:left="1500" w:right="1560"/>
        </w:sectPr>
      </w:pPr>
    </w:p>
    <w:p>
      <w:pPr>
        <w:pStyle w:val="BodyText"/>
        <w:spacing w:before="10"/>
        <w:rPr>
          <w:rFonts w:ascii="Arial"/>
          <w:b/>
          <w:sz w:val="18"/>
        </w:rPr>
      </w:pPr>
    </w:p>
    <w:p>
      <w:pPr>
        <w:spacing w:after="0"/>
        <w:rPr>
          <w:rFonts w:ascii="Arial"/>
          <w:sz w:val="18"/>
        </w:rPr>
        <w:sectPr>
          <w:pgSz w:w="12240" w:h="15840"/>
          <w:pgMar w:top="1500" w:bottom="280" w:left="1660" w:right="1420"/>
        </w:sectPr>
      </w:pPr>
    </w:p>
    <w:p>
      <w:pPr>
        <w:pStyle w:val="BodyText"/>
        <w:rPr>
          <w:rFonts w:ascii="Arial"/>
          <w:b/>
          <w:sz w:val="26"/>
        </w:rPr>
      </w:pPr>
    </w:p>
    <w:p>
      <w:pPr>
        <w:pStyle w:val="BodyText"/>
        <w:rPr>
          <w:rFonts w:ascii="Arial"/>
          <w:b/>
          <w:sz w:val="26"/>
        </w:rPr>
      </w:pPr>
    </w:p>
    <w:p>
      <w:pPr>
        <w:pStyle w:val="ListParagraph"/>
        <w:numPr>
          <w:ilvl w:val="1"/>
          <w:numId w:val="10"/>
        </w:numPr>
        <w:tabs>
          <w:tab w:pos="1440" w:val="left" w:leader="none"/>
          <w:tab w:pos="1441" w:val="left" w:leader="none"/>
        </w:tabs>
        <w:spacing w:line="249" w:lineRule="exact" w:before="215" w:after="0"/>
        <w:ind w:left="1440" w:right="0" w:hanging="1317"/>
        <w:jc w:val="left"/>
        <w:rPr>
          <w:sz w:val="23"/>
        </w:rPr>
      </w:pPr>
      <w:r>
        <w:rPr>
          <w:w w:val="105"/>
          <w:sz w:val="23"/>
        </w:rPr>
        <w:t>Binding</w:t>
      </w:r>
      <w:r>
        <w:rPr>
          <w:spacing w:val="28"/>
          <w:w w:val="105"/>
          <w:sz w:val="23"/>
        </w:rPr>
        <w:t> </w:t>
      </w:r>
      <w:r>
        <w:rPr>
          <w:w w:val="105"/>
          <w:sz w:val="23"/>
        </w:rPr>
        <w:t>Effect</w:t>
      </w:r>
    </w:p>
    <w:p>
      <w:pPr>
        <w:pStyle w:val="ListParagraph"/>
        <w:numPr>
          <w:ilvl w:val="1"/>
          <w:numId w:val="10"/>
        </w:numPr>
        <w:tabs>
          <w:tab w:pos="1447" w:val="left" w:leader="none"/>
          <w:tab w:pos="1448" w:val="left" w:leader="none"/>
        </w:tabs>
        <w:spacing w:line="236" w:lineRule="exact" w:before="0" w:after="0"/>
        <w:ind w:left="1447" w:right="0" w:hanging="1317"/>
        <w:jc w:val="left"/>
        <w:rPr>
          <w:sz w:val="23"/>
        </w:rPr>
      </w:pPr>
      <w:r>
        <w:rPr>
          <w:w w:val="105"/>
          <w:sz w:val="23"/>
        </w:rPr>
        <w:t>Amendment</w:t>
      </w:r>
    </w:p>
    <w:p>
      <w:pPr>
        <w:pStyle w:val="ListParagraph"/>
        <w:numPr>
          <w:ilvl w:val="1"/>
          <w:numId w:val="10"/>
        </w:numPr>
        <w:tabs>
          <w:tab w:pos="1447" w:val="left" w:leader="none"/>
          <w:tab w:pos="1448" w:val="left" w:leader="none"/>
        </w:tabs>
        <w:spacing w:line="228" w:lineRule="exact" w:before="0" w:after="0"/>
        <w:ind w:left="1447" w:right="0" w:hanging="1324"/>
        <w:jc w:val="left"/>
        <w:rPr>
          <w:sz w:val="23"/>
        </w:rPr>
      </w:pPr>
      <w:r>
        <w:rPr>
          <w:w w:val="105"/>
          <w:position w:val="1"/>
          <w:sz w:val="23"/>
        </w:rPr>
        <w:t>E</w:t>
      </w:r>
      <w:r>
        <w:rPr>
          <w:spacing w:val="-2"/>
          <w:w w:val="105"/>
          <w:position w:val="1"/>
          <w:sz w:val="23"/>
        </w:rPr>
        <w:t> </w:t>
      </w:r>
      <w:r>
        <w:rPr>
          <w:w w:val="105"/>
          <w:position w:val="1"/>
          <w:sz w:val="23"/>
        </w:rPr>
        <w:t>forcement</w:t>
      </w:r>
    </w:p>
    <w:p>
      <w:pPr>
        <w:spacing w:line="238" w:lineRule="exact" w:before="101"/>
        <w:ind w:left="28" w:right="2963" w:firstLine="515"/>
        <w:jc w:val="left"/>
        <w:rPr>
          <w:sz w:val="23"/>
        </w:rPr>
      </w:pPr>
      <w:r>
        <w:rPr/>
        <w:br w:type="column"/>
      </w:r>
      <w:r>
        <w:rPr>
          <w:w w:val="105"/>
          <w:sz w:val="23"/>
        </w:rPr>
        <w:t>ARTICLE VII </w:t>
      </w:r>
      <w:r>
        <w:rPr>
          <w:w w:val="105"/>
          <w:sz w:val="23"/>
          <w:u w:val="thick"/>
        </w:rPr>
        <w:t>GENERAL PROVISIONS</w:t>
      </w:r>
    </w:p>
    <w:p>
      <w:pPr>
        <w:pStyle w:val="BodyText"/>
        <w:spacing w:before="8"/>
        <w:rPr>
          <w:sz w:val="22"/>
        </w:rPr>
      </w:pPr>
    </w:p>
    <w:p>
      <w:pPr>
        <w:spacing w:line="249" w:lineRule="exact" w:before="0"/>
        <w:ind w:left="0" w:right="105" w:firstLine="0"/>
        <w:jc w:val="right"/>
        <w:rPr>
          <w:sz w:val="23"/>
        </w:rPr>
      </w:pPr>
      <w:r>
        <w:rPr>
          <w:w w:val="105"/>
          <w:sz w:val="23"/>
        </w:rPr>
        <w:t>19</w:t>
      </w:r>
    </w:p>
    <w:p>
      <w:pPr>
        <w:spacing w:line="238" w:lineRule="exact" w:before="0"/>
        <w:ind w:left="0" w:right="105" w:firstLine="0"/>
        <w:jc w:val="right"/>
        <w:rPr>
          <w:sz w:val="23"/>
        </w:rPr>
      </w:pPr>
      <w:r>
        <w:rPr>
          <w:w w:val="105"/>
          <w:sz w:val="23"/>
        </w:rPr>
        <w:t>19</w:t>
      </w:r>
    </w:p>
    <w:p>
      <w:pPr>
        <w:spacing w:line="205" w:lineRule="exact" w:before="0"/>
        <w:ind w:left="0" w:right="106" w:firstLine="0"/>
        <w:jc w:val="right"/>
        <w:rPr>
          <w:sz w:val="23"/>
        </w:rPr>
      </w:pPr>
      <w:r>
        <w:rPr>
          <w:w w:val="105"/>
          <w:sz w:val="23"/>
        </w:rPr>
        <w:t>20</w:t>
      </w:r>
    </w:p>
    <w:p>
      <w:pPr>
        <w:spacing w:after="0" w:line="205" w:lineRule="exact"/>
        <w:jc w:val="right"/>
        <w:rPr>
          <w:sz w:val="23"/>
        </w:rPr>
        <w:sectPr>
          <w:type w:val="continuous"/>
          <w:pgSz w:w="12240" w:h="15840"/>
          <w:pgMar w:top="120" w:bottom="280" w:left="1660" w:right="1420"/>
          <w:cols w:num="2" w:equalWidth="0">
            <w:col w:w="3500" w:space="40"/>
            <w:col w:w="5620"/>
          </w:cols>
        </w:sectPr>
      </w:pPr>
    </w:p>
    <w:p>
      <w:pPr>
        <w:pStyle w:val="ListParagraph"/>
        <w:numPr>
          <w:ilvl w:val="1"/>
          <w:numId w:val="10"/>
        </w:numPr>
        <w:tabs>
          <w:tab w:pos="743" w:val="left" w:leader="none"/>
        </w:tabs>
        <w:spacing w:line="252" w:lineRule="exact" w:before="0" w:after="0"/>
        <w:ind w:left="742" w:right="0" w:hanging="619"/>
        <w:jc w:val="left"/>
        <w:rPr>
          <w:sz w:val="23"/>
        </w:rPr>
      </w:pPr>
    </w:p>
    <w:p>
      <w:pPr>
        <w:pStyle w:val="ListParagraph"/>
        <w:numPr>
          <w:ilvl w:val="1"/>
          <w:numId w:val="10"/>
        </w:numPr>
        <w:tabs>
          <w:tab w:pos="727" w:val="left" w:leader="none"/>
        </w:tabs>
        <w:spacing w:line="241" w:lineRule="exact" w:before="0" w:after="0"/>
        <w:ind w:left="726" w:right="0" w:hanging="603"/>
        <w:jc w:val="left"/>
        <w:rPr>
          <w:sz w:val="23"/>
        </w:rPr>
      </w:pPr>
    </w:p>
    <w:p>
      <w:pPr>
        <w:pStyle w:val="ListParagraph"/>
        <w:numPr>
          <w:ilvl w:val="1"/>
          <w:numId w:val="10"/>
        </w:numPr>
        <w:tabs>
          <w:tab w:pos="721" w:val="left" w:leader="none"/>
        </w:tabs>
        <w:spacing w:line="238" w:lineRule="exact" w:before="0" w:after="0"/>
        <w:ind w:left="720" w:right="0" w:hanging="597"/>
        <w:jc w:val="left"/>
        <w:rPr>
          <w:sz w:val="23"/>
        </w:rPr>
      </w:pPr>
    </w:p>
    <w:p>
      <w:pPr>
        <w:pStyle w:val="ListParagraph"/>
        <w:numPr>
          <w:ilvl w:val="1"/>
          <w:numId w:val="10"/>
        </w:numPr>
        <w:tabs>
          <w:tab w:pos="732" w:val="left" w:leader="none"/>
        </w:tabs>
        <w:spacing w:line="238" w:lineRule="exact" w:before="0" w:after="0"/>
        <w:ind w:left="731" w:right="0" w:hanging="608"/>
        <w:jc w:val="left"/>
        <w:rPr>
          <w:sz w:val="23"/>
        </w:rPr>
      </w:pPr>
    </w:p>
    <w:p>
      <w:pPr>
        <w:pStyle w:val="ListParagraph"/>
        <w:numPr>
          <w:ilvl w:val="1"/>
          <w:numId w:val="10"/>
        </w:numPr>
        <w:tabs>
          <w:tab w:pos="732" w:val="left" w:leader="none"/>
        </w:tabs>
        <w:spacing w:line="238" w:lineRule="exact" w:before="0" w:after="0"/>
        <w:ind w:left="731" w:right="0" w:hanging="608"/>
        <w:jc w:val="left"/>
        <w:rPr>
          <w:sz w:val="23"/>
        </w:rPr>
      </w:pPr>
    </w:p>
    <w:p>
      <w:pPr>
        <w:pStyle w:val="ListParagraph"/>
        <w:numPr>
          <w:ilvl w:val="1"/>
          <w:numId w:val="10"/>
        </w:numPr>
        <w:tabs>
          <w:tab w:pos="716" w:val="left" w:leader="none"/>
        </w:tabs>
        <w:spacing w:line="238" w:lineRule="exact" w:before="0" w:after="0"/>
        <w:ind w:left="715" w:right="0" w:hanging="592"/>
        <w:jc w:val="left"/>
        <w:rPr>
          <w:sz w:val="23"/>
        </w:rPr>
      </w:pPr>
    </w:p>
    <w:p>
      <w:pPr>
        <w:pStyle w:val="ListParagraph"/>
        <w:numPr>
          <w:ilvl w:val="1"/>
          <w:numId w:val="10"/>
        </w:numPr>
        <w:tabs>
          <w:tab w:pos="732" w:val="left" w:leader="none"/>
        </w:tabs>
        <w:spacing w:line="249" w:lineRule="exact" w:before="0" w:after="0"/>
        <w:ind w:left="731" w:right="0" w:hanging="608"/>
        <w:jc w:val="left"/>
        <w:rPr>
          <w:sz w:val="23"/>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line="657" w:lineRule="auto" w:before="211"/>
        <w:ind w:left="115" w:right="-19" w:firstLine="0"/>
        <w:jc w:val="left"/>
        <w:rPr>
          <w:sz w:val="23"/>
        </w:rPr>
      </w:pPr>
      <w:r>
        <w:rPr>
          <w:w w:val="105"/>
          <w:sz w:val="23"/>
        </w:rPr>
        <w:t>XII BRKSINDEX</w:t>
      </w:r>
    </w:p>
    <w:p>
      <w:pPr>
        <w:tabs>
          <w:tab w:pos="7591" w:val="right" w:leader="none"/>
        </w:tabs>
        <w:spacing w:line="259" w:lineRule="exact" w:before="0"/>
        <w:ind w:left="-19" w:right="0" w:firstLine="0"/>
        <w:jc w:val="left"/>
        <w:rPr>
          <w:sz w:val="23"/>
        </w:rPr>
      </w:pPr>
      <w:r>
        <w:rPr/>
        <w:br w:type="column"/>
      </w:r>
      <w:r>
        <w:rPr>
          <w:w w:val="105"/>
          <w:sz w:val="23"/>
        </w:rPr>
        <w:t>Title-holding</w:t>
      </w:r>
      <w:r>
        <w:rPr>
          <w:spacing w:val="30"/>
          <w:w w:val="105"/>
          <w:sz w:val="23"/>
        </w:rPr>
        <w:t> </w:t>
      </w:r>
      <w:r>
        <w:rPr>
          <w:w w:val="105"/>
          <w:sz w:val="23"/>
        </w:rPr>
        <w:t>Land</w:t>
      </w:r>
      <w:r>
        <w:rPr>
          <w:spacing w:val="-5"/>
          <w:w w:val="105"/>
          <w:sz w:val="23"/>
        </w:rPr>
        <w:t> </w:t>
      </w:r>
      <w:r>
        <w:rPr>
          <w:w w:val="105"/>
          <w:sz w:val="23"/>
        </w:rPr>
        <w:t>Trust</w:t>
      </w:r>
      <w:r>
        <w:rPr>
          <w:w w:val="105"/>
          <w:position w:val="-1"/>
          <w:sz w:val="23"/>
        </w:rPr>
        <w:tab/>
        <w:t>20</w:t>
      </w:r>
    </w:p>
    <w:p>
      <w:pPr>
        <w:tabs>
          <w:tab w:pos="7591" w:val="right" w:leader="none"/>
        </w:tabs>
        <w:spacing w:line="241" w:lineRule="exact" w:before="0"/>
        <w:ind w:left="-16" w:right="0" w:firstLine="0"/>
        <w:jc w:val="left"/>
        <w:rPr>
          <w:sz w:val="23"/>
        </w:rPr>
      </w:pPr>
      <w:r>
        <w:rPr>
          <w:w w:val="105"/>
          <w:sz w:val="23"/>
        </w:rPr>
        <w:t>Severability</w:t>
      </w:r>
      <w:r>
        <w:rPr>
          <w:w w:val="105"/>
          <w:position w:val="-1"/>
          <w:sz w:val="23"/>
        </w:rPr>
        <w:tab/>
        <w:t>20</w:t>
      </w:r>
    </w:p>
    <w:p>
      <w:pPr>
        <w:tabs>
          <w:tab w:pos="7591" w:val="right" w:leader="none"/>
        </w:tabs>
        <w:spacing w:line="238" w:lineRule="exact" w:before="0"/>
        <w:ind w:left="-13" w:right="0" w:firstLine="0"/>
        <w:jc w:val="left"/>
        <w:rPr>
          <w:sz w:val="23"/>
        </w:rPr>
      </w:pPr>
      <w:r>
        <w:rPr>
          <w:w w:val="105"/>
          <w:sz w:val="23"/>
        </w:rPr>
        <w:t>Assignment by Developer</w:t>
      </w:r>
      <w:r>
        <w:rPr>
          <w:spacing w:val="7"/>
          <w:w w:val="105"/>
          <w:sz w:val="23"/>
        </w:rPr>
        <w:t> </w:t>
      </w:r>
      <w:r>
        <w:rPr>
          <w:w w:val="105"/>
          <w:sz w:val="23"/>
        </w:rPr>
        <w:t>or</w:t>
      </w:r>
      <w:r>
        <w:rPr>
          <w:spacing w:val="2"/>
          <w:w w:val="105"/>
          <w:sz w:val="23"/>
        </w:rPr>
        <w:t> </w:t>
      </w:r>
      <w:r>
        <w:rPr>
          <w:w w:val="105"/>
          <w:sz w:val="23"/>
        </w:rPr>
        <w:t>Declarant</w:t>
      </w:r>
      <w:r>
        <w:rPr>
          <w:w w:val="105"/>
          <w:position w:val="-1"/>
          <w:sz w:val="23"/>
        </w:rPr>
        <w:tab/>
        <w:t>20</w:t>
      </w:r>
    </w:p>
    <w:p>
      <w:pPr>
        <w:tabs>
          <w:tab w:pos="7596" w:val="right" w:leader="none"/>
        </w:tabs>
        <w:spacing w:line="243" w:lineRule="exact" w:before="0"/>
        <w:ind w:left="-15" w:right="0" w:firstLine="0"/>
        <w:jc w:val="left"/>
        <w:rPr>
          <w:sz w:val="23"/>
        </w:rPr>
      </w:pPr>
      <w:r>
        <w:rPr>
          <w:w w:val="110"/>
          <w:sz w:val="23"/>
        </w:rPr>
        <w:t>Headings</w:t>
      </w:r>
      <w:r>
        <w:rPr>
          <w:w w:val="110"/>
          <w:position w:val="-2"/>
          <w:sz w:val="23"/>
        </w:rPr>
        <w:tab/>
        <w:t>21</w:t>
      </w:r>
    </w:p>
    <w:p>
      <w:pPr>
        <w:tabs>
          <w:tab w:pos="7595" w:val="right" w:leader="none"/>
        </w:tabs>
        <w:spacing w:line="236" w:lineRule="exact" w:before="0"/>
        <w:ind w:left="-8" w:right="0" w:firstLine="0"/>
        <w:jc w:val="left"/>
        <w:rPr>
          <w:sz w:val="23"/>
        </w:rPr>
      </w:pPr>
      <w:r>
        <w:rPr>
          <w:w w:val="105"/>
          <w:sz w:val="23"/>
        </w:rPr>
        <w:t>Notices</w:t>
      </w:r>
      <w:r>
        <w:rPr>
          <w:w w:val="105"/>
          <w:position w:val="-1"/>
          <w:sz w:val="23"/>
        </w:rPr>
        <w:tab/>
        <w:t>21</w:t>
      </w:r>
    </w:p>
    <w:p>
      <w:pPr>
        <w:tabs>
          <w:tab w:pos="7595" w:val="right" w:leader="none"/>
        </w:tabs>
        <w:spacing w:line="238" w:lineRule="exact" w:before="0"/>
        <w:ind w:left="-23" w:right="0" w:firstLine="0"/>
        <w:jc w:val="left"/>
        <w:rPr>
          <w:sz w:val="23"/>
        </w:rPr>
      </w:pPr>
      <w:r>
        <w:rPr>
          <w:w w:val="105"/>
          <w:sz w:val="23"/>
        </w:rPr>
        <w:t>Perpetuities and</w:t>
      </w:r>
      <w:r>
        <w:rPr>
          <w:spacing w:val="9"/>
          <w:w w:val="105"/>
          <w:sz w:val="23"/>
        </w:rPr>
        <w:t> </w:t>
      </w:r>
      <w:r>
        <w:rPr>
          <w:w w:val="105"/>
          <w:sz w:val="23"/>
        </w:rPr>
        <w:t>Other</w:t>
      </w:r>
      <w:r>
        <w:rPr>
          <w:spacing w:val="-11"/>
          <w:w w:val="105"/>
          <w:sz w:val="23"/>
        </w:rPr>
        <w:t> </w:t>
      </w:r>
      <w:r>
        <w:rPr>
          <w:w w:val="105"/>
          <w:sz w:val="23"/>
        </w:rPr>
        <w:t>Invalidity</w:t>
      </w:r>
      <w:r>
        <w:rPr>
          <w:w w:val="105"/>
          <w:position w:val="-1"/>
          <w:sz w:val="23"/>
        </w:rPr>
        <w:tab/>
        <w:t>21</w:t>
      </w:r>
    </w:p>
    <w:p>
      <w:pPr>
        <w:tabs>
          <w:tab w:pos="7596" w:val="right" w:leader="none"/>
        </w:tabs>
        <w:spacing w:line="269" w:lineRule="exact" w:before="0"/>
        <w:ind w:left="-13" w:right="0" w:firstLine="0"/>
        <w:jc w:val="left"/>
        <w:rPr>
          <w:sz w:val="23"/>
        </w:rPr>
      </w:pPr>
      <w:r>
        <w:rPr>
          <w:w w:val="105"/>
          <w:sz w:val="23"/>
        </w:rPr>
        <w:t>Exculpation of Declarant</w:t>
      </w:r>
      <w:r>
        <w:rPr>
          <w:spacing w:val="28"/>
          <w:w w:val="105"/>
          <w:sz w:val="23"/>
        </w:rPr>
        <w:t> </w:t>
      </w:r>
      <w:r>
        <w:rPr>
          <w:w w:val="105"/>
          <w:sz w:val="23"/>
        </w:rPr>
        <w:t>as</w:t>
      </w:r>
      <w:r>
        <w:rPr>
          <w:spacing w:val="-23"/>
          <w:w w:val="105"/>
          <w:sz w:val="23"/>
        </w:rPr>
        <w:t> </w:t>
      </w:r>
      <w:r>
        <w:rPr>
          <w:w w:val="105"/>
          <w:sz w:val="23"/>
        </w:rPr>
        <w:t>Trustee</w:t>
      </w:r>
      <w:r>
        <w:rPr>
          <w:w w:val="105"/>
          <w:position w:val="-2"/>
          <w:sz w:val="23"/>
        </w:rPr>
        <w:tab/>
        <w:t>21</w:t>
      </w:r>
    </w:p>
    <w:p>
      <w:pPr>
        <w:pStyle w:val="Heading3"/>
        <w:spacing w:before="424"/>
        <w:ind w:left="2308"/>
        <w:rPr>
          <w:i/>
        </w:rPr>
      </w:pPr>
      <w:r>
        <w:rPr>
          <w:i/>
          <w:w w:val="105"/>
        </w:rPr>
        <w:t>J</w:t>
      </w:r>
    </w:p>
    <w:p>
      <w:pPr>
        <w:pStyle w:val="BodyText"/>
        <w:spacing w:before="3"/>
        <w:rPr>
          <w:rFonts w:ascii="Arial"/>
          <w:i/>
          <w:sz w:val="27"/>
        </w:rPr>
      </w:pPr>
      <w:r>
        <w:rPr/>
        <w:drawing>
          <wp:anchor distT="0" distB="0" distL="0" distR="0" allowOverlap="1" layoutInCell="1" locked="0" behindDoc="0" simplePos="0" relativeHeight="1048">
            <wp:simplePos x="0" y="0"/>
            <wp:positionH relativeFrom="page">
              <wp:posOffset>3401567</wp:posOffset>
            </wp:positionH>
            <wp:positionV relativeFrom="paragraph">
              <wp:posOffset>224116</wp:posOffset>
            </wp:positionV>
            <wp:extent cx="969264" cy="201167"/>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969264" cy="201167"/>
                    </a:xfrm>
                    <a:prstGeom prst="rect">
                      <a:avLst/>
                    </a:prstGeom>
                  </pic:spPr>
                </pic:pic>
              </a:graphicData>
            </a:graphic>
          </wp:anchor>
        </w:drawing>
      </w:r>
    </w:p>
    <w:p>
      <w:pPr>
        <w:spacing w:after="0"/>
        <w:rPr>
          <w:rFonts w:ascii="Arial"/>
          <w:sz w:val="27"/>
        </w:rPr>
        <w:sectPr>
          <w:type w:val="continuous"/>
          <w:pgSz w:w="12240" w:h="15840"/>
          <w:pgMar w:top="120" w:bottom="280" w:left="1660" w:right="1420"/>
          <w:cols w:num="2" w:equalWidth="0">
            <w:col w:w="1421" w:space="40"/>
            <w:col w:w="7699"/>
          </w:cols>
        </w:sectPr>
      </w:pPr>
    </w:p>
    <w:p>
      <w:pPr>
        <w:pStyle w:val="BodyText"/>
        <w:rPr>
          <w:rFonts w:ascii="Arial"/>
          <w:i/>
          <w:sz w:val="20"/>
        </w:rPr>
      </w:pPr>
    </w:p>
    <w:p>
      <w:pPr>
        <w:pStyle w:val="BodyText"/>
        <w:spacing w:before="9"/>
        <w:rPr>
          <w:rFonts w:ascii="Arial"/>
          <w:i/>
          <w:sz w:val="18"/>
        </w:rPr>
      </w:pPr>
    </w:p>
    <w:p>
      <w:pPr>
        <w:pStyle w:val="BodyText"/>
        <w:spacing w:line="244" w:lineRule="exact" w:before="105"/>
        <w:ind w:left="4102" w:right="4595"/>
        <w:jc w:val="center"/>
      </w:pPr>
      <w:r>
        <w:rPr/>
        <w:t>DECLARATION </w:t>
      </w:r>
      <w:r>
        <w:rPr>
          <w:w w:val="105"/>
        </w:rPr>
        <w:t>OF</w:t>
      </w:r>
    </w:p>
    <w:p>
      <w:pPr>
        <w:pStyle w:val="BodyText"/>
        <w:spacing w:line="216" w:lineRule="auto" w:before="1"/>
        <w:ind w:left="2223" w:right="2708"/>
        <w:jc w:val="center"/>
      </w:pPr>
      <w:r>
        <w:rPr/>
        <w:t>EASEMENTS, RESTRICTIONS AND COVENANTS FOR</w:t>
      </w:r>
    </w:p>
    <w:p>
      <w:pPr>
        <w:pStyle w:val="BodyText"/>
        <w:spacing w:line="245" w:lineRule="exact"/>
        <w:ind w:left="2218" w:right="2708"/>
        <w:jc w:val="center"/>
      </w:pPr>
      <w:r>
        <w:rPr/>
        <w:t>THE BROOKSIDE MASTER</w:t>
      </w:r>
      <w:r>
        <w:rPr>
          <w:spacing w:val="54"/>
        </w:rPr>
        <w:t> </w:t>
      </w:r>
      <w:r>
        <w:rPr/>
        <w:t>ASSOC</w:t>
      </w:r>
      <w:r>
        <w:rPr>
          <w:u w:val="single"/>
        </w:rPr>
        <w:t>IA</w:t>
      </w:r>
      <w:r>
        <w:rPr/>
        <w:t>TION</w:t>
      </w:r>
    </w:p>
    <w:p>
      <w:pPr>
        <w:pStyle w:val="BodyText"/>
        <w:rPr>
          <w:sz w:val="26"/>
        </w:rPr>
      </w:pPr>
    </w:p>
    <w:p>
      <w:pPr>
        <w:pStyle w:val="BodyText"/>
        <w:spacing w:before="4"/>
        <w:rPr>
          <w:sz w:val="37"/>
        </w:rPr>
      </w:pPr>
    </w:p>
    <w:p>
      <w:pPr>
        <w:pStyle w:val="BodyText"/>
        <w:spacing w:line="201" w:lineRule="auto"/>
        <w:ind w:left="145" w:right="513" w:firstLine="1308"/>
      </w:pPr>
      <w:r>
        <w:rPr/>
        <w:t>This Declaration, dated August 10, 1988 is made by Lakeside Bank, not individually but solely as Trustee under Trust Agreement dated June 11, 1987 and known as Trust No. 10-1274 (the "Declarant"):</w:t>
      </w:r>
    </w:p>
    <w:p>
      <w:pPr>
        <w:pStyle w:val="BodyText"/>
        <w:spacing w:before="7"/>
        <w:rPr>
          <w:sz w:val="12"/>
        </w:rPr>
      </w:pPr>
    </w:p>
    <w:p>
      <w:pPr>
        <w:pStyle w:val="BodyText"/>
        <w:spacing w:before="100"/>
        <w:ind w:left="4089" w:right="4595"/>
        <w:jc w:val="center"/>
      </w:pPr>
      <w:r>
        <w:rPr/>
        <w:t>RECITALS:</w:t>
      </w:r>
    </w:p>
    <w:p>
      <w:pPr>
        <w:pStyle w:val="ListParagraph"/>
        <w:numPr>
          <w:ilvl w:val="0"/>
          <w:numId w:val="11"/>
        </w:numPr>
        <w:tabs>
          <w:tab w:pos="725" w:val="left" w:leader="none"/>
          <w:tab w:pos="726" w:val="left" w:leader="none"/>
        </w:tabs>
        <w:spacing w:line="208" w:lineRule="auto" w:before="222" w:after="0"/>
        <w:ind w:left="111" w:right="644" w:firstLine="39"/>
        <w:jc w:val="left"/>
        <w:rPr>
          <w:sz w:val="24"/>
        </w:rPr>
      </w:pPr>
      <w:r>
        <w:rPr>
          <w:sz w:val="24"/>
        </w:rPr>
        <w:t>Declarant is the legal title holder of certain real estate (the "Premises") in Lake County, Illinois, which comprises a proposed development area (the "Brookside Development Area"), the legal description of which area is set forth in Exhibit A  attached to and made a part of this</w:t>
      </w:r>
      <w:r>
        <w:rPr>
          <w:spacing w:val="67"/>
          <w:sz w:val="24"/>
        </w:rPr>
        <w:t> </w:t>
      </w:r>
      <w:r>
        <w:rPr>
          <w:sz w:val="24"/>
        </w:rPr>
        <w:t>Declaration.</w:t>
      </w:r>
    </w:p>
    <w:p>
      <w:pPr>
        <w:pStyle w:val="BodyText"/>
        <w:spacing w:before="10"/>
        <w:rPr>
          <w:sz w:val="21"/>
        </w:rPr>
      </w:pPr>
    </w:p>
    <w:p>
      <w:pPr>
        <w:pStyle w:val="ListParagraph"/>
        <w:numPr>
          <w:ilvl w:val="0"/>
          <w:numId w:val="11"/>
        </w:numPr>
        <w:tabs>
          <w:tab w:pos="725" w:val="left" w:leader="none"/>
          <w:tab w:pos="726" w:val="left" w:leader="none"/>
          <w:tab w:pos="4382" w:val="left" w:leader="none"/>
        </w:tabs>
        <w:spacing w:line="206" w:lineRule="auto" w:before="0" w:after="0"/>
        <w:ind w:left="140" w:right="808" w:firstLine="3"/>
        <w:jc w:val="left"/>
        <w:rPr>
          <w:sz w:val="24"/>
        </w:rPr>
      </w:pPr>
      <w:r>
        <w:rPr>
          <w:sz w:val="24"/>
        </w:rPr>
        <w:t>Declarant intends to improve, or cause to improve the Brookside Development Area with townhome buildings and single­ family residences on their respective properties located on the Brookside</w:t>
      </w:r>
      <w:r>
        <w:rPr>
          <w:spacing w:val="16"/>
          <w:sz w:val="24"/>
        </w:rPr>
        <w:t> </w:t>
      </w:r>
      <w:r>
        <w:rPr>
          <w:sz w:val="24"/>
        </w:rPr>
        <w:t>Development</w:t>
      </w:r>
      <w:r>
        <w:rPr>
          <w:spacing w:val="46"/>
          <w:sz w:val="24"/>
        </w:rPr>
        <w:t> </w:t>
      </w:r>
      <w:r>
        <w:rPr>
          <w:sz w:val="24"/>
        </w:rPr>
        <w:t>Area.</w:t>
        <w:tab/>
        <w:t>The legal description of</w:t>
      </w:r>
      <w:r>
        <w:rPr>
          <w:spacing w:val="66"/>
          <w:sz w:val="24"/>
        </w:rPr>
        <w:t> </w:t>
      </w:r>
      <w:r>
        <w:rPr>
          <w:sz w:val="24"/>
        </w:rPr>
        <w:t>the</w:t>
      </w:r>
      <w:r>
        <w:rPr>
          <w:spacing w:val="-1"/>
          <w:sz w:val="24"/>
        </w:rPr>
        <w:t> </w:t>
      </w:r>
      <w:r>
        <w:rPr>
          <w:sz w:val="24"/>
        </w:rPr>
        <w:t>real</w:t>
      </w:r>
      <w:r>
        <w:rPr>
          <w:w w:val="102"/>
          <w:sz w:val="24"/>
        </w:rPr>
        <w:t> </w:t>
      </w:r>
      <w:r>
        <w:rPr>
          <w:sz w:val="24"/>
        </w:rPr>
        <w:t>estate within the Brookside Development Area and the association names are as</w:t>
      </w:r>
      <w:r>
        <w:rPr>
          <w:spacing w:val="40"/>
          <w:sz w:val="24"/>
        </w:rPr>
        <w:t> </w:t>
      </w:r>
      <w:r>
        <w:rPr>
          <w:sz w:val="24"/>
        </w:rPr>
        <w:t>follows:</w:t>
      </w:r>
    </w:p>
    <w:p>
      <w:pPr>
        <w:pStyle w:val="BodyText"/>
        <w:spacing w:before="7"/>
        <w:rPr>
          <w:sz w:val="10"/>
        </w:rPr>
      </w:pPr>
    </w:p>
    <w:p>
      <w:pPr>
        <w:spacing w:after="0"/>
        <w:rPr>
          <w:sz w:val="10"/>
        </w:rPr>
        <w:sectPr>
          <w:pgSz w:w="12240" w:h="15840"/>
          <w:pgMar w:top="1500" w:bottom="280" w:left="1560" w:right="380"/>
        </w:sectPr>
      </w:pPr>
    </w:p>
    <w:p>
      <w:pPr>
        <w:pStyle w:val="BodyText"/>
        <w:spacing w:line="255" w:lineRule="exact" w:before="100"/>
        <w:ind w:left="736"/>
      </w:pPr>
      <w:r>
        <w:rPr/>
        <w:t>Legal Description</w:t>
      </w:r>
    </w:p>
    <w:p>
      <w:pPr>
        <w:pStyle w:val="BodyText"/>
        <w:tabs>
          <w:tab w:pos="1029" w:val="left" w:leader="none"/>
          <w:tab w:pos="3088" w:val="left" w:leader="none"/>
        </w:tabs>
        <w:spacing w:line="255" w:lineRule="exact"/>
        <w:ind w:left="736"/>
      </w:pPr>
      <w:r>
        <w:rPr>
          <w:w w:val="99"/>
          <w:u w:val="single"/>
        </w:rPr>
        <w:t> </w:t>
      </w:r>
      <w:r>
        <w:rPr>
          <w:u w:val="single"/>
        </w:rPr>
        <w:tab/>
        <w:t>at</w:t>
      </w:r>
      <w:r>
        <w:rPr>
          <w:spacing w:val="22"/>
          <w:u w:val="single"/>
        </w:rPr>
        <w:t> </w:t>
      </w:r>
      <w:r>
        <w:rPr>
          <w:u w:val="single"/>
        </w:rPr>
        <w:t>Exhibit</w:t>
        <w:tab/>
      </w:r>
    </w:p>
    <w:p>
      <w:pPr>
        <w:pStyle w:val="BodyText"/>
        <w:spacing w:line="244" w:lineRule="exact" w:before="112"/>
        <w:ind w:left="411" w:right="-20" w:hanging="14"/>
      </w:pPr>
      <w:r>
        <w:rPr/>
        <w:br w:type="column"/>
      </w:r>
      <w:r>
        <w:rPr>
          <w:w w:val="105"/>
        </w:rPr>
        <w:t>Type of </w:t>
      </w:r>
      <w:r>
        <w:rPr/>
        <w:t>Association</w:t>
      </w:r>
    </w:p>
    <w:p>
      <w:pPr>
        <w:pStyle w:val="BodyText"/>
        <w:spacing w:line="238" w:lineRule="exact" w:before="145"/>
        <w:ind w:left="564" w:right="2842" w:hanging="2"/>
      </w:pPr>
      <w:r>
        <w:rPr/>
        <w:br w:type="column"/>
      </w:r>
      <w:r>
        <w:rPr>
          <w:w w:val="105"/>
        </w:rPr>
        <w:t>Name of </w:t>
      </w:r>
      <w:r>
        <w:rPr>
          <w:u w:val="thick"/>
        </w:rPr>
        <w:t>Association</w:t>
      </w:r>
    </w:p>
    <w:p>
      <w:pPr>
        <w:spacing w:after="0" w:line="238" w:lineRule="exact"/>
        <w:sectPr>
          <w:type w:val="continuous"/>
          <w:pgSz w:w="12240" w:h="15840"/>
          <w:pgMar w:top="120" w:bottom="280" w:left="1560" w:right="380"/>
          <w:cols w:num="3" w:equalWidth="0">
            <w:col w:w="3213" w:space="40"/>
            <w:col w:w="1996" w:space="40"/>
            <w:col w:w="5011"/>
          </w:cols>
        </w:sectPr>
      </w:pPr>
    </w:p>
    <w:p>
      <w:pPr>
        <w:pStyle w:val="BodyText"/>
        <w:spacing w:before="8"/>
        <w:rPr>
          <w:sz w:val="10"/>
        </w:rPr>
      </w:pPr>
    </w:p>
    <w:p>
      <w:pPr>
        <w:pStyle w:val="ListParagraph"/>
        <w:numPr>
          <w:ilvl w:val="0"/>
          <w:numId w:val="12"/>
        </w:numPr>
        <w:tabs>
          <w:tab w:pos="3652" w:val="left" w:leader="none"/>
          <w:tab w:pos="3653" w:val="left" w:leader="none"/>
          <w:tab w:pos="5853" w:val="left" w:leader="none"/>
        </w:tabs>
        <w:spacing w:line="244" w:lineRule="exact" w:before="110" w:after="0"/>
        <w:ind w:left="5852" w:right="1250" w:hanging="4385"/>
        <w:jc w:val="left"/>
        <w:rPr>
          <w:rFonts w:ascii="Times New Roman"/>
          <w:sz w:val="19"/>
        </w:rPr>
      </w:pPr>
      <w:r>
        <w:rPr/>
        <w:drawing>
          <wp:anchor distT="0" distB="0" distL="0" distR="0" allowOverlap="1" layoutInCell="1" locked="0" behindDoc="0" simplePos="0" relativeHeight="1072">
            <wp:simplePos x="0" y="0"/>
            <wp:positionH relativeFrom="page">
              <wp:posOffset>6931152</wp:posOffset>
            </wp:positionH>
            <wp:positionV relativeFrom="paragraph">
              <wp:posOffset>-7365</wp:posOffset>
            </wp:positionV>
            <wp:extent cx="530351" cy="219456"/>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530351" cy="219456"/>
                    </a:xfrm>
                    <a:prstGeom prst="rect">
                      <a:avLst/>
                    </a:prstGeom>
                  </pic:spPr>
                </pic:pic>
              </a:graphicData>
            </a:graphic>
          </wp:anchor>
        </w:drawing>
      </w:r>
      <w:r>
        <w:rPr/>
        <w:pict>
          <v:line style="position:absolute;mso-position-horizontal-relative:page;mso-position-vertical-relative:paragraph;z-index:-37024" from="329.040009pt,-9.399994pt" to="332.280009pt,-9.399994pt" stroked="true" strokeweight=".36pt" strokecolor="#000000">
            <v:stroke dashstyle="solid"/>
            <w10:wrap type="none"/>
          </v:line>
        </w:pict>
      </w:r>
      <w:r>
        <w:rPr>
          <w:sz w:val="24"/>
        </w:rPr>
        <w:t>Single</w:t>
      </w:r>
      <w:r>
        <w:rPr>
          <w:spacing w:val="25"/>
          <w:sz w:val="24"/>
        </w:rPr>
        <w:t> </w:t>
      </w:r>
      <w:r>
        <w:rPr>
          <w:sz w:val="24"/>
        </w:rPr>
        <w:t>Family</w:t>
        <w:tab/>
        <w:tab/>
        <w:t>Brookside</w:t>
      </w:r>
      <w:r>
        <w:rPr>
          <w:spacing w:val="25"/>
          <w:sz w:val="24"/>
        </w:rPr>
        <w:t> </w:t>
      </w:r>
      <w:r>
        <w:rPr>
          <w:sz w:val="24"/>
        </w:rPr>
        <w:t>Neighborhood</w:t>
      </w:r>
      <w:r>
        <w:rPr>
          <w:w w:val="99"/>
          <w:sz w:val="24"/>
        </w:rPr>
        <w:t> </w:t>
      </w:r>
      <w:r>
        <w:rPr>
          <w:sz w:val="24"/>
        </w:rPr>
        <w:t>Association</w:t>
      </w:r>
    </w:p>
    <w:p>
      <w:pPr>
        <w:pStyle w:val="BodyText"/>
        <w:spacing w:before="2"/>
        <w:rPr>
          <w:sz w:val="9"/>
        </w:rPr>
      </w:pPr>
    </w:p>
    <w:p>
      <w:pPr>
        <w:spacing w:after="0"/>
        <w:rPr>
          <w:sz w:val="9"/>
        </w:rPr>
        <w:sectPr>
          <w:type w:val="continuous"/>
          <w:pgSz w:w="12240" w:h="15840"/>
          <w:pgMar w:top="120" w:bottom="280" w:left="1560" w:right="380"/>
        </w:sectPr>
      </w:pPr>
    </w:p>
    <w:p>
      <w:pPr>
        <w:pStyle w:val="ListParagraph"/>
        <w:numPr>
          <w:ilvl w:val="0"/>
          <w:numId w:val="12"/>
        </w:numPr>
        <w:tabs>
          <w:tab w:pos="3652" w:val="left" w:leader="none"/>
          <w:tab w:pos="3653" w:val="left" w:leader="none"/>
        </w:tabs>
        <w:spacing w:line="238" w:lineRule="exact" w:before="110" w:after="0"/>
        <w:ind w:left="3650" w:right="1" w:hanging="2187"/>
        <w:jc w:val="left"/>
        <w:rPr>
          <w:rFonts w:ascii="Times New Roman"/>
          <w:sz w:val="21"/>
        </w:rPr>
      </w:pPr>
      <w:r>
        <w:rPr>
          <w:sz w:val="24"/>
        </w:rPr>
        <w:t>Single Family Townhomes</w:t>
      </w:r>
    </w:p>
    <w:p>
      <w:pPr>
        <w:pStyle w:val="ListParagraph"/>
        <w:numPr>
          <w:ilvl w:val="0"/>
          <w:numId w:val="12"/>
        </w:numPr>
        <w:tabs>
          <w:tab w:pos="3645" w:val="left" w:leader="none"/>
          <w:tab w:pos="3646" w:val="left" w:leader="none"/>
        </w:tabs>
        <w:spacing w:line="240" w:lineRule="auto" w:before="228" w:after="0"/>
        <w:ind w:left="3645" w:right="0" w:hanging="2185"/>
        <w:jc w:val="left"/>
        <w:rPr>
          <w:rFonts w:ascii="Times New Roman"/>
          <w:sz w:val="20"/>
        </w:rPr>
      </w:pPr>
      <w:r>
        <w:rPr>
          <w:sz w:val="24"/>
        </w:rPr>
        <w:t>Single</w:t>
      </w:r>
      <w:r>
        <w:rPr>
          <w:spacing w:val="34"/>
          <w:sz w:val="24"/>
        </w:rPr>
        <w:t> </w:t>
      </w:r>
      <w:r>
        <w:rPr>
          <w:sz w:val="24"/>
        </w:rPr>
        <w:t>Family</w:t>
      </w:r>
    </w:p>
    <w:p>
      <w:pPr>
        <w:pStyle w:val="BodyText"/>
        <w:rPr>
          <w:sz w:val="26"/>
        </w:rPr>
      </w:pPr>
    </w:p>
    <w:p>
      <w:pPr>
        <w:pStyle w:val="BodyText"/>
        <w:spacing w:before="6"/>
        <w:rPr>
          <w:sz w:val="34"/>
        </w:rPr>
      </w:pPr>
    </w:p>
    <w:p>
      <w:pPr>
        <w:pStyle w:val="ListParagraph"/>
        <w:numPr>
          <w:ilvl w:val="0"/>
          <w:numId w:val="12"/>
        </w:numPr>
        <w:tabs>
          <w:tab w:pos="3638" w:val="left" w:leader="none"/>
          <w:tab w:pos="3639" w:val="left" w:leader="none"/>
        </w:tabs>
        <w:spacing w:line="240" w:lineRule="auto" w:before="0" w:after="0"/>
        <w:ind w:left="3638" w:right="0" w:hanging="2178"/>
        <w:jc w:val="left"/>
        <w:rPr>
          <w:rFonts w:ascii="Times New Roman"/>
          <w:sz w:val="20"/>
        </w:rPr>
      </w:pPr>
      <w:r>
        <w:rPr>
          <w:sz w:val="24"/>
        </w:rPr>
        <w:t>Single</w:t>
      </w:r>
      <w:r>
        <w:rPr>
          <w:spacing w:val="24"/>
          <w:sz w:val="24"/>
        </w:rPr>
        <w:t> </w:t>
      </w:r>
      <w:r>
        <w:rPr>
          <w:sz w:val="24"/>
        </w:rPr>
        <w:t>Family</w:t>
      </w:r>
    </w:p>
    <w:p>
      <w:pPr>
        <w:pStyle w:val="BodyText"/>
        <w:spacing w:line="238" w:lineRule="exact" w:before="139"/>
        <w:ind w:left="253" w:right="441"/>
      </w:pPr>
      <w:r>
        <w:rPr/>
        <w:br w:type="column"/>
      </w:r>
      <w:r>
        <w:rPr/>
        <w:t>Brookside Colo</w:t>
      </w:r>
      <w:r>
        <w:rPr>
          <w:u w:val="thick"/>
        </w:rPr>
        <w:t>ny </w:t>
      </w:r>
      <w:r>
        <w:rPr/>
        <w:t>Nei</w:t>
      </w:r>
      <w:r>
        <w:rPr>
          <w:u w:val="thick"/>
        </w:rPr>
        <w:t>g</w:t>
      </w:r>
      <w:r>
        <w:rPr/>
        <w:t>hborhood Association</w:t>
      </w:r>
    </w:p>
    <w:p>
      <w:pPr>
        <w:pStyle w:val="BodyText"/>
        <w:rPr>
          <w:sz w:val="22"/>
        </w:rPr>
      </w:pPr>
    </w:p>
    <w:p>
      <w:pPr>
        <w:pStyle w:val="BodyText"/>
        <w:spacing w:line="213" w:lineRule="auto"/>
        <w:ind w:left="239" w:right="1017" w:firstLine="14"/>
      </w:pPr>
      <w:r>
        <w:rPr/>
        <w:t>Accent Homes at Brookside Neighborhood Association</w:t>
      </w:r>
    </w:p>
    <w:p>
      <w:pPr>
        <w:pStyle w:val="BodyText"/>
        <w:spacing w:line="238" w:lineRule="exact" w:before="227"/>
        <w:ind w:left="244" w:right="441" w:firstLine="2"/>
      </w:pPr>
      <w:r>
        <w:rPr/>
        <w:t>Brookside Y</w:t>
      </w:r>
      <w:r>
        <w:rPr>
          <w:u w:val="thick"/>
        </w:rPr>
        <w:t>illage </w:t>
      </w:r>
      <w:r>
        <w:rPr/>
        <w:t>Neighborhood Association</w:t>
      </w:r>
    </w:p>
    <w:p>
      <w:pPr>
        <w:spacing w:after="0" w:line="238" w:lineRule="exact"/>
        <w:sectPr>
          <w:type w:val="continuous"/>
          <w:pgSz w:w="12240" w:h="15840"/>
          <w:pgMar w:top="120" w:bottom="280" w:left="1560" w:right="380"/>
          <w:cols w:num="2" w:equalWidth="0">
            <w:col w:w="5553" w:space="40"/>
            <w:col w:w="4707"/>
          </w:cols>
        </w:sectPr>
      </w:pPr>
    </w:p>
    <w:p>
      <w:pPr>
        <w:pStyle w:val="BodyText"/>
        <w:spacing w:before="4"/>
        <w:rPr>
          <w:sz w:val="9"/>
        </w:rPr>
      </w:pPr>
    </w:p>
    <w:p>
      <w:pPr>
        <w:pStyle w:val="ListParagraph"/>
        <w:numPr>
          <w:ilvl w:val="0"/>
          <w:numId w:val="11"/>
        </w:numPr>
        <w:tabs>
          <w:tab w:pos="703" w:val="left" w:leader="none"/>
          <w:tab w:pos="704" w:val="left" w:leader="none"/>
        </w:tabs>
        <w:spacing w:line="204" w:lineRule="auto" w:before="130" w:after="0"/>
        <w:ind w:left="124" w:right="658" w:firstLine="0"/>
        <w:jc w:val="left"/>
        <w:rPr>
          <w:sz w:val="24"/>
        </w:rPr>
      </w:pPr>
      <w:r>
        <w:rPr>
          <w:sz w:val="24"/>
        </w:rPr>
        <w:t>Developer is planning to construct entryway monuments and to landscape various areas in the Brookside Development Area for the benefit of the</w:t>
      </w:r>
      <w:r>
        <w:rPr>
          <w:spacing w:val="26"/>
          <w:sz w:val="24"/>
        </w:rPr>
        <w:t> </w:t>
      </w:r>
      <w:r>
        <w:rPr>
          <w:sz w:val="24"/>
        </w:rPr>
        <w:t>owners.</w:t>
      </w:r>
    </w:p>
    <w:p>
      <w:pPr>
        <w:pStyle w:val="BodyText"/>
        <w:spacing w:before="8"/>
        <w:rPr>
          <w:sz w:val="22"/>
        </w:rPr>
      </w:pPr>
    </w:p>
    <w:p>
      <w:pPr>
        <w:pStyle w:val="ListParagraph"/>
        <w:numPr>
          <w:ilvl w:val="0"/>
          <w:numId w:val="11"/>
        </w:numPr>
        <w:tabs>
          <w:tab w:pos="702" w:val="left" w:leader="none"/>
          <w:tab w:pos="703" w:val="left" w:leader="none"/>
        </w:tabs>
        <w:spacing w:line="213" w:lineRule="auto" w:before="0" w:after="0"/>
        <w:ind w:left="100" w:right="678" w:firstLine="6"/>
        <w:jc w:val="left"/>
        <w:rPr>
          <w:sz w:val="24"/>
        </w:rPr>
      </w:pPr>
      <w:r>
        <w:rPr>
          <w:sz w:val="24"/>
        </w:rPr>
        <w:t>In order to provide for the necessary ownership, administration, maintenance and common enjoyment and to implement the development, preservation and enhancement of the Premises and other improvements which Declarant may from time to time  construct in the Brookside Development Area, including but</w:t>
      </w:r>
      <w:r>
        <w:rPr>
          <w:spacing w:val="130"/>
          <w:sz w:val="24"/>
        </w:rPr>
        <w:t> </w:t>
      </w:r>
      <w:r>
        <w:rPr>
          <w:sz w:val="24"/>
        </w:rPr>
        <w:t>not</w:t>
      </w:r>
    </w:p>
    <w:p>
      <w:pPr>
        <w:pStyle w:val="Heading6"/>
        <w:spacing w:before="233"/>
        <w:ind w:left="1869"/>
      </w:pPr>
      <w:r>
        <w:rPr>
          <w:w w:val="105"/>
        </w:rPr>
        <w:t>Z735812</w:t>
      </w:r>
    </w:p>
    <w:p>
      <w:pPr>
        <w:spacing w:after="0"/>
        <w:sectPr>
          <w:type w:val="continuous"/>
          <w:pgSz w:w="12240" w:h="15840"/>
          <w:pgMar w:top="120" w:bottom="280" w:left="1560" w:right="380"/>
        </w:sectPr>
      </w:pPr>
    </w:p>
    <w:p>
      <w:pPr>
        <w:pStyle w:val="BodyText"/>
        <w:spacing w:before="5"/>
        <w:rPr>
          <w:b/>
          <w:sz w:val="18"/>
        </w:rPr>
      </w:pPr>
    </w:p>
    <w:p>
      <w:pPr>
        <w:pStyle w:val="BodyText"/>
        <w:spacing w:line="208" w:lineRule="auto" w:before="126"/>
        <w:ind w:left="159" w:right="103" w:firstLine="12"/>
      </w:pPr>
      <w:r>
        <w:rPr>
          <w:w w:val="105"/>
        </w:rPr>
        <w:t>limited to stormwater detention facilities and improvements, Declarant</w:t>
      </w:r>
      <w:r>
        <w:rPr>
          <w:spacing w:val="-44"/>
          <w:w w:val="105"/>
        </w:rPr>
        <w:t> </w:t>
      </w:r>
      <w:r>
        <w:rPr>
          <w:w w:val="105"/>
        </w:rPr>
        <w:t>(i) has</w:t>
      </w:r>
      <w:r>
        <w:rPr>
          <w:spacing w:val="-55"/>
          <w:w w:val="105"/>
        </w:rPr>
        <w:t> </w:t>
      </w:r>
      <w:r>
        <w:rPr>
          <w:w w:val="105"/>
        </w:rPr>
        <w:t>or</w:t>
      </w:r>
      <w:r>
        <w:rPr>
          <w:spacing w:val="-36"/>
          <w:w w:val="105"/>
        </w:rPr>
        <w:t> </w:t>
      </w:r>
      <w:r>
        <w:rPr>
          <w:w w:val="105"/>
        </w:rPr>
        <w:t>will</w:t>
      </w:r>
      <w:r>
        <w:rPr>
          <w:spacing w:val="-30"/>
          <w:w w:val="105"/>
        </w:rPr>
        <w:t> </w:t>
      </w:r>
      <w:r>
        <w:rPr>
          <w:w w:val="105"/>
        </w:rPr>
        <w:t>cause</w:t>
      </w:r>
      <w:r>
        <w:rPr>
          <w:spacing w:val="-39"/>
          <w:w w:val="105"/>
        </w:rPr>
        <w:t> </w:t>
      </w:r>
      <w:r>
        <w:rPr>
          <w:w w:val="105"/>
        </w:rPr>
        <w:t>to</w:t>
      </w:r>
      <w:r>
        <w:rPr>
          <w:spacing w:val="-30"/>
          <w:w w:val="105"/>
        </w:rPr>
        <w:t> </w:t>
      </w:r>
      <w:r>
        <w:rPr>
          <w:w w:val="105"/>
        </w:rPr>
        <w:t>be</w:t>
      </w:r>
      <w:r>
        <w:rPr>
          <w:spacing w:val="-36"/>
          <w:w w:val="105"/>
        </w:rPr>
        <w:t> </w:t>
      </w:r>
      <w:r>
        <w:rPr>
          <w:w w:val="105"/>
        </w:rPr>
        <w:t>formed</w:t>
      </w:r>
      <w:r>
        <w:rPr>
          <w:spacing w:val="-30"/>
          <w:w w:val="105"/>
        </w:rPr>
        <w:t> </w:t>
      </w:r>
      <w:r>
        <w:rPr>
          <w:w w:val="105"/>
        </w:rPr>
        <w:t>the</w:t>
      </w:r>
      <w:r>
        <w:rPr>
          <w:spacing w:val="-32"/>
          <w:w w:val="105"/>
        </w:rPr>
        <w:t> </w:t>
      </w:r>
      <w:r>
        <w:rPr>
          <w:w w:val="105"/>
        </w:rPr>
        <w:t>Brookside</w:t>
      </w:r>
      <w:r>
        <w:rPr>
          <w:spacing w:val="-13"/>
          <w:w w:val="105"/>
        </w:rPr>
        <w:t> </w:t>
      </w:r>
      <w:r>
        <w:rPr>
          <w:w w:val="105"/>
        </w:rPr>
        <w:t>Master Association</w:t>
      </w:r>
      <w:r>
        <w:rPr>
          <w:spacing w:val="-64"/>
          <w:w w:val="105"/>
        </w:rPr>
        <w:t> </w:t>
      </w:r>
      <w:r>
        <w:rPr>
          <w:w w:val="105"/>
        </w:rPr>
        <w:t>(the</w:t>
      </w:r>
      <w:r>
        <w:rPr>
          <w:spacing w:val="-51"/>
          <w:w w:val="105"/>
        </w:rPr>
        <w:t> </w:t>
      </w:r>
      <w:r>
        <w:rPr>
          <w:w w:val="105"/>
        </w:rPr>
        <w:t>"Master</w:t>
      </w:r>
      <w:r>
        <w:rPr>
          <w:spacing w:val="-36"/>
          <w:w w:val="105"/>
        </w:rPr>
        <w:t> </w:t>
      </w:r>
      <w:r>
        <w:rPr>
          <w:w w:val="105"/>
        </w:rPr>
        <w:t>Association")</w:t>
      </w:r>
      <w:r>
        <w:rPr>
          <w:spacing w:val="-55"/>
          <w:w w:val="105"/>
        </w:rPr>
        <w:t> </w:t>
      </w:r>
      <w:r>
        <w:rPr>
          <w:w w:val="105"/>
        </w:rPr>
        <w:t>under</w:t>
      </w:r>
      <w:r>
        <w:rPr>
          <w:spacing w:val="-53"/>
          <w:w w:val="105"/>
        </w:rPr>
        <w:t> </w:t>
      </w:r>
      <w:r>
        <w:rPr>
          <w:w w:val="105"/>
        </w:rPr>
        <w:t>the</w:t>
      </w:r>
      <w:r>
        <w:rPr>
          <w:spacing w:val="-52"/>
          <w:w w:val="105"/>
        </w:rPr>
        <w:t> </w:t>
      </w:r>
      <w:r>
        <w:rPr>
          <w:w w:val="105"/>
        </w:rPr>
        <w:t>Illinois</w:t>
      </w:r>
      <w:r>
        <w:rPr>
          <w:spacing w:val="-48"/>
          <w:w w:val="105"/>
        </w:rPr>
        <w:t> </w:t>
      </w:r>
      <w:r>
        <w:rPr>
          <w:w w:val="105"/>
        </w:rPr>
        <w:t>General Not-for-Profit Corporation Act, which shall have the responsibility for carrying out the provisions of this Declaration</w:t>
      </w:r>
      <w:r>
        <w:rPr>
          <w:spacing w:val="4"/>
          <w:w w:val="105"/>
        </w:rPr>
        <w:t> </w:t>
      </w:r>
      <w:r>
        <w:rPr>
          <w:w w:val="105"/>
        </w:rPr>
        <w:t>and</w:t>
      </w:r>
      <w:r>
        <w:rPr>
          <w:spacing w:val="-64"/>
          <w:w w:val="105"/>
        </w:rPr>
        <w:t> </w:t>
      </w:r>
      <w:r>
        <w:rPr>
          <w:w w:val="105"/>
        </w:rPr>
        <w:t>(ii)</w:t>
      </w:r>
      <w:r>
        <w:rPr>
          <w:spacing w:val="-74"/>
          <w:w w:val="105"/>
        </w:rPr>
        <w:t> </w:t>
      </w:r>
      <w:r>
        <w:rPr>
          <w:w w:val="105"/>
        </w:rPr>
        <w:t>hereby</w:t>
      </w:r>
      <w:r>
        <w:rPr>
          <w:spacing w:val="-21"/>
          <w:w w:val="105"/>
        </w:rPr>
        <w:t> </w:t>
      </w:r>
      <w:r>
        <w:rPr>
          <w:w w:val="105"/>
        </w:rPr>
        <w:t>causes</w:t>
      </w:r>
      <w:r>
        <w:rPr>
          <w:spacing w:val="-30"/>
          <w:w w:val="105"/>
        </w:rPr>
        <w:t> </w:t>
      </w:r>
      <w:r>
        <w:rPr>
          <w:w w:val="105"/>
        </w:rPr>
        <w:t>the</w:t>
      </w:r>
      <w:r>
        <w:rPr>
          <w:spacing w:val="-37"/>
          <w:w w:val="105"/>
        </w:rPr>
        <w:t> </w:t>
      </w:r>
      <w:r>
        <w:rPr>
          <w:w w:val="105"/>
        </w:rPr>
        <w:t>Premises</w:t>
      </w:r>
      <w:r>
        <w:rPr>
          <w:spacing w:val="-27"/>
          <w:w w:val="105"/>
        </w:rPr>
        <w:t> </w:t>
      </w:r>
      <w:r>
        <w:rPr>
          <w:w w:val="105"/>
        </w:rPr>
        <w:t>to</w:t>
      </w:r>
      <w:r>
        <w:rPr>
          <w:spacing w:val="-26"/>
          <w:w w:val="105"/>
        </w:rPr>
        <w:t> </w:t>
      </w:r>
      <w:r>
        <w:rPr>
          <w:w w:val="105"/>
        </w:rPr>
        <w:t>be</w:t>
      </w:r>
      <w:r>
        <w:rPr>
          <w:spacing w:val="-32"/>
          <w:w w:val="105"/>
        </w:rPr>
        <w:t> </w:t>
      </w:r>
      <w:r>
        <w:rPr>
          <w:w w:val="105"/>
        </w:rPr>
        <w:t>subject</w:t>
      </w:r>
      <w:r>
        <w:rPr>
          <w:spacing w:val="-26"/>
          <w:w w:val="105"/>
        </w:rPr>
        <w:t> </w:t>
      </w:r>
      <w:r>
        <w:rPr>
          <w:w w:val="105"/>
        </w:rPr>
        <w:t>to the</w:t>
      </w:r>
      <w:r>
        <w:rPr>
          <w:spacing w:val="-48"/>
          <w:w w:val="105"/>
        </w:rPr>
        <w:t> </w:t>
      </w:r>
      <w:r>
        <w:rPr>
          <w:w w:val="105"/>
        </w:rPr>
        <w:t>provisions</w:t>
      </w:r>
      <w:r>
        <w:rPr>
          <w:spacing w:val="-45"/>
          <w:w w:val="105"/>
        </w:rPr>
        <w:t> </w:t>
      </w:r>
      <w:r>
        <w:rPr>
          <w:w w:val="105"/>
        </w:rPr>
        <w:t>of</w:t>
      </w:r>
      <w:r>
        <w:rPr>
          <w:spacing w:val="-56"/>
          <w:w w:val="105"/>
        </w:rPr>
        <w:t> </w:t>
      </w:r>
      <w:r>
        <w:rPr>
          <w:w w:val="105"/>
        </w:rPr>
        <w:t>this</w:t>
      </w:r>
      <w:r>
        <w:rPr>
          <w:spacing w:val="-59"/>
          <w:w w:val="105"/>
        </w:rPr>
        <w:t> </w:t>
      </w:r>
      <w:r>
        <w:rPr>
          <w:w w:val="105"/>
        </w:rPr>
        <w:t>Declaration.</w:t>
      </w:r>
    </w:p>
    <w:p>
      <w:pPr>
        <w:pStyle w:val="BodyText"/>
        <w:spacing w:before="1"/>
        <w:rPr>
          <w:sz w:val="23"/>
        </w:rPr>
      </w:pPr>
    </w:p>
    <w:p>
      <w:pPr>
        <w:pStyle w:val="BodyText"/>
        <w:spacing w:line="206" w:lineRule="auto"/>
        <w:ind w:left="146" w:right="103" w:firstLine="611"/>
      </w:pPr>
      <w:r>
        <w:rPr/>
        <w:t>NOW, THEREFORE, Declarant hereby declares that the Premises described in Exhibit A attached hereto are and hereafter shall be transferred, held, sold, conveyed and accepted subject to this Declaration.</w:t>
      </w:r>
    </w:p>
    <w:p>
      <w:pPr>
        <w:pStyle w:val="BodyText"/>
        <w:spacing w:before="11"/>
        <w:rPr>
          <w:sz w:val="22"/>
        </w:rPr>
      </w:pPr>
    </w:p>
    <w:p>
      <w:pPr>
        <w:pStyle w:val="BodyText"/>
        <w:spacing w:line="208" w:lineRule="auto"/>
        <w:ind w:left="136" w:right="138" w:firstLine="600"/>
      </w:pPr>
      <w:r>
        <w:rPr/>
        <w:t>Declarant does hereby further declare that the following rights, easements, covenants, restrictions, conditions, burdens, uses, privileges, charges and liens shall: (1) exist at all times hereafter among all parties having or acquiring any right, title or interest in any portion of the Premises; (2) be binding upon and inure to the benefit of each Owner (as further defined in Paragraph 1.15); and (3) run with the land subject to this Declaration, to be held, sold and conveyed subject</w:t>
      </w:r>
      <w:r>
        <w:rPr>
          <w:spacing w:val="107"/>
        </w:rPr>
        <w:t> </w:t>
      </w:r>
      <w:r>
        <w:rPr/>
        <w:t>thereto.</w:t>
      </w:r>
    </w:p>
    <w:p>
      <w:pPr>
        <w:pStyle w:val="BodyText"/>
        <w:rPr>
          <w:sz w:val="26"/>
        </w:rPr>
      </w:pPr>
    </w:p>
    <w:p>
      <w:pPr>
        <w:pStyle w:val="BodyText"/>
        <w:spacing w:before="8"/>
        <w:rPr>
          <w:sz w:val="34"/>
        </w:rPr>
      </w:pPr>
    </w:p>
    <w:p>
      <w:pPr>
        <w:pStyle w:val="BodyText"/>
        <w:spacing w:line="420" w:lineRule="auto"/>
        <w:ind w:left="4171" w:right="4166" w:firstLine="21"/>
        <w:jc w:val="center"/>
      </w:pPr>
      <w:r>
        <w:rPr>
          <w:u w:val="thick"/>
        </w:rPr>
        <w:t>ARTICLE I DEFINITION</w:t>
      </w:r>
    </w:p>
    <w:p>
      <w:pPr>
        <w:pStyle w:val="BodyText"/>
        <w:spacing w:line="206" w:lineRule="auto" w:before="34"/>
        <w:ind w:left="140" w:right="103" w:firstLine="596"/>
      </w:pPr>
      <w:r>
        <w:rPr/>
        <w:t>For purposes of brevity and clarity, the following words and terms when used in this Declaration shall have the following meanings unless otherwise required by the</w:t>
      </w:r>
      <w:r>
        <w:rPr>
          <w:spacing w:val="98"/>
        </w:rPr>
        <w:t> </w:t>
      </w:r>
      <w:r>
        <w:rPr/>
        <w:t>context:</w:t>
      </w:r>
    </w:p>
    <w:p>
      <w:pPr>
        <w:pStyle w:val="BodyText"/>
        <w:spacing w:before="4"/>
        <w:rPr>
          <w:sz w:val="22"/>
        </w:rPr>
      </w:pPr>
    </w:p>
    <w:p>
      <w:pPr>
        <w:pStyle w:val="ListParagraph"/>
        <w:numPr>
          <w:ilvl w:val="1"/>
          <w:numId w:val="13"/>
        </w:numPr>
        <w:tabs>
          <w:tab w:pos="1473" w:val="left" w:leader="none"/>
          <w:tab w:pos="3531" w:val="left" w:leader="none"/>
        </w:tabs>
        <w:spacing w:line="199" w:lineRule="auto" w:before="1" w:after="0"/>
        <w:ind w:left="135" w:right="264" w:firstLine="593"/>
        <w:jc w:val="left"/>
        <w:rPr>
          <w:sz w:val="24"/>
        </w:rPr>
      </w:pPr>
      <w:r>
        <w:rPr>
          <w:sz w:val="24"/>
          <w:u w:val="thick"/>
        </w:rPr>
        <w:t>Association</w:t>
      </w:r>
      <w:r>
        <w:rPr>
          <w:sz w:val="24"/>
        </w:rPr>
        <w:t>.</w:t>
        <w:tab/>
        <w:t>Any neighborhood owners</w:t>
      </w:r>
      <w:r>
        <w:rPr>
          <w:spacing w:val="45"/>
          <w:sz w:val="24"/>
        </w:rPr>
        <w:t> </w:t>
      </w:r>
      <w:r>
        <w:rPr>
          <w:sz w:val="24"/>
        </w:rPr>
        <w:t>association,</w:t>
      </w:r>
      <w:r>
        <w:rPr>
          <w:spacing w:val="19"/>
          <w:sz w:val="24"/>
        </w:rPr>
        <w:t> </w:t>
      </w:r>
      <w:r>
        <w:rPr>
          <w:sz w:val="24"/>
        </w:rPr>
        <w:t>or</w:t>
      </w:r>
      <w:r>
        <w:rPr>
          <w:w w:val="109"/>
          <w:sz w:val="24"/>
        </w:rPr>
        <w:t> </w:t>
      </w:r>
      <w:r>
        <w:rPr>
          <w:sz w:val="24"/>
        </w:rPr>
        <w:t>its successors and assigns and covering real property within the Premises.</w:t>
      </w:r>
    </w:p>
    <w:p>
      <w:pPr>
        <w:pStyle w:val="BodyText"/>
        <w:spacing w:before="4"/>
        <w:rPr>
          <w:sz w:val="22"/>
        </w:rPr>
      </w:pPr>
    </w:p>
    <w:p>
      <w:pPr>
        <w:pStyle w:val="ListParagraph"/>
        <w:numPr>
          <w:ilvl w:val="1"/>
          <w:numId w:val="13"/>
        </w:numPr>
        <w:tabs>
          <w:tab w:pos="1473" w:val="left" w:leader="none"/>
          <w:tab w:pos="4834" w:val="left" w:leader="none"/>
        </w:tabs>
        <w:spacing w:line="238" w:lineRule="exact" w:before="0" w:after="0"/>
        <w:ind w:left="140" w:right="282" w:firstLine="588"/>
        <w:jc w:val="left"/>
        <w:rPr>
          <w:sz w:val="24"/>
        </w:rPr>
      </w:pPr>
      <w:r>
        <w:rPr>
          <w:sz w:val="24"/>
          <w:u w:val="thick"/>
        </w:rPr>
        <w:t>Association</w:t>
      </w:r>
      <w:r>
        <w:rPr>
          <w:spacing w:val="28"/>
          <w:sz w:val="24"/>
          <w:u w:val="thick"/>
        </w:rPr>
        <w:t> </w:t>
      </w:r>
      <w:r>
        <w:rPr>
          <w:sz w:val="24"/>
          <w:u w:val="thick"/>
        </w:rPr>
        <w:t>Delegate</w:t>
      </w:r>
      <w:r>
        <w:rPr>
          <w:sz w:val="24"/>
        </w:rPr>
        <w:t>.</w:t>
        <w:tab/>
        <w:t>An individual</w:t>
      </w:r>
      <w:r>
        <w:rPr>
          <w:spacing w:val="27"/>
          <w:sz w:val="24"/>
        </w:rPr>
        <w:t> </w:t>
      </w:r>
      <w:r>
        <w:rPr>
          <w:sz w:val="24"/>
        </w:rPr>
        <w:t>representing</w:t>
      </w:r>
      <w:r>
        <w:rPr>
          <w:spacing w:val="36"/>
          <w:sz w:val="24"/>
        </w:rPr>
        <w:t> </w:t>
      </w:r>
      <w:r>
        <w:rPr>
          <w:sz w:val="24"/>
        </w:rPr>
        <w:t>an</w:t>
      </w:r>
      <w:r>
        <w:rPr>
          <w:w w:val="106"/>
          <w:sz w:val="24"/>
        </w:rPr>
        <w:t> </w:t>
      </w:r>
      <w:r>
        <w:rPr>
          <w:sz w:val="24"/>
        </w:rPr>
        <w:t>Association on the Board of Directors of the Master</w:t>
      </w:r>
      <w:r>
        <w:rPr>
          <w:spacing w:val="116"/>
          <w:sz w:val="24"/>
        </w:rPr>
        <w:t> </w:t>
      </w:r>
      <w:r>
        <w:rPr>
          <w:sz w:val="24"/>
        </w:rPr>
        <w:t>Association.</w:t>
      </w:r>
    </w:p>
    <w:p>
      <w:pPr>
        <w:pStyle w:val="BodyText"/>
        <w:spacing w:before="11"/>
        <w:rPr>
          <w:sz w:val="21"/>
        </w:rPr>
      </w:pPr>
    </w:p>
    <w:p>
      <w:pPr>
        <w:pStyle w:val="ListParagraph"/>
        <w:numPr>
          <w:ilvl w:val="1"/>
          <w:numId w:val="13"/>
        </w:numPr>
        <w:tabs>
          <w:tab w:pos="1466" w:val="left" w:leader="none"/>
          <w:tab w:pos="2639" w:val="left" w:leader="none"/>
        </w:tabs>
        <w:spacing w:line="213" w:lineRule="auto" w:before="0" w:after="0"/>
        <w:ind w:left="140" w:right="255" w:firstLine="588"/>
        <w:jc w:val="left"/>
        <w:rPr>
          <w:sz w:val="24"/>
        </w:rPr>
      </w:pPr>
      <w:r>
        <w:rPr>
          <w:sz w:val="24"/>
          <w:u w:val="thick"/>
        </w:rPr>
        <w:t>Board</w:t>
      </w:r>
      <w:r>
        <w:rPr>
          <w:sz w:val="24"/>
        </w:rPr>
        <w:t>.</w:t>
        <w:tab/>
        <w:t>The Board of Directors of</w:t>
      </w:r>
      <w:r>
        <w:rPr>
          <w:spacing w:val="41"/>
          <w:sz w:val="24"/>
        </w:rPr>
        <w:t> </w:t>
      </w:r>
      <w:r>
        <w:rPr>
          <w:sz w:val="24"/>
        </w:rPr>
        <w:t>the</w:t>
      </w:r>
      <w:r>
        <w:rPr>
          <w:spacing w:val="11"/>
          <w:sz w:val="24"/>
        </w:rPr>
        <w:t> </w:t>
      </w:r>
      <w:r>
        <w:rPr>
          <w:sz w:val="24"/>
        </w:rPr>
        <w:t>Master</w:t>
      </w:r>
      <w:r>
        <w:rPr>
          <w:w w:val="101"/>
          <w:sz w:val="24"/>
        </w:rPr>
        <w:t> </w:t>
      </w:r>
      <w:r>
        <w:rPr>
          <w:sz w:val="24"/>
        </w:rPr>
        <w:t>Association, as constituted at any time or from time to time, in accordance with the applicable provisions of Article II</w:t>
      </w:r>
      <w:r>
        <w:rPr>
          <w:spacing w:val="121"/>
          <w:sz w:val="24"/>
        </w:rPr>
        <w:t> </w:t>
      </w:r>
      <w:r>
        <w:rPr>
          <w:sz w:val="24"/>
        </w:rPr>
        <w:t>hereof.</w:t>
      </w:r>
    </w:p>
    <w:p>
      <w:pPr>
        <w:pStyle w:val="ListParagraph"/>
        <w:numPr>
          <w:ilvl w:val="1"/>
          <w:numId w:val="13"/>
        </w:numPr>
        <w:tabs>
          <w:tab w:pos="1466" w:val="left" w:leader="none"/>
          <w:tab w:pos="5691" w:val="left" w:leader="none"/>
        </w:tabs>
        <w:spacing w:line="230" w:lineRule="exact" w:before="227" w:after="0"/>
        <w:ind w:left="128" w:right="718" w:firstLine="600"/>
        <w:jc w:val="left"/>
        <w:rPr>
          <w:sz w:val="24"/>
        </w:rPr>
      </w:pPr>
      <w:r>
        <w:rPr>
          <w:sz w:val="24"/>
          <w:u w:val="thick"/>
        </w:rPr>
        <w:t>Brookside</w:t>
      </w:r>
      <w:r>
        <w:rPr>
          <w:spacing w:val="25"/>
          <w:sz w:val="24"/>
          <w:u w:val="thick"/>
        </w:rPr>
        <w:t> </w:t>
      </w:r>
      <w:r>
        <w:rPr>
          <w:sz w:val="24"/>
          <w:u w:val="thick"/>
        </w:rPr>
        <w:t>Development</w:t>
      </w:r>
      <w:r>
        <w:rPr>
          <w:spacing w:val="25"/>
          <w:sz w:val="24"/>
          <w:u w:val="thick"/>
        </w:rPr>
        <w:t> </w:t>
      </w:r>
      <w:r>
        <w:rPr>
          <w:sz w:val="24"/>
          <w:u w:val="thick"/>
        </w:rPr>
        <w:t>Area</w:t>
      </w:r>
      <w:r>
        <w:rPr>
          <w:sz w:val="24"/>
        </w:rPr>
        <w:t>.</w:t>
        <w:tab/>
        <w:t>The real</w:t>
      </w:r>
      <w:r>
        <w:rPr>
          <w:spacing w:val="26"/>
          <w:sz w:val="24"/>
        </w:rPr>
        <w:t> </w:t>
      </w:r>
      <w:r>
        <w:rPr>
          <w:sz w:val="24"/>
        </w:rPr>
        <w:t>estate</w:t>
      </w:r>
      <w:r>
        <w:rPr>
          <w:spacing w:val="27"/>
          <w:sz w:val="24"/>
        </w:rPr>
        <w:t> </w:t>
      </w:r>
      <w:r>
        <w:rPr>
          <w:sz w:val="24"/>
        </w:rPr>
        <w:t>legally</w:t>
      </w:r>
      <w:r>
        <w:rPr>
          <w:w w:val="100"/>
          <w:sz w:val="24"/>
        </w:rPr>
        <w:t> </w:t>
      </w:r>
      <w:r>
        <w:rPr>
          <w:sz w:val="24"/>
        </w:rPr>
        <w:t>described in Exhibit A attached</w:t>
      </w:r>
      <w:r>
        <w:rPr>
          <w:spacing w:val="69"/>
          <w:sz w:val="24"/>
        </w:rPr>
        <w:t> </w:t>
      </w:r>
      <w:r>
        <w:rPr>
          <w:sz w:val="24"/>
        </w:rPr>
        <w:t>hereto.</w:t>
      </w:r>
    </w:p>
    <w:p>
      <w:pPr>
        <w:pStyle w:val="BodyText"/>
        <w:spacing w:before="3"/>
        <w:rPr>
          <w:sz w:val="23"/>
        </w:rPr>
      </w:pPr>
    </w:p>
    <w:p>
      <w:pPr>
        <w:pStyle w:val="ListParagraph"/>
        <w:numPr>
          <w:ilvl w:val="1"/>
          <w:numId w:val="13"/>
        </w:numPr>
        <w:tabs>
          <w:tab w:pos="1458" w:val="left" w:leader="none"/>
          <w:tab w:pos="2919" w:val="left" w:leader="none"/>
        </w:tabs>
        <w:spacing w:line="224" w:lineRule="exact" w:before="1" w:after="0"/>
        <w:ind w:left="126" w:right="421" w:firstLine="595"/>
        <w:jc w:val="left"/>
        <w:rPr>
          <w:sz w:val="24"/>
        </w:rPr>
      </w:pPr>
      <w:r>
        <w:rPr>
          <w:w w:val="105"/>
          <w:sz w:val="24"/>
          <w:u w:val="single"/>
        </w:rPr>
        <w:t>By-Laws</w:t>
      </w:r>
      <w:r>
        <w:rPr>
          <w:w w:val="105"/>
          <w:sz w:val="24"/>
        </w:rPr>
        <w:t>.</w:t>
        <w:tab/>
        <w:t>The</w:t>
      </w:r>
      <w:r>
        <w:rPr>
          <w:spacing w:val="-42"/>
          <w:w w:val="105"/>
          <w:sz w:val="24"/>
        </w:rPr>
        <w:t> </w:t>
      </w:r>
      <w:r>
        <w:rPr>
          <w:w w:val="105"/>
          <w:sz w:val="24"/>
        </w:rPr>
        <w:t>By-Laws</w:t>
      </w:r>
      <w:r>
        <w:rPr>
          <w:spacing w:val="-42"/>
          <w:w w:val="105"/>
          <w:sz w:val="24"/>
        </w:rPr>
        <w:t> </w:t>
      </w:r>
      <w:r>
        <w:rPr>
          <w:w w:val="105"/>
          <w:sz w:val="24"/>
        </w:rPr>
        <w:t>of</w:t>
      </w:r>
      <w:r>
        <w:rPr>
          <w:spacing w:val="-40"/>
          <w:w w:val="105"/>
          <w:sz w:val="24"/>
        </w:rPr>
        <w:t> </w:t>
      </w:r>
      <w:r>
        <w:rPr>
          <w:w w:val="105"/>
          <w:sz w:val="24"/>
        </w:rPr>
        <w:t>the</w:t>
      </w:r>
      <w:r>
        <w:rPr>
          <w:spacing w:val="-38"/>
          <w:w w:val="105"/>
          <w:sz w:val="24"/>
        </w:rPr>
        <w:t> </w:t>
      </w:r>
      <w:r>
        <w:rPr>
          <w:w w:val="105"/>
          <w:sz w:val="24"/>
        </w:rPr>
        <w:t>Master</w:t>
      </w:r>
      <w:r>
        <w:rPr>
          <w:spacing w:val="-39"/>
          <w:w w:val="105"/>
          <w:sz w:val="24"/>
        </w:rPr>
        <w:t> </w:t>
      </w:r>
      <w:r>
        <w:rPr>
          <w:w w:val="105"/>
          <w:sz w:val="24"/>
        </w:rPr>
        <w:t>Association,</w:t>
      </w:r>
      <w:r>
        <w:rPr>
          <w:spacing w:val="-28"/>
          <w:w w:val="105"/>
          <w:sz w:val="24"/>
        </w:rPr>
        <w:t> </w:t>
      </w:r>
      <w:r>
        <w:rPr>
          <w:w w:val="105"/>
          <w:sz w:val="24"/>
        </w:rPr>
        <w:t>which</w:t>
      </w:r>
      <w:r>
        <w:rPr>
          <w:w w:val="102"/>
          <w:sz w:val="24"/>
        </w:rPr>
        <w:t> </w:t>
      </w:r>
      <w:r>
        <w:rPr>
          <w:w w:val="105"/>
          <w:sz w:val="24"/>
        </w:rPr>
        <w:t>are</w:t>
      </w:r>
      <w:r>
        <w:rPr>
          <w:spacing w:val="-35"/>
          <w:w w:val="105"/>
          <w:sz w:val="24"/>
        </w:rPr>
        <w:t> </w:t>
      </w:r>
      <w:r>
        <w:rPr>
          <w:w w:val="105"/>
          <w:sz w:val="24"/>
        </w:rPr>
        <w:t>attached</w:t>
      </w:r>
      <w:r>
        <w:rPr>
          <w:spacing w:val="-20"/>
          <w:w w:val="105"/>
          <w:sz w:val="24"/>
        </w:rPr>
        <w:t> </w:t>
      </w:r>
      <w:r>
        <w:rPr>
          <w:w w:val="105"/>
          <w:sz w:val="24"/>
        </w:rPr>
        <w:t>hereto</w:t>
      </w:r>
      <w:r>
        <w:rPr>
          <w:spacing w:val="-35"/>
          <w:w w:val="105"/>
          <w:sz w:val="24"/>
        </w:rPr>
        <w:t> </w:t>
      </w:r>
      <w:r>
        <w:rPr>
          <w:w w:val="105"/>
          <w:sz w:val="24"/>
        </w:rPr>
        <w:t>as</w:t>
      </w:r>
      <w:r>
        <w:rPr>
          <w:spacing w:val="-37"/>
          <w:w w:val="105"/>
          <w:sz w:val="24"/>
        </w:rPr>
        <w:t> </w:t>
      </w:r>
      <w:r>
        <w:rPr>
          <w:w w:val="105"/>
          <w:sz w:val="24"/>
        </w:rPr>
        <w:t>Exhibit</w:t>
      </w:r>
      <w:r>
        <w:rPr>
          <w:spacing w:val="-41"/>
          <w:w w:val="105"/>
          <w:sz w:val="24"/>
        </w:rPr>
        <w:t> </w:t>
      </w:r>
      <w:r>
        <w:rPr>
          <w:w w:val="105"/>
          <w:sz w:val="24"/>
        </w:rPr>
        <w:t>F.</w:t>
      </w:r>
    </w:p>
    <w:p>
      <w:pPr>
        <w:pStyle w:val="BodyText"/>
        <w:rPr>
          <w:sz w:val="25"/>
        </w:rPr>
      </w:pPr>
    </w:p>
    <w:p>
      <w:pPr>
        <w:pStyle w:val="ListParagraph"/>
        <w:numPr>
          <w:ilvl w:val="1"/>
          <w:numId w:val="13"/>
        </w:numPr>
        <w:tabs>
          <w:tab w:pos="1454" w:val="left" w:leader="none"/>
          <w:tab w:pos="3935" w:val="left" w:leader="none"/>
        </w:tabs>
        <w:spacing w:line="211" w:lineRule="auto" w:before="0" w:after="0"/>
        <w:ind w:left="106" w:right="296" w:firstLine="608"/>
        <w:jc w:val="left"/>
        <w:rPr>
          <w:sz w:val="24"/>
        </w:rPr>
      </w:pPr>
      <w:r>
        <w:rPr>
          <w:sz w:val="24"/>
          <w:u w:val="thick"/>
        </w:rPr>
        <w:t>Community</w:t>
      </w:r>
      <w:r>
        <w:rPr>
          <w:spacing w:val="33"/>
          <w:sz w:val="24"/>
          <w:u w:val="thick"/>
        </w:rPr>
        <w:t> </w:t>
      </w:r>
      <w:r>
        <w:rPr>
          <w:sz w:val="24"/>
          <w:u w:val="thick"/>
        </w:rPr>
        <w:t>Area</w:t>
      </w:r>
      <w:r>
        <w:rPr>
          <w:sz w:val="24"/>
        </w:rPr>
        <w:t>.</w:t>
        <w:tab/>
        <w:t>The portion of the</w:t>
      </w:r>
      <w:r>
        <w:rPr>
          <w:spacing w:val="40"/>
          <w:sz w:val="24"/>
        </w:rPr>
        <w:t> </w:t>
      </w:r>
      <w:r>
        <w:rPr>
          <w:sz w:val="24"/>
        </w:rPr>
        <w:t>Premises</w:t>
      </w:r>
      <w:r>
        <w:rPr>
          <w:spacing w:val="27"/>
          <w:sz w:val="24"/>
        </w:rPr>
        <w:t> </w:t>
      </w:r>
      <w:r>
        <w:rPr>
          <w:sz w:val="24"/>
        </w:rPr>
        <w:t>legally</w:t>
      </w:r>
      <w:r>
        <w:rPr>
          <w:w w:val="101"/>
          <w:sz w:val="24"/>
        </w:rPr>
        <w:t> </w:t>
      </w:r>
      <w:r>
        <w:rPr>
          <w:sz w:val="24"/>
        </w:rPr>
        <w:t>described in Exhibit G attached hereto, together with all easements, rights and appurtenances belonging thereto, and all fixtures, improvements, structures and personal property thereon intended for the mutual use, benefit or enjoyment</w:t>
      </w:r>
      <w:r>
        <w:rPr>
          <w:spacing w:val="108"/>
          <w:sz w:val="24"/>
        </w:rPr>
        <w:t> </w:t>
      </w:r>
      <w:r>
        <w:rPr>
          <w:sz w:val="24"/>
        </w:rPr>
        <w:t>of</w:t>
      </w:r>
    </w:p>
    <w:p>
      <w:pPr>
        <w:spacing w:before="229"/>
        <w:ind w:left="1476" w:right="1116" w:firstLine="0"/>
        <w:jc w:val="center"/>
        <w:rPr>
          <w:rFonts w:ascii="Arial"/>
          <w:sz w:val="21"/>
        </w:rPr>
      </w:pPr>
      <w:r>
        <w:rPr/>
        <w:pict>
          <v:shapetype id="_x0000_t202" o:spt="202" coordsize="21600,21600" path="m,l,21600r21600,l21600,xe">
            <v:stroke joinstyle="miter"/>
            <v:path gradientshapeok="t" o:connecttype="rect"/>
          </v:shapetype>
          <v:shape style="position:absolute;margin-left:309.779999pt;margin-top:17.490225pt;width:12.05pt;height:25.15pt;mso-position-horizontal-relative:page;mso-position-vertical-relative:paragraph;z-index:-37000" type="#_x0000_t202" filled="false" stroked="false">
            <v:textbox inset="0,0,0,0">
              <w:txbxContent>
                <w:p>
                  <w:pPr>
                    <w:spacing w:line="503" w:lineRule="exact" w:before="0"/>
                    <w:ind w:left="0" w:right="0" w:firstLine="0"/>
                    <w:jc w:val="left"/>
                    <w:rPr>
                      <w:rFonts w:ascii="Arial"/>
                      <w:i/>
                      <w:sz w:val="45"/>
                    </w:rPr>
                  </w:pPr>
                  <w:r>
                    <w:rPr>
                      <w:rFonts w:ascii="Arial"/>
                      <w:i/>
                      <w:w w:val="107"/>
                      <w:sz w:val="45"/>
                    </w:rPr>
                    <w:t>s</w:t>
                  </w:r>
                </w:p>
              </w:txbxContent>
            </v:textbox>
            <w10:wrap type="none"/>
          </v:shape>
        </w:pict>
      </w:r>
      <w:r>
        <w:rPr>
          <w:rFonts w:ascii="Arial"/>
          <w:w w:val="105"/>
          <w:sz w:val="21"/>
        </w:rPr>
        <w:t>2 </w:t>
      </w:r>
      <w:r>
        <w:rPr>
          <w:rFonts w:ascii="Arial"/>
          <w:spacing w:val="57"/>
          <w:w w:val="105"/>
          <w:sz w:val="21"/>
        </w:rPr>
        <w:t> </w:t>
      </w:r>
      <w:r>
        <w:rPr>
          <w:rFonts w:ascii="Arial"/>
          <w:w w:val="105"/>
          <w:sz w:val="21"/>
        </w:rPr>
        <w:t>-</w:t>
      </w:r>
    </w:p>
    <w:p>
      <w:pPr>
        <w:pStyle w:val="Heading6"/>
        <w:spacing w:before="59"/>
        <w:ind w:left="6286"/>
      </w:pPr>
      <w:r>
        <w:rPr/>
        <w:t>273S812</w:t>
      </w:r>
    </w:p>
    <w:p>
      <w:pPr>
        <w:spacing w:after="0"/>
        <w:sectPr>
          <w:pgSz w:w="12240" w:h="15840"/>
          <w:pgMar w:top="1500" w:bottom="0" w:left="1520" w:right="940"/>
        </w:sectPr>
      </w:pPr>
    </w:p>
    <w:p>
      <w:pPr>
        <w:pStyle w:val="BodyText"/>
        <w:rPr>
          <w:b/>
          <w:sz w:val="19"/>
        </w:rPr>
      </w:pPr>
    </w:p>
    <w:p>
      <w:pPr>
        <w:pStyle w:val="BodyText"/>
        <w:tabs>
          <w:tab w:pos="3176" w:val="left" w:leader="none"/>
        </w:tabs>
        <w:spacing w:line="211" w:lineRule="auto" w:before="125"/>
        <w:ind w:left="114" w:right="111" w:firstLine="39"/>
      </w:pPr>
      <w:r>
        <w:rPr>
          <w:w w:val="105"/>
        </w:rPr>
        <w:t>Members, including park land and open space areas in the Brookside Development Area as well as all on-site facilities in areas</w:t>
      </w:r>
      <w:r>
        <w:rPr>
          <w:spacing w:val="-41"/>
          <w:w w:val="105"/>
        </w:rPr>
        <w:t> </w:t>
      </w:r>
      <w:r>
        <w:rPr>
          <w:w w:val="105"/>
        </w:rPr>
        <w:t>necessary</w:t>
      </w:r>
      <w:r>
        <w:rPr>
          <w:spacing w:val="-21"/>
          <w:w w:val="105"/>
        </w:rPr>
        <w:t> </w:t>
      </w:r>
      <w:r>
        <w:rPr>
          <w:w w:val="105"/>
        </w:rPr>
        <w:t>for</w:t>
      </w:r>
      <w:r>
        <w:rPr>
          <w:spacing w:val="-46"/>
          <w:w w:val="105"/>
        </w:rPr>
        <w:t> </w:t>
      </w:r>
      <w:r>
        <w:rPr>
          <w:w w:val="105"/>
        </w:rPr>
        <w:t>the</w:t>
      </w:r>
      <w:r>
        <w:rPr>
          <w:spacing w:val="-37"/>
          <w:w w:val="105"/>
        </w:rPr>
        <w:t> </w:t>
      </w:r>
      <w:r>
        <w:rPr>
          <w:w w:val="105"/>
        </w:rPr>
        <w:t>management</w:t>
      </w:r>
      <w:r>
        <w:rPr>
          <w:spacing w:val="-39"/>
          <w:w w:val="105"/>
        </w:rPr>
        <w:t> </w:t>
      </w:r>
      <w:r>
        <w:rPr>
          <w:w w:val="105"/>
        </w:rPr>
        <w:t>of</w:t>
      </w:r>
      <w:r>
        <w:rPr>
          <w:spacing w:val="-42"/>
          <w:w w:val="105"/>
        </w:rPr>
        <w:t> </w:t>
      </w:r>
      <w:r>
        <w:rPr>
          <w:w w:val="105"/>
        </w:rPr>
        <w:t>storm</w:t>
      </w:r>
      <w:r>
        <w:rPr>
          <w:spacing w:val="-31"/>
          <w:w w:val="105"/>
        </w:rPr>
        <w:t> </w:t>
      </w:r>
      <w:r>
        <w:rPr>
          <w:w w:val="105"/>
        </w:rPr>
        <w:t>water</w:t>
      </w:r>
      <w:r>
        <w:rPr>
          <w:spacing w:val="-31"/>
          <w:w w:val="105"/>
        </w:rPr>
        <w:t> </w:t>
      </w:r>
      <w:r>
        <w:rPr>
          <w:w w:val="105"/>
        </w:rPr>
        <w:t>as</w:t>
      </w:r>
      <w:r>
        <w:rPr>
          <w:spacing w:val="-41"/>
          <w:w w:val="105"/>
        </w:rPr>
        <w:t> </w:t>
      </w:r>
      <w:r>
        <w:rPr>
          <w:w w:val="105"/>
        </w:rPr>
        <w:t>appears</w:t>
      </w:r>
      <w:r>
        <w:rPr>
          <w:spacing w:val="-28"/>
          <w:w w:val="105"/>
        </w:rPr>
        <w:t> </w:t>
      </w:r>
      <w:r>
        <w:rPr>
          <w:w w:val="105"/>
        </w:rPr>
        <w:t>more fully on the Subdivision Plat of the Brookside Development Area (herein</w:t>
      </w:r>
      <w:r>
        <w:rPr>
          <w:spacing w:val="-52"/>
          <w:w w:val="105"/>
        </w:rPr>
        <w:t> </w:t>
      </w:r>
      <w:r>
        <w:rPr>
          <w:w w:val="105"/>
        </w:rPr>
        <w:t>sometimes</w:t>
      </w:r>
      <w:r>
        <w:rPr>
          <w:spacing w:val="-47"/>
          <w:w w:val="105"/>
        </w:rPr>
        <w:t> </w:t>
      </w:r>
      <w:r>
        <w:rPr>
          <w:w w:val="105"/>
        </w:rPr>
        <w:t>referred</w:t>
      </w:r>
      <w:r>
        <w:rPr>
          <w:spacing w:val="-39"/>
          <w:w w:val="105"/>
        </w:rPr>
        <w:t> </w:t>
      </w:r>
      <w:r>
        <w:rPr>
          <w:w w:val="105"/>
        </w:rPr>
        <w:t>to</w:t>
      </w:r>
      <w:r>
        <w:rPr>
          <w:spacing w:val="-49"/>
          <w:w w:val="105"/>
        </w:rPr>
        <w:t> </w:t>
      </w:r>
      <w:r>
        <w:rPr>
          <w:w w:val="105"/>
        </w:rPr>
        <w:t>as</w:t>
      </w:r>
      <w:r>
        <w:rPr>
          <w:spacing w:val="-50"/>
          <w:w w:val="105"/>
        </w:rPr>
        <w:t> </w:t>
      </w:r>
      <w:r>
        <w:rPr>
          <w:w w:val="105"/>
        </w:rPr>
        <w:t>"Stormwater</w:t>
      </w:r>
      <w:r>
        <w:rPr>
          <w:spacing w:val="-40"/>
          <w:w w:val="105"/>
        </w:rPr>
        <w:t> </w:t>
      </w:r>
      <w:r>
        <w:rPr>
          <w:w w:val="105"/>
        </w:rPr>
        <w:t>Detention</w:t>
      </w:r>
      <w:r>
        <w:rPr>
          <w:spacing w:val="-40"/>
          <w:w w:val="105"/>
        </w:rPr>
        <w:t> </w:t>
      </w:r>
      <w:r>
        <w:rPr>
          <w:w w:val="105"/>
        </w:rPr>
        <w:t>Facilities and</w:t>
      </w:r>
      <w:r>
        <w:rPr>
          <w:spacing w:val="-49"/>
          <w:w w:val="105"/>
        </w:rPr>
        <w:t> </w:t>
      </w:r>
      <w:r>
        <w:rPr>
          <w:w w:val="105"/>
        </w:rPr>
        <w:t>Improvements").</w:t>
        <w:tab/>
        <w:t>Such</w:t>
      </w:r>
      <w:r>
        <w:rPr>
          <w:spacing w:val="-50"/>
          <w:w w:val="105"/>
        </w:rPr>
        <w:t> </w:t>
      </w:r>
      <w:r>
        <w:rPr>
          <w:w w:val="105"/>
        </w:rPr>
        <w:t>term</w:t>
      </w:r>
      <w:r>
        <w:rPr>
          <w:spacing w:val="-28"/>
          <w:w w:val="105"/>
        </w:rPr>
        <w:t> </w:t>
      </w:r>
      <w:r>
        <w:rPr>
          <w:w w:val="105"/>
        </w:rPr>
        <w:t>also</w:t>
      </w:r>
      <w:r>
        <w:rPr>
          <w:spacing w:val="-44"/>
          <w:w w:val="105"/>
        </w:rPr>
        <w:t> </w:t>
      </w:r>
      <w:r>
        <w:rPr>
          <w:w w:val="105"/>
        </w:rPr>
        <w:t>includes:</w:t>
      </w:r>
      <w:r>
        <w:rPr>
          <w:spacing w:val="-50"/>
          <w:w w:val="105"/>
        </w:rPr>
        <w:t> </w:t>
      </w:r>
      <w:r>
        <w:rPr>
          <w:w w:val="105"/>
        </w:rPr>
        <w:t>(a)</w:t>
      </w:r>
      <w:r>
        <w:rPr>
          <w:spacing w:val="-5"/>
          <w:w w:val="105"/>
        </w:rPr>
        <w:t> </w:t>
      </w:r>
      <w:r>
        <w:rPr>
          <w:w w:val="105"/>
        </w:rPr>
        <w:t>all</w:t>
      </w:r>
      <w:r>
        <w:rPr>
          <w:spacing w:val="-41"/>
          <w:w w:val="105"/>
        </w:rPr>
        <w:t> </w:t>
      </w:r>
      <w:r>
        <w:rPr>
          <w:w w:val="105"/>
        </w:rPr>
        <w:t>property</w:t>
      </w:r>
      <w:r>
        <w:rPr>
          <w:w w:val="100"/>
        </w:rPr>
        <w:t> </w:t>
      </w:r>
      <w:r>
        <w:rPr>
          <w:w w:val="105"/>
        </w:rPr>
        <w:t>rights,</w:t>
      </w:r>
      <w:r>
        <w:rPr>
          <w:spacing w:val="-29"/>
          <w:w w:val="105"/>
        </w:rPr>
        <w:t> </w:t>
      </w:r>
      <w:r>
        <w:rPr>
          <w:w w:val="105"/>
        </w:rPr>
        <w:t>easements,</w:t>
      </w:r>
      <w:r>
        <w:rPr>
          <w:spacing w:val="-19"/>
          <w:w w:val="105"/>
        </w:rPr>
        <w:t> </w:t>
      </w:r>
      <w:r>
        <w:rPr>
          <w:w w:val="105"/>
        </w:rPr>
        <w:t>leaseholds</w:t>
      </w:r>
      <w:r>
        <w:rPr>
          <w:spacing w:val="-27"/>
          <w:w w:val="105"/>
        </w:rPr>
        <w:t> </w:t>
      </w:r>
      <w:r>
        <w:rPr>
          <w:w w:val="105"/>
        </w:rPr>
        <w:t>and</w:t>
      </w:r>
      <w:r>
        <w:rPr>
          <w:spacing w:val="-46"/>
          <w:w w:val="105"/>
        </w:rPr>
        <w:t> </w:t>
      </w:r>
      <w:r>
        <w:rPr>
          <w:w w:val="105"/>
        </w:rPr>
        <w:t>other</w:t>
      </w:r>
      <w:r>
        <w:rPr>
          <w:spacing w:val="-40"/>
          <w:w w:val="105"/>
        </w:rPr>
        <w:t> </w:t>
      </w:r>
      <w:r>
        <w:rPr>
          <w:w w:val="105"/>
        </w:rPr>
        <w:t>interests</w:t>
      </w:r>
      <w:r>
        <w:rPr>
          <w:spacing w:val="-41"/>
          <w:w w:val="105"/>
        </w:rPr>
        <w:t> </w:t>
      </w:r>
      <w:r>
        <w:rPr>
          <w:w w:val="105"/>
        </w:rPr>
        <w:t>in</w:t>
      </w:r>
      <w:r>
        <w:rPr>
          <w:spacing w:val="-56"/>
          <w:w w:val="105"/>
        </w:rPr>
        <w:t> </w:t>
      </w:r>
      <w:r>
        <w:rPr>
          <w:w w:val="105"/>
        </w:rPr>
        <w:t>real</w:t>
      </w:r>
      <w:r>
        <w:rPr>
          <w:spacing w:val="-41"/>
          <w:w w:val="105"/>
        </w:rPr>
        <w:t> </w:t>
      </w:r>
      <w:r>
        <w:rPr>
          <w:w w:val="105"/>
        </w:rPr>
        <w:t>estate received</w:t>
      </w:r>
      <w:r>
        <w:rPr>
          <w:spacing w:val="-17"/>
          <w:w w:val="105"/>
        </w:rPr>
        <w:t> </w:t>
      </w:r>
      <w:r>
        <w:rPr>
          <w:w w:val="105"/>
        </w:rPr>
        <w:t>by</w:t>
      </w:r>
      <w:r>
        <w:rPr>
          <w:spacing w:val="-48"/>
          <w:w w:val="105"/>
        </w:rPr>
        <w:t> </w:t>
      </w:r>
      <w:r>
        <w:rPr>
          <w:w w:val="105"/>
        </w:rPr>
        <w:t>or</w:t>
      </w:r>
      <w:r>
        <w:rPr>
          <w:spacing w:val="-45"/>
          <w:w w:val="105"/>
        </w:rPr>
        <w:t> </w:t>
      </w:r>
      <w:r>
        <w:rPr>
          <w:w w:val="105"/>
        </w:rPr>
        <w:t>created</w:t>
      </w:r>
      <w:r>
        <w:rPr>
          <w:spacing w:val="-16"/>
          <w:w w:val="105"/>
        </w:rPr>
        <w:t> </w:t>
      </w:r>
      <w:r>
        <w:rPr>
          <w:w w:val="105"/>
        </w:rPr>
        <w:t>for</w:t>
      </w:r>
      <w:r>
        <w:rPr>
          <w:spacing w:val="-45"/>
          <w:w w:val="105"/>
        </w:rPr>
        <w:t> </w:t>
      </w:r>
      <w:r>
        <w:rPr>
          <w:w w:val="105"/>
        </w:rPr>
        <w:t>the</w:t>
      </w:r>
      <w:r>
        <w:rPr>
          <w:spacing w:val="-27"/>
          <w:w w:val="105"/>
        </w:rPr>
        <w:t> </w:t>
      </w:r>
      <w:r>
        <w:rPr>
          <w:w w:val="105"/>
        </w:rPr>
        <w:t>benefit</w:t>
      </w:r>
      <w:r>
        <w:rPr>
          <w:spacing w:val="-42"/>
          <w:w w:val="105"/>
        </w:rPr>
        <w:t> </w:t>
      </w:r>
      <w:r>
        <w:rPr>
          <w:w w:val="105"/>
        </w:rPr>
        <w:t>of</w:t>
      </w:r>
      <w:r>
        <w:rPr>
          <w:spacing w:val="-35"/>
          <w:w w:val="105"/>
        </w:rPr>
        <w:t> </w:t>
      </w:r>
      <w:r>
        <w:rPr>
          <w:w w:val="105"/>
        </w:rPr>
        <w:t>the</w:t>
      </w:r>
      <w:r>
        <w:rPr>
          <w:spacing w:val="-36"/>
          <w:w w:val="105"/>
        </w:rPr>
        <w:t> </w:t>
      </w:r>
      <w:r>
        <w:rPr>
          <w:w w:val="105"/>
        </w:rPr>
        <w:t>Master</w:t>
      </w:r>
      <w:r>
        <w:rPr>
          <w:spacing w:val="-27"/>
          <w:w w:val="105"/>
        </w:rPr>
        <w:t> </w:t>
      </w:r>
      <w:r>
        <w:rPr>
          <w:w w:val="105"/>
        </w:rPr>
        <w:t>Association (other than Condominium Property) and all fixtures and personal property thereon and appurtenances belonging thereto, intended for</w:t>
      </w:r>
      <w:r>
        <w:rPr>
          <w:spacing w:val="-43"/>
          <w:w w:val="105"/>
        </w:rPr>
        <w:t> </w:t>
      </w:r>
      <w:r>
        <w:rPr>
          <w:w w:val="105"/>
        </w:rPr>
        <w:t>the</w:t>
      </w:r>
      <w:r>
        <w:rPr>
          <w:spacing w:val="-34"/>
          <w:w w:val="105"/>
        </w:rPr>
        <w:t> </w:t>
      </w:r>
      <w:r>
        <w:rPr>
          <w:w w:val="105"/>
        </w:rPr>
        <w:t>mutual</w:t>
      </w:r>
      <w:r>
        <w:rPr>
          <w:spacing w:val="-19"/>
          <w:w w:val="105"/>
        </w:rPr>
        <w:t> </w:t>
      </w:r>
      <w:r>
        <w:rPr>
          <w:w w:val="105"/>
        </w:rPr>
        <w:t>use,</w:t>
      </w:r>
      <w:r>
        <w:rPr>
          <w:spacing w:val="-28"/>
          <w:w w:val="105"/>
        </w:rPr>
        <w:t> </w:t>
      </w:r>
      <w:r>
        <w:rPr>
          <w:w w:val="105"/>
        </w:rPr>
        <w:t>benefit</w:t>
      </w:r>
      <w:r>
        <w:rPr>
          <w:spacing w:val="-36"/>
          <w:w w:val="105"/>
        </w:rPr>
        <w:t> </w:t>
      </w:r>
      <w:r>
        <w:rPr>
          <w:w w:val="105"/>
        </w:rPr>
        <w:t>or</w:t>
      </w:r>
      <w:r>
        <w:rPr>
          <w:spacing w:val="-31"/>
          <w:w w:val="105"/>
        </w:rPr>
        <w:t> </w:t>
      </w:r>
      <w:r>
        <w:rPr>
          <w:w w:val="105"/>
        </w:rPr>
        <w:t>enjoyment</w:t>
      </w:r>
      <w:r>
        <w:rPr>
          <w:spacing w:val="-44"/>
          <w:w w:val="105"/>
        </w:rPr>
        <w:t> </w:t>
      </w:r>
      <w:r>
        <w:rPr>
          <w:w w:val="105"/>
        </w:rPr>
        <w:t>of</w:t>
      </w:r>
      <w:r>
        <w:rPr>
          <w:spacing w:val="-35"/>
          <w:w w:val="105"/>
        </w:rPr>
        <w:t> </w:t>
      </w:r>
      <w:r>
        <w:rPr>
          <w:w w:val="105"/>
        </w:rPr>
        <w:t>Members;</w:t>
      </w:r>
      <w:r>
        <w:rPr>
          <w:spacing w:val="-17"/>
          <w:w w:val="105"/>
        </w:rPr>
        <w:t> </w:t>
      </w:r>
      <w:r>
        <w:rPr>
          <w:w w:val="105"/>
        </w:rPr>
        <w:t>and</w:t>
      </w:r>
      <w:r>
        <w:rPr>
          <w:spacing w:val="-54"/>
          <w:w w:val="105"/>
        </w:rPr>
        <w:t> </w:t>
      </w:r>
      <w:r>
        <w:rPr>
          <w:w w:val="105"/>
        </w:rPr>
        <w:t>(b)</w:t>
      </w:r>
      <w:r>
        <w:rPr>
          <w:spacing w:val="-7"/>
          <w:w w:val="105"/>
        </w:rPr>
        <w:t> </w:t>
      </w:r>
      <w:r>
        <w:rPr>
          <w:w w:val="105"/>
        </w:rPr>
        <w:t>such other</w:t>
      </w:r>
      <w:r>
        <w:rPr>
          <w:spacing w:val="-31"/>
          <w:w w:val="105"/>
        </w:rPr>
        <w:t> </w:t>
      </w:r>
      <w:r>
        <w:rPr>
          <w:w w:val="105"/>
        </w:rPr>
        <w:t>real</w:t>
      </w:r>
      <w:r>
        <w:rPr>
          <w:spacing w:val="-21"/>
          <w:w w:val="105"/>
        </w:rPr>
        <w:t> </w:t>
      </w:r>
      <w:r>
        <w:rPr>
          <w:w w:val="105"/>
        </w:rPr>
        <w:t>estate</w:t>
      </w:r>
      <w:r>
        <w:rPr>
          <w:spacing w:val="-46"/>
          <w:w w:val="105"/>
        </w:rPr>
        <w:t> </w:t>
      </w:r>
      <w:r>
        <w:rPr>
          <w:w w:val="105"/>
        </w:rPr>
        <w:t>or</w:t>
      </w:r>
      <w:r>
        <w:rPr>
          <w:spacing w:val="-39"/>
          <w:w w:val="105"/>
        </w:rPr>
        <w:t> </w:t>
      </w:r>
      <w:r>
        <w:rPr>
          <w:w w:val="105"/>
        </w:rPr>
        <w:t>interest</w:t>
      </w:r>
      <w:r>
        <w:rPr>
          <w:spacing w:val="-28"/>
          <w:w w:val="105"/>
        </w:rPr>
        <w:t> </w:t>
      </w:r>
      <w:r>
        <w:rPr>
          <w:w w:val="105"/>
        </w:rPr>
        <w:t>therein,</w:t>
      </w:r>
      <w:r>
        <w:rPr>
          <w:spacing w:val="-30"/>
          <w:w w:val="105"/>
        </w:rPr>
        <w:t> </w:t>
      </w:r>
      <w:r>
        <w:rPr>
          <w:w w:val="105"/>
        </w:rPr>
        <w:t>or</w:t>
      </w:r>
      <w:r>
        <w:rPr>
          <w:spacing w:val="-46"/>
          <w:w w:val="105"/>
        </w:rPr>
        <w:t> </w:t>
      </w:r>
      <w:r>
        <w:rPr>
          <w:w w:val="105"/>
        </w:rPr>
        <w:t>other</w:t>
      </w:r>
      <w:r>
        <w:rPr>
          <w:spacing w:val="-24"/>
          <w:w w:val="105"/>
        </w:rPr>
        <w:t> </w:t>
      </w:r>
      <w:r>
        <w:rPr>
          <w:w w:val="105"/>
        </w:rPr>
        <w:t>property,</w:t>
      </w:r>
      <w:r>
        <w:rPr>
          <w:spacing w:val="-15"/>
          <w:w w:val="105"/>
        </w:rPr>
        <w:t> </w:t>
      </w:r>
      <w:r>
        <w:rPr>
          <w:w w:val="105"/>
        </w:rPr>
        <w:t>as</w:t>
      </w:r>
      <w:r>
        <w:rPr>
          <w:spacing w:val="-43"/>
          <w:w w:val="105"/>
        </w:rPr>
        <w:t> </w:t>
      </w:r>
      <w:r>
        <w:rPr>
          <w:w w:val="105"/>
        </w:rPr>
        <w:t>may be</w:t>
      </w:r>
      <w:r>
        <w:rPr>
          <w:spacing w:val="-34"/>
          <w:w w:val="105"/>
        </w:rPr>
        <w:t> </w:t>
      </w:r>
      <w:r>
        <w:rPr>
          <w:w w:val="105"/>
        </w:rPr>
        <w:t>added</w:t>
      </w:r>
      <w:r>
        <w:rPr>
          <w:spacing w:val="-37"/>
          <w:w w:val="105"/>
        </w:rPr>
        <w:t> </w:t>
      </w:r>
      <w:r>
        <w:rPr>
          <w:w w:val="105"/>
        </w:rPr>
        <w:t>to</w:t>
      </w:r>
      <w:r>
        <w:rPr>
          <w:spacing w:val="-53"/>
          <w:w w:val="105"/>
        </w:rPr>
        <w:t> </w:t>
      </w:r>
      <w:r>
        <w:rPr>
          <w:w w:val="105"/>
        </w:rPr>
        <w:t>said</w:t>
      </w:r>
      <w:r>
        <w:rPr>
          <w:spacing w:val="-28"/>
          <w:w w:val="105"/>
        </w:rPr>
        <w:t> </w:t>
      </w:r>
      <w:r>
        <w:rPr>
          <w:w w:val="105"/>
        </w:rPr>
        <w:t>Community</w:t>
      </w:r>
      <w:r>
        <w:rPr>
          <w:spacing w:val="-20"/>
          <w:w w:val="105"/>
        </w:rPr>
        <w:t> </w:t>
      </w:r>
      <w:r>
        <w:rPr>
          <w:w w:val="105"/>
        </w:rPr>
        <w:t>Area</w:t>
      </w:r>
      <w:r>
        <w:rPr>
          <w:spacing w:val="-27"/>
          <w:w w:val="105"/>
        </w:rPr>
        <w:t> </w:t>
      </w:r>
      <w:r>
        <w:rPr>
          <w:w w:val="105"/>
        </w:rPr>
        <w:t>pursuant</w:t>
      </w:r>
      <w:r>
        <w:rPr>
          <w:spacing w:val="-42"/>
          <w:w w:val="105"/>
        </w:rPr>
        <w:t> </w:t>
      </w:r>
      <w:r>
        <w:rPr>
          <w:w w:val="105"/>
        </w:rPr>
        <w:t>to</w:t>
      </w:r>
      <w:r>
        <w:rPr>
          <w:spacing w:val="-47"/>
          <w:w w:val="105"/>
        </w:rPr>
        <w:t> </w:t>
      </w:r>
      <w:r>
        <w:rPr>
          <w:w w:val="105"/>
        </w:rPr>
        <w:t>Article</w:t>
      </w:r>
      <w:r>
        <w:rPr>
          <w:spacing w:val="-26"/>
          <w:w w:val="105"/>
        </w:rPr>
        <w:t> </w:t>
      </w:r>
      <w:r>
        <w:rPr>
          <w:w w:val="105"/>
        </w:rPr>
        <w:t>V</w:t>
      </w:r>
      <w:r>
        <w:rPr>
          <w:spacing w:val="-36"/>
          <w:w w:val="105"/>
        </w:rPr>
        <w:t> </w:t>
      </w:r>
      <w:r>
        <w:rPr>
          <w:w w:val="105"/>
        </w:rPr>
        <w:t>hereof.</w:t>
      </w:r>
    </w:p>
    <w:p>
      <w:pPr>
        <w:pStyle w:val="ListParagraph"/>
        <w:numPr>
          <w:ilvl w:val="1"/>
          <w:numId w:val="13"/>
        </w:numPr>
        <w:tabs>
          <w:tab w:pos="1453" w:val="left" w:leader="none"/>
          <w:tab w:pos="2767" w:val="left" w:leader="none"/>
        </w:tabs>
        <w:spacing w:line="238" w:lineRule="exact" w:before="221" w:after="0"/>
        <w:ind w:left="134" w:right="841" w:firstLine="586"/>
        <w:jc w:val="left"/>
        <w:rPr>
          <w:sz w:val="24"/>
        </w:rPr>
      </w:pPr>
      <w:r>
        <w:rPr>
          <w:sz w:val="24"/>
          <w:u w:val="single"/>
        </w:rPr>
        <w:t>County</w:t>
      </w:r>
      <w:r>
        <w:rPr>
          <w:sz w:val="24"/>
        </w:rPr>
        <w:t>.</w:t>
        <w:tab/>
        <w:t>The County of Lake, Illinois, or</w:t>
      </w:r>
      <w:r>
        <w:rPr>
          <w:spacing w:val="75"/>
          <w:sz w:val="24"/>
        </w:rPr>
        <w:t> </w:t>
      </w:r>
      <w:r>
        <w:rPr>
          <w:sz w:val="24"/>
        </w:rPr>
        <w:t>any</w:t>
      </w:r>
      <w:r>
        <w:rPr>
          <w:spacing w:val="5"/>
          <w:sz w:val="24"/>
        </w:rPr>
        <w:t> </w:t>
      </w:r>
      <w:r>
        <w:rPr>
          <w:sz w:val="24"/>
        </w:rPr>
        <w:t>other</w:t>
      </w:r>
      <w:r>
        <w:rPr>
          <w:w w:val="102"/>
          <w:sz w:val="24"/>
        </w:rPr>
        <w:t> </w:t>
      </w:r>
      <w:r>
        <w:rPr>
          <w:sz w:val="24"/>
        </w:rPr>
        <w:t>political entity which may from time to time be in power to perform the functions or exercise the powers vested in Lake County as of the date of the recording of this</w:t>
      </w:r>
      <w:r>
        <w:rPr>
          <w:spacing w:val="84"/>
          <w:sz w:val="24"/>
        </w:rPr>
        <w:t> </w:t>
      </w:r>
      <w:r>
        <w:rPr>
          <w:sz w:val="24"/>
        </w:rPr>
        <w:t>Declaration.</w:t>
      </w:r>
    </w:p>
    <w:p>
      <w:pPr>
        <w:pStyle w:val="BodyText"/>
        <w:spacing w:before="11"/>
        <w:rPr>
          <w:sz w:val="22"/>
        </w:rPr>
      </w:pPr>
    </w:p>
    <w:p>
      <w:pPr>
        <w:pStyle w:val="ListParagraph"/>
        <w:numPr>
          <w:ilvl w:val="1"/>
          <w:numId w:val="13"/>
        </w:numPr>
        <w:tabs>
          <w:tab w:pos="1442" w:val="left" w:leader="none"/>
          <w:tab w:pos="3208" w:val="left" w:leader="none"/>
          <w:tab w:pos="6697" w:val="left" w:leader="none"/>
        </w:tabs>
        <w:spacing w:line="208" w:lineRule="auto" w:before="0" w:after="0"/>
        <w:ind w:left="118" w:right="135" w:firstLine="595"/>
        <w:jc w:val="left"/>
        <w:rPr>
          <w:sz w:val="24"/>
        </w:rPr>
      </w:pPr>
      <w:r>
        <w:rPr>
          <w:sz w:val="24"/>
          <w:u w:val="single"/>
        </w:rPr>
        <w:t>Declarant</w:t>
      </w:r>
      <w:r>
        <w:rPr>
          <w:sz w:val="24"/>
        </w:rPr>
        <w:t>.</w:t>
        <w:tab/>
        <w:t>Lakeside Bank, as Trustee</w:t>
      </w:r>
      <w:r>
        <w:rPr>
          <w:spacing w:val="50"/>
          <w:sz w:val="24"/>
        </w:rPr>
        <w:t> </w:t>
      </w:r>
      <w:r>
        <w:rPr>
          <w:sz w:val="24"/>
        </w:rPr>
        <w:t>under</w:t>
      </w:r>
      <w:r>
        <w:rPr>
          <w:spacing w:val="14"/>
          <w:sz w:val="24"/>
        </w:rPr>
        <w:t> </w:t>
      </w:r>
      <w:r>
        <w:rPr>
          <w:sz w:val="24"/>
        </w:rPr>
        <w:t>Trust</w:t>
      </w:r>
      <w:r>
        <w:rPr>
          <w:w w:val="101"/>
          <w:sz w:val="24"/>
        </w:rPr>
        <w:t> </w:t>
      </w:r>
      <w:r>
        <w:rPr>
          <w:sz w:val="24"/>
        </w:rPr>
        <w:t>Agreement dated June 11, 1987 and known as Trust No. 10-1274 and its successors and assigns, whether such succession or assignment applies to all or any part of</w:t>
      </w:r>
      <w:r>
        <w:rPr>
          <w:spacing w:val="53"/>
          <w:sz w:val="24"/>
        </w:rPr>
        <w:t> </w:t>
      </w:r>
      <w:r>
        <w:rPr>
          <w:sz w:val="24"/>
        </w:rPr>
        <w:t>the</w:t>
      </w:r>
      <w:r>
        <w:rPr>
          <w:spacing w:val="-4"/>
          <w:sz w:val="24"/>
        </w:rPr>
        <w:t> </w:t>
      </w:r>
      <w:r>
        <w:rPr>
          <w:sz w:val="24"/>
        </w:rPr>
        <w:t>Property.</w:t>
        <w:tab/>
        <w:t>Any</w:t>
      </w:r>
      <w:r>
        <w:rPr>
          <w:spacing w:val="18"/>
          <w:sz w:val="24"/>
        </w:rPr>
        <w:t> </w:t>
      </w:r>
      <w:r>
        <w:rPr>
          <w:sz w:val="24"/>
        </w:rPr>
        <w:t>such</w:t>
      </w:r>
      <w:r>
        <w:rPr>
          <w:spacing w:val="16"/>
          <w:sz w:val="24"/>
        </w:rPr>
        <w:t> </w:t>
      </w:r>
      <w:r>
        <w:rPr>
          <w:sz w:val="24"/>
        </w:rPr>
        <w:t>successor</w:t>
      </w:r>
      <w:r>
        <w:rPr>
          <w:w w:val="101"/>
          <w:sz w:val="24"/>
        </w:rPr>
        <w:t> </w:t>
      </w:r>
      <w:r>
        <w:rPr>
          <w:sz w:val="24"/>
        </w:rPr>
        <w:t>or assignee shall be deemed a Declarant and entitled to exercise all or a portion of the rights of Declarant provided herein if designated as such by Declarant in any instrument recorded for such</w:t>
      </w:r>
      <w:r>
        <w:rPr>
          <w:spacing w:val="24"/>
          <w:sz w:val="24"/>
        </w:rPr>
        <w:t> </w:t>
      </w:r>
      <w:r>
        <w:rPr>
          <w:sz w:val="24"/>
        </w:rPr>
        <w:t>purposes.</w:t>
      </w:r>
    </w:p>
    <w:p>
      <w:pPr>
        <w:pStyle w:val="BodyText"/>
        <w:spacing w:before="5"/>
        <w:rPr>
          <w:sz w:val="22"/>
        </w:rPr>
      </w:pPr>
    </w:p>
    <w:p>
      <w:pPr>
        <w:pStyle w:val="ListParagraph"/>
        <w:numPr>
          <w:ilvl w:val="1"/>
          <w:numId w:val="13"/>
        </w:numPr>
        <w:tabs>
          <w:tab w:pos="1435" w:val="left" w:leader="none"/>
        </w:tabs>
        <w:spacing w:line="224" w:lineRule="exact" w:before="0" w:after="0"/>
        <w:ind w:left="125" w:right="279" w:firstLine="581"/>
        <w:jc w:val="left"/>
        <w:rPr>
          <w:sz w:val="24"/>
        </w:rPr>
      </w:pPr>
      <w:r>
        <w:rPr>
          <w:sz w:val="24"/>
          <w:u w:val="thick"/>
        </w:rPr>
        <w:t>Declaration</w:t>
      </w:r>
      <w:r>
        <w:rPr>
          <w:sz w:val="24"/>
        </w:rPr>
        <w:t>.. This instrument with all exhibits hereto, as amended or supplemented from time to</w:t>
      </w:r>
      <w:r>
        <w:rPr>
          <w:spacing w:val="72"/>
          <w:sz w:val="24"/>
        </w:rPr>
        <w:t> </w:t>
      </w:r>
      <w:r>
        <w:rPr>
          <w:sz w:val="24"/>
        </w:rPr>
        <w:t>time.</w:t>
      </w:r>
    </w:p>
    <w:p>
      <w:pPr>
        <w:pStyle w:val="BodyText"/>
      </w:pPr>
    </w:p>
    <w:p>
      <w:pPr>
        <w:pStyle w:val="ListParagraph"/>
        <w:numPr>
          <w:ilvl w:val="1"/>
          <w:numId w:val="13"/>
        </w:numPr>
        <w:tabs>
          <w:tab w:pos="1435" w:val="left" w:leader="none"/>
          <w:tab w:pos="3206" w:val="left" w:leader="none"/>
        </w:tabs>
        <w:spacing w:line="206" w:lineRule="auto" w:before="0" w:after="0"/>
        <w:ind w:left="122" w:right="126" w:firstLine="584"/>
        <w:jc w:val="left"/>
        <w:rPr>
          <w:sz w:val="24"/>
        </w:rPr>
      </w:pPr>
      <w:r>
        <w:rPr>
          <w:sz w:val="24"/>
          <w:u w:val="thick"/>
        </w:rPr>
        <w:t>Developer</w:t>
      </w:r>
      <w:r>
        <w:rPr>
          <w:sz w:val="24"/>
        </w:rPr>
        <w:t>.</w:t>
        <w:tab/>
        <w:t>Brookside Development Co., Inc.,</w:t>
      </w:r>
      <w:r>
        <w:rPr>
          <w:spacing w:val="79"/>
          <w:sz w:val="24"/>
        </w:rPr>
        <w:t> </w:t>
      </w:r>
      <w:r>
        <w:rPr>
          <w:sz w:val="24"/>
        </w:rPr>
        <w:t>an</w:t>
      </w:r>
      <w:r>
        <w:rPr>
          <w:spacing w:val="1"/>
          <w:sz w:val="24"/>
        </w:rPr>
        <w:t> </w:t>
      </w:r>
      <w:r>
        <w:rPr>
          <w:sz w:val="24"/>
        </w:rPr>
        <w:t>Illinois</w:t>
      </w:r>
      <w:r>
        <w:rPr>
          <w:w w:val="100"/>
          <w:sz w:val="24"/>
        </w:rPr>
        <w:t> </w:t>
      </w:r>
      <w:r>
        <w:rPr>
          <w:sz w:val="24"/>
        </w:rPr>
        <w:t>corporation, its successors, assigns and any developer who acquires lots for development within the Brookside Development Area from Brookside Development Co.,</w:t>
      </w:r>
      <w:r>
        <w:rPr>
          <w:spacing w:val="93"/>
          <w:sz w:val="24"/>
        </w:rPr>
        <w:t> </w:t>
      </w:r>
      <w:r>
        <w:rPr>
          <w:sz w:val="24"/>
        </w:rPr>
        <w:t>Inc.</w:t>
      </w:r>
    </w:p>
    <w:p>
      <w:pPr>
        <w:pStyle w:val="BodyText"/>
        <w:spacing w:before="7"/>
        <w:rPr>
          <w:sz w:val="22"/>
        </w:rPr>
      </w:pPr>
    </w:p>
    <w:p>
      <w:pPr>
        <w:pStyle w:val="ListParagraph"/>
        <w:numPr>
          <w:ilvl w:val="1"/>
          <w:numId w:val="13"/>
        </w:numPr>
        <w:tabs>
          <w:tab w:pos="1442" w:val="left" w:leader="none"/>
          <w:tab w:pos="3796" w:val="left" w:leader="none"/>
        </w:tabs>
        <w:spacing w:line="204" w:lineRule="auto" w:before="1" w:after="0"/>
        <w:ind w:left="120" w:right="146" w:firstLine="593"/>
        <w:jc w:val="left"/>
        <w:rPr>
          <w:sz w:val="24"/>
        </w:rPr>
      </w:pPr>
      <w:r>
        <w:rPr>
          <w:sz w:val="24"/>
          <w:u w:val="single"/>
        </w:rPr>
        <w:t>Dwelling</w:t>
      </w:r>
      <w:r>
        <w:rPr>
          <w:spacing w:val="39"/>
          <w:sz w:val="24"/>
          <w:u w:val="single"/>
        </w:rPr>
        <w:t> </w:t>
      </w:r>
      <w:r>
        <w:rPr>
          <w:sz w:val="24"/>
          <w:u w:val="single"/>
        </w:rPr>
        <w:t>Unit</w:t>
      </w:r>
      <w:r>
        <w:rPr>
          <w:sz w:val="24"/>
        </w:rPr>
        <w:t>.</w:t>
        <w:tab/>
        <w:t>A townhouse or single</w:t>
      </w:r>
      <w:r>
        <w:rPr>
          <w:spacing w:val="27"/>
          <w:sz w:val="24"/>
        </w:rPr>
        <w:t> </w:t>
      </w:r>
      <w:r>
        <w:rPr>
          <w:sz w:val="24"/>
        </w:rPr>
        <w:t>family</w:t>
      </w:r>
      <w:r>
        <w:rPr>
          <w:spacing w:val="11"/>
          <w:sz w:val="24"/>
        </w:rPr>
        <w:t> </w:t>
      </w:r>
      <w:r>
        <w:rPr>
          <w:sz w:val="24"/>
        </w:rPr>
        <w:t>residential</w:t>
      </w:r>
      <w:r>
        <w:rPr>
          <w:w w:val="99"/>
          <w:sz w:val="24"/>
        </w:rPr>
        <w:t> </w:t>
      </w:r>
      <w:r>
        <w:rPr>
          <w:sz w:val="24"/>
        </w:rPr>
        <w:t>housing unit consisting of a group of rooms which is designed or intended for use exclusively as housing as constructed upon the Premises.</w:t>
      </w:r>
    </w:p>
    <w:p>
      <w:pPr>
        <w:pStyle w:val="BodyText"/>
        <w:spacing w:before="8"/>
        <w:rPr>
          <w:sz w:val="23"/>
        </w:rPr>
      </w:pPr>
    </w:p>
    <w:p>
      <w:pPr>
        <w:pStyle w:val="ListParagraph"/>
        <w:numPr>
          <w:ilvl w:val="1"/>
          <w:numId w:val="13"/>
        </w:numPr>
        <w:tabs>
          <w:tab w:pos="1450" w:val="left" w:leader="none"/>
          <w:tab w:pos="3055" w:val="left" w:leader="none"/>
        </w:tabs>
        <w:spacing w:line="208" w:lineRule="auto" w:before="0" w:after="0"/>
        <w:ind w:left="118" w:right="126" w:firstLine="595"/>
        <w:jc w:val="left"/>
        <w:rPr>
          <w:sz w:val="24"/>
        </w:rPr>
      </w:pPr>
      <w:r>
        <w:rPr>
          <w:sz w:val="24"/>
          <w:u w:val="thick"/>
        </w:rPr>
        <w:t>Entrance</w:t>
      </w:r>
      <w:r>
        <w:rPr>
          <w:sz w:val="24"/>
        </w:rPr>
        <w:t>.</w:t>
        <w:tab/>
        <w:t>The Grand Avenue and Brookside</w:t>
      </w:r>
      <w:r>
        <w:rPr>
          <w:spacing w:val="70"/>
          <w:sz w:val="24"/>
        </w:rPr>
        <w:t> </w:t>
      </w:r>
      <w:r>
        <w:rPr>
          <w:sz w:val="24"/>
        </w:rPr>
        <w:t>Drive</w:t>
      </w:r>
      <w:r>
        <w:rPr>
          <w:spacing w:val="18"/>
          <w:sz w:val="24"/>
        </w:rPr>
        <w:t> </w:t>
      </w:r>
      <w:r>
        <w:rPr>
          <w:sz w:val="24"/>
        </w:rPr>
        <w:t>entrance</w:t>
      </w:r>
      <w:r>
        <w:rPr>
          <w:w w:val="99"/>
          <w:sz w:val="24"/>
        </w:rPr>
        <w:t> </w:t>
      </w:r>
      <w:r>
        <w:rPr>
          <w:sz w:val="24"/>
        </w:rPr>
        <w:t>and the area on Brookside Drive that is the entry point to the residential area, which provide access or way for ingress to and egress from the Brookside Development Area including any structures, walls, fencing, permanent signs and landscaping located which may be located at such Entrance</w:t>
      </w:r>
      <w:r>
        <w:rPr>
          <w:spacing w:val="107"/>
          <w:sz w:val="24"/>
        </w:rPr>
        <w:t> </w:t>
      </w:r>
      <w:r>
        <w:rPr>
          <w:sz w:val="24"/>
        </w:rPr>
        <w:t>point.</w:t>
      </w:r>
    </w:p>
    <w:p>
      <w:pPr>
        <w:pStyle w:val="BodyText"/>
        <w:rPr>
          <w:sz w:val="22"/>
        </w:rPr>
      </w:pPr>
    </w:p>
    <w:p>
      <w:pPr>
        <w:pStyle w:val="ListParagraph"/>
        <w:numPr>
          <w:ilvl w:val="1"/>
          <w:numId w:val="13"/>
        </w:numPr>
        <w:tabs>
          <w:tab w:pos="1450" w:val="left" w:leader="none"/>
          <w:tab w:pos="4517" w:val="left" w:leader="none"/>
        </w:tabs>
        <w:spacing w:line="204" w:lineRule="auto" w:before="0" w:after="0"/>
        <w:ind w:left="125" w:right="431" w:firstLine="581"/>
        <w:jc w:val="left"/>
        <w:rPr>
          <w:sz w:val="24"/>
        </w:rPr>
      </w:pPr>
      <w:r>
        <w:rPr>
          <w:sz w:val="24"/>
          <w:u w:val="thick"/>
        </w:rPr>
        <w:t>Master</w:t>
      </w:r>
      <w:r>
        <w:rPr>
          <w:spacing w:val="23"/>
          <w:sz w:val="24"/>
          <w:u w:val="thick"/>
        </w:rPr>
        <w:t> </w:t>
      </w:r>
      <w:r>
        <w:rPr>
          <w:sz w:val="24"/>
          <w:u w:val="thick"/>
        </w:rPr>
        <w:t>Association</w:t>
      </w:r>
      <w:r>
        <w:rPr>
          <w:sz w:val="24"/>
        </w:rPr>
        <w:t>.</w:t>
        <w:tab/>
        <w:t>The Brookside</w:t>
      </w:r>
      <w:r>
        <w:rPr>
          <w:spacing w:val="40"/>
          <w:sz w:val="24"/>
        </w:rPr>
        <w:t> </w:t>
      </w:r>
      <w:r>
        <w:rPr>
          <w:sz w:val="24"/>
        </w:rPr>
        <w:t>Master</w:t>
      </w:r>
      <w:r>
        <w:rPr>
          <w:spacing w:val="12"/>
          <w:sz w:val="24"/>
        </w:rPr>
        <w:t> </w:t>
      </w:r>
      <w:r>
        <w:rPr>
          <w:sz w:val="24"/>
        </w:rPr>
        <w:t>Association,</w:t>
      </w:r>
      <w:r>
        <w:rPr>
          <w:w w:val="99"/>
          <w:sz w:val="24"/>
        </w:rPr>
        <w:t> </w:t>
      </w:r>
      <w:r>
        <w:rPr>
          <w:sz w:val="24"/>
        </w:rPr>
        <w:t>an Illinois not-for-profit corporation, and its successors and assigns.</w:t>
      </w:r>
    </w:p>
    <w:p>
      <w:pPr>
        <w:pStyle w:val="BodyText"/>
        <w:rPr>
          <w:sz w:val="20"/>
        </w:rPr>
      </w:pPr>
    </w:p>
    <w:p>
      <w:pPr>
        <w:pStyle w:val="BodyText"/>
        <w:spacing w:before="9"/>
        <w:rPr>
          <w:sz w:val="18"/>
        </w:rPr>
      </w:pPr>
    </w:p>
    <w:p>
      <w:pPr>
        <w:pStyle w:val="Heading8"/>
        <w:spacing w:before="100"/>
        <w:ind w:left="6013"/>
        <w:jc w:val="left"/>
      </w:pPr>
      <w:r>
        <w:rPr>
          <w:w w:val="105"/>
        </w:rPr>
        <w:t>2735812</w:t>
      </w:r>
    </w:p>
    <w:p>
      <w:pPr>
        <w:spacing w:line="197" w:lineRule="exact" w:before="35"/>
        <w:ind w:left="417" w:right="36" w:firstLine="0"/>
        <w:jc w:val="center"/>
        <w:rPr>
          <w:rFonts w:ascii="Arial"/>
          <w:sz w:val="21"/>
        </w:rPr>
      </w:pPr>
      <w:r>
        <w:rPr>
          <w:rFonts w:ascii="Arial"/>
          <w:w w:val="105"/>
          <w:sz w:val="21"/>
        </w:rPr>
        <w:t>3   -</w:t>
      </w:r>
    </w:p>
    <w:p>
      <w:pPr>
        <w:spacing w:line="613" w:lineRule="exact" w:before="0"/>
        <w:ind w:left="80" w:right="0" w:firstLine="0"/>
        <w:jc w:val="center"/>
        <w:rPr>
          <w:sz w:val="58"/>
        </w:rPr>
      </w:pPr>
      <w:r>
        <w:rPr>
          <w:w w:val="76"/>
          <w:sz w:val="58"/>
        </w:rPr>
        <w:t>0</w:t>
      </w:r>
    </w:p>
    <w:p>
      <w:pPr>
        <w:spacing w:after="0" w:line="613" w:lineRule="exact"/>
        <w:jc w:val="center"/>
        <w:rPr>
          <w:sz w:val="58"/>
        </w:rPr>
        <w:sectPr>
          <w:pgSz w:w="12240" w:h="15840"/>
          <w:pgMar w:top="1500" w:bottom="0" w:left="1600" w:right="880"/>
        </w:sectPr>
      </w:pPr>
    </w:p>
    <w:p>
      <w:pPr>
        <w:pStyle w:val="BodyText"/>
        <w:spacing w:before="10"/>
        <w:rPr>
          <w:sz w:val="15"/>
        </w:rPr>
      </w:pPr>
    </w:p>
    <w:p>
      <w:pPr>
        <w:pStyle w:val="ListParagraph"/>
        <w:numPr>
          <w:ilvl w:val="1"/>
          <w:numId w:val="13"/>
        </w:numPr>
        <w:tabs>
          <w:tab w:pos="1418" w:val="left" w:leader="none"/>
          <w:tab w:pos="2742" w:val="left" w:leader="none"/>
        </w:tabs>
        <w:spacing w:line="238" w:lineRule="exact" w:before="109" w:after="0"/>
        <w:ind w:left="107" w:right="298" w:firstLine="581"/>
        <w:jc w:val="left"/>
        <w:rPr>
          <w:sz w:val="24"/>
        </w:rPr>
      </w:pPr>
      <w:r>
        <w:rPr>
          <w:sz w:val="24"/>
          <w:u w:val="single"/>
        </w:rPr>
        <w:t>Member</w:t>
      </w:r>
      <w:r>
        <w:rPr>
          <w:sz w:val="24"/>
        </w:rPr>
        <w:t>.</w:t>
        <w:tab/>
        <w:t>An Owner who holds membership in</w:t>
      </w:r>
      <w:r>
        <w:rPr>
          <w:spacing w:val="44"/>
          <w:sz w:val="24"/>
        </w:rPr>
        <w:t> </w:t>
      </w:r>
      <w:r>
        <w:rPr>
          <w:sz w:val="24"/>
        </w:rPr>
        <w:t>the</w:t>
      </w:r>
      <w:r>
        <w:rPr>
          <w:spacing w:val="22"/>
          <w:sz w:val="24"/>
        </w:rPr>
        <w:t> </w:t>
      </w:r>
      <w:r>
        <w:rPr>
          <w:sz w:val="24"/>
        </w:rPr>
        <w:t>Master</w:t>
      </w:r>
      <w:r>
        <w:rPr>
          <w:w w:val="100"/>
          <w:sz w:val="24"/>
        </w:rPr>
        <w:t> </w:t>
      </w:r>
      <w:r>
        <w:rPr>
          <w:sz w:val="24"/>
        </w:rPr>
        <w:t>Association pursuant to Paragraph 2.01 hereof and who is subject to assessment pursuant to Paragraph 4.01</w:t>
      </w:r>
      <w:r>
        <w:rPr>
          <w:spacing w:val="76"/>
          <w:sz w:val="24"/>
        </w:rPr>
        <w:t> </w:t>
      </w:r>
      <w:r>
        <w:rPr>
          <w:sz w:val="24"/>
        </w:rPr>
        <w:t>hereof.</w:t>
      </w:r>
    </w:p>
    <w:p>
      <w:pPr>
        <w:pStyle w:val="BodyText"/>
        <w:spacing w:before="3"/>
        <w:rPr>
          <w:sz w:val="22"/>
        </w:rPr>
      </w:pPr>
    </w:p>
    <w:p>
      <w:pPr>
        <w:pStyle w:val="ListParagraph"/>
        <w:numPr>
          <w:ilvl w:val="1"/>
          <w:numId w:val="13"/>
        </w:numPr>
        <w:tabs>
          <w:tab w:pos="1423" w:val="left" w:leader="none"/>
          <w:tab w:pos="2007" w:val="left" w:leader="none"/>
          <w:tab w:pos="2599" w:val="left" w:leader="none"/>
        </w:tabs>
        <w:spacing w:line="208" w:lineRule="auto" w:before="1" w:after="0"/>
        <w:ind w:left="106" w:right="135" w:firstLine="589"/>
        <w:jc w:val="left"/>
        <w:rPr>
          <w:sz w:val="24"/>
        </w:rPr>
      </w:pPr>
      <w:r>
        <w:rPr>
          <w:sz w:val="24"/>
          <w:u w:val="single"/>
        </w:rPr>
        <w:t>Owner</w:t>
      </w:r>
      <w:r>
        <w:rPr>
          <w:sz w:val="24"/>
        </w:rPr>
        <w:t>.</w:t>
        <w:tab/>
        <w:t>The record owner, whether one or more</w:t>
      </w:r>
      <w:r>
        <w:rPr>
          <w:spacing w:val="77"/>
          <w:sz w:val="24"/>
        </w:rPr>
        <w:t> </w:t>
      </w:r>
      <w:r>
        <w:rPr>
          <w:sz w:val="24"/>
        </w:rPr>
        <w:t>persons</w:t>
      </w:r>
      <w:r>
        <w:rPr>
          <w:spacing w:val="3"/>
          <w:sz w:val="24"/>
        </w:rPr>
        <w:t> </w:t>
      </w:r>
      <w:r>
        <w:rPr>
          <w:sz w:val="24"/>
        </w:rPr>
        <w:t>or</w:t>
      </w:r>
      <w:r>
        <w:rPr>
          <w:w w:val="106"/>
          <w:sz w:val="24"/>
        </w:rPr>
        <w:t> </w:t>
      </w:r>
      <w:r>
        <w:rPr>
          <w:sz w:val="24"/>
        </w:rPr>
        <w:t>entities, of a fee simple title to any Dwelling Unit, including contract sellers, but excluding those other than contract sellers having such interest merely as security for the performance of an obligation.</w:t>
        <w:tab/>
        <w:t>The term "Owner" shall include Declarant</w:t>
      </w:r>
      <w:r>
        <w:rPr>
          <w:spacing w:val="113"/>
          <w:sz w:val="24"/>
        </w:rPr>
        <w:t> </w:t>
      </w:r>
      <w:r>
        <w:rPr>
          <w:sz w:val="24"/>
        </w:rPr>
        <w:t>to</w:t>
      </w:r>
      <w:r>
        <w:rPr>
          <w:spacing w:val="-10"/>
          <w:sz w:val="24"/>
        </w:rPr>
        <w:t> </w:t>
      </w:r>
      <w:r>
        <w:rPr>
          <w:sz w:val="24"/>
        </w:rPr>
        <w:t>the</w:t>
      </w:r>
      <w:r>
        <w:rPr>
          <w:w w:val="104"/>
          <w:sz w:val="24"/>
        </w:rPr>
        <w:t> </w:t>
      </w:r>
      <w:r>
        <w:rPr>
          <w:sz w:val="24"/>
        </w:rPr>
        <w:t>extent of the number of Dwelling Units owned by Declarant, and also includes the interest of Declarant as contract seller of any Dwelling</w:t>
      </w:r>
      <w:r>
        <w:rPr>
          <w:spacing w:val="42"/>
          <w:sz w:val="24"/>
        </w:rPr>
        <w:t> </w:t>
      </w:r>
      <w:r>
        <w:rPr>
          <w:sz w:val="24"/>
        </w:rPr>
        <w:t>Unit.</w:t>
      </w:r>
    </w:p>
    <w:p>
      <w:pPr>
        <w:pStyle w:val="ListParagraph"/>
        <w:numPr>
          <w:ilvl w:val="1"/>
          <w:numId w:val="13"/>
        </w:numPr>
        <w:tabs>
          <w:tab w:pos="1429" w:val="left" w:leader="none"/>
          <w:tab w:pos="2764" w:val="left" w:leader="none"/>
        </w:tabs>
        <w:spacing w:line="238" w:lineRule="exact" w:before="229" w:after="0"/>
        <w:ind w:left="114" w:right="166" w:firstLine="588"/>
        <w:jc w:val="left"/>
        <w:rPr>
          <w:sz w:val="24"/>
        </w:rPr>
      </w:pPr>
      <w:r>
        <w:rPr>
          <w:sz w:val="24"/>
          <w:u w:val="single"/>
        </w:rPr>
        <w:t>Person</w:t>
      </w:r>
      <w:r>
        <w:rPr>
          <w:sz w:val="24"/>
        </w:rPr>
        <w:t>.</w:t>
        <w:tab/>
        <w:t>A natural individual,</w:t>
      </w:r>
      <w:r>
        <w:rPr>
          <w:spacing w:val="30"/>
          <w:sz w:val="24"/>
        </w:rPr>
        <w:t> </w:t>
      </w:r>
      <w:r>
        <w:rPr>
          <w:sz w:val="24"/>
        </w:rPr>
        <w:t>corporation,</w:t>
      </w:r>
      <w:r>
        <w:rPr>
          <w:spacing w:val="24"/>
          <w:sz w:val="24"/>
        </w:rPr>
        <w:t> </w:t>
      </w:r>
      <w:r>
        <w:rPr>
          <w:sz w:val="24"/>
        </w:rPr>
        <w:t>partnership,</w:t>
      </w:r>
      <w:r>
        <w:rPr>
          <w:w w:val="98"/>
          <w:sz w:val="24"/>
        </w:rPr>
        <w:t> </w:t>
      </w:r>
      <w:r>
        <w:rPr>
          <w:sz w:val="24"/>
        </w:rPr>
        <w:t>trustee or other legal entity capable of holding title to real property.</w:t>
      </w:r>
    </w:p>
    <w:p>
      <w:pPr>
        <w:pStyle w:val="BodyText"/>
        <w:spacing w:before="6"/>
        <w:rPr>
          <w:sz w:val="21"/>
        </w:rPr>
      </w:pPr>
    </w:p>
    <w:p>
      <w:pPr>
        <w:pStyle w:val="ListParagraph"/>
        <w:numPr>
          <w:ilvl w:val="1"/>
          <w:numId w:val="13"/>
        </w:numPr>
        <w:tabs>
          <w:tab w:pos="1429" w:val="left" w:leader="none"/>
          <w:tab w:pos="3052" w:val="left" w:leader="none"/>
        </w:tabs>
        <w:spacing w:line="238" w:lineRule="exact" w:before="0" w:after="0"/>
        <w:ind w:left="121" w:right="283" w:firstLine="581"/>
        <w:jc w:val="left"/>
        <w:rPr>
          <w:sz w:val="24"/>
        </w:rPr>
      </w:pPr>
      <w:r>
        <w:rPr>
          <w:w w:val="105"/>
          <w:sz w:val="24"/>
          <w:u w:val="thick"/>
        </w:rPr>
        <w:t>Premises</w:t>
      </w:r>
      <w:r>
        <w:rPr>
          <w:w w:val="105"/>
          <w:sz w:val="24"/>
        </w:rPr>
        <w:t>.</w:t>
        <w:tab/>
        <w:t>The</w:t>
      </w:r>
      <w:r>
        <w:rPr>
          <w:spacing w:val="-55"/>
          <w:w w:val="105"/>
          <w:sz w:val="24"/>
        </w:rPr>
        <w:t> </w:t>
      </w:r>
      <w:r>
        <w:rPr>
          <w:w w:val="105"/>
          <w:sz w:val="24"/>
        </w:rPr>
        <w:t>real</w:t>
      </w:r>
      <w:r>
        <w:rPr>
          <w:spacing w:val="-36"/>
          <w:w w:val="105"/>
          <w:sz w:val="24"/>
        </w:rPr>
        <w:t> </w:t>
      </w:r>
      <w:r>
        <w:rPr>
          <w:w w:val="105"/>
          <w:sz w:val="24"/>
        </w:rPr>
        <w:t>estate</w:t>
      </w:r>
      <w:r>
        <w:rPr>
          <w:spacing w:val="-31"/>
          <w:w w:val="105"/>
          <w:sz w:val="24"/>
        </w:rPr>
        <w:t> </w:t>
      </w:r>
      <w:r>
        <w:rPr>
          <w:w w:val="105"/>
          <w:sz w:val="24"/>
        </w:rPr>
        <w:t>legally</w:t>
      </w:r>
      <w:r>
        <w:rPr>
          <w:spacing w:val="-32"/>
          <w:w w:val="105"/>
          <w:sz w:val="24"/>
        </w:rPr>
        <w:t> </w:t>
      </w:r>
      <w:r>
        <w:rPr>
          <w:w w:val="105"/>
          <w:sz w:val="24"/>
        </w:rPr>
        <w:t>described</w:t>
      </w:r>
      <w:r>
        <w:rPr>
          <w:spacing w:val="-45"/>
          <w:w w:val="105"/>
          <w:sz w:val="24"/>
        </w:rPr>
        <w:t> </w:t>
      </w:r>
      <w:r>
        <w:rPr>
          <w:w w:val="105"/>
          <w:sz w:val="24"/>
        </w:rPr>
        <w:t>in</w:t>
      </w:r>
      <w:r>
        <w:rPr>
          <w:spacing w:val="-54"/>
          <w:w w:val="105"/>
          <w:sz w:val="24"/>
        </w:rPr>
        <w:t> </w:t>
      </w:r>
      <w:r>
        <w:rPr>
          <w:w w:val="105"/>
          <w:sz w:val="24"/>
        </w:rPr>
        <w:t>Exhibit</w:t>
      </w:r>
      <w:r>
        <w:rPr>
          <w:w w:val="99"/>
          <w:sz w:val="24"/>
        </w:rPr>
        <w:t> </w:t>
      </w:r>
      <w:r>
        <w:rPr>
          <w:w w:val="105"/>
          <w:sz w:val="24"/>
        </w:rPr>
        <w:t>A</w:t>
      </w:r>
      <w:r>
        <w:rPr>
          <w:spacing w:val="-40"/>
          <w:w w:val="105"/>
          <w:sz w:val="24"/>
        </w:rPr>
        <w:t> </w:t>
      </w:r>
      <w:r>
        <w:rPr>
          <w:w w:val="105"/>
          <w:sz w:val="24"/>
        </w:rPr>
        <w:t>attached</w:t>
      </w:r>
      <w:r>
        <w:rPr>
          <w:spacing w:val="-34"/>
          <w:w w:val="105"/>
          <w:sz w:val="24"/>
        </w:rPr>
        <w:t> </w:t>
      </w:r>
      <w:r>
        <w:rPr>
          <w:w w:val="105"/>
          <w:sz w:val="24"/>
        </w:rPr>
        <w:t>hereto</w:t>
      </w:r>
      <w:r>
        <w:rPr>
          <w:spacing w:val="-70"/>
          <w:w w:val="105"/>
          <w:sz w:val="24"/>
        </w:rPr>
        <w:t> </w:t>
      </w:r>
      <w:r>
        <w:rPr>
          <w:w w:val="105"/>
          <w:sz w:val="24"/>
        </w:rPr>
        <w:t>(including</w:t>
      </w:r>
      <w:r>
        <w:rPr>
          <w:spacing w:val="-23"/>
          <w:w w:val="105"/>
          <w:sz w:val="24"/>
        </w:rPr>
        <w:t> </w:t>
      </w:r>
      <w:r>
        <w:rPr>
          <w:w w:val="105"/>
          <w:sz w:val="24"/>
        </w:rPr>
        <w:t>all</w:t>
      </w:r>
      <w:r>
        <w:rPr>
          <w:spacing w:val="-40"/>
          <w:w w:val="105"/>
          <w:sz w:val="24"/>
        </w:rPr>
        <w:t> </w:t>
      </w:r>
      <w:r>
        <w:rPr>
          <w:w w:val="105"/>
          <w:sz w:val="24"/>
        </w:rPr>
        <w:t>easements</w:t>
      </w:r>
      <w:r>
        <w:rPr>
          <w:spacing w:val="-37"/>
          <w:w w:val="105"/>
          <w:sz w:val="24"/>
        </w:rPr>
        <w:t> </w:t>
      </w:r>
      <w:r>
        <w:rPr>
          <w:w w:val="105"/>
          <w:sz w:val="24"/>
        </w:rPr>
        <w:t>appurtenant</w:t>
      </w:r>
      <w:r>
        <w:rPr>
          <w:spacing w:val="-35"/>
          <w:w w:val="105"/>
          <w:sz w:val="24"/>
        </w:rPr>
        <w:t> </w:t>
      </w:r>
      <w:r>
        <w:rPr>
          <w:w w:val="105"/>
          <w:sz w:val="24"/>
        </w:rPr>
        <w:t>thereto) and</w:t>
      </w:r>
      <w:r>
        <w:rPr>
          <w:spacing w:val="-37"/>
          <w:w w:val="105"/>
          <w:sz w:val="24"/>
        </w:rPr>
        <w:t> </w:t>
      </w:r>
      <w:r>
        <w:rPr>
          <w:w w:val="105"/>
          <w:sz w:val="24"/>
        </w:rPr>
        <w:t>such</w:t>
      </w:r>
      <w:r>
        <w:rPr>
          <w:spacing w:val="-48"/>
          <w:w w:val="105"/>
          <w:sz w:val="24"/>
        </w:rPr>
        <w:t> </w:t>
      </w:r>
      <w:r>
        <w:rPr>
          <w:w w:val="105"/>
          <w:sz w:val="24"/>
        </w:rPr>
        <w:t>other</w:t>
      </w:r>
      <w:r>
        <w:rPr>
          <w:spacing w:val="-46"/>
          <w:w w:val="105"/>
          <w:sz w:val="24"/>
        </w:rPr>
        <w:t> </w:t>
      </w:r>
      <w:r>
        <w:rPr>
          <w:w w:val="105"/>
          <w:sz w:val="24"/>
        </w:rPr>
        <w:t>real</w:t>
      </w:r>
      <w:r>
        <w:rPr>
          <w:spacing w:val="-23"/>
          <w:w w:val="105"/>
          <w:sz w:val="24"/>
        </w:rPr>
        <w:t> </w:t>
      </w:r>
      <w:r>
        <w:rPr>
          <w:w w:val="105"/>
          <w:sz w:val="24"/>
        </w:rPr>
        <w:t>estate</w:t>
      </w:r>
      <w:r>
        <w:rPr>
          <w:spacing w:val="-43"/>
          <w:w w:val="105"/>
          <w:sz w:val="24"/>
        </w:rPr>
        <w:t> </w:t>
      </w:r>
      <w:r>
        <w:rPr>
          <w:w w:val="105"/>
          <w:sz w:val="24"/>
        </w:rPr>
        <w:t>or</w:t>
      </w:r>
      <w:r>
        <w:rPr>
          <w:spacing w:val="-48"/>
          <w:w w:val="105"/>
          <w:sz w:val="24"/>
        </w:rPr>
        <w:t> </w:t>
      </w:r>
      <w:r>
        <w:rPr>
          <w:w w:val="105"/>
          <w:sz w:val="24"/>
        </w:rPr>
        <w:t>interests</w:t>
      </w:r>
      <w:r>
        <w:rPr>
          <w:spacing w:val="-26"/>
          <w:w w:val="105"/>
          <w:sz w:val="24"/>
        </w:rPr>
        <w:t> </w:t>
      </w:r>
      <w:r>
        <w:rPr>
          <w:w w:val="105"/>
          <w:sz w:val="24"/>
        </w:rPr>
        <w:t>therein.</w:t>
      </w:r>
    </w:p>
    <w:p>
      <w:pPr>
        <w:pStyle w:val="BodyText"/>
        <w:spacing w:before="10"/>
        <w:rPr>
          <w:sz w:val="20"/>
        </w:rPr>
      </w:pPr>
    </w:p>
    <w:p>
      <w:pPr>
        <w:pStyle w:val="ListParagraph"/>
        <w:numPr>
          <w:ilvl w:val="1"/>
          <w:numId w:val="13"/>
        </w:numPr>
        <w:tabs>
          <w:tab w:pos="1440" w:val="left" w:leader="none"/>
          <w:tab w:pos="2757" w:val="left" w:leader="none"/>
        </w:tabs>
        <w:spacing w:line="238" w:lineRule="exact" w:before="0" w:after="0"/>
        <w:ind w:left="117" w:right="559" w:firstLine="585"/>
        <w:jc w:val="left"/>
        <w:rPr>
          <w:sz w:val="24"/>
        </w:rPr>
      </w:pPr>
      <w:r>
        <w:rPr>
          <w:w w:val="105"/>
          <w:sz w:val="24"/>
          <w:u w:val="single"/>
        </w:rPr>
        <w:t>Record</w:t>
      </w:r>
      <w:r>
        <w:rPr>
          <w:w w:val="105"/>
          <w:sz w:val="24"/>
        </w:rPr>
        <w:t>.</w:t>
        <w:tab/>
        <w:t>To</w:t>
      </w:r>
      <w:r>
        <w:rPr>
          <w:spacing w:val="-40"/>
          <w:w w:val="105"/>
          <w:sz w:val="24"/>
        </w:rPr>
        <w:t> </w:t>
      </w:r>
      <w:r>
        <w:rPr>
          <w:w w:val="105"/>
          <w:sz w:val="24"/>
        </w:rPr>
        <w:t>record</w:t>
      </w:r>
      <w:r>
        <w:rPr>
          <w:spacing w:val="-15"/>
          <w:w w:val="105"/>
          <w:sz w:val="24"/>
        </w:rPr>
        <w:t> </w:t>
      </w:r>
      <w:r>
        <w:rPr>
          <w:w w:val="105"/>
          <w:sz w:val="24"/>
        </w:rPr>
        <w:t>with</w:t>
      </w:r>
      <w:r>
        <w:rPr>
          <w:spacing w:val="-35"/>
          <w:w w:val="105"/>
          <w:sz w:val="24"/>
        </w:rPr>
        <w:t> </w:t>
      </w:r>
      <w:r>
        <w:rPr>
          <w:w w:val="105"/>
          <w:sz w:val="24"/>
        </w:rPr>
        <w:t>the</w:t>
      </w:r>
      <w:r>
        <w:rPr>
          <w:spacing w:val="-22"/>
          <w:w w:val="105"/>
          <w:sz w:val="24"/>
        </w:rPr>
        <w:t> </w:t>
      </w:r>
      <w:r>
        <w:rPr>
          <w:w w:val="105"/>
          <w:sz w:val="24"/>
        </w:rPr>
        <w:t>Recorder</w:t>
      </w:r>
      <w:r>
        <w:rPr>
          <w:spacing w:val="-33"/>
          <w:w w:val="105"/>
          <w:sz w:val="24"/>
        </w:rPr>
        <w:t> </w:t>
      </w:r>
      <w:r>
        <w:rPr>
          <w:w w:val="105"/>
          <w:sz w:val="24"/>
        </w:rPr>
        <w:t>of</w:t>
      </w:r>
      <w:r>
        <w:rPr>
          <w:spacing w:val="-36"/>
          <w:w w:val="105"/>
          <w:sz w:val="24"/>
        </w:rPr>
        <w:t> </w:t>
      </w:r>
      <w:r>
        <w:rPr>
          <w:w w:val="105"/>
          <w:sz w:val="24"/>
        </w:rPr>
        <w:t>Deeds</w:t>
      </w:r>
      <w:r>
        <w:rPr>
          <w:spacing w:val="-33"/>
          <w:w w:val="105"/>
          <w:sz w:val="24"/>
        </w:rPr>
        <w:t> </w:t>
      </w:r>
      <w:r>
        <w:rPr>
          <w:w w:val="105"/>
          <w:sz w:val="24"/>
        </w:rPr>
        <w:t>of</w:t>
      </w:r>
      <w:r>
        <w:rPr>
          <w:spacing w:val="-24"/>
          <w:w w:val="105"/>
          <w:sz w:val="24"/>
        </w:rPr>
        <w:t> </w:t>
      </w:r>
      <w:r>
        <w:rPr>
          <w:w w:val="105"/>
          <w:sz w:val="24"/>
        </w:rPr>
        <w:t>Lake</w:t>
      </w:r>
      <w:r>
        <w:rPr>
          <w:w w:val="102"/>
          <w:sz w:val="24"/>
        </w:rPr>
        <w:t> </w:t>
      </w:r>
      <w:r>
        <w:rPr>
          <w:w w:val="105"/>
          <w:sz w:val="24"/>
        </w:rPr>
        <w:t>County,</w:t>
      </w:r>
      <w:r>
        <w:rPr>
          <w:spacing w:val="-82"/>
          <w:w w:val="105"/>
          <w:sz w:val="24"/>
        </w:rPr>
        <w:t> </w:t>
      </w:r>
      <w:r>
        <w:rPr>
          <w:w w:val="105"/>
          <w:sz w:val="24"/>
        </w:rPr>
        <w:t>Illinois.</w:t>
      </w:r>
    </w:p>
    <w:p>
      <w:pPr>
        <w:pStyle w:val="BodyText"/>
        <w:spacing w:before="5"/>
        <w:rPr>
          <w:sz w:val="21"/>
        </w:rPr>
      </w:pPr>
    </w:p>
    <w:p>
      <w:pPr>
        <w:pStyle w:val="ListParagraph"/>
        <w:numPr>
          <w:ilvl w:val="1"/>
          <w:numId w:val="13"/>
        </w:numPr>
        <w:tabs>
          <w:tab w:pos="1428" w:val="left" w:leader="none"/>
          <w:tab w:pos="4219" w:val="left" w:leader="none"/>
        </w:tabs>
        <w:spacing w:line="238" w:lineRule="exact" w:before="1" w:after="0"/>
        <w:ind w:left="114" w:right="995" w:firstLine="588"/>
        <w:jc w:val="left"/>
        <w:rPr>
          <w:sz w:val="24"/>
        </w:rPr>
      </w:pPr>
      <w:r>
        <w:rPr>
          <w:w w:val="105"/>
          <w:sz w:val="24"/>
          <w:u w:val="thick"/>
        </w:rPr>
        <w:t>Subdivision</w:t>
      </w:r>
      <w:r>
        <w:rPr>
          <w:spacing w:val="-33"/>
          <w:w w:val="105"/>
          <w:sz w:val="24"/>
          <w:u w:val="thick"/>
        </w:rPr>
        <w:t> </w:t>
      </w:r>
      <w:r>
        <w:rPr>
          <w:w w:val="105"/>
          <w:sz w:val="24"/>
          <w:u w:val="thick"/>
        </w:rPr>
        <w:t>Plat</w:t>
      </w:r>
      <w:r>
        <w:rPr>
          <w:w w:val="105"/>
          <w:sz w:val="24"/>
        </w:rPr>
        <w:t>.</w:t>
        <w:tab/>
        <w:t>The</w:t>
      </w:r>
      <w:r>
        <w:rPr>
          <w:spacing w:val="-33"/>
          <w:w w:val="105"/>
          <w:sz w:val="24"/>
        </w:rPr>
        <w:t> </w:t>
      </w:r>
      <w:r>
        <w:rPr>
          <w:w w:val="105"/>
          <w:sz w:val="24"/>
        </w:rPr>
        <w:t>Plat</w:t>
      </w:r>
      <w:r>
        <w:rPr>
          <w:spacing w:val="-34"/>
          <w:w w:val="105"/>
          <w:sz w:val="24"/>
        </w:rPr>
        <w:t> </w:t>
      </w:r>
      <w:r>
        <w:rPr>
          <w:w w:val="105"/>
          <w:sz w:val="24"/>
        </w:rPr>
        <w:t>of</w:t>
      </w:r>
      <w:r>
        <w:rPr>
          <w:spacing w:val="-31"/>
          <w:w w:val="105"/>
          <w:sz w:val="24"/>
        </w:rPr>
        <w:t> </w:t>
      </w:r>
      <w:r>
        <w:rPr>
          <w:w w:val="105"/>
          <w:sz w:val="24"/>
        </w:rPr>
        <w:t>Subdivision</w:t>
      </w:r>
      <w:r>
        <w:rPr>
          <w:spacing w:val="-19"/>
          <w:w w:val="105"/>
          <w:sz w:val="24"/>
        </w:rPr>
        <w:t> </w:t>
      </w:r>
      <w:r>
        <w:rPr>
          <w:w w:val="105"/>
          <w:sz w:val="24"/>
        </w:rPr>
        <w:t>for</w:t>
      </w:r>
      <w:r>
        <w:rPr>
          <w:spacing w:val="-39"/>
          <w:w w:val="105"/>
          <w:sz w:val="24"/>
        </w:rPr>
        <w:t> </w:t>
      </w:r>
      <w:r>
        <w:rPr>
          <w:w w:val="105"/>
          <w:sz w:val="24"/>
        </w:rPr>
        <w:t>the</w:t>
      </w:r>
      <w:r>
        <w:rPr>
          <w:w w:val="104"/>
          <w:sz w:val="24"/>
        </w:rPr>
        <w:t> </w:t>
      </w:r>
      <w:r>
        <w:rPr>
          <w:w w:val="105"/>
          <w:sz w:val="24"/>
        </w:rPr>
        <w:t>Brookside</w:t>
      </w:r>
      <w:r>
        <w:rPr>
          <w:spacing w:val="-28"/>
          <w:w w:val="105"/>
          <w:sz w:val="24"/>
        </w:rPr>
        <w:t> </w:t>
      </w:r>
      <w:r>
        <w:rPr>
          <w:w w:val="105"/>
          <w:sz w:val="24"/>
        </w:rPr>
        <w:t>Development</w:t>
      </w:r>
      <w:r>
        <w:rPr>
          <w:spacing w:val="-9"/>
          <w:w w:val="105"/>
          <w:sz w:val="24"/>
        </w:rPr>
        <w:t> </w:t>
      </w:r>
      <w:r>
        <w:rPr>
          <w:w w:val="105"/>
          <w:sz w:val="24"/>
        </w:rPr>
        <w:t>Area</w:t>
      </w:r>
      <w:r>
        <w:rPr>
          <w:spacing w:val="-37"/>
          <w:w w:val="105"/>
          <w:sz w:val="24"/>
        </w:rPr>
        <w:t> </w:t>
      </w:r>
      <w:r>
        <w:rPr>
          <w:w w:val="105"/>
          <w:sz w:val="24"/>
        </w:rPr>
        <w:t>as</w:t>
      </w:r>
      <w:r>
        <w:rPr>
          <w:spacing w:val="-52"/>
          <w:w w:val="105"/>
          <w:sz w:val="24"/>
        </w:rPr>
        <w:t> </w:t>
      </w:r>
      <w:r>
        <w:rPr>
          <w:w w:val="105"/>
          <w:sz w:val="24"/>
        </w:rPr>
        <w:t>recorded</w:t>
      </w:r>
      <w:r>
        <w:rPr>
          <w:spacing w:val="-21"/>
          <w:w w:val="105"/>
          <w:sz w:val="24"/>
        </w:rPr>
        <w:t> </w:t>
      </w:r>
      <w:r>
        <w:rPr>
          <w:w w:val="105"/>
          <w:sz w:val="24"/>
        </w:rPr>
        <w:t>at</w:t>
      </w:r>
      <w:r>
        <w:rPr>
          <w:spacing w:val="-42"/>
          <w:w w:val="105"/>
          <w:sz w:val="24"/>
        </w:rPr>
        <w:t> </w:t>
      </w:r>
      <w:r>
        <w:rPr>
          <w:w w:val="105"/>
          <w:sz w:val="24"/>
        </w:rPr>
        <w:t>the</w:t>
      </w:r>
      <w:r>
        <w:rPr>
          <w:spacing w:val="-39"/>
          <w:w w:val="105"/>
          <w:sz w:val="24"/>
        </w:rPr>
        <w:t> </w:t>
      </w:r>
      <w:r>
        <w:rPr>
          <w:w w:val="105"/>
          <w:sz w:val="24"/>
        </w:rPr>
        <w:t>office</w:t>
      </w:r>
      <w:r>
        <w:rPr>
          <w:spacing w:val="-41"/>
          <w:w w:val="105"/>
          <w:sz w:val="24"/>
        </w:rPr>
        <w:t> </w:t>
      </w:r>
      <w:r>
        <w:rPr>
          <w:w w:val="105"/>
          <w:sz w:val="24"/>
        </w:rPr>
        <w:t>of</w:t>
      </w:r>
      <w:r>
        <w:rPr>
          <w:spacing w:val="-37"/>
          <w:w w:val="105"/>
          <w:sz w:val="24"/>
        </w:rPr>
        <w:t> </w:t>
      </w:r>
      <w:r>
        <w:rPr>
          <w:w w:val="105"/>
          <w:sz w:val="24"/>
        </w:rPr>
        <w:t>the</w:t>
      </w:r>
    </w:p>
    <w:p>
      <w:pPr>
        <w:tabs>
          <w:tab w:pos="6946" w:val="left" w:leader="none"/>
          <w:tab w:pos="8474" w:val="left" w:leader="none"/>
        </w:tabs>
        <w:spacing w:line="199" w:lineRule="exact" w:before="0"/>
        <w:ind w:left="121" w:right="0" w:firstLine="0"/>
        <w:jc w:val="left"/>
        <w:rPr>
          <w:rFonts w:ascii="Times New Roman"/>
          <w:sz w:val="30"/>
        </w:rPr>
      </w:pPr>
      <w:r>
        <w:rPr>
          <w:sz w:val="24"/>
        </w:rPr>
        <w:t>Recorder of Deeds of Lake County,</w:t>
      </w:r>
      <w:r>
        <w:rPr>
          <w:spacing w:val="60"/>
          <w:sz w:val="24"/>
        </w:rPr>
        <w:t> </w:t>
      </w:r>
      <w:r>
        <w:rPr>
          <w:sz w:val="24"/>
        </w:rPr>
        <w:t>Illinois</w:t>
      </w:r>
      <w:r>
        <w:rPr>
          <w:spacing w:val="1"/>
          <w:sz w:val="24"/>
        </w:rPr>
        <w:t> </w:t>
      </w:r>
      <w:r>
        <w:rPr>
          <w:sz w:val="24"/>
        </w:rPr>
        <w:t>on</w:t>
        <w:tab/>
      </w:r>
      <w:r>
        <w:rPr>
          <w:rFonts w:ascii="Times New Roman"/>
          <w:b/>
          <w:w w:val="85"/>
          <w:sz w:val="30"/>
          <w:u w:val="thick"/>
        </w:rPr>
        <w:t>OCT</w:t>
      </w:r>
      <w:r>
        <w:rPr>
          <w:rFonts w:ascii="Times New Roman"/>
          <w:b/>
          <w:spacing w:val="-44"/>
          <w:w w:val="85"/>
          <w:sz w:val="30"/>
          <w:u w:val="thick"/>
        </w:rPr>
        <w:t> </w:t>
      </w:r>
      <w:r>
        <w:rPr>
          <w:rFonts w:ascii="Times New Roman"/>
          <w:b/>
          <w:w w:val="85"/>
          <w:sz w:val="28"/>
          <w:u w:val="thick"/>
        </w:rPr>
        <w:t>3</w:t>
      </w:r>
      <w:r>
        <w:rPr>
          <w:rFonts w:ascii="Times New Roman"/>
          <w:b/>
          <w:spacing w:val="-37"/>
          <w:w w:val="85"/>
          <w:sz w:val="28"/>
          <w:u w:val="thick"/>
        </w:rPr>
        <w:t> </w:t>
      </w:r>
      <w:r>
        <w:rPr>
          <w:rFonts w:ascii="Times New Roman"/>
          <w:b/>
          <w:w w:val="85"/>
          <w:sz w:val="30"/>
          <w:u w:val="thick"/>
        </w:rPr>
        <w:t>l</w:t>
      </w:r>
      <w:r>
        <w:rPr>
          <w:rFonts w:ascii="Times New Roman"/>
          <w:b/>
          <w:spacing w:val="-10"/>
          <w:w w:val="85"/>
          <w:sz w:val="30"/>
          <w:u w:val="thick"/>
        </w:rPr>
        <w:t> </w:t>
      </w:r>
      <w:r>
        <w:rPr>
          <w:rFonts w:ascii="Times New Roman"/>
          <w:b/>
          <w:w w:val="85"/>
          <w:sz w:val="30"/>
          <w:u w:val="thick"/>
        </w:rPr>
        <w:t>1988</w:t>
      </w:r>
      <w:r>
        <w:rPr>
          <w:rFonts w:ascii="Times New Roman"/>
          <w:b/>
          <w:w w:val="85"/>
          <w:sz w:val="30"/>
        </w:rPr>
        <w:tab/>
      </w:r>
      <w:r>
        <w:rPr>
          <w:rFonts w:ascii="Times New Roman"/>
          <w:sz w:val="30"/>
        </w:rPr>
        <w:t>,</w:t>
      </w:r>
    </w:p>
    <w:p>
      <w:pPr>
        <w:pStyle w:val="BodyText"/>
        <w:tabs>
          <w:tab w:pos="4658" w:val="left" w:leader="none"/>
        </w:tabs>
        <w:spacing w:line="296" w:lineRule="exact"/>
        <w:ind w:left="112"/>
      </w:pPr>
      <w:r>
        <w:rPr>
          <w:w w:val="105"/>
        </w:rPr>
        <w:t>19 8 as</w:t>
      </w:r>
      <w:r>
        <w:rPr>
          <w:spacing w:val="-10"/>
          <w:w w:val="105"/>
        </w:rPr>
        <w:t> </w:t>
      </w:r>
      <w:r>
        <w:rPr>
          <w:w w:val="105"/>
        </w:rPr>
        <w:t>document</w:t>
      </w:r>
      <w:r>
        <w:rPr>
          <w:spacing w:val="7"/>
          <w:w w:val="105"/>
        </w:rPr>
        <w:t> </w:t>
      </w:r>
      <w:r>
        <w:rPr>
          <w:rFonts w:ascii="Times New Roman" w:hAnsi="Times New Roman"/>
          <w:b/>
          <w:w w:val="105"/>
          <w:sz w:val="35"/>
        </w:rPr>
        <w:t>N</w:t>
      </w:r>
      <w:r>
        <w:rPr>
          <w:rFonts w:ascii="Times New Roman" w:hAnsi="Times New Roman"/>
          <w:b/>
          <w:w w:val="105"/>
          <w:sz w:val="35"/>
          <w:u w:val="thick"/>
        </w:rPr>
        <w:t>°2735811</w:t>
      </w:r>
      <w:r>
        <w:rPr>
          <w:rFonts w:ascii="Times New Roman" w:hAnsi="Times New Roman"/>
          <w:b/>
          <w:w w:val="105"/>
          <w:sz w:val="35"/>
        </w:rPr>
        <w:tab/>
      </w:r>
      <w:r>
        <w:rPr>
          <w:w w:val="105"/>
        </w:rPr>
        <w:t>and</w:t>
      </w:r>
      <w:r>
        <w:rPr>
          <w:spacing w:val="-24"/>
          <w:w w:val="105"/>
        </w:rPr>
        <w:t> </w:t>
      </w:r>
      <w:r>
        <w:rPr>
          <w:w w:val="105"/>
        </w:rPr>
        <w:t>includes</w:t>
      </w:r>
      <w:r>
        <w:rPr>
          <w:spacing w:val="-35"/>
          <w:w w:val="105"/>
        </w:rPr>
        <w:t> </w:t>
      </w:r>
      <w:r>
        <w:rPr>
          <w:w w:val="105"/>
        </w:rPr>
        <w:t>one</w:t>
      </w:r>
      <w:r>
        <w:rPr>
          <w:spacing w:val="-38"/>
          <w:w w:val="105"/>
        </w:rPr>
        <w:t> </w:t>
      </w:r>
      <w:r>
        <w:rPr>
          <w:w w:val="105"/>
        </w:rPr>
        <w:t>or</w:t>
      </w:r>
      <w:r>
        <w:rPr>
          <w:spacing w:val="-26"/>
          <w:w w:val="105"/>
        </w:rPr>
        <w:t> </w:t>
      </w:r>
      <w:r>
        <w:rPr>
          <w:w w:val="105"/>
        </w:rPr>
        <w:t>more</w:t>
      </w:r>
      <w:r>
        <w:rPr>
          <w:spacing w:val="-21"/>
          <w:w w:val="105"/>
        </w:rPr>
        <w:t> </w:t>
      </w:r>
      <w:r>
        <w:rPr>
          <w:w w:val="105"/>
        </w:rPr>
        <w:t>phases</w:t>
      </w:r>
      <w:r>
        <w:rPr>
          <w:spacing w:val="-42"/>
          <w:w w:val="105"/>
        </w:rPr>
        <w:t> </w:t>
      </w:r>
      <w:r>
        <w:rPr>
          <w:w w:val="105"/>
        </w:rPr>
        <w:t>or</w:t>
      </w:r>
    </w:p>
    <w:p>
      <w:pPr>
        <w:pStyle w:val="BodyText"/>
        <w:spacing w:line="242" w:lineRule="exact"/>
        <w:ind w:left="114"/>
      </w:pPr>
      <w:r>
        <w:rPr/>
        <w:t>units thereof.</w:t>
      </w:r>
    </w:p>
    <w:p>
      <w:pPr>
        <w:pStyle w:val="ListParagraph"/>
        <w:numPr>
          <w:ilvl w:val="1"/>
          <w:numId w:val="13"/>
        </w:numPr>
        <w:tabs>
          <w:tab w:pos="1426" w:val="left" w:leader="none"/>
          <w:tab w:pos="3779" w:val="left" w:leader="none"/>
        </w:tabs>
        <w:spacing w:line="230" w:lineRule="exact" w:before="233" w:after="0"/>
        <w:ind w:left="106" w:right="1292" w:firstLine="596"/>
        <w:jc w:val="left"/>
        <w:rPr>
          <w:sz w:val="24"/>
        </w:rPr>
      </w:pPr>
      <w:r>
        <w:rPr>
          <w:sz w:val="24"/>
          <w:u w:val="single"/>
        </w:rPr>
        <w:t>Turnover</w:t>
      </w:r>
      <w:r>
        <w:rPr>
          <w:spacing w:val="51"/>
          <w:sz w:val="24"/>
          <w:u w:val="single"/>
        </w:rPr>
        <w:t> </w:t>
      </w:r>
      <w:r>
        <w:rPr>
          <w:sz w:val="24"/>
          <w:u w:val="single"/>
        </w:rPr>
        <w:t>Date</w:t>
      </w:r>
      <w:r>
        <w:rPr>
          <w:sz w:val="24"/>
        </w:rPr>
        <w:t>.</w:t>
        <w:tab/>
        <w:t>The date on which any one</w:t>
      </w:r>
      <w:r>
        <w:rPr>
          <w:spacing w:val="42"/>
          <w:sz w:val="24"/>
        </w:rPr>
        <w:t> </w:t>
      </w:r>
      <w:r>
        <w:rPr>
          <w:sz w:val="24"/>
        </w:rPr>
        <w:t>of</w:t>
      </w:r>
      <w:r>
        <w:rPr>
          <w:spacing w:val="15"/>
          <w:sz w:val="24"/>
        </w:rPr>
        <w:t> </w:t>
      </w:r>
      <w:r>
        <w:rPr>
          <w:sz w:val="24"/>
        </w:rPr>
        <w:t>the</w:t>
      </w:r>
      <w:r>
        <w:rPr>
          <w:w w:val="102"/>
          <w:sz w:val="24"/>
        </w:rPr>
        <w:t> </w:t>
      </w:r>
      <w:r>
        <w:rPr>
          <w:sz w:val="24"/>
        </w:rPr>
        <w:t>following shall first</w:t>
      </w:r>
      <w:r>
        <w:rPr>
          <w:spacing w:val="69"/>
          <w:sz w:val="24"/>
        </w:rPr>
        <w:t> </w:t>
      </w:r>
      <w:r>
        <w:rPr>
          <w:sz w:val="24"/>
        </w:rPr>
        <w:t>occur:</w:t>
      </w:r>
    </w:p>
    <w:p>
      <w:pPr>
        <w:pStyle w:val="BodyText"/>
        <w:spacing w:before="3"/>
        <w:rPr>
          <w:sz w:val="23"/>
        </w:rPr>
      </w:pPr>
    </w:p>
    <w:p>
      <w:pPr>
        <w:pStyle w:val="ListParagraph"/>
        <w:numPr>
          <w:ilvl w:val="0"/>
          <w:numId w:val="14"/>
        </w:numPr>
        <w:tabs>
          <w:tab w:pos="1425" w:val="left" w:leader="none"/>
          <w:tab w:pos="1426" w:val="left" w:leader="none"/>
        </w:tabs>
        <w:spacing w:line="206" w:lineRule="auto" w:before="0" w:after="0"/>
        <w:ind w:left="107" w:right="131" w:firstLine="559"/>
        <w:jc w:val="left"/>
        <w:rPr>
          <w:sz w:val="24"/>
        </w:rPr>
      </w:pPr>
      <w:r>
        <w:rPr>
          <w:sz w:val="24"/>
        </w:rPr>
        <w:t>the date on which the last of the neighborhood associations within the Brookside Development Area is Turned Over to its Members by the Developer;</w:t>
      </w:r>
      <w:r>
        <w:rPr>
          <w:spacing w:val="79"/>
          <w:sz w:val="24"/>
        </w:rPr>
        <w:t> </w:t>
      </w:r>
      <w:r>
        <w:rPr>
          <w:sz w:val="24"/>
        </w:rPr>
        <w:t>or</w:t>
      </w:r>
    </w:p>
    <w:p>
      <w:pPr>
        <w:pStyle w:val="ListParagraph"/>
        <w:numPr>
          <w:ilvl w:val="0"/>
          <w:numId w:val="14"/>
        </w:numPr>
        <w:tabs>
          <w:tab w:pos="1425" w:val="left" w:leader="none"/>
          <w:tab w:pos="1426" w:val="left" w:leader="none"/>
        </w:tabs>
        <w:spacing w:line="238" w:lineRule="exact" w:before="229" w:after="0"/>
        <w:ind w:left="107" w:right="719" w:firstLine="559"/>
        <w:jc w:val="left"/>
        <w:rPr>
          <w:sz w:val="24"/>
        </w:rPr>
      </w:pPr>
      <w:r>
        <w:rPr>
          <w:sz w:val="24"/>
        </w:rPr>
        <w:t>the date on which the Declarant or Developer conveys title of the Community Area to the Master Association;</w:t>
      </w:r>
      <w:r>
        <w:rPr>
          <w:spacing w:val="125"/>
          <w:sz w:val="24"/>
        </w:rPr>
        <w:t> </w:t>
      </w:r>
      <w:r>
        <w:rPr>
          <w:sz w:val="24"/>
        </w:rPr>
        <w:t>or</w:t>
      </w:r>
    </w:p>
    <w:p>
      <w:pPr>
        <w:pStyle w:val="BodyText"/>
        <w:spacing w:before="5"/>
        <w:rPr>
          <w:sz w:val="21"/>
        </w:rPr>
      </w:pPr>
    </w:p>
    <w:p>
      <w:pPr>
        <w:pStyle w:val="ListParagraph"/>
        <w:numPr>
          <w:ilvl w:val="0"/>
          <w:numId w:val="14"/>
        </w:numPr>
        <w:tabs>
          <w:tab w:pos="1425" w:val="left" w:leader="none"/>
          <w:tab w:pos="1426" w:val="left" w:leader="none"/>
        </w:tabs>
        <w:spacing w:line="230" w:lineRule="exact" w:before="0" w:after="0"/>
        <w:ind w:left="107" w:right="149" w:firstLine="559"/>
        <w:jc w:val="left"/>
        <w:rPr>
          <w:sz w:val="24"/>
        </w:rPr>
      </w:pPr>
      <w:r>
        <w:rPr>
          <w:sz w:val="24"/>
        </w:rPr>
        <w:t>the date designated in written notice from the Developer to all of the Owners as being the Turnover</w:t>
      </w:r>
      <w:r>
        <w:rPr>
          <w:spacing w:val="99"/>
          <w:sz w:val="24"/>
        </w:rPr>
        <w:t> </w:t>
      </w:r>
      <w:r>
        <w:rPr>
          <w:sz w:val="24"/>
        </w:rPr>
        <w:t>Date.</w:t>
      </w:r>
    </w:p>
    <w:p>
      <w:pPr>
        <w:pStyle w:val="BodyText"/>
        <w:spacing w:before="3"/>
        <w:rPr>
          <w:sz w:val="23"/>
        </w:rPr>
      </w:pPr>
    </w:p>
    <w:p>
      <w:pPr>
        <w:pStyle w:val="ListParagraph"/>
        <w:numPr>
          <w:ilvl w:val="1"/>
          <w:numId w:val="13"/>
        </w:numPr>
        <w:tabs>
          <w:tab w:pos="1426" w:val="left" w:leader="none"/>
          <w:tab w:pos="4067" w:val="left" w:leader="none"/>
        </w:tabs>
        <w:spacing w:line="206" w:lineRule="auto" w:before="0" w:after="0"/>
        <w:ind w:left="114" w:right="400" w:firstLine="588"/>
        <w:jc w:val="left"/>
        <w:rPr>
          <w:sz w:val="24"/>
        </w:rPr>
      </w:pPr>
      <w:r>
        <w:rPr>
          <w:sz w:val="24"/>
          <w:u w:val="thick"/>
        </w:rPr>
        <w:t>Unit</w:t>
      </w:r>
      <w:r>
        <w:rPr>
          <w:spacing w:val="40"/>
          <w:sz w:val="24"/>
          <w:u w:val="thick"/>
        </w:rPr>
        <w:t> </w:t>
      </w:r>
      <w:r>
        <w:rPr>
          <w:sz w:val="24"/>
          <w:u w:val="thick"/>
        </w:rPr>
        <w:t>Membership</w:t>
      </w:r>
      <w:r>
        <w:rPr>
          <w:sz w:val="24"/>
        </w:rPr>
        <w:t>.</w:t>
        <w:tab/>
        <w:t>The membership in</w:t>
      </w:r>
      <w:r>
        <w:rPr>
          <w:spacing w:val="33"/>
          <w:sz w:val="24"/>
        </w:rPr>
        <w:t> </w:t>
      </w:r>
      <w:r>
        <w:rPr>
          <w:sz w:val="24"/>
        </w:rPr>
        <w:t>the</w:t>
      </w:r>
      <w:r>
        <w:rPr>
          <w:spacing w:val="18"/>
          <w:sz w:val="24"/>
        </w:rPr>
        <w:t> </w:t>
      </w:r>
      <w:r>
        <w:rPr>
          <w:sz w:val="24"/>
        </w:rPr>
        <w:t>Master</w:t>
      </w:r>
      <w:r>
        <w:rPr>
          <w:w w:val="101"/>
          <w:sz w:val="24"/>
        </w:rPr>
        <w:t> </w:t>
      </w:r>
      <w:r>
        <w:rPr>
          <w:sz w:val="24"/>
        </w:rPr>
        <w:t>Association which is appurtenant to a Member's Dwelling Unit as provided in Paragraph 2.01</w:t>
      </w:r>
      <w:r>
        <w:rPr>
          <w:spacing w:val="50"/>
          <w:sz w:val="24"/>
        </w:rPr>
        <w:t> </w:t>
      </w:r>
      <w:r>
        <w:rPr>
          <w:sz w:val="24"/>
        </w:rPr>
        <w:t>hereof.</w:t>
      </w:r>
    </w:p>
    <w:p>
      <w:pPr>
        <w:pStyle w:val="BodyText"/>
        <w:rPr>
          <w:sz w:val="26"/>
        </w:rPr>
      </w:pPr>
    </w:p>
    <w:p>
      <w:pPr>
        <w:pStyle w:val="BodyText"/>
        <w:spacing w:before="11"/>
        <w:rPr>
          <w:sz w:val="35"/>
        </w:rPr>
      </w:pPr>
    </w:p>
    <w:p>
      <w:pPr>
        <w:pStyle w:val="BodyText"/>
        <w:ind w:left="47" w:right="36"/>
        <w:jc w:val="center"/>
      </w:pPr>
      <w:r>
        <w:rPr>
          <w:w w:val="105"/>
          <w:u w:val="thick"/>
        </w:rPr>
        <w:t>ARTICLE II</w:t>
      </w:r>
    </w:p>
    <w:p>
      <w:pPr>
        <w:pStyle w:val="BodyText"/>
        <w:spacing w:before="210"/>
        <w:ind w:left="19" w:right="36"/>
        <w:jc w:val="center"/>
      </w:pPr>
      <w:r>
        <w:rPr/>
        <w:t>MEMBERSHIP AND VOTING RIGHTS IN THE MASTER</w:t>
      </w:r>
      <w:r>
        <w:rPr>
          <w:spacing w:val="88"/>
        </w:rPr>
        <w:t> </w:t>
      </w:r>
      <w:r>
        <w:rPr/>
        <w:t>ASSOC</w:t>
      </w:r>
      <w:r>
        <w:rPr>
          <w:u w:val="single"/>
        </w:rPr>
        <w:t>I</w:t>
      </w:r>
      <w:r>
        <w:rPr/>
        <w:t>ATION</w:t>
      </w:r>
    </w:p>
    <w:p>
      <w:pPr>
        <w:pStyle w:val="ListParagraph"/>
        <w:numPr>
          <w:ilvl w:val="1"/>
          <w:numId w:val="15"/>
        </w:numPr>
        <w:tabs>
          <w:tab w:pos="1433" w:val="left" w:leader="none"/>
          <w:tab w:pos="3347" w:val="left" w:leader="none"/>
        </w:tabs>
        <w:spacing w:line="240" w:lineRule="auto" w:before="210" w:after="0"/>
        <w:ind w:left="151" w:right="0" w:firstLine="551"/>
        <w:jc w:val="left"/>
        <w:rPr>
          <w:sz w:val="24"/>
        </w:rPr>
      </w:pPr>
      <w:r>
        <w:rPr>
          <w:w w:val="105"/>
          <w:sz w:val="24"/>
          <w:u w:val="thick"/>
        </w:rPr>
        <w:t>Membership</w:t>
      </w:r>
      <w:r>
        <w:rPr>
          <w:w w:val="105"/>
          <w:sz w:val="24"/>
        </w:rPr>
        <w:t>.</w:t>
        <w:tab/>
        <w:t>Every</w:t>
      </w:r>
      <w:r>
        <w:rPr>
          <w:spacing w:val="-20"/>
          <w:w w:val="105"/>
          <w:sz w:val="24"/>
        </w:rPr>
        <w:t> </w:t>
      </w:r>
      <w:r>
        <w:rPr>
          <w:w w:val="105"/>
          <w:sz w:val="24"/>
        </w:rPr>
        <w:t>Owner</w:t>
      </w:r>
      <w:r>
        <w:rPr>
          <w:spacing w:val="-39"/>
          <w:w w:val="105"/>
          <w:sz w:val="24"/>
        </w:rPr>
        <w:t> </w:t>
      </w:r>
      <w:r>
        <w:rPr>
          <w:w w:val="105"/>
          <w:sz w:val="24"/>
        </w:rPr>
        <w:t>of</w:t>
      </w:r>
      <w:r>
        <w:rPr>
          <w:spacing w:val="-21"/>
          <w:w w:val="105"/>
          <w:sz w:val="24"/>
        </w:rPr>
        <w:t> </w:t>
      </w:r>
      <w:r>
        <w:rPr>
          <w:w w:val="105"/>
          <w:sz w:val="24"/>
        </w:rPr>
        <w:t>a</w:t>
      </w:r>
      <w:r>
        <w:rPr>
          <w:spacing w:val="-45"/>
          <w:w w:val="105"/>
          <w:sz w:val="24"/>
        </w:rPr>
        <w:t> </w:t>
      </w:r>
      <w:r>
        <w:rPr>
          <w:w w:val="105"/>
          <w:sz w:val="24"/>
        </w:rPr>
        <w:t>Dwelling</w:t>
      </w:r>
      <w:r>
        <w:rPr>
          <w:spacing w:val="-12"/>
          <w:w w:val="105"/>
          <w:sz w:val="24"/>
        </w:rPr>
        <w:t> </w:t>
      </w:r>
      <w:r>
        <w:rPr>
          <w:w w:val="105"/>
          <w:sz w:val="24"/>
        </w:rPr>
        <w:t>Unit</w:t>
      </w:r>
      <w:r>
        <w:rPr>
          <w:spacing w:val="-30"/>
          <w:w w:val="105"/>
          <w:sz w:val="24"/>
        </w:rPr>
        <w:t> </w:t>
      </w:r>
      <w:r>
        <w:rPr>
          <w:w w:val="105"/>
          <w:sz w:val="24"/>
        </w:rPr>
        <w:t>which</w:t>
      </w:r>
      <w:r>
        <w:rPr>
          <w:spacing w:val="-36"/>
          <w:w w:val="105"/>
          <w:sz w:val="24"/>
        </w:rPr>
        <w:t> </w:t>
      </w:r>
      <w:r>
        <w:rPr>
          <w:w w:val="105"/>
          <w:sz w:val="24"/>
        </w:rPr>
        <w:t>is</w:t>
      </w:r>
    </w:p>
    <w:p>
      <w:pPr>
        <w:spacing w:line="174" w:lineRule="exact" w:before="229"/>
        <w:ind w:left="438" w:right="36" w:firstLine="0"/>
        <w:jc w:val="center"/>
        <w:rPr>
          <w:rFonts w:ascii="Arial"/>
          <w:sz w:val="20"/>
        </w:rPr>
      </w:pPr>
      <w:r>
        <w:rPr>
          <w:rFonts w:ascii="Arial"/>
          <w:w w:val="110"/>
          <w:sz w:val="20"/>
        </w:rPr>
        <w:t>4 </w:t>
      </w:r>
      <w:r>
        <w:rPr>
          <w:rFonts w:ascii="Arial"/>
          <w:spacing w:val="51"/>
          <w:w w:val="110"/>
          <w:sz w:val="20"/>
        </w:rPr>
        <w:t> </w:t>
      </w:r>
      <w:r>
        <w:rPr>
          <w:rFonts w:ascii="Arial"/>
          <w:w w:val="110"/>
          <w:sz w:val="20"/>
        </w:rPr>
        <w:t>-</w:t>
      </w:r>
    </w:p>
    <w:p>
      <w:pPr>
        <w:tabs>
          <w:tab w:pos="5941" w:val="left" w:leader="none"/>
        </w:tabs>
        <w:spacing w:line="500" w:lineRule="exact" w:before="0"/>
        <w:ind w:left="4849" w:right="0" w:firstLine="0"/>
        <w:jc w:val="left"/>
        <w:rPr>
          <w:rFonts w:ascii="Times New Roman"/>
          <w:b/>
          <w:sz w:val="33"/>
        </w:rPr>
      </w:pPr>
      <w:r>
        <w:rPr>
          <w:rFonts w:ascii="Times New Roman"/>
          <w:w w:val="90"/>
          <w:position w:val="-16"/>
          <w:sz w:val="36"/>
        </w:rPr>
        <w:t>17</w:t>
        <w:tab/>
      </w:r>
      <w:r>
        <w:rPr>
          <w:rFonts w:ascii="Times New Roman"/>
          <w:b/>
          <w:w w:val="120"/>
          <w:sz w:val="33"/>
        </w:rPr>
        <w:t>2'73581</w:t>
      </w:r>
    </w:p>
    <w:p>
      <w:pPr>
        <w:spacing w:after="0" w:line="500" w:lineRule="exact"/>
        <w:jc w:val="left"/>
        <w:rPr>
          <w:rFonts w:ascii="Times New Roman"/>
          <w:sz w:val="33"/>
        </w:rPr>
        <w:sectPr>
          <w:pgSz w:w="12240" w:h="15840"/>
          <w:pgMar w:top="1500" w:bottom="0" w:left="1560" w:right="920"/>
        </w:sectPr>
      </w:pPr>
    </w:p>
    <w:p>
      <w:pPr>
        <w:pStyle w:val="BodyText"/>
        <w:spacing w:before="6"/>
        <w:rPr>
          <w:rFonts w:ascii="Times New Roman"/>
          <w:b/>
          <w:sz w:val="17"/>
        </w:rPr>
      </w:pPr>
    </w:p>
    <w:p>
      <w:pPr>
        <w:pStyle w:val="BodyText"/>
        <w:tabs>
          <w:tab w:pos="2059" w:val="left" w:leader="none"/>
          <w:tab w:pos="3234" w:val="left" w:leader="none"/>
          <w:tab w:pos="3385" w:val="left" w:leader="none"/>
          <w:tab w:pos="3670" w:val="left" w:leader="none"/>
          <w:tab w:pos="6284" w:val="left" w:leader="none"/>
          <w:tab w:pos="7748" w:val="left" w:leader="none"/>
        </w:tabs>
        <w:spacing w:line="211" w:lineRule="auto" w:before="124"/>
        <w:ind w:left="147" w:right="107"/>
      </w:pPr>
      <w:r>
        <w:rPr>
          <w:w w:val="105"/>
        </w:rPr>
        <w:t>subject</w:t>
      </w:r>
      <w:r>
        <w:rPr>
          <w:spacing w:val="-40"/>
          <w:w w:val="105"/>
        </w:rPr>
        <w:t> </w:t>
      </w:r>
      <w:r>
        <w:rPr>
          <w:w w:val="105"/>
        </w:rPr>
        <w:t>to</w:t>
      </w:r>
      <w:r>
        <w:rPr>
          <w:spacing w:val="-42"/>
          <w:w w:val="105"/>
        </w:rPr>
        <w:t> </w:t>
      </w:r>
      <w:r>
        <w:rPr>
          <w:w w:val="105"/>
        </w:rPr>
        <w:t>assessment</w:t>
      </w:r>
      <w:r>
        <w:rPr>
          <w:spacing w:val="-26"/>
          <w:w w:val="105"/>
        </w:rPr>
        <w:t> </w:t>
      </w:r>
      <w:r>
        <w:rPr>
          <w:w w:val="105"/>
        </w:rPr>
        <w:t>pursuant</w:t>
      </w:r>
      <w:r>
        <w:rPr>
          <w:spacing w:val="-36"/>
          <w:w w:val="105"/>
        </w:rPr>
        <w:t> </w:t>
      </w:r>
      <w:r>
        <w:rPr>
          <w:w w:val="105"/>
        </w:rPr>
        <w:t>to</w:t>
      </w:r>
      <w:r>
        <w:rPr>
          <w:spacing w:val="-57"/>
          <w:w w:val="105"/>
        </w:rPr>
        <w:t> </w:t>
      </w:r>
      <w:r>
        <w:rPr>
          <w:w w:val="105"/>
        </w:rPr>
        <w:t>Paragraph</w:t>
      </w:r>
      <w:r>
        <w:rPr>
          <w:spacing w:val="-35"/>
          <w:w w:val="105"/>
        </w:rPr>
        <w:t> </w:t>
      </w:r>
      <w:r>
        <w:rPr>
          <w:w w:val="105"/>
        </w:rPr>
        <w:t>4.01</w:t>
      </w:r>
      <w:r>
        <w:rPr>
          <w:spacing w:val="-41"/>
          <w:w w:val="105"/>
        </w:rPr>
        <w:t> </w:t>
      </w:r>
      <w:r>
        <w:rPr>
          <w:w w:val="105"/>
        </w:rPr>
        <w:t>hereof</w:t>
      </w:r>
      <w:r>
        <w:rPr>
          <w:spacing w:val="-35"/>
          <w:w w:val="105"/>
        </w:rPr>
        <w:t> </w:t>
      </w:r>
      <w:r>
        <w:rPr>
          <w:w w:val="105"/>
        </w:rPr>
        <w:t>is</w:t>
      </w:r>
      <w:r>
        <w:rPr>
          <w:spacing w:val="-30"/>
          <w:w w:val="105"/>
        </w:rPr>
        <w:t> </w:t>
      </w:r>
      <w:r>
        <w:rPr>
          <w:w w:val="105"/>
        </w:rPr>
        <w:t>hereby declared</w:t>
      </w:r>
      <w:r>
        <w:rPr>
          <w:spacing w:val="-31"/>
          <w:w w:val="105"/>
        </w:rPr>
        <w:t> </w:t>
      </w:r>
      <w:r>
        <w:rPr>
          <w:w w:val="105"/>
        </w:rPr>
        <w:t>to</w:t>
      </w:r>
      <w:r>
        <w:rPr>
          <w:spacing w:val="-34"/>
          <w:w w:val="105"/>
        </w:rPr>
        <w:t> </w:t>
      </w:r>
      <w:r>
        <w:rPr>
          <w:w w:val="105"/>
        </w:rPr>
        <w:t>be</w:t>
      </w:r>
      <w:r>
        <w:rPr>
          <w:spacing w:val="-38"/>
          <w:w w:val="105"/>
        </w:rPr>
        <w:t> </w:t>
      </w:r>
      <w:r>
        <w:rPr>
          <w:w w:val="105"/>
        </w:rPr>
        <w:t>a</w:t>
      </w:r>
      <w:r>
        <w:rPr>
          <w:spacing w:val="-33"/>
          <w:w w:val="105"/>
        </w:rPr>
        <w:t> </w:t>
      </w:r>
      <w:r>
        <w:rPr>
          <w:w w:val="105"/>
        </w:rPr>
        <w:t>Member</w:t>
      </w:r>
      <w:r>
        <w:rPr>
          <w:spacing w:val="-44"/>
          <w:w w:val="105"/>
        </w:rPr>
        <w:t> </w:t>
      </w:r>
      <w:r>
        <w:rPr>
          <w:w w:val="105"/>
        </w:rPr>
        <w:t>of</w:t>
      </w:r>
      <w:r>
        <w:rPr>
          <w:spacing w:val="-41"/>
          <w:w w:val="105"/>
        </w:rPr>
        <w:t> </w:t>
      </w:r>
      <w:r>
        <w:rPr>
          <w:w w:val="105"/>
        </w:rPr>
        <w:t>the</w:t>
      </w:r>
      <w:r>
        <w:rPr>
          <w:spacing w:val="-29"/>
          <w:w w:val="105"/>
        </w:rPr>
        <w:t> </w:t>
      </w:r>
      <w:r>
        <w:rPr>
          <w:w w:val="105"/>
        </w:rPr>
        <w:t>Master</w:t>
      </w:r>
      <w:r>
        <w:rPr>
          <w:spacing w:val="-31"/>
          <w:w w:val="105"/>
        </w:rPr>
        <w:t> </w:t>
      </w:r>
      <w:r>
        <w:rPr>
          <w:w w:val="105"/>
        </w:rPr>
        <w:t>Association.</w:t>
        <w:tab/>
        <w:t>Membership</w:t>
      </w:r>
      <w:r>
        <w:rPr>
          <w:spacing w:val="-51"/>
          <w:w w:val="105"/>
        </w:rPr>
        <w:t> </w:t>
      </w:r>
      <w:r>
        <w:rPr>
          <w:w w:val="105"/>
        </w:rPr>
        <w:t>is</w:t>
      </w:r>
      <w:r>
        <w:rPr>
          <w:w w:val="107"/>
        </w:rPr>
        <w:t> </w:t>
      </w:r>
      <w:r>
        <w:rPr>
          <w:w w:val="105"/>
        </w:rPr>
        <w:t>appurtenant</w:t>
      </w:r>
      <w:r>
        <w:rPr>
          <w:spacing w:val="-20"/>
          <w:w w:val="105"/>
        </w:rPr>
        <w:t> </w:t>
      </w:r>
      <w:r>
        <w:rPr>
          <w:w w:val="105"/>
        </w:rPr>
        <w:t>to</w:t>
      </w:r>
      <w:r>
        <w:rPr>
          <w:spacing w:val="-21"/>
          <w:w w:val="105"/>
        </w:rPr>
        <w:t> </w:t>
      </w:r>
      <w:r>
        <w:rPr>
          <w:w w:val="105"/>
        </w:rPr>
        <w:t>and</w:t>
      </w:r>
      <w:r>
        <w:rPr>
          <w:spacing w:val="-36"/>
          <w:w w:val="105"/>
        </w:rPr>
        <w:t> </w:t>
      </w:r>
      <w:r>
        <w:rPr>
          <w:w w:val="105"/>
        </w:rPr>
        <w:t>shall</w:t>
      </w:r>
      <w:r>
        <w:rPr>
          <w:spacing w:val="-35"/>
          <w:w w:val="105"/>
        </w:rPr>
        <w:t> </w:t>
      </w:r>
      <w:r>
        <w:rPr>
          <w:w w:val="105"/>
        </w:rPr>
        <w:t>not</w:t>
      </w:r>
      <w:r>
        <w:rPr>
          <w:spacing w:val="-33"/>
          <w:w w:val="105"/>
        </w:rPr>
        <w:t> </w:t>
      </w:r>
      <w:r>
        <w:rPr>
          <w:w w:val="105"/>
        </w:rPr>
        <w:t>be</w:t>
      </w:r>
      <w:r>
        <w:rPr>
          <w:spacing w:val="-45"/>
          <w:w w:val="105"/>
        </w:rPr>
        <w:t> </w:t>
      </w:r>
      <w:r>
        <w:rPr>
          <w:w w:val="105"/>
        </w:rPr>
        <w:t>separated</w:t>
      </w:r>
      <w:r>
        <w:rPr>
          <w:spacing w:val="-22"/>
          <w:w w:val="105"/>
        </w:rPr>
        <w:t> </w:t>
      </w:r>
      <w:r>
        <w:rPr>
          <w:w w:val="105"/>
        </w:rPr>
        <w:t>from</w:t>
      </w:r>
      <w:r>
        <w:rPr>
          <w:spacing w:val="-34"/>
          <w:w w:val="105"/>
        </w:rPr>
        <w:t> </w:t>
      </w:r>
      <w:r>
        <w:rPr>
          <w:w w:val="105"/>
        </w:rPr>
        <w:t>ownership</w:t>
      </w:r>
      <w:r>
        <w:rPr>
          <w:spacing w:val="-30"/>
          <w:w w:val="105"/>
        </w:rPr>
        <w:t> </w:t>
      </w:r>
      <w:r>
        <w:rPr>
          <w:w w:val="105"/>
        </w:rPr>
        <w:t>of</w:t>
      </w:r>
      <w:r>
        <w:rPr>
          <w:spacing w:val="-29"/>
          <w:w w:val="105"/>
        </w:rPr>
        <w:t> </w:t>
      </w:r>
      <w:r>
        <w:rPr>
          <w:w w:val="105"/>
        </w:rPr>
        <w:t>such Owner's</w:t>
      </w:r>
      <w:r>
        <w:rPr>
          <w:spacing w:val="-59"/>
          <w:w w:val="105"/>
        </w:rPr>
        <w:t> </w:t>
      </w:r>
      <w:r>
        <w:rPr>
          <w:w w:val="105"/>
        </w:rPr>
        <w:t>Dwelling</w:t>
      </w:r>
      <w:r>
        <w:rPr>
          <w:spacing w:val="-40"/>
          <w:w w:val="105"/>
        </w:rPr>
        <w:t> </w:t>
      </w:r>
      <w:r>
        <w:rPr>
          <w:w w:val="105"/>
        </w:rPr>
        <w:t>Unit.</w:t>
        <w:tab/>
        <w:tab/>
        <w:t>Each</w:t>
      </w:r>
      <w:r>
        <w:rPr>
          <w:spacing w:val="-44"/>
          <w:w w:val="105"/>
        </w:rPr>
        <w:t> </w:t>
      </w:r>
      <w:r>
        <w:rPr>
          <w:w w:val="105"/>
        </w:rPr>
        <w:t>such</w:t>
      </w:r>
      <w:r>
        <w:rPr>
          <w:spacing w:val="-43"/>
          <w:w w:val="105"/>
        </w:rPr>
        <w:t> </w:t>
      </w:r>
      <w:r>
        <w:rPr>
          <w:w w:val="105"/>
        </w:rPr>
        <w:t>Owner,</w:t>
      </w:r>
      <w:r>
        <w:rPr>
          <w:spacing w:val="-26"/>
          <w:w w:val="105"/>
        </w:rPr>
        <w:t> </w:t>
      </w:r>
      <w:r>
        <w:rPr>
          <w:w w:val="105"/>
        </w:rPr>
        <w:t>by</w:t>
      </w:r>
      <w:r>
        <w:rPr>
          <w:spacing w:val="-28"/>
          <w:w w:val="105"/>
        </w:rPr>
        <w:t> </w:t>
      </w:r>
      <w:r>
        <w:rPr>
          <w:w w:val="105"/>
        </w:rPr>
        <w:t>acceptance</w:t>
      </w:r>
      <w:r>
        <w:rPr>
          <w:spacing w:val="-37"/>
          <w:w w:val="105"/>
        </w:rPr>
        <w:t> </w:t>
      </w:r>
      <w:r>
        <w:rPr>
          <w:w w:val="105"/>
        </w:rPr>
        <w:t>of</w:t>
      </w:r>
      <w:r>
        <w:rPr>
          <w:spacing w:val="-28"/>
          <w:w w:val="105"/>
        </w:rPr>
        <w:t> </w:t>
      </w:r>
      <w:r>
        <w:rPr>
          <w:w w:val="105"/>
        </w:rPr>
        <w:t>a</w:t>
      </w:r>
      <w:r>
        <w:rPr>
          <w:spacing w:val="-29"/>
          <w:w w:val="105"/>
        </w:rPr>
        <w:t> </w:t>
      </w:r>
      <w:r>
        <w:rPr>
          <w:w w:val="105"/>
        </w:rPr>
        <w:t>deed</w:t>
      </w:r>
      <w:r>
        <w:rPr>
          <w:w w:val="99"/>
        </w:rPr>
        <w:t> </w:t>
      </w:r>
      <w:r>
        <w:rPr>
          <w:w w:val="105"/>
        </w:rPr>
        <w:t>or</w:t>
      </w:r>
      <w:r>
        <w:rPr>
          <w:spacing w:val="-44"/>
          <w:w w:val="105"/>
        </w:rPr>
        <w:t> </w:t>
      </w:r>
      <w:r>
        <w:rPr>
          <w:w w:val="105"/>
        </w:rPr>
        <w:t>other</w:t>
      </w:r>
      <w:r>
        <w:rPr>
          <w:spacing w:val="-37"/>
          <w:w w:val="105"/>
        </w:rPr>
        <w:t> </w:t>
      </w:r>
      <w:r>
        <w:rPr>
          <w:w w:val="105"/>
        </w:rPr>
        <w:t>conveyance</w:t>
      </w:r>
      <w:r>
        <w:rPr>
          <w:spacing w:val="-33"/>
          <w:w w:val="105"/>
        </w:rPr>
        <w:t> </w:t>
      </w:r>
      <w:r>
        <w:rPr>
          <w:w w:val="105"/>
        </w:rPr>
        <w:t>of</w:t>
      </w:r>
      <w:r>
        <w:rPr>
          <w:spacing w:val="-33"/>
          <w:w w:val="105"/>
        </w:rPr>
        <w:t> </w:t>
      </w:r>
      <w:r>
        <w:rPr>
          <w:w w:val="105"/>
        </w:rPr>
        <w:t>a</w:t>
      </w:r>
      <w:r>
        <w:rPr>
          <w:spacing w:val="-54"/>
          <w:w w:val="105"/>
        </w:rPr>
        <w:t> </w:t>
      </w:r>
      <w:r>
        <w:rPr>
          <w:w w:val="105"/>
        </w:rPr>
        <w:t>Dwelling</w:t>
      </w:r>
      <w:r>
        <w:rPr>
          <w:spacing w:val="-24"/>
          <w:w w:val="105"/>
        </w:rPr>
        <w:t> </w:t>
      </w:r>
      <w:r>
        <w:rPr>
          <w:w w:val="105"/>
        </w:rPr>
        <w:t>Unit,</w:t>
      </w:r>
      <w:r>
        <w:rPr>
          <w:spacing w:val="-28"/>
          <w:w w:val="105"/>
        </w:rPr>
        <w:t> </w:t>
      </w:r>
      <w:r>
        <w:rPr>
          <w:w w:val="105"/>
        </w:rPr>
        <w:t>thereby</w:t>
      </w:r>
      <w:r>
        <w:rPr>
          <w:spacing w:val="-19"/>
          <w:w w:val="105"/>
        </w:rPr>
        <w:t> </w:t>
      </w:r>
      <w:r>
        <w:rPr>
          <w:w w:val="105"/>
        </w:rPr>
        <w:t>becomes</w:t>
      </w:r>
      <w:r>
        <w:rPr>
          <w:spacing w:val="-28"/>
          <w:w w:val="105"/>
        </w:rPr>
        <w:t> </w:t>
      </w:r>
      <w:r>
        <w:rPr>
          <w:w w:val="105"/>
        </w:rPr>
        <w:t>a</w:t>
      </w:r>
      <w:r>
        <w:rPr>
          <w:spacing w:val="-29"/>
          <w:w w:val="105"/>
        </w:rPr>
        <w:t> </w:t>
      </w:r>
      <w:r>
        <w:rPr>
          <w:w w:val="105"/>
        </w:rPr>
        <w:t>Member, whether</w:t>
      </w:r>
      <w:r>
        <w:rPr>
          <w:spacing w:val="-35"/>
          <w:w w:val="105"/>
        </w:rPr>
        <w:t> </w:t>
      </w:r>
      <w:r>
        <w:rPr>
          <w:w w:val="105"/>
        </w:rPr>
        <w:t>or</w:t>
      </w:r>
      <w:r>
        <w:rPr>
          <w:spacing w:val="-41"/>
          <w:w w:val="105"/>
        </w:rPr>
        <w:t> </w:t>
      </w:r>
      <w:r>
        <w:rPr>
          <w:w w:val="105"/>
        </w:rPr>
        <w:t>not</w:t>
      </w:r>
      <w:r>
        <w:rPr>
          <w:spacing w:val="-30"/>
          <w:w w:val="105"/>
        </w:rPr>
        <w:t> </w:t>
      </w:r>
      <w:r>
        <w:rPr>
          <w:w w:val="105"/>
        </w:rPr>
        <w:t>this</w:t>
      </w:r>
      <w:r>
        <w:rPr>
          <w:spacing w:val="-36"/>
          <w:w w:val="105"/>
        </w:rPr>
        <w:t> </w:t>
      </w:r>
      <w:r>
        <w:rPr>
          <w:w w:val="105"/>
        </w:rPr>
        <w:t>Declaration</w:t>
      </w:r>
      <w:r>
        <w:rPr>
          <w:spacing w:val="-36"/>
          <w:w w:val="105"/>
        </w:rPr>
        <w:t> </w:t>
      </w:r>
      <w:r>
        <w:rPr>
          <w:w w:val="105"/>
        </w:rPr>
        <w:t>or</w:t>
      </w:r>
      <w:r>
        <w:rPr>
          <w:spacing w:val="-44"/>
          <w:w w:val="105"/>
        </w:rPr>
        <w:t> </w:t>
      </w:r>
      <w:r>
        <w:rPr>
          <w:w w:val="105"/>
        </w:rPr>
        <w:t>such</w:t>
      </w:r>
      <w:r>
        <w:rPr>
          <w:spacing w:val="-28"/>
          <w:w w:val="105"/>
        </w:rPr>
        <w:t> </w:t>
      </w:r>
      <w:r>
        <w:rPr>
          <w:w w:val="105"/>
        </w:rPr>
        <w:t>membership</w:t>
      </w:r>
      <w:r>
        <w:rPr>
          <w:spacing w:val="-16"/>
          <w:w w:val="105"/>
        </w:rPr>
        <w:t> </w:t>
      </w:r>
      <w:r>
        <w:rPr>
          <w:w w:val="105"/>
        </w:rPr>
        <w:t>is</w:t>
      </w:r>
      <w:r>
        <w:rPr>
          <w:spacing w:val="-41"/>
          <w:w w:val="105"/>
        </w:rPr>
        <w:t> </w:t>
      </w:r>
      <w:r>
        <w:rPr>
          <w:w w:val="105"/>
        </w:rPr>
        <w:t>made</w:t>
      </w:r>
      <w:r>
        <w:rPr>
          <w:spacing w:val="-22"/>
          <w:w w:val="105"/>
        </w:rPr>
        <w:t> </w:t>
      </w:r>
      <w:r>
        <w:rPr>
          <w:w w:val="105"/>
        </w:rPr>
        <w:t>a</w:t>
      </w:r>
      <w:r>
        <w:rPr>
          <w:spacing w:val="-26"/>
          <w:w w:val="105"/>
        </w:rPr>
        <w:t> </w:t>
      </w:r>
      <w:r>
        <w:rPr>
          <w:w w:val="105"/>
        </w:rPr>
        <w:t>part of, incorporated by reference in, or expressed in the deed of conveyance.</w:t>
        <w:tab/>
        <w:t>There</w:t>
      </w:r>
      <w:r>
        <w:rPr>
          <w:spacing w:val="-37"/>
          <w:w w:val="105"/>
        </w:rPr>
        <w:t> </w:t>
      </w:r>
      <w:r>
        <w:rPr>
          <w:w w:val="105"/>
        </w:rPr>
        <w:t>shall</w:t>
      </w:r>
      <w:r>
        <w:rPr>
          <w:spacing w:val="-30"/>
          <w:w w:val="105"/>
        </w:rPr>
        <w:t> </w:t>
      </w:r>
      <w:r>
        <w:rPr>
          <w:w w:val="105"/>
        </w:rPr>
        <w:t>be</w:t>
      </w:r>
      <w:r>
        <w:rPr>
          <w:spacing w:val="-53"/>
          <w:w w:val="105"/>
        </w:rPr>
        <w:t> </w:t>
      </w:r>
      <w:r>
        <w:rPr>
          <w:w w:val="105"/>
        </w:rPr>
        <w:t>one</w:t>
      </w:r>
      <w:r>
        <w:rPr>
          <w:spacing w:val="-38"/>
          <w:w w:val="105"/>
        </w:rPr>
        <w:t> </w:t>
      </w:r>
      <w:r>
        <w:rPr>
          <w:w w:val="105"/>
        </w:rPr>
        <w:t>membership</w:t>
      </w:r>
      <w:r>
        <w:rPr>
          <w:spacing w:val="-20"/>
          <w:w w:val="105"/>
        </w:rPr>
        <w:t> </w:t>
      </w:r>
      <w:r>
        <w:rPr>
          <w:w w:val="105"/>
        </w:rPr>
        <w:t>allocable</w:t>
      </w:r>
      <w:r>
        <w:rPr>
          <w:spacing w:val="-32"/>
          <w:w w:val="105"/>
        </w:rPr>
        <w:t> </w:t>
      </w:r>
      <w:r>
        <w:rPr>
          <w:w w:val="105"/>
        </w:rPr>
        <w:t>to</w:t>
      </w:r>
      <w:r>
        <w:rPr>
          <w:spacing w:val="-42"/>
          <w:w w:val="105"/>
        </w:rPr>
        <w:t> </w:t>
      </w:r>
      <w:r>
        <w:rPr>
          <w:w w:val="105"/>
        </w:rPr>
        <w:t>each</w:t>
      </w:r>
      <w:r>
        <w:rPr>
          <w:w w:val="103"/>
        </w:rPr>
        <w:t> </w:t>
      </w:r>
      <w:r>
        <w:rPr>
          <w:w w:val="105"/>
        </w:rPr>
        <w:t>assessable</w:t>
      </w:r>
      <w:r>
        <w:rPr>
          <w:spacing w:val="-29"/>
          <w:w w:val="105"/>
        </w:rPr>
        <w:t> </w:t>
      </w:r>
      <w:r>
        <w:rPr>
          <w:w w:val="105"/>
        </w:rPr>
        <w:t>Dwelling</w:t>
      </w:r>
      <w:r>
        <w:rPr>
          <w:spacing w:val="-27"/>
          <w:w w:val="105"/>
        </w:rPr>
        <w:t> </w:t>
      </w:r>
      <w:r>
        <w:rPr>
          <w:w w:val="105"/>
        </w:rPr>
        <w:t>Unit</w:t>
      </w:r>
      <w:r>
        <w:rPr>
          <w:spacing w:val="-63"/>
          <w:w w:val="105"/>
        </w:rPr>
        <w:t> </w:t>
      </w:r>
      <w:r>
        <w:rPr>
          <w:w w:val="105"/>
        </w:rPr>
        <w:t>(herein</w:t>
      </w:r>
      <w:r>
        <w:rPr>
          <w:spacing w:val="-37"/>
          <w:w w:val="105"/>
        </w:rPr>
        <w:t> </w:t>
      </w:r>
      <w:r>
        <w:rPr>
          <w:w w:val="105"/>
        </w:rPr>
        <w:t>called</w:t>
      </w:r>
      <w:r>
        <w:rPr>
          <w:spacing w:val="-30"/>
          <w:w w:val="105"/>
        </w:rPr>
        <w:t> </w:t>
      </w:r>
      <w:r>
        <w:rPr>
          <w:w w:val="105"/>
        </w:rPr>
        <w:t>a</w:t>
      </w:r>
      <w:r>
        <w:rPr>
          <w:spacing w:val="-39"/>
          <w:w w:val="105"/>
        </w:rPr>
        <w:t> </w:t>
      </w:r>
      <w:r>
        <w:rPr>
          <w:w w:val="105"/>
        </w:rPr>
        <w:t>"Unit</w:t>
      </w:r>
      <w:r>
        <w:rPr>
          <w:spacing w:val="-33"/>
          <w:w w:val="105"/>
        </w:rPr>
        <w:t> </w:t>
      </w:r>
      <w:r>
        <w:rPr>
          <w:w w:val="105"/>
        </w:rPr>
        <w:t>Membership")</w:t>
      </w:r>
      <w:r>
        <w:rPr>
          <w:spacing w:val="-45"/>
          <w:w w:val="105"/>
        </w:rPr>
        <w:t> </w:t>
      </w:r>
      <w:r>
        <w:rPr>
          <w:w w:val="105"/>
        </w:rPr>
        <w:t>and any Member who is the Owner of more than one such Dwelling Unit shall</w:t>
      </w:r>
      <w:r>
        <w:rPr>
          <w:spacing w:val="-17"/>
          <w:w w:val="105"/>
        </w:rPr>
        <w:t> </w:t>
      </w:r>
      <w:r>
        <w:rPr>
          <w:w w:val="105"/>
        </w:rPr>
        <w:t>have</w:t>
      </w:r>
      <w:r>
        <w:rPr>
          <w:spacing w:val="-33"/>
          <w:w w:val="105"/>
        </w:rPr>
        <w:t> </w:t>
      </w:r>
      <w:r>
        <w:rPr>
          <w:w w:val="105"/>
        </w:rPr>
        <w:t>the</w:t>
      </w:r>
      <w:r>
        <w:rPr>
          <w:spacing w:val="-34"/>
          <w:w w:val="105"/>
        </w:rPr>
        <w:t> </w:t>
      </w:r>
      <w:r>
        <w:rPr>
          <w:w w:val="105"/>
        </w:rPr>
        <w:t>number</w:t>
      </w:r>
      <w:r>
        <w:rPr>
          <w:spacing w:val="-32"/>
          <w:w w:val="105"/>
        </w:rPr>
        <w:t> </w:t>
      </w:r>
      <w:r>
        <w:rPr>
          <w:w w:val="105"/>
        </w:rPr>
        <w:t>of</w:t>
      </w:r>
      <w:r>
        <w:rPr>
          <w:spacing w:val="-28"/>
          <w:w w:val="105"/>
        </w:rPr>
        <w:t> </w:t>
      </w:r>
      <w:r>
        <w:rPr>
          <w:w w:val="105"/>
        </w:rPr>
        <w:t>Unit</w:t>
      </w:r>
      <w:r>
        <w:rPr>
          <w:spacing w:val="-27"/>
          <w:w w:val="105"/>
        </w:rPr>
        <w:t> </w:t>
      </w:r>
      <w:r>
        <w:rPr>
          <w:w w:val="105"/>
        </w:rPr>
        <w:t>Memberships</w:t>
      </w:r>
      <w:r>
        <w:rPr>
          <w:spacing w:val="-17"/>
          <w:w w:val="105"/>
        </w:rPr>
        <w:t> </w:t>
      </w:r>
      <w:r>
        <w:rPr>
          <w:w w:val="105"/>
        </w:rPr>
        <w:t>equal</w:t>
      </w:r>
      <w:r>
        <w:rPr>
          <w:spacing w:val="-28"/>
          <w:w w:val="105"/>
        </w:rPr>
        <w:t> </w:t>
      </w:r>
      <w:r>
        <w:rPr>
          <w:w w:val="105"/>
        </w:rPr>
        <w:t>to</w:t>
      </w:r>
      <w:r>
        <w:rPr>
          <w:spacing w:val="-31"/>
          <w:w w:val="105"/>
        </w:rPr>
        <w:t> </w:t>
      </w:r>
      <w:r>
        <w:rPr>
          <w:w w:val="105"/>
        </w:rPr>
        <w:t>the</w:t>
      </w:r>
      <w:r>
        <w:rPr>
          <w:spacing w:val="-33"/>
          <w:w w:val="105"/>
        </w:rPr>
        <w:t> </w:t>
      </w:r>
      <w:r>
        <w:rPr>
          <w:w w:val="105"/>
        </w:rPr>
        <w:t>number</w:t>
      </w:r>
      <w:r>
        <w:rPr>
          <w:spacing w:val="-32"/>
          <w:w w:val="105"/>
        </w:rPr>
        <w:t> </w:t>
      </w:r>
      <w:r>
        <w:rPr>
          <w:w w:val="105"/>
        </w:rPr>
        <w:t>of such</w:t>
      </w:r>
      <w:r>
        <w:rPr>
          <w:spacing w:val="-45"/>
          <w:w w:val="105"/>
        </w:rPr>
        <w:t> </w:t>
      </w:r>
      <w:r>
        <w:rPr>
          <w:w w:val="105"/>
        </w:rPr>
        <w:t>Dwelling</w:t>
      </w:r>
      <w:r>
        <w:rPr>
          <w:spacing w:val="-20"/>
          <w:w w:val="105"/>
        </w:rPr>
        <w:t> </w:t>
      </w:r>
      <w:r>
        <w:rPr>
          <w:w w:val="105"/>
        </w:rPr>
        <w:t>Units.</w:t>
        <w:tab/>
        <w:tab/>
        <w:t>If</w:t>
      </w:r>
      <w:r>
        <w:rPr>
          <w:spacing w:val="-41"/>
          <w:w w:val="105"/>
        </w:rPr>
        <w:t> </w:t>
      </w:r>
      <w:r>
        <w:rPr>
          <w:w w:val="105"/>
        </w:rPr>
        <w:t>the</w:t>
      </w:r>
      <w:r>
        <w:rPr>
          <w:spacing w:val="-35"/>
          <w:w w:val="105"/>
        </w:rPr>
        <w:t> </w:t>
      </w:r>
      <w:r>
        <w:rPr>
          <w:w w:val="105"/>
        </w:rPr>
        <w:t>record</w:t>
      </w:r>
      <w:r>
        <w:rPr>
          <w:spacing w:val="-27"/>
          <w:w w:val="105"/>
        </w:rPr>
        <w:t> </w:t>
      </w:r>
      <w:r>
        <w:rPr>
          <w:w w:val="105"/>
        </w:rPr>
        <w:t>ownership</w:t>
      </w:r>
      <w:r>
        <w:rPr>
          <w:spacing w:val="-34"/>
          <w:w w:val="105"/>
        </w:rPr>
        <w:t> </w:t>
      </w:r>
      <w:r>
        <w:rPr>
          <w:w w:val="105"/>
        </w:rPr>
        <w:t>of</w:t>
      </w:r>
      <w:r>
        <w:rPr>
          <w:spacing w:val="-27"/>
          <w:w w:val="105"/>
        </w:rPr>
        <w:t> </w:t>
      </w:r>
      <w:r>
        <w:rPr>
          <w:w w:val="105"/>
        </w:rPr>
        <w:t>a</w:t>
      </w:r>
      <w:r>
        <w:rPr>
          <w:spacing w:val="-45"/>
          <w:w w:val="105"/>
        </w:rPr>
        <w:t> </w:t>
      </w:r>
      <w:r>
        <w:rPr>
          <w:w w:val="105"/>
        </w:rPr>
        <w:t>Dwelling</w:t>
      </w:r>
      <w:r>
        <w:rPr>
          <w:spacing w:val="-11"/>
          <w:w w:val="105"/>
        </w:rPr>
        <w:t> </w:t>
      </w:r>
      <w:r>
        <w:rPr>
          <w:w w:val="105"/>
        </w:rPr>
        <w:t>unit</w:t>
      </w:r>
      <w:r>
        <w:rPr>
          <w:w w:val="101"/>
        </w:rPr>
        <w:t> </w:t>
      </w:r>
      <w:r>
        <w:rPr>
          <w:w w:val="105"/>
        </w:rPr>
        <w:t>shall be in more than one person, or if an Owner of a Dwelling Unit is a trustee, corporation, partnership or other legal entity, then the individual who shall enjoy the Unit Membership and be responsible for the obligations attributable thereto, shall be designated by such Owner or Owners in writing to the Master</w:t>
      </w:r>
      <w:r>
        <w:rPr>
          <w:spacing w:val="-35"/>
          <w:w w:val="105"/>
        </w:rPr>
        <w:t> </w:t>
      </w:r>
      <w:r>
        <w:rPr>
          <w:w w:val="105"/>
        </w:rPr>
        <w:t>Association</w:t>
      </w:r>
      <w:r>
        <w:rPr>
          <w:spacing w:val="-12"/>
          <w:w w:val="105"/>
        </w:rPr>
        <w:t> </w:t>
      </w:r>
      <w:r>
        <w:rPr>
          <w:w w:val="105"/>
        </w:rPr>
        <w:t>at</w:t>
      </w:r>
      <w:r>
        <w:rPr>
          <w:spacing w:val="-40"/>
          <w:w w:val="105"/>
        </w:rPr>
        <w:t> </w:t>
      </w:r>
      <w:r>
        <w:rPr>
          <w:w w:val="105"/>
        </w:rPr>
        <w:t>the</w:t>
      </w:r>
      <w:r>
        <w:rPr>
          <w:spacing w:val="-43"/>
          <w:w w:val="105"/>
        </w:rPr>
        <w:t> </w:t>
      </w:r>
      <w:r>
        <w:rPr>
          <w:w w:val="105"/>
        </w:rPr>
        <w:t>time</w:t>
      </w:r>
      <w:r>
        <w:rPr>
          <w:spacing w:val="-43"/>
          <w:w w:val="105"/>
        </w:rPr>
        <w:t> </w:t>
      </w:r>
      <w:r>
        <w:rPr>
          <w:w w:val="105"/>
        </w:rPr>
        <w:t>the</w:t>
      </w:r>
      <w:r>
        <w:rPr>
          <w:spacing w:val="-45"/>
          <w:w w:val="105"/>
        </w:rPr>
        <w:t> </w:t>
      </w:r>
      <w:r>
        <w:rPr>
          <w:w w:val="105"/>
        </w:rPr>
        <w:t>Dwelling</w:t>
      </w:r>
      <w:r>
        <w:rPr>
          <w:spacing w:val="-23"/>
          <w:w w:val="105"/>
        </w:rPr>
        <w:t> </w:t>
      </w:r>
      <w:r>
        <w:rPr>
          <w:w w:val="105"/>
        </w:rPr>
        <w:t>Unit</w:t>
      </w:r>
      <w:r>
        <w:rPr>
          <w:spacing w:val="-31"/>
          <w:w w:val="105"/>
        </w:rPr>
        <w:t> </w:t>
      </w:r>
      <w:r>
        <w:rPr>
          <w:w w:val="105"/>
        </w:rPr>
        <w:t>becomes</w:t>
      </w:r>
      <w:r>
        <w:rPr>
          <w:spacing w:val="-35"/>
          <w:w w:val="105"/>
        </w:rPr>
        <w:t> </w:t>
      </w:r>
      <w:r>
        <w:rPr>
          <w:w w:val="105"/>
        </w:rPr>
        <w:t>subject to</w:t>
      </w:r>
      <w:r>
        <w:rPr>
          <w:spacing w:val="-41"/>
          <w:w w:val="105"/>
        </w:rPr>
        <w:t> </w:t>
      </w:r>
      <w:r>
        <w:rPr>
          <w:w w:val="105"/>
        </w:rPr>
        <w:t>assessment</w:t>
      </w:r>
      <w:r>
        <w:rPr>
          <w:spacing w:val="-20"/>
          <w:w w:val="105"/>
        </w:rPr>
        <w:t> </w:t>
      </w:r>
      <w:r>
        <w:rPr>
          <w:w w:val="105"/>
        </w:rPr>
        <w:t>by</w:t>
      </w:r>
      <w:r>
        <w:rPr>
          <w:spacing w:val="-51"/>
          <w:w w:val="105"/>
        </w:rPr>
        <w:t> </w:t>
      </w:r>
      <w:r>
        <w:rPr>
          <w:w w:val="105"/>
        </w:rPr>
        <w:t>the</w:t>
      </w:r>
      <w:r>
        <w:rPr>
          <w:spacing w:val="-45"/>
          <w:w w:val="105"/>
        </w:rPr>
        <w:t> </w:t>
      </w:r>
      <w:r>
        <w:rPr>
          <w:w w:val="105"/>
        </w:rPr>
        <w:t>Master</w:t>
      </w:r>
      <w:r>
        <w:rPr>
          <w:spacing w:val="-41"/>
          <w:w w:val="105"/>
        </w:rPr>
        <w:t> </w:t>
      </w:r>
      <w:r>
        <w:rPr>
          <w:w w:val="105"/>
        </w:rPr>
        <w:t>Association.</w:t>
        <w:tab/>
        <w:t>Such designation</w:t>
      </w:r>
      <w:r>
        <w:rPr>
          <w:spacing w:val="-60"/>
          <w:w w:val="105"/>
        </w:rPr>
        <w:t> </w:t>
      </w:r>
      <w:r>
        <w:rPr>
          <w:w w:val="105"/>
        </w:rPr>
        <w:t>may</w:t>
      </w:r>
      <w:r>
        <w:rPr>
          <w:spacing w:val="-31"/>
          <w:w w:val="105"/>
        </w:rPr>
        <w:t> </w:t>
      </w:r>
      <w:r>
        <w:rPr>
          <w:w w:val="105"/>
        </w:rPr>
        <w:t>be</w:t>
      </w:r>
      <w:r>
        <w:rPr>
          <w:w w:val="101"/>
        </w:rPr>
        <w:t> </w:t>
      </w:r>
      <w:r>
        <w:rPr>
          <w:w w:val="105"/>
        </w:rPr>
        <w:t>changed</w:t>
      </w:r>
      <w:r>
        <w:rPr>
          <w:spacing w:val="-16"/>
          <w:w w:val="105"/>
        </w:rPr>
        <w:t> </w:t>
      </w:r>
      <w:r>
        <w:rPr>
          <w:w w:val="105"/>
        </w:rPr>
        <w:t>from</w:t>
      </w:r>
      <w:r>
        <w:rPr>
          <w:spacing w:val="-21"/>
          <w:w w:val="105"/>
        </w:rPr>
        <w:t> </w:t>
      </w:r>
      <w:r>
        <w:rPr>
          <w:w w:val="105"/>
        </w:rPr>
        <w:t>time</w:t>
      </w:r>
      <w:r>
        <w:rPr>
          <w:spacing w:val="-31"/>
          <w:w w:val="105"/>
        </w:rPr>
        <w:t> </w:t>
      </w:r>
      <w:r>
        <w:rPr>
          <w:w w:val="105"/>
        </w:rPr>
        <w:t>to</w:t>
      </w:r>
      <w:r>
        <w:rPr>
          <w:spacing w:val="-35"/>
          <w:w w:val="105"/>
        </w:rPr>
        <w:t> </w:t>
      </w:r>
      <w:r>
        <w:rPr>
          <w:w w:val="105"/>
        </w:rPr>
        <w:t>time</w:t>
      </w:r>
      <w:r>
        <w:rPr>
          <w:spacing w:val="-36"/>
          <w:w w:val="105"/>
        </w:rPr>
        <w:t> </w:t>
      </w:r>
      <w:r>
        <w:rPr>
          <w:w w:val="105"/>
        </w:rPr>
        <w:t>thereafter</w:t>
      </w:r>
      <w:r>
        <w:rPr>
          <w:spacing w:val="-16"/>
          <w:w w:val="105"/>
        </w:rPr>
        <w:t> </w:t>
      </w:r>
      <w:r>
        <w:rPr>
          <w:w w:val="105"/>
        </w:rPr>
        <w:t>by</w:t>
      </w:r>
      <w:r>
        <w:rPr>
          <w:spacing w:val="-31"/>
          <w:w w:val="105"/>
        </w:rPr>
        <w:t> </w:t>
      </w:r>
      <w:r>
        <w:rPr>
          <w:w w:val="105"/>
        </w:rPr>
        <w:t>notice</w:t>
      </w:r>
      <w:r>
        <w:rPr>
          <w:spacing w:val="-39"/>
          <w:w w:val="105"/>
        </w:rPr>
        <w:t> </w:t>
      </w:r>
      <w:r>
        <w:rPr>
          <w:w w:val="105"/>
        </w:rPr>
        <w:t>in</w:t>
      </w:r>
      <w:r>
        <w:rPr>
          <w:spacing w:val="-38"/>
          <w:w w:val="105"/>
        </w:rPr>
        <w:t> </w:t>
      </w:r>
      <w:r>
        <w:rPr>
          <w:w w:val="105"/>
        </w:rPr>
        <w:t>writing</w:t>
      </w:r>
      <w:r>
        <w:rPr>
          <w:spacing w:val="-16"/>
          <w:w w:val="105"/>
        </w:rPr>
        <w:t> </w:t>
      </w:r>
      <w:r>
        <w:rPr>
          <w:w w:val="105"/>
        </w:rPr>
        <w:t>to</w:t>
      </w:r>
      <w:r>
        <w:rPr>
          <w:spacing w:val="-27"/>
          <w:w w:val="105"/>
        </w:rPr>
        <w:t> </w:t>
      </w:r>
      <w:r>
        <w:rPr>
          <w:w w:val="105"/>
        </w:rPr>
        <w:t>the Master</w:t>
      </w:r>
      <w:r>
        <w:rPr>
          <w:spacing w:val="-48"/>
          <w:w w:val="105"/>
        </w:rPr>
        <w:t> </w:t>
      </w:r>
      <w:r>
        <w:rPr>
          <w:w w:val="105"/>
        </w:rPr>
        <w:t>Association.</w:t>
        <w:tab/>
        <w:t>Ownership</w:t>
      </w:r>
      <w:r>
        <w:rPr>
          <w:spacing w:val="-27"/>
          <w:w w:val="105"/>
        </w:rPr>
        <w:t> </w:t>
      </w:r>
      <w:r>
        <w:rPr>
          <w:w w:val="105"/>
        </w:rPr>
        <w:t>of</w:t>
      </w:r>
      <w:r>
        <w:rPr>
          <w:spacing w:val="-32"/>
          <w:w w:val="105"/>
        </w:rPr>
        <w:t> </w:t>
      </w:r>
      <w:r>
        <w:rPr>
          <w:w w:val="105"/>
        </w:rPr>
        <w:t>a</w:t>
      </w:r>
      <w:r>
        <w:rPr>
          <w:spacing w:val="-44"/>
          <w:w w:val="105"/>
        </w:rPr>
        <w:t> </w:t>
      </w:r>
      <w:r>
        <w:rPr>
          <w:w w:val="105"/>
        </w:rPr>
        <w:t>Dwelling</w:t>
      </w:r>
      <w:r>
        <w:rPr>
          <w:spacing w:val="-26"/>
          <w:w w:val="105"/>
        </w:rPr>
        <w:t> </w:t>
      </w:r>
      <w:r>
        <w:rPr>
          <w:w w:val="105"/>
        </w:rPr>
        <w:t>Unit</w:t>
      </w:r>
      <w:r>
        <w:rPr>
          <w:spacing w:val="-34"/>
          <w:w w:val="105"/>
        </w:rPr>
        <w:t> </w:t>
      </w:r>
      <w:r>
        <w:rPr>
          <w:w w:val="105"/>
        </w:rPr>
        <w:t>shall</w:t>
      </w:r>
      <w:r>
        <w:rPr>
          <w:spacing w:val="-18"/>
          <w:w w:val="105"/>
        </w:rPr>
        <w:t> </w:t>
      </w:r>
      <w:r>
        <w:rPr>
          <w:w w:val="105"/>
        </w:rPr>
        <w:t>be</w:t>
      </w:r>
      <w:r>
        <w:rPr>
          <w:spacing w:val="-36"/>
          <w:w w:val="105"/>
        </w:rPr>
        <w:t> </w:t>
      </w:r>
      <w:r>
        <w:rPr>
          <w:w w:val="105"/>
        </w:rPr>
        <w:t>the</w:t>
      </w:r>
      <w:r>
        <w:rPr>
          <w:w w:val="104"/>
        </w:rPr>
        <w:t> </w:t>
      </w:r>
      <w:r>
        <w:rPr>
          <w:w w:val="105"/>
        </w:rPr>
        <w:t>sole</w:t>
      </w:r>
      <w:r>
        <w:rPr>
          <w:spacing w:val="-51"/>
          <w:w w:val="105"/>
        </w:rPr>
        <w:t> </w:t>
      </w:r>
      <w:r>
        <w:rPr>
          <w:w w:val="105"/>
        </w:rPr>
        <w:t>qualification</w:t>
      </w:r>
      <w:r>
        <w:rPr>
          <w:spacing w:val="-31"/>
          <w:w w:val="105"/>
        </w:rPr>
        <w:t> </w:t>
      </w:r>
      <w:r>
        <w:rPr>
          <w:w w:val="105"/>
        </w:rPr>
        <w:t>for</w:t>
      </w:r>
      <w:r>
        <w:rPr>
          <w:spacing w:val="-48"/>
          <w:w w:val="105"/>
        </w:rPr>
        <w:t> </w:t>
      </w:r>
      <w:r>
        <w:rPr>
          <w:w w:val="105"/>
        </w:rPr>
        <w:t>membership</w:t>
      </w:r>
      <w:r>
        <w:rPr>
          <w:spacing w:val="-46"/>
          <w:w w:val="105"/>
        </w:rPr>
        <w:t> </w:t>
      </w:r>
      <w:r>
        <w:rPr>
          <w:w w:val="105"/>
        </w:rPr>
        <w:t>in</w:t>
      </w:r>
      <w:r>
        <w:rPr>
          <w:spacing w:val="-59"/>
          <w:w w:val="105"/>
        </w:rPr>
        <w:t> </w:t>
      </w:r>
      <w:r>
        <w:rPr>
          <w:w w:val="105"/>
        </w:rPr>
        <w:t>the</w:t>
      </w:r>
      <w:r>
        <w:rPr>
          <w:spacing w:val="-47"/>
          <w:w w:val="105"/>
        </w:rPr>
        <w:t> </w:t>
      </w:r>
      <w:r>
        <w:rPr>
          <w:w w:val="105"/>
        </w:rPr>
        <w:t>Master</w:t>
      </w:r>
      <w:r>
        <w:rPr>
          <w:spacing w:val="-37"/>
          <w:w w:val="105"/>
        </w:rPr>
        <w:t> </w:t>
      </w:r>
      <w:r>
        <w:rPr>
          <w:w w:val="105"/>
        </w:rPr>
        <w:t>Association.</w:t>
      </w:r>
    </w:p>
    <w:p>
      <w:pPr>
        <w:pStyle w:val="BodyText"/>
        <w:spacing w:line="206" w:lineRule="auto" w:before="2"/>
        <w:ind w:left="162" w:hanging="10"/>
      </w:pPr>
      <w:r>
        <w:rPr>
          <w:w w:val="105"/>
        </w:rPr>
        <w:t>Declarant</w:t>
      </w:r>
      <w:r>
        <w:rPr>
          <w:spacing w:val="-16"/>
          <w:w w:val="105"/>
        </w:rPr>
        <w:t> </w:t>
      </w:r>
      <w:r>
        <w:rPr>
          <w:w w:val="105"/>
        </w:rPr>
        <w:t>shall</w:t>
      </w:r>
      <w:r>
        <w:rPr>
          <w:spacing w:val="-22"/>
          <w:w w:val="105"/>
        </w:rPr>
        <w:t> </w:t>
      </w:r>
      <w:r>
        <w:rPr>
          <w:w w:val="105"/>
        </w:rPr>
        <w:t>be</w:t>
      </w:r>
      <w:r>
        <w:rPr>
          <w:spacing w:val="-26"/>
          <w:w w:val="105"/>
        </w:rPr>
        <w:t> </w:t>
      </w:r>
      <w:r>
        <w:rPr>
          <w:w w:val="105"/>
        </w:rPr>
        <w:t>a</w:t>
      </w:r>
      <w:r>
        <w:rPr>
          <w:spacing w:val="-31"/>
          <w:w w:val="105"/>
        </w:rPr>
        <w:t> </w:t>
      </w:r>
      <w:r>
        <w:rPr>
          <w:w w:val="105"/>
        </w:rPr>
        <w:t>Member</w:t>
      </w:r>
      <w:r>
        <w:rPr>
          <w:spacing w:val="-40"/>
          <w:w w:val="105"/>
        </w:rPr>
        <w:t> </w:t>
      </w:r>
      <w:r>
        <w:rPr>
          <w:w w:val="105"/>
        </w:rPr>
        <w:t>of</w:t>
      </w:r>
      <w:r>
        <w:rPr>
          <w:spacing w:val="-36"/>
          <w:w w:val="105"/>
        </w:rPr>
        <w:t> </w:t>
      </w:r>
      <w:r>
        <w:rPr>
          <w:w w:val="105"/>
        </w:rPr>
        <w:t>the</w:t>
      </w:r>
      <w:r>
        <w:rPr>
          <w:spacing w:val="-32"/>
          <w:w w:val="105"/>
        </w:rPr>
        <w:t> </w:t>
      </w:r>
      <w:r>
        <w:rPr>
          <w:w w:val="105"/>
        </w:rPr>
        <w:t>Master</w:t>
      </w:r>
      <w:r>
        <w:rPr>
          <w:spacing w:val="-28"/>
          <w:w w:val="105"/>
        </w:rPr>
        <w:t> </w:t>
      </w:r>
      <w:r>
        <w:rPr>
          <w:w w:val="105"/>
        </w:rPr>
        <w:t>Association</w:t>
      </w:r>
      <w:r>
        <w:rPr>
          <w:spacing w:val="-24"/>
          <w:w w:val="105"/>
        </w:rPr>
        <w:t> </w:t>
      </w:r>
      <w:r>
        <w:rPr>
          <w:w w:val="105"/>
        </w:rPr>
        <w:t>only</w:t>
      </w:r>
      <w:r>
        <w:rPr>
          <w:spacing w:val="-31"/>
          <w:w w:val="105"/>
        </w:rPr>
        <w:t> </w:t>
      </w:r>
      <w:r>
        <w:rPr>
          <w:w w:val="105"/>
        </w:rPr>
        <w:t>to</w:t>
      </w:r>
      <w:r>
        <w:rPr>
          <w:spacing w:val="-39"/>
          <w:w w:val="105"/>
        </w:rPr>
        <w:t> </w:t>
      </w:r>
      <w:r>
        <w:rPr>
          <w:w w:val="105"/>
        </w:rPr>
        <w:t>the extent that Declarant owns Dwelling Units that are subject to assessment</w:t>
      </w:r>
      <w:r>
        <w:rPr>
          <w:spacing w:val="-29"/>
          <w:w w:val="105"/>
        </w:rPr>
        <w:t> </w:t>
      </w:r>
      <w:r>
        <w:rPr>
          <w:w w:val="105"/>
        </w:rPr>
        <w:t>pursuant</w:t>
      </w:r>
      <w:r>
        <w:rPr>
          <w:spacing w:val="-51"/>
          <w:w w:val="105"/>
        </w:rPr>
        <w:t> </w:t>
      </w:r>
      <w:r>
        <w:rPr>
          <w:w w:val="105"/>
        </w:rPr>
        <w:t>to</w:t>
      </w:r>
      <w:r>
        <w:rPr>
          <w:spacing w:val="-62"/>
          <w:w w:val="105"/>
        </w:rPr>
        <w:t> </w:t>
      </w:r>
      <w:r>
        <w:rPr>
          <w:w w:val="105"/>
        </w:rPr>
        <w:t>Paragraph</w:t>
      </w:r>
      <w:r>
        <w:rPr>
          <w:spacing w:val="-52"/>
          <w:w w:val="105"/>
        </w:rPr>
        <w:t> </w:t>
      </w:r>
      <w:r>
        <w:rPr>
          <w:w w:val="105"/>
        </w:rPr>
        <w:t>4.01</w:t>
      </w:r>
      <w:r>
        <w:rPr>
          <w:spacing w:val="-53"/>
          <w:w w:val="105"/>
        </w:rPr>
        <w:t> </w:t>
      </w:r>
      <w:r>
        <w:rPr>
          <w:w w:val="105"/>
        </w:rPr>
        <w:t>hereof.</w:t>
      </w:r>
    </w:p>
    <w:p>
      <w:pPr>
        <w:pStyle w:val="BodyText"/>
        <w:spacing w:before="6"/>
        <w:rPr>
          <w:sz w:val="22"/>
        </w:rPr>
      </w:pPr>
    </w:p>
    <w:p>
      <w:pPr>
        <w:pStyle w:val="ListParagraph"/>
        <w:numPr>
          <w:ilvl w:val="1"/>
          <w:numId w:val="15"/>
        </w:numPr>
        <w:tabs>
          <w:tab w:pos="1486" w:val="left" w:leader="none"/>
          <w:tab w:pos="3833" w:val="left" w:leader="none"/>
        </w:tabs>
        <w:spacing w:line="206" w:lineRule="auto" w:before="0" w:after="0"/>
        <w:ind w:left="151" w:right="246" w:firstLine="591"/>
        <w:jc w:val="left"/>
        <w:rPr>
          <w:sz w:val="24"/>
        </w:rPr>
      </w:pPr>
      <w:r>
        <w:rPr>
          <w:sz w:val="24"/>
          <w:u w:val="single"/>
        </w:rPr>
        <w:t>Voting</w:t>
      </w:r>
      <w:r>
        <w:rPr>
          <w:spacing w:val="24"/>
          <w:sz w:val="24"/>
          <w:u w:val="single"/>
        </w:rPr>
        <w:t> </w:t>
      </w:r>
      <w:r>
        <w:rPr>
          <w:sz w:val="24"/>
          <w:u w:val="single"/>
        </w:rPr>
        <w:t>Rights</w:t>
      </w:r>
      <w:r>
        <w:rPr>
          <w:sz w:val="24"/>
        </w:rPr>
        <w:t>.</w:t>
        <w:tab/>
        <w:t>Members shall not have voting</w:t>
      </w:r>
      <w:r>
        <w:rPr>
          <w:spacing w:val="71"/>
          <w:sz w:val="24"/>
        </w:rPr>
        <w:t> </w:t>
      </w:r>
      <w:r>
        <w:rPr>
          <w:sz w:val="24"/>
        </w:rPr>
        <w:t>rights</w:t>
      </w:r>
      <w:r>
        <w:rPr>
          <w:spacing w:val="13"/>
          <w:sz w:val="24"/>
        </w:rPr>
        <w:t> </w:t>
      </w:r>
      <w:r>
        <w:rPr>
          <w:sz w:val="24"/>
        </w:rPr>
        <w:t>in</w:t>
      </w:r>
      <w:r>
        <w:rPr>
          <w:w w:val="106"/>
          <w:sz w:val="24"/>
        </w:rPr>
        <w:t> </w:t>
      </w:r>
      <w:r>
        <w:rPr>
          <w:sz w:val="24"/>
        </w:rPr>
        <w:t>the Master Association, and shall be represented at Master Association meetings only through delegates selected in accordance with the provisions of Paragraph 2.03 hereof (herein called "Association</w:t>
      </w:r>
      <w:r>
        <w:rPr>
          <w:spacing w:val="56"/>
          <w:sz w:val="24"/>
        </w:rPr>
        <w:t> </w:t>
      </w:r>
      <w:r>
        <w:rPr>
          <w:sz w:val="24"/>
        </w:rPr>
        <w:t>Delegates").</w:t>
      </w:r>
    </w:p>
    <w:p>
      <w:pPr>
        <w:pStyle w:val="BodyText"/>
        <w:spacing w:before="2"/>
        <w:rPr>
          <w:sz w:val="22"/>
        </w:rPr>
      </w:pPr>
    </w:p>
    <w:p>
      <w:pPr>
        <w:pStyle w:val="ListParagraph"/>
        <w:numPr>
          <w:ilvl w:val="1"/>
          <w:numId w:val="15"/>
        </w:numPr>
        <w:tabs>
          <w:tab w:pos="1480" w:val="left" w:leader="none"/>
          <w:tab w:pos="1734" w:val="left" w:leader="none"/>
          <w:tab w:pos="4993" w:val="left" w:leader="none"/>
        </w:tabs>
        <w:spacing w:line="211" w:lineRule="auto" w:before="0" w:after="0"/>
        <w:ind w:left="108" w:right="283" w:firstLine="627"/>
        <w:jc w:val="left"/>
        <w:rPr>
          <w:sz w:val="24"/>
        </w:rPr>
      </w:pPr>
      <w:r>
        <w:rPr>
          <w:w w:val="105"/>
          <w:sz w:val="24"/>
          <w:u w:val="single"/>
        </w:rPr>
        <w:t>Association</w:t>
      </w:r>
      <w:r>
        <w:rPr>
          <w:spacing w:val="-68"/>
          <w:w w:val="105"/>
          <w:sz w:val="24"/>
          <w:u w:val="single"/>
        </w:rPr>
        <w:t> </w:t>
      </w:r>
      <w:r>
        <w:rPr>
          <w:w w:val="105"/>
          <w:sz w:val="24"/>
          <w:u w:val="single"/>
        </w:rPr>
        <w:t>Delegates</w:t>
      </w:r>
      <w:r>
        <w:rPr>
          <w:w w:val="105"/>
          <w:sz w:val="24"/>
        </w:rPr>
        <w:t>.</w:t>
        <w:tab/>
        <w:t>Each Association</w:t>
      </w:r>
      <w:r>
        <w:rPr>
          <w:spacing w:val="-70"/>
          <w:w w:val="105"/>
          <w:sz w:val="24"/>
        </w:rPr>
        <w:t> </w:t>
      </w:r>
      <w:r>
        <w:rPr>
          <w:w w:val="105"/>
          <w:sz w:val="24"/>
        </w:rPr>
        <w:t>in</w:t>
      </w:r>
      <w:r>
        <w:rPr>
          <w:spacing w:val="-56"/>
          <w:w w:val="105"/>
          <w:sz w:val="24"/>
        </w:rPr>
        <w:t> </w:t>
      </w:r>
      <w:r>
        <w:rPr>
          <w:w w:val="105"/>
          <w:sz w:val="24"/>
        </w:rPr>
        <w:t>the</w:t>
      </w:r>
      <w:r>
        <w:rPr>
          <w:w w:val="104"/>
          <w:sz w:val="24"/>
        </w:rPr>
        <w:t> </w:t>
      </w:r>
      <w:r>
        <w:rPr>
          <w:w w:val="105"/>
          <w:sz w:val="24"/>
        </w:rPr>
        <w:t>Brookside</w:t>
      </w:r>
      <w:r>
        <w:rPr>
          <w:spacing w:val="-38"/>
          <w:w w:val="105"/>
          <w:sz w:val="24"/>
        </w:rPr>
        <w:t> </w:t>
      </w:r>
      <w:r>
        <w:rPr>
          <w:w w:val="105"/>
          <w:sz w:val="24"/>
        </w:rPr>
        <w:t>Development</w:t>
      </w:r>
      <w:r>
        <w:rPr>
          <w:spacing w:val="-29"/>
          <w:w w:val="105"/>
          <w:sz w:val="24"/>
        </w:rPr>
        <w:t> </w:t>
      </w:r>
      <w:r>
        <w:rPr>
          <w:w w:val="105"/>
          <w:sz w:val="24"/>
        </w:rPr>
        <w:t>Area</w:t>
      </w:r>
      <w:r>
        <w:rPr>
          <w:spacing w:val="-45"/>
          <w:w w:val="105"/>
          <w:sz w:val="24"/>
        </w:rPr>
        <w:t> </w:t>
      </w:r>
      <w:r>
        <w:rPr>
          <w:w w:val="105"/>
          <w:sz w:val="24"/>
        </w:rPr>
        <w:t>containing</w:t>
      </w:r>
      <w:r>
        <w:rPr>
          <w:spacing w:val="-38"/>
          <w:w w:val="105"/>
          <w:sz w:val="24"/>
        </w:rPr>
        <w:t> </w:t>
      </w:r>
      <w:r>
        <w:rPr>
          <w:w w:val="105"/>
          <w:sz w:val="24"/>
        </w:rPr>
        <w:t>Dwelling</w:t>
      </w:r>
      <w:r>
        <w:rPr>
          <w:spacing w:val="-33"/>
          <w:w w:val="105"/>
          <w:sz w:val="24"/>
        </w:rPr>
        <w:t> </w:t>
      </w:r>
      <w:r>
        <w:rPr>
          <w:w w:val="105"/>
          <w:sz w:val="24"/>
        </w:rPr>
        <w:t>Units</w:t>
      </w:r>
      <w:r>
        <w:rPr>
          <w:spacing w:val="-43"/>
          <w:w w:val="105"/>
          <w:sz w:val="24"/>
        </w:rPr>
        <w:t> </w:t>
      </w:r>
      <w:r>
        <w:rPr>
          <w:w w:val="105"/>
          <w:sz w:val="24"/>
        </w:rPr>
        <w:t>which</w:t>
      </w:r>
      <w:r>
        <w:rPr>
          <w:spacing w:val="-35"/>
          <w:w w:val="105"/>
          <w:sz w:val="24"/>
        </w:rPr>
        <w:t> </w:t>
      </w:r>
      <w:r>
        <w:rPr>
          <w:w w:val="105"/>
          <w:sz w:val="24"/>
        </w:rPr>
        <w:t>have been subjected to the provisions of this Declaration, shall be represented</w:t>
      </w:r>
      <w:r>
        <w:rPr>
          <w:spacing w:val="-27"/>
          <w:w w:val="105"/>
          <w:sz w:val="24"/>
        </w:rPr>
        <w:t> </w:t>
      </w:r>
      <w:r>
        <w:rPr>
          <w:w w:val="105"/>
          <w:sz w:val="24"/>
        </w:rPr>
        <w:t>at</w:t>
      </w:r>
      <w:r>
        <w:rPr>
          <w:spacing w:val="-49"/>
          <w:w w:val="105"/>
          <w:sz w:val="24"/>
        </w:rPr>
        <w:t> </w:t>
      </w:r>
      <w:r>
        <w:rPr>
          <w:w w:val="105"/>
          <w:sz w:val="24"/>
        </w:rPr>
        <w:t>Master</w:t>
      </w:r>
      <w:r>
        <w:rPr>
          <w:spacing w:val="-45"/>
          <w:w w:val="105"/>
          <w:sz w:val="24"/>
        </w:rPr>
        <w:t> </w:t>
      </w:r>
      <w:r>
        <w:rPr>
          <w:w w:val="105"/>
          <w:sz w:val="24"/>
        </w:rPr>
        <w:t>Association</w:t>
      </w:r>
      <w:r>
        <w:rPr>
          <w:spacing w:val="-31"/>
          <w:w w:val="105"/>
          <w:sz w:val="24"/>
        </w:rPr>
        <w:t> </w:t>
      </w:r>
      <w:r>
        <w:rPr>
          <w:w w:val="105"/>
          <w:sz w:val="24"/>
        </w:rPr>
        <w:t>Board</w:t>
      </w:r>
      <w:r>
        <w:rPr>
          <w:spacing w:val="-32"/>
          <w:w w:val="105"/>
          <w:sz w:val="24"/>
        </w:rPr>
        <w:t> </w:t>
      </w:r>
      <w:r>
        <w:rPr>
          <w:w w:val="105"/>
          <w:sz w:val="24"/>
        </w:rPr>
        <w:t>meetings</w:t>
      </w:r>
      <w:r>
        <w:rPr>
          <w:spacing w:val="-41"/>
          <w:w w:val="105"/>
          <w:sz w:val="24"/>
        </w:rPr>
        <w:t> </w:t>
      </w:r>
      <w:r>
        <w:rPr>
          <w:w w:val="105"/>
          <w:sz w:val="24"/>
        </w:rPr>
        <w:t>by</w:t>
      </w:r>
      <w:r>
        <w:rPr>
          <w:spacing w:val="-51"/>
          <w:w w:val="105"/>
          <w:sz w:val="24"/>
        </w:rPr>
        <w:t> </w:t>
      </w:r>
      <w:r>
        <w:rPr>
          <w:w w:val="105"/>
          <w:sz w:val="24"/>
        </w:rPr>
        <w:t>one</w:t>
      </w:r>
      <w:r>
        <w:rPr>
          <w:spacing w:val="-46"/>
          <w:w w:val="105"/>
          <w:sz w:val="24"/>
        </w:rPr>
        <w:t> </w:t>
      </w:r>
      <w:r>
        <w:rPr>
          <w:w w:val="105"/>
          <w:sz w:val="24"/>
        </w:rPr>
        <w:t>delegate who shall serve as a Director of the Master Association ("Association</w:t>
      </w:r>
      <w:r>
        <w:rPr>
          <w:spacing w:val="-29"/>
          <w:w w:val="105"/>
          <w:sz w:val="24"/>
        </w:rPr>
        <w:t> </w:t>
      </w:r>
      <w:r>
        <w:rPr>
          <w:w w:val="105"/>
          <w:sz w:val="24"/>
        </w:rPr>
        <w:t>Delegate"),</w:t>
      </w:r>
      <w:r>
        <w:rPr>
          <w:spacing w:val="-27"/>
          <w:w w:val="105"/>
          <w:sz w:val="24"/>
        </w:rPr>
        <w:t> </w:t>
      </w:r>
      <w:r>
        <w:rPr>
          <w:w w:val="105"/>
          <w:sz w:val="24"/>
        </w:rPr>
        <w:t>except</w:t>
      </w:r>
      <w:r>
        <w:rPr>
          <w:spacing w:val="-31"/>
          <w:w w:val="105"/>
          <w:sz w:val="24"/>
        </w:rPr>
        <w:t> </w:t>
      </w:r>
      <w:r>
        <w:rPr>
          <w:w w:val="105"/>
          <w:sz w:val="24"/>
        </w:rPr>
        <w:t>as</w:t>
      </w:r>
      <w:r>
        <w:rPr>
          <w:spacing w:val="-46"/>
          <w:w w:val="105"/>
          <w:sz w:val="24"/>
        </w:rPr>
        <w:t> </w:t>
      </w:r>
      <w:r>
        <w:rPr>
          <w:w w:val="105"/>
          <w:sz w:val="24"/>
        </w:rPr>
        <w:t>provided</w:t>
      </w:r>
      <w:r>
        <w:rPr>
          <w:spacing w:val="-41"/>
          <w:w w:val="105"/>
          <w:sz w:val="24"/>
        </w:rPr>
        <w:t> </w:t>
      </w:r>
      <w:r>
        <w:rPr>
          <w:w w:val="105"/>
          <w:sz w:val="24"/>
        </w:rPr>
        <w:t>in</w:t>
      </w:r>
      <w:r>
        <w:rPr>
          <w:spacing w:val="-51"/>
          <w:w w:val="105"/>
          <w:sz w:val="24"/>
        </w:rPr>
        <w:t> </w:t>
      </w:r>
      <w:r>
        <w:rPr>
          <w:w w:val="105"/>
          <w:sz w:val="24"/>
        </w:rPr>
        <w:t>Paragraph</w:t>
      </w:r>
      <w:r>
        <w:rPr>
          <w:spacing w:val="-33"/>
          <w:w w:val="105"/>
          <w:sz w:val="24"/>
        </w:rPr>
        <w:t> </w:t>
      </w:r>
      <w:r>
        <w:rPr>
          <w:w w:val="105"/>
          <w:sz w:val="24"/>
        </w:rPr>
        <w:t>2.06. The</w:t>
      </w:r>
      <w:r>
        <w:rPr>
          <w:spacing w:val="-45"/>
          <w:w w:val="105"/>
          <w:sz w:val="24"/>
        </w:rPr>
        <w:t> </w:t>
      </w:r>
      <w:r>
        <w:rPr>
          <w:w w:val="105"/>
          <w:sz w:val="24"/>
        </w:rPr>
        <w:t>President</w:t>
      </w:r>
      <w:r>
        <w:rPr>
          <w:spacing w:val="-27"/>
          <w:w w:val="105"/>
          <w:sz w:val="24"/>
        </w:rPr>
        <w:t> </w:t>
      </w:r>
      <w:r>
        <w:rPr>
          <w:w w:val="105"/>
          <w:sz w:val="24"/>
        </w:rPr>
        <w:t>of</w:t>
      </w:r>
      <w:r>
        <w:rPr>
          <w:spacing w:val="-32"/>
          <w:w w:val="105"/>
          <w:sz w:val="24"/>
        </w:rPr>
        <w:t> </w:t>
      </w:r>
      <w:r>
        <w:rPr>
          <w:w w:val="105"/>
          <w:sz w:val="24"/>
        </w:rPr>
        <w:t>each</w:t>
      </w:r>
      <w:r>
        <w:rPr>
          <w:spacing w:val="-36"/>
          <w:w w:val="105"/>
          <w:sz w:val="24"/>
        </w:rPr>
        <w:t> </w:t>
      </w:r>
      <w:r>
        <w:rPr>
          <w:w w:val="105"/>
          <w:sz w:val="24"/>
        </w:rPr>
        <w:t>Association</w:t>
      </w:r>
      <w:r>
        <w:rPr>
          <w:spacing w:val="-25"/>
          <w:w w:val="105"/>
          <w:sz w:val="24"/>
        </w:rPr>
        <w:t> </w:t>
      </w:r>
      <w:r>
        <w:rPr>
          <w:w w:val="105"/>
          <w:sz w:val="24"/>
        </w:rPr>
        <w:t>shall</w:t>
      </w:r>
      <w:r>
        <w:rPr>
          <w:spacing w:val="-37"/>
          <w:w w:val="105"/>
          <w:sz w:val="24"/>
        </w:rPr>
        <w:t> </w:t>
      </w:r>
      <w:r>
        <w:rPr>
          <w:w w:val="105"/>
          <w:sz w:val="24"/>
        </w:rPr>
        <w:t>serve</w:t>
      </w:r>
      <w:r>
        <w:rPr>
          <w:spacing w:val="-34"/>
          <w:w w:val="105"/>
          <w:sz w:val="24"/>
        </w:rPr>
        <w:t> </w:t>
      </w:r>
      <w:r>
        <w:rPr>
          <w:w w:val="105"/>
          <w:sz w:val="24"/>
        </w:rPr>
        <w:t>as</w:t>
      </w:r>
      <w:r>
        <w:rPr>
          <w:spacing w:val="-50"/>
          <w:w w:val="105"/>
          <w:sz w:val="24"/>
        </w:rPr>
        <w:t> </w:t>
      </w:r>
      <w:r>
        <w:rPr>
          <w:w w:val="105"/>
          <w:sz w:val="24"/>
        </w:rPr>
        <w:t>the</w:t>
      </w:r>
      <w:r>
        <w:rPr>
          <w:spacing w:val="-36"/>
          <w:w w:val="105"/>
          <w:sz w:val="24"/>
        </w:rPr>
        <w:t> </w:t>
      </w:r>
      <w:r>
        <w:rPr>
          <w:w w:val="105"/>
          <w:sz w:val="24"/>
        </w:rPr>
        <w:t>Association </w:t>
      </w:r>
      <w:r>
        <w:rPr>
          <w:sz w:val="24"/>
        </w:rPr>
        <w:t>Delegate.</w:t>
        <w:tab/>
      </w:r>
      <w:r>
        <w:rPr>
          <w:w w:val="105"/>
          <w:sz w:val="24"/>
        </w:rPr>
        <w:t>In</w:t>
      </w:r>
      <w:r>
        <w:rPr>
          <w:spacing w:val="-26"/>
          <w:w w:val="105"/>
          <w:sz w:val="24"/>
        </w:rPr>
        <w:t> </w:t>
      </w:r>
      <w:r>
        <w:rPr>
          <w:w w:val="105"/>
          <w:sz w:val="24"/>
        </w:rPr>
        <w:t>addition,</w:t>
      </w:r>
      <w:r>
        <w:rPr>
          <w:spacing w:val="-33"/>
          <w:w w:val="105"/>
          <w:sz w:val="24"/>
        </w:rPr>
        <w:t> </w:t>
      </w:r>
      <w:r>
        <w:rPr>
          <w:w w:val="105"/>
          <w:sz w:val="24"/>
        </w:rPr>
        <w:t>the</w:t>
      </w:r>
      <w:r>
        <w:rPr>
          <w:spacing w:val="-45"/>
          <w:w w:val="105"/>
          <w:sz w:val="24"/>
        </w:rPr>
        <w:t> </w:t>
      </w:r>
      <w:r>
        <w:rPr>
          <w:w w:val="105"/>
          <w:sz w:val="24"/>
        </w:rPr>
        <w:t>Vice</w:t>
      </w:r>
      <w:r>
        <w:rPr>
          <w:spacing w:val="-46"/>
          <w:w w:val="105"/>
          <w:sz w:val="24"/>
        </w:rPr>
        <w:t> </w:t>
      </w:r>
      <w:r>
        <w:rPr>
          <w:w w:val="105"/>
          <w:sz w:val="24"/>
        </w:rPr>
        <w:t>President</w:t>
      </w:r>
      <w:r>
        <w:rPr>
          <w:spacing w:val="-40"/>
          <w:w w:val="105"/>
          <w:sz w:val="24"/>
        </w:rPr>
        <w:t> </w:t>
      </w:r>
      <w:r>
        <w:rPr>
          <w:w w:val="105"/>
          <w:sz w:val="24"/>
        </w:rPr>
        <w:t>of</w:t>
      </w:r>
      <w:r>
        <w:rPr>
          <w:spacing w:val="-39"/>
          <w:w w:val="105"/>
          <w:sz w:val="24"/>
        </w:rPr>
        <w:t> </w:t>
      </w:r>
      <w:r>
        <w:rPr>
          <w:w w:val="105"/>
          <w:sz w:val="24"/>
        </w:rPr>
        <w:t>an</w:t>
      </w:r>
      <w:r>
        <w:rPr>
          <w:spacing w:val="-50"/>
          <w:w w:val="105"/>
          <w:sz w:val="24"/>
        </w:rPr>
        <w:t> </w:t>
      </w:r>
      <w:r>
        <w:rPr>
          <w:w w:val="105"/>
          <w:sz w:val="24"/>
        </w:rPr>
        <w:t>Association,</w:t>
      </w:r>
      <w:r>
        <w:rPr>
          <w:w w:val="100"/>
          <w:sz w:val="24"/>
        </w:rPr>
        <w:t> </w:t>
      </w:r>
      <w:r>
        <w:rPr>
          <w:w w:val="105"/>
          <w:sz w:val="24"/>
        </w:rPr>
        <w:t>whose President is also elected President of the Master Association Board, shall serve as an Association Delegate. Except for Association Delegates appointed by Developer, each such Association Delegate must be a Member of the Master Association</w:t>
      </w:r>
      <w:r>
        <w:rPr>
          <w:spacing w:val="-24"/>
          <w:w w:val="105"/>
          <w:sz w:val="24"/>
        </w:rPr>
        <w:t> </w:t>
      </w:r>
      <w:r>
        <w:rPr>
          <w:w w:val="105"/>
          <w:sz w:val="24"/>
        </w:rPr>
        <w:t>or</w:t>
      </w:r>
      <w:r>
        <w:rPr>
          <w:spacing w:val="-19"/>
          <w:w w:val="105"/>
          <w:sz w:val="24"/>
        </w:rPr>
        <w:t> </w:t>
      </w:r>
      <w:r>
        <w:rPr>
          <w:w w:val="105"/>
          <w:sz w:val="24"/>
        </w:rPr>
        <w:t>a</w:t>
      </w:r>
      <w:r>
        <w:rPr>
          <w:spacing w:val="-38"/>
          <w:w w:val="105"/>
          <w:sz w:val="24"/>
        </w:rPr>
        <w:t> </w:t>
      </w:r>
      <w:r>
        <w:rPr>
          <w:w w:val="105"/>
          <w:sz w:val="24"/>
        </w:rPr>
        <w:t>spouse</w:t>
      </w:r>
      <w:r>
        <w:rPr>
          <w:spacing w:val="-48"/>
          <w:w w:val="105"/>
          <w:sz w:val="24"/>
        </w:rPr>
        <w:t> </w:t>
      </w:r>
      <w:r>
        <w:rPr>
          <w:w w:val="105"/>
          <w:sz w:val="24"/>
        </w:rPr>
        <w:t>of</w:t>
      </w:r>
      <w:r>
        <w:rPr>
          <w:spacing w:val="-39"/>
          <w:w w:val="105"/>
          <w:sz w:val="24"/>
        </w:rPr>
        <w:t> </w:t>
      </w:r>
      <w:r>
        <w:rPr>
          <w:w w:val="105"/>
          <w:sz w:val="24"/>
        </w:rPr>
        <w:t>a</w:t>
      </w:r>
      <w:r>
        <w:rPr>
          <w:spacing w:val="-38"/>
          <w:w w:val="105"/>
          <w:sz w:val="24"/>
        </w:rPr>
        <w:t> </w:t>
      </w:r>
      <w:r>
        <w:rPr>
          <w:w w:val="105"/>
          <w:sz w:val="24"/>
        </w:rPr>
        <w:t>Member,</w:t>
      </w:r>
      <w:r>
        <w:rPr>
          <w:spacing w:val="-29"/>
          <w:w w:val="105"/>
          <w:sz w:val="24"/>
        </w:rPr>
        <w:t> </w:t>
      </w:r>
      <w:r>
        <w:rPr>
          <w:w w:val="105"/>
          <w:sz w:val="24"/>
        </w:rPr>
        <w:t>except</w:t>
      </w:r>
      <w:r>
        <w:rPr>
          <w:spacing w:val="-35"/>
          <w:w w:val="105"/>
          <w:sz w:val="24"/>
        </w:rPr>
        <w:t> </w:t>
      </w:r>
      <w:r>
        <w:rPr>
          <w:w w:val="105"/>
          <w:sz w:val="24"/>
        </w:rPr>
        <w:t>that</w:t>
      </w:r>
      <w:r>
        <w:rPr>
          <w:spacing w:val="-38"/>
          <w:w w:val="105"/>
          <w:sz w:val="24"/>
        </w:rPr>
        <w:t> </w:t>
      </w:r>
      <w:r>
        <w:rPr>
          <w:w w:val="105"/>
          <w:sz w:val="24"/>
        </w:rPr>
        <w:t>Association</w:t>
      </w:r>
    </w:p>
    <w:p>
      <w:pPr>
        <w:pStyle w:val="BodyText"/>
        <w:spacing w:line="204" w:lineRule="auto" w:before="4"/>
        <w:ind w:left="133" w:hanging="2"/>
      </w:pPr>
      <w:r>
        <w:rPr/>
        <w:t>Delegates appointed by the Owner of any building not submitted to the Act need not be Members of the Master</w:t>
      </w:r>
      <w:r>
        <w:rPr>
          <w:spacing w:val="108"/>
        </w:rPr>
        <w:t> </w:t>
      </w:r>
      <w:r>
        <w:rPr/>
        <w:t>Association.</w:t>
      </w:r>
    </w:p>
    <w:p>
      <w:pPr>
        <w:pStyle w:val="BodyText"/>
        <w:spacing w:before="11"/>
        <w:rPr>
          <w:sz w:val="20"/>
        </w:rPr>
      </w:pPr>
    </w:p>
    <w:p>
      <w:pPr>
        <w:pStyle w:val="ListParagraph"/>
        <w:numPr>
          <w:ilvl w:val="1"/>
          <w:numId w:val="15"/>
        </w:numPr>
        <w:tabs>
          <w:tab w:pos="1466" w:val="left" w:leader="none"/>
          <w:tab w:pos="4251" w:val="left" w:leader="none"/>
        </w:tabs>
        <w:spacing w:line="238" w:lineRule="exact" w:before="0" w:after="0"/>
        <w:ind w:left="124" w:right="435" w:firstLine="596"/>
        <w:jc w:val="left"/>
        <w:rPr>
          <w:sz w:val="24"/>
        </w:rPr>
      </w:pPr>
      <w:r>
        <w:rPr>
          <w:sz w:val="24"/>
          <w:u w:val="single"/>
        </w:rPr>
        <w:t>Method</w:t>
      </w:r>
      <w:r>
        <w:rPr>
          <w:spacing w:val="18"/>
          <w:sz w:val="24"/>
          <w:u w:val="single"/>
        </w:rPr>
        <w:t> </w:t>
      </w:r>
      <w:r>
        <w:rPr>
          <w:sz w:val="24"/>
          <w:u w:val="single"/>
        </w:rPr>
        <w:t>of</w:t>
      </w:r>
      <w:r>
        <w:rPr>
          <w:spacing w:val="28"/>
          <w:sz w:val="24"/>
          <w:u w:val="single"/>
        </w:rPr>
        <w:t> </w:t>
      </w:r>
      <w:r>
        <w:rPr>
          <w:sz w:val="24"/>
          <w:u w:val="single"/>
        </w:rPr>
        <w:t>Voting</w:t>
      </w:r>
      <w:r>
        <w:rPr>
          <w:sz w:val="24"/>
        </w:rPr>
        <w:t>.</w:t>
        <w:tab/>
        <w:t>Each Association Delegate</w:t>
      </w:r>
      <w:r>
        <w:rPr>
          <w:spacing w:val="45"/>
          <w:sz w:val="24"/>
        </w:rPr>
        <w:t> </w:t>
      </w:r>
      <w:r>
        <w:rPr>
          <w:sz w:val="24"/>
        </w:rPr>
        <w:t>shall</w:t>
      </w:r>
      <w:r>
        <w:rPr>
          <w:spacing w:val="36"/>
          <w:sz w:val="24"/>
        </w:rPr>
        <w:t> </w:t>
      </w:r>
      <w:r>
        <w:rPr>
          <w:sz w:val="24"/>
        </w:rPr>
        <w:t>be</w:t>
      </w:r>
      <w:r>
        <w:rPr>
          <w:w w:val="101"/>
          <w:sz w:val="24"/>
        </w:rPr>
        <w:t> </w:t>
      </w:r>
      <w:r>
        <w:rPr>
          <w:sz w:val="24"/>
        </w:rPr>
        <w:t>entitled to one vote at Master Association Board meetings. Whenever a vote of the Directors of the Master Association is required pursuant to this Declaration, or is otherwise required by law, such votes shall be cast only by the Association Delegates representing their respective Members, in the </w:t>
      </w:r>
      <w:r>
        <w:rPr>
          <w:spacing w:val="22"/>
          <w:sz w:val="24"/>
        </w:rPr>
        <w:t> </w:t>
      </w:r>
      <w:r>
        <w:rPr>
          <w:sz w:val="24"/>
        </w:rPr>
        <w:t>same</w:t>
      </w:r>
    </w:p>
    <w:p>
      <w:pPr>
        <w:pStyle w:val="BodyText"/>
        <w:spacing w:before="7"/>
        <w:rPr>
          <w:sz w:val="14"/>
        </w:rPr>
      </w:pPr>
    </w:p>
    <w:p>
      <w:pPr>
        <w:tabs>
          <w:tab w:pos="6359" w:val="left" w:leader="none"/>
        </w:tabs>
        <w:spacing w:before="90"/>
        <w:ind w:left="4915" w:right="0" w:firstLine="0"/>
        <w:jc w:val="left"/>
        <w:rPr>
          <w:b/>
          <w:sz w:val="35"/>
        </w:rPr>
      </w:pPr>
      <w:r>
        <w:rPr/>
        <w:pict>
          <v:shape style="position:absolute;margin-left:316.420013pt;margin-top:14.043408pt;width:11.2pt;height:22.35pt;mso-position-horizontal-relative:page;mso-position-vertical-relative:paragraph;z-index:-36976" type="#_x0000_t202" filled="false" stroked="false">
            <v:textbox inset="0,0,0,0">
              <w:txbxContent>
                <w:p>
                  <w:pPr>
                    <w:spacing w:line="447" w:lineRule="exact" w:before="0"/>
                    <w:ind w:left="0" w:right="0" w:firstLine="0"/>
                    <w:jc w:val="left"/>
                    <w:rPr>
                      <w:rFonts w:ascii="Arial"/>
                      <w:i/>
                      <w:sz w:val="40"/>
                    </w:rPr>
                  </w:pPr>
                  <w:r>
                    <w:rPr>
                      <w:rFonts w:ascii="Arial"/>
                      <w:i/>
                      <w:w w:val="70"/>
                      <w:sz w:val="40"/>
                    </w:rPr>
                    <w:t>'6</w:t>
                  </w:r>
                </w:p>
              </w:txbxContent>
            </v:textbox>
            <w10:wrap type="none"/>
          </v:shape>
        </w:pict>
      </w:r>
      <w:r>
        <w:rPr>
          <w:rFonts w:ascii="Arial"/>
          <w:w w:val="105"/>
          <w:position w:val="14"/>
          <w:sz w:val="21"/>
        </w:rPr>
        <w:t>5 </w:t>
      </w:r>
      <w:r>
        <w:rPr>
          <w:rFonts w:ascii="Arial"/>
          <w:spacing w:val="51"/>
          <w:w w:val="105"/>
          <w:position w:val="14"/>
          <w:sz w:val="21"/>
        </w:rPr>
        <w:t> </w:t>
      </w:r>
      <w:r>
        <w:rPr>
          <w:rFonts w:ascii="Arial"/>
          <w:w w:val="105"/>
          <w:position w:val="14"/>
          <w:sz w:val="21"/>
        </w:rPr>
        <w:t>-</w:t>
        <w:tab/>
      </w:r>
      <w:r>
        <w:rPr>
          <w:b/>
          <w:w w:val="105"/>
          <w:sz w:val="35"/>
        </w:rPr>
        <w:t>2735812</w:t>
      </w:r>
    </w:p>
    <w:p>
      <w:pPr>
        <w:spacing w:after="0"/>
        <w:jc w:val="left"/>
        <w:rPr>
          <w:sz w:val="35"/>
        </w:rPr>
        <w:sectPr>
          <w:pgSz w:w="12240" w:h="15840"/>
          <w:pgMar w:top="1500" w:bottom="0" w:left="1520" w:right="920"/>
        </w:sectPr>
      </w:pPr>
    </w:p>
    <w:p>
      <w:pPr>
        <w:pStyle w:val="BodyText"/>
        <w:spacing w:before="5"/>
        <w:rPr>
          <w:b/>
          <w:sz w:val="18"/>
        </w:rPr>
      </w:pPr>
    </w:p>
    <w:p>
      <w:pPr>
        <w:pStyle w:val="BodyText"/>
        <w:tabs>
          <w:tab w:pos="1725" w:val="left" w:leader="none"/>
        </w:tabs>
        <w:spacing w:line="208" w:lineRule="auto" w:before="126"/>
        <w:ind w:left="114" w:right="129" w:firstLine="14"/>
      </w:pPr>
      <w:r>
        <w:rPr/>
        <w:t>manner and with the same force and effect as though each such Member had given the Association Delegate who represents such Member's Association an irrevocable proxy coupled with an interest.</w:t>
        <w:tab/>
        <w:t>Unless this Declaration or the By-Laws or</w:t>
      </w:r>
      <w:r>
        <w:rPr>
          <w:spacing w:val="68"/>
        </w:rPr>
        <w:t> </w:t>
      </w:r>
      <w:r>
        <w:rPr/>
        <w:t>any</w:t>
      </w:r>
      <w:r>
        <w:rPr>
          <w:spacing w:val="16"/>
        </w:rPr>
        <w:t> </w:t>
      </w:r>
      <w:r>
        <w:rPr/>
        <w:t>law</w:t>
      </w:r>
      <w:r>
        <w:rPr>
          <w:w w:val="103"/>
        </w:rPr>
        <w:t> </w:t>
      </w:r>
      <w:r>
        <w:rPr/>
        <w:t>shall specify a greater vote, all Master Association matters requiring action by the Association Delegates shall be decided by a majority of the votes cast by Association Delegates voting at a meeting of Association</w:t>
      </w:r>
      <w:r>
        <w:rPr>
          <w:spacing w:val="44"/>
        </w:rPr>
        <w:t> </w:t>
      </w:r>
      <w:r>
        <w:rPr/>
        <w:t>Delegates.</w:t>
      </w:r>
    </w:p>
    <w:p>
      <w:pPr>
        <w:pStyle w:val="ListParagraph"/>
        <w:numPr>
          <w:ilvl w:val="1"/>
          <w:numId w:val="15"/>
        </w:numPr>
        <w:tabs>
          <w:tab w:pos="1440" w:val="left" w:leader="none"/>
        </w:tabs>
        <w:spacing w:line="240" w:lineRule="auto" w:before="212" w:after="0"/>
        <w:ind w:left="1439" w:right="0" w:hanging="730"/>
        <w:jc w:val="left"/>
        <w:rPr>
          <w:sz w:val="24"/>
        </w:rPr>
      </w:pPr>
      <w:r>
        <w:rPr>
          <w:w w:val="105"/>
          <w:sz w:val="24"/>
          <w:u w:val="thick"/>
        </w:rPr>
        <w:t>Board of</w:t>
      </w:r>
      <w:r>
        <w:rPr>
          <w:spacing w:val="-85"/>
          <w:w w:val="105"/>
          <w:sz w:val="24"/>
          <w:u w:val="thick"/>
        </w:rPr>
        <w:t> </w:t>
      </w:r>
      <w:r>
        <w:rPr>
          <w:w w:val="105"/>
          <w:sz w:val="24"/>
          <w:u w:val="thick"/>
        </w:rPr>
        <w:t>Directors</w:t>
      </w:r>
      <w:r>
        <w:rPr>
          <w:w w:val="105"/>
          <w:sz w:val="24"/>
        </w:rPr>
        <w:t>.</w:t>
      </w:r>
    </w:p>
    <w:p>
      <w:pPr>
        <w:pStyle w:val="BodyText"/>
        <w:spacing w:before="9"/>
        <w:rPr>
          <w:sz w:val="20"/>
        </w:rPr>
      </w:pPr>
    </w:p>
    <w:p>
      <w:pPr>
        <w:pStyle w:val="ListParagraph"/>
        <w:numPr>
          <w:ilvl w:val="0"/>
          <w:numId w:val="16"/>
        </w:numPr>
        <w:tabs>
          <w:tab w:pos="1439" w:val="left" w:leader="none"/>
          <w:tab w:pos="1440" w:val="left" w:leader="none"/>
        </w:tabs>
        <w:spacing w:line="208" w:lineRule="auto" w:before="0" w:after="0"/>
        <w:ind w:left="120" w:right="134" w:firstLine="560"/>
        <w:jc w:val="left"/>
        <w:rPr>
          <w:sz w:val="24"/>
        </w:rPr>
      </w:pPr>
      <w:r>
        <w:rPr>
          <w:sz w:val="24"/>
        </w:rPr>
        <w:t>The Master Association shall be governed by its Board of Directors ("Board") comprised of Association Delegates as herein above provided, which Board shall be comprised of not less than 3 nor more than 5 persons duly appointed or elected as provided herein in Paragraphs 2.03 and 2.06 and the</w:t>
      </w:r>
      <w:r>
        <w:rPr>
          <w:spacing w:val="91"/>
          <w:sz w:val="24"/>
        </w:rPr>
        <w:t> </w:t>
      </w:r>
      <w:r>
        <w:rPr>
          <w:sz w:val="24"/>
        </w:rPr>
        <w:t>By-Laws.</w:t>
      </w:r>
    </w:p>
    <w:p>
      <w:pPr>
        <w:pStyle w:val="ListParagraph"/>
        <w:numPr>
          <w:ilvl w:val="0"/>
          <w:numId w:val="16"/>
        </w:numPr>
        <w:tabs>
          <w:tab w:pos="1443" w:val="left" w:leader="none"/>
          <w:tab w:pos="1444" w:val="left" w:leader="none"/>
        </w:tabs>
        <w:spacing w:line="238" w:lineRule="exact" w:before="229" w:after="0"/>
        <w:ind w:left="129" w:right="422" w:firstLine="558"/>
        <w:jc w:val="left"/>
        <w:rPr>
          <w:sz w:val="24"/>
        </w:rPr>
      </w:pPr>
      <w:r>
        <w:rPr>
          <w:sz w:val="24"/>
        </w:rPr>
        <w:t>Prior to the appointment of the first Board of the Master Association pursuant to Paragraph 2.06 hereof, Declarant or Developer may exercise all rights, powers and privileges of the Board and may perform all of its functions, including its functions under Article IV</w:t>
      </w:r>
      <w:r>
        <w:rPr>
          <w:spacing w:val="60"/>
          <w:sz w:val="24"/>
        </w:rPr>
        <w:t> </w:t>
      </w:r>
      <w:r>
        <w:rPr>
          <w:sz w:val="24"/>
        </w:rPr>
        <w:t>hereof.</w:t>
      </w:r>
    </w:p>
    <w:p>
      <w:pPr>
        <w:pStyle w:val="BodyText"/>
        <w:spacing w:before="5"/>
        <w:rPr>
          <w:sz w:val="23"/>
        </w:rPr>
      </w:pPr>
    </w:p>
    <w:p>
      <w:pPr>
        <w:pStyle w:val="ListParagraph"/>
        <w:numPr>
          <w:ilvl w:val="1"/>
          <w:numId w:val="15"/>
        </w:numPr>
        <w:tabs>
          <w:tab w:pos="1461" w:val="left" w:leader="none"/>
          <w:tab w:pos="2175" w:val="left" w:leader="none"/>
          <w:tab w:pos="4376" w:val="left" w:leader="none"/>
          <w:tab w:pos="6388" w:val="left" w:leader="none"/>
          <w:tab w:pos="7312" w:val="left" w:leader="none"/>
        </w:tabs>
        <w:spacing w:line="211" w:lineRule="auto" w:before="0" w:after="0"/>
        <w:ind w:left="120" w:right="118" w:firstLine="596"/>
        <w:jc w:val="left"/>
        <w:rPr>
          <w:sz w:val="24"/>
        </w:rPr>
      </w:pPr>
      <w:r>
        <w:rPr>
          <w:sz w:val="24"/>
          <w:u w:val="thick"/>
        </w:rPr>
        <w:t>Appointment of Directors</w:t>
      </w:r>
      <w:r>
        <w:rPr>
          <w:spacing w:val="75"/>
          <w:sz w:val="24"/>
          <w:u w:val="thick"/>
        </w:rPr>
        <w:t> </w:t>
      </w:r>
      <w:r>
        <w:rPr>
          <w:sz w:val="24"/>
          <w:u w:val="thick"/>
        </w:rPr>
        <w:t>by Developer</w:t>
      </w:r>
      <w:r>
        <w:rPr>
          <w:sz w:val="24"/>
        </w:rPr>
        <w:t>.</w:t>
        <w:tab/>
        <w:t>Notwithstanding any other provision of this Declaration or the By-Laws, the first and each subsequent Board of the Master Association shall consist of, and vacancies on the Board shall be filled by, such persons  as Developer shall from time </w:t>
      </w:r>
      <w:r>
        <w:rPr>
          <w:spacing w:val="3"/>
          <w:sz w:val="24"/>
        </w:rPr>
        <w:t>to'time </w:t>
      </w:r>
      <w:r>
        <w:rPr>
          <w:sz w:val="24"/>
        </w:rPr>
        <w:t>appoint, until the first to occur of any one of the</w:t>
      </w:r>
      <w:r>
        <w:rPr>
          <w:spacing w:val="60"/>
          <w:sz w:val="24"/>
        </w:rPr>
        <w:t> </w:t>
      </w:r>
      <w:r>
        <w:rPr>
          <w:sz w:val="24"/>
        </w:rPr>
        <w:t>following</w:t>
      </w:r>
      <w:r>
        <w:rPr>
          <w:spacing w:val="33"/>
          <w:sz w:val="24"/>
        </w:rPr>
        <w:t> </w:t>
      </w:r>
      <w:r>
        <w:rPr>
          <w:sz w:val="24"/>
        </w:rPr>
        <w:t>events:</w:t>
        <w:tab/>
        <w:t>(i) the</w:t>
      </w:r>
      <w:r>
        <w:rPr>
          <w:spacing w:val="51"/>
          <w:sz w:val="24"/>
        </w:rPr>
        <w:t> </w:t>
      </w:r>
      <w:r>
        <w:rPr>
          <w:sz w:val="24"/>
        </w:rPr>
        <w:t>Turnover</w:t>
      </w:r>
      <w:r>
        <w:rPr>
          <w:spacing w:val="6"/>
          <w:sz w:val="24"/>
        </w:rPr>
        <w:t> </w:t>
      </w:r>
      <w:r>
        <w:rPr>
          <w:sz w:val="24"/>
        </w:rPr>
        <w:t>Date;</w:t>
      </w:r>
      <w:r>
        <w:rPr>
          <w:w w:val="100"/>
          <w:sz w:val="24"/>
        </w:rPr>
        <w:t> </w:t>
      </w:r>
      <w:r>
        <w:rPr>
          <w:sz w:val="24"/>
        </w:rPr>
        <w:t>or (ii) Developer, by written notice to the Master Association, voluntarily elects to terminate its control of the Master Association.</w:t>
        <w:tab/>
        <w:t>Such right of Developer to appoint</w:t>
      </w:r>
      <w:r>
        <w:rPr>
          <w:spacing w:val="55"/>
          <w:sz w:val="24"/>
        </w:rPr>
        <w:t> </w:t>
      </w:r>
      <w:r>
        <w:rPr>
          <w:sz w:val="24"/>
        </w:rPr>
        <w:t>Directors</w:t>
      </w:r>
      <w:r>
        <w:rPr>
          <w:spacing w:val="30"/>
          <w:sz w:val="24"/>
        </w:rPr>
        <w:t> </w:t>
      </w:r>
      <w:r>
        <w:rPr>
          <w:sz w:val="24"/>
        </w:rPr>
        <w:t>shall</w:t>
      </w:r>
      <w:r>
        <w:rPr>
          <w:w w:val="100"/>
          <w:sz w:val="24"/>
        </w:rPr>
        <w:t> </w:t>
      </w:r>
      <w:r>
        <w:rPr>
          <w:sz w:val="24"/>
        </w:rPr>
        <w:t>be to the exclusion of the right of the Members or the President of an Association to</w:t>
      </w:r>
      <w:r>
        <w:rPr>
          <w:spacing w:val="68"/>
          <w:sz w:val="24"/>
        </w:rPr>
        <w:t> </w:t>
      </w:r>
      <w:r>
        <w:rPr>
          <w:sz w:val="24"/>
        </w:rPr>
        <w:t>do</w:t>
      </w:r>
      <w:r>
        <w:rPr>
          <w:spacing w:val="-2"/>
          <w:sz w:val="24"/>
        </w:rPr>
        <w:t> </w:t>
      </w:r>
      <w:r>
        <w:rPr>
          <w:sz w:val="24"/>
        </w:rPr>
        <w:t>so.</w:t>
        <w:tab/>
        <w:t>The Owners, members or</w:t>
      </w:r>
      <w:r>
        <w:rPr>
          <w:spacing w:val="27"/>
          <w:sz w:val="24"/>
        </w:rPr>
        <w:t> </w:t>
      </w:r>
      <w:r>
        <w:rPr>
          <w:sz w:val="24"/>
        </w:rPr>
        <w:t>President</w:t>
      </w:r>
      <w:r>
        <w:rPr>
          <w:spacing w:val="20"/>
          <w:sz w:val="24"/>
        </w:rPr>
        <w:t> </w:t>
      </w:r>
      <w:r>
        <w:rPr>
          <w:sz w:val="24"/>
        </w:rPr>
        <w:t>of</w:t>
      </w:r>
      <w:r>
        <w:rPr>
          <w:w w:val="103"/>
          <w:sz w:val="24"/>
        </w:rPr>
        <w:t> </w:t>
      </w:r>
      <w:r>
        <w:rPr>
          <w:sz w:val="24"/>
        </w:rPr>
        <w:t>an Association shall not, without the prior written consent of Developer, have the right to amend, modify or change the By-Laws of the Master Association to in any way diminish the authority of the Board during the period that Developer has the right to appoint any members of the</w:t>
      </w:r>
      <w:r>
        <w:rPr>
          <w:spacing w:val="77"/>
          <w:sz w:val="24"/>
        </w:rPr>
        <w:t> </w:t>
      </w:r>
      <w:r>
        <w:rPr>
          <w:sz w:val="24"/>
        </w:rPr>
        <w:t>Board.</w:t>
      </w:r>
    </w:p>
    <w:p>
      <w:pPr>
        <w:pStyle w:val="BodyText"/>
        <w:spacing w:before="4"/>
        <w:rPr>
          <w:sz w:val="21"/>
        </w:rPr>
      </w:pPr>
    </w:p>
    <w:p>
      <w:pPr>
        <w:pStyle w:val="BodyText"/>
        <w:tabs>
          <w:tab w:pos="1870" w:val="left" w:leader="none"/>
        </w:tabs>
        <w:spacing w:line="211" w:lineRule="auto"/>
        <w:ind w:left="106" w:right="129" w:firstLine="597"/>
      </w:pPr>
      <w:r>
        <w:rPr/>
        <w:t>Developer may, from time to time, by written notice to the Master Association, voluntarily waive its right to appoint one or more Directors, and continue to exercise its right to appoint the remaining members of the Board for the period hereinabove specified.</w:t>
        <w:tab/>
        <w:t>The election by Developer to waive its</w:t>
      </w:r>
      <w:r>
        <w:rPr>
          <w:spacing w:val="82"/>
        </w:rPr>
        <w:t> </w:t>
      </w:r>
      <w:r>
        <w:rPr/>
        <w:t>right</w:t>
      </w:r>
      <w:r>
        <w:rPr>
          <w:spacing w:val="8"/>
        </w:rPr>
        <w:t> </w:t>
      </w:r>
      <w:r>
        <w:rPr/>
        <w:t>to</w:t>
      </w:r>
      <w:r>
        <w:rPr>
          <w:w w:val="105"/>
        </w:rPr>
        <w:t> </w:t>
      </w:r>
      <w:r>
        <w:rPr/>
        <w:t>appoint any member or members of the Board or to terminate its control of the Master Association shall not affect the right of Developer to participate in the Master Association as a Member thereof and to appoint Association</w:t>
      </w:r>
      <w:r>
        <w:rPr>
          <w:spacing w:val="96"/>
        </w:rPr>
        <w:t> </w:t>
      </w:r>
      <w:r>
        <w:rPr/>
        <w:t>Delegates.</w:t>
      </w:r>
    </w:p>
    <w:p>
      <w:pPr>
        <w:pStyle w:val="BodyText"/>
        <w:spacing w:before="4"/>
        <w:rPr>
          <w:sz w:val="21"/>
        </w:rPr>
      </w:pPr>
    </w:p>
    <w:p>
      <w:pPr>
        <w:pStyle w:val="ListParagraph"/>
        <w:numPr>
          <w:ilvl w:val="1"/>
          <w:numId w:val="15"/>
        </w:numPr>
        <w:tabs>
          <w:tab w:pos="1439" w:val="left" w:leader="none"/>
          <w:tab w:pos="7430" w:val="left" w:leader="none"/>
        </w:tabs>
        <w:spacing w:line="211" w:lineRule="auto" w:before="0" w:after="0"/>
        <w:ind w:left="107" w:right="134" w:firstLine="595"/>
        <w:jc w:val="left"/>
        <w:rPr>
          <w:sz w:val="24"/>
        </w:rPr>
      </w:pPr>
      <w:r>
        <w:rPr>
          <w:sz w:val="24"/>
          <w:u w:val="thick"/>
        </w:rPr>
        <w:t>First Meeting of</w:t>
      </w:r>
      <w:r>
        <w:rPr>
          <w:spacing w:val="68"/>
          <w:sz w:val="24"/>
          <w:u w:val="thick"/>
        </w:rPr>
        <w:t> </w:t>
      </w:r>
      <w:r>
        <w:rPr>
          <w:sz w:val="24"/>
          <w:u w:val="thick"/>
        </w:rPr>
        <w:t>Association</w:t>
      </w:r>
      <w:r>
        <w:rPr>
          <w:spacing w:val="27"/>
          <w:sz w:val="24"/>
          <w:u w:val="thick"/>
        </w:rPr>
        <w:t> </w:t>
      </w:r>
      <w:r>
        <w:rPr>
          <w:sz w:val="24"/>
          <w:u w:val="thick"/>
        </w:rPr>
        <w:t>Delegates</w:t>
      </w:r>
      <w:r>
        <w:rPr>
          <w:sz w:val="24"/>
        </w:rPr>
        <w:t>.</w:t>
        <w:tab/>
        <w:t>Upon</w:t>
      </w:r>
      <w:r>
        <w:rPr>
          <w:spacing w:val="-1"/>
          <w:sz w:val="24"/>
        </w:rPr>
        <w:t> </w:t>
      </w:r>
      <w:r>
        <w:rPr>
          <w:sz w:val="24"/>
        </w:rPr>
        <w:t>receipt</w:t>
      </w:r>
      <w:r>
        <w:rPr>
          <w:spacing w:val="32"/>
          <w:sz w:val="24"/>
        </w:rPr>
        <w:t> </w:t>
      </w:r>
      <w:r>
        <w:rPr>
          <w:sz w:val="24"/>
        </w:rPr>
        <w:t>by</w:t>
      </w:r>
      <w:r>
        <w:rPr>
          <w:w w:val="99"/>
          <w:sz w:val="24"/>
        </w:rPr>
        <w:t> </w:t>
      </w:r>
      <w:r>
        <w:rPr>
          <w:sz w:val="24"/>
        </w:rPr>
        <w:t>the President of the Master Association of appropriate evidence  of the waiver of Developer's right to select all the Directors of the Master Association, the President shall promptly convene</w:t>
      </w:r>
      <w:r>
        <w:rPr>
          <w:spacing w:val="133"/>
          <w:sz w:val="24"/>
        </w:rPr>
        <w:t> </w:t>
      </w:r>
      <w:r>
        <w:rPr>
          <w:sz w:val="24"/>
        </w:rPr>
        <w:t>a</w:t>
      </w:r>
    </w:p>
    <w:p>
      <w:pPr>
        <w:pStyle w:val="BodyText"/>
        <w:spacing w:before="3"/>
        <w:rPr>
          <w:sz w:val="11"/>
        </w:rPr>
      </w:pPr>
    </w:p>
    <w:p>
      <w:pPr>
        <w:tabs>
          <w:tab w:pos="6312" w:val="left" w:leader="none"/>
        </w:tabs>
        <w:spacing w:before="89"/>
        <w:ind w:left="4897" w:right="0" w:firstLine="0"/>
        <w:jc w:val="left"/>
        <w:rPr>
          <w:b/>
          <w:sz w:val="35"/>
        </w:rPr>
      </w:pPr>
      <w:r>
        <w:rPr/>
        <w:pict>
          <v:shape style="position:absolute;margin-left:319.980988pt;margin-top:17.729952pt;width:8.5pt;height:18.850pt;mso-position-horizontal-relative:page;mso-position-vertical-relative:paragraph;z-index:-36952" type="#_x0000_t202" filled="false" stroked="false">
            <v:textbox inset="0,0,0,0">
              <w:txbxContent>
                <w:p>
                  <w:pPr>
                    <w:spacing w:line="377" w:lineRule="exact" w:before="0"/>
                    <w:ind w:left="0" w:right="0" w:firstLine="0"/>
                    <w:jc w:val="left"/>
                    <w:rPr>
                      <w:rFonts w:ascii="Times New Roman"/>
                      <w:i/>
                      <w:sz w:val="34"/>
                    </w:rPr>
                  </w:pPr>
                  <w:r>
                    <w:rPr>
                      <w:rFonts w:ascii="Times New Roman"/>
                      <w:i/>
                      <w:w w:val="50"/>
                      <w:sz w:val="34"/>
                    </w:rPr>
                    <w:t>Cf</w:t>
                  </w:r>
                </w:p>
              </w:txbxContent>
            </v:textbox>
            <w10:wrap type="none"/>
          </v:shape>
        </w:pict>
      </w:r>
      <w:r>
        <w:rPr>
          <w:rFonts w:ascii="Arial"/>
          <w:w w:val="105"/>
          <w:position w:val="17"/>
          <w:sz w:val="21"/>
        </w:rPr>
        <w:t>6 </w:t>
      </w:r>
      <w:r>
        <w:rPr>
          <w:rFonts w:ascii="Arial"/>
          <w:spacing w:val="52"/>
          <w:w w:val="105"/>
          <w:position w:val="17"/>
          <w:sz w:val="21"/>
        </w:rPr>
        <w:t> </w:t>
      </w:r>
      <w:r>
        <w:rPr>
          <w:rFonts w:ascii="Arial"/>
          <w:w w:val="105"/>
          <w:position w:val="17"/>
          <w:sz w:val="21"/>
        </w:rPr>
        <w:t>-</w:t>
        <w:tab/>
      </w:r>
      <w:r>
        <w:rPr>
          <w:b/>
          <w:w w:val="105"/>
          <w:sz w:val="35"/>
        </w:rPr>
        <w:t>2735812</w:t>
      </w:r>
    </w:p>
    <w:p>
      <w:pPr>
        <w:spacing w:after="0"/>
        <w:jc w:val="left"/>
        <w:rPr>
          <w:sz w:val="35"/>
        </w:rPr>
        <w:sectPr>
          <w:pgSz w:w="12240" w:h="15840"/>
          <w:pgMar w:top="1500" w:bottom="0" w:left="1560" w:right="920"/>
        </w:sectPr>
      </w:pPr>
    </w:p>
    <w:p>
      <w:pPr>
        <w:pStyle w:val="BodyText"/>
        <w:spacing w:before="6"/>
        <w:rPr>
          <w:b/>
          <w:sz w:val="16"/>
        </w:rPr>
      </w:pPr>
    </w:p>
    <w:p>
      <w:pPr>
        <w:pStyle w:val="BodyText"/>
        <w:spacing w:line="238" w:lineRule="exact" w:before="109"/>
        <w:ind w:left="118" w:right="300" w:firstLine="7"/>
      </w:pPr>
      <w:r>
        <w:rPr/>
        <w:t>meeting of the Association Delegates for the purpose of having the first Board meeting comprised of Association Delegates serving as Directors.</w:t>
      </w:r>
    </w:p>
    <w:p>
      <w:pPr>
        <w:pStyle w:val="BodyText"/>
        <w:spacing w:before="11"/>
        <w:rPr>
          <w:sz w:val="22"/>
        </w:rPr>
      </w:pPr>
    </w:p>
    <w:p>
      <w:pPr>
        <w:pStyle w:val="ListParagraph"/>
        <w:numPr>
          <w:ilvl w:val="1"/>
          <w:numId w:val="15"/>
        </w:numPr>
        <w:tabs>
          <w:tab w:pos="1441" w:val="left" w:leader="none"/>
          <w:tab w:pos="5964" w:val="left" w:leader="none"/>
          <w:tab w:pos="9180" w:val="left" w:leader="none"/>
        </w:tabs>
        <w:spacing w:line="208" w:lineRule="auto" w:before="0" w:after="0"/>
        <w:ind w:left="110" w:right="127" w:firstLine="595"/>
        <w:jc w:val="left"/>
        <w:rPr>
          <w:sz w:val="24"/>
        </w:rPr>
      </w:pPr>
      <w:r>
        <w:rPr>
          <w:sz w:val="24"/>
          <w:u w:val="thick"/>
        </w:rPr>
        <w:t>Informal Action</w:t>
      </w:r>
      <w:r>
        <w:rPr>
          <w:spacing w:val="54"/>
          <w:sz w:val="24"/>
          <w:u w:val="thick"/>
        </w:rPr>
        <w:t> </w:t>
      </w:r>
      <w:r>
        <w:rPr>
          <w:sz w:val="24"/>
          <w:u w:val="thick"/>
        </w:rPr>
        <w:t>by</w:t>
      </w:r>
      <w:r>
        <w:rPr>
          <w:spacing w:val="-1"/>
          <w:sz w:val="24"/>
          <w:u w:val="thick"/>
        </w:rPr>
        <w:t> </w:t>
      </w:r>
      <w:r>
        <w:rPr>
          <w:sz w:val="24"/>
          <w:u w:val="thick"/>
        </w:rPr>
        <w:t>Directors</w:t>
      </w:r>
      <w:r>
        <w:rPr>
          <w:sz w:val="24"/>
        </w:rPr>
        <w:t>.</w:t>
        <w:tab/>
        <w:t>Unless</w:t>
      </w:r>
      <w:r>
        <w:rPr>
          <w:spacing w:val="31"/>
          <w:sz w:val="24"/>
        </w:rPr>
        <w:t> </w:t>
      </w:r>
      <w:r>
        <w:rPr>
          <w:sz w:val="24"/>
        </w:rPr>
        <w:t>specifically</w:t>
      </w:r>
      <w:r>
        <w:rPr>
          <w:w w:val="100"/>
          <w:sz w:val="24"/>
        </w:rPr>
        <w:t> </w:t>
      </w:r>
      <w:r>
        <w:rPr>
          <w:sz w:val="24"/>
        </w:rPr>
        <w:t>prohibited by the By-Laws of the Master Association, any action required by this Declaration to be taken by the Board may be  taken without a meeting if a consent in writing, setting forth  the action so taken, shall be signed by all the Directors  entitled to vote with respect to the subject</w:t>
      </w:r>
      <w:r>
        <w:rPr>
          <w:spacing w:val="84"/>
          <w:sz w:val="24"/>
        </w:rPr>
        <w:t> </w:t>
      </w:r>
      <w:r>
        <w:rPr>
          <w:sz w:val="24"/>
        </w:rPr>
        <w:t>matter</w:t>
      </w:r>
      <w:r>
        <w:rPr>
          <w:spacing w:val="20"/>
          <w:sz w:val="24"/>
        </w:rPr>
        <w:t> </w:t>
      </w:r>
      <w:r>
        <w:rPr>
          <w:sz w:val="24"/>
        </w:rPr>
        <w:t>thereof.</w:t>
        <w:tab/>
        <w:t>Any such consent signed by all the Directors shall have the same effect as a unanimous</w:t>
      </w:r>
      <w:r>
        <w:rPr>
          <w:spacing w:val="67"/>
          <w:sz w:val="24"/>
        </w:rPr>
        <w:t> </w:t>
      </w:r>
      <w:r>
        <w:rPr>
          <w:sz w:val="24"/>
        </w:rPr>
        <w:t>vote.</w:t>
      </w:r>
    </w:p>
    <w:p>
      <w:pPr>
        <w:pStyle w:val="BodyText"/>
        <w:spacing w:before="3"/>
        <w:rPr>
          <w:sz w:val="22"/>
        </w:rPr>
      </w:pPr>
    </w:p>
    <w:p>
      <w:pPr>
        <w:pStyle w:val="ListParagraph"/>
        <w:numPr>
          <w:ilvl w:val="1"/>
          <w:numId w:val="15"/>
        </w:numPr>
        <w:tabs>
          <w:tab w:pos="1431" w:val="left" w:leader="none"/>
          <w:tab w:pos="3332" w:val="left" w:leader="none"/>
          <w:tab w:pos="3499" w:val="left" w:leader="none"/>
          <w:tab w:pos="6541" w:val="left" w:leader="none"/>
          <w:tab w:pos="8601" w:val="left" w:leader="none"/>
        </w:tabs>
        <w:spacing w:line="208" w:lineRule="auto" w:before="0" w:after="0"/>
        <w:ind w:left="106" w:right="108" w:firstLine="599"/>
        <w:jc w:val="left"/>
        <w:rPr>
          <w:sz w:val="24"/>
        </w:rPr>
      </w:pPr>
      <w:r>
        <w:rPr>
          <w:w w:val="105"/>
          <w:sz w:val="24"/>
          <w:u w:val="thick"/>
        </w:rPr>
        <w:t>Liabilities</w:t>
      </w:r>
      <w:r>
        <w:rPr>
          <w:w w:val="105"/>
          <w:sz w:val="24"/>
        </w:rPr>
        <w:t>.</w:t>
        <w:tab/>
        <w:tab/>
        <w:t>None</w:t>
      </w:r>
      <w:r>
        <w:rPr>
          <w:spacing w:val="-45"/>
          <w:w w:val="105"/>
          <w:sz w:val="24"/>
        </w:rPr>
        <w:t> </w:t>
      </w:r>
      <w:r>
        <w:rPr>
          <w:w w:val="105"/>
          <w:sz w:val="24"/>
        </w:rPr>
        <w:t>among</w:t>
      </w:r>
      <w:r>
        <w:rPr>
          <w:spacing w:val="-56"/>
          <w:w w:val="105"/>
          <w:sz w:val="24"/>
        </w:rPr>
        <w:t> </w:t>
      </w:r>
      <w:r>
        <w:rPr>
          <w:w w:val="105"/>
          <w:sz w:val="24"/>
        </w:rPr>
        <w:t>the</w:t>
      </w:r>
      <w:r>
        <w:rPr>
          <w:spacing w:val="-58"/>
          <w:w w:val="105"/>
          <w:sz w:val="24"/>
        </w:rPr>
        <w:t> </w:t>
      </w:r>
      <w:r>
        <w:rPr>
          <w:w w:val="105"/>
          <w:sz w:val="24"/>
        </w:rPr>
        <w:t>Developer,</w:t>
      </w:r>
      <w:r>
        <w:rPr>
          <w:spacing w:val="-42"/>
          <w:w w:val="105"/>
          <w:sz w:val="24"/>
        </w:rPr>
        <w:t> </w:t>
      </w:r>
      <w:r>
        <w:rPr>
          <w:w w:val="105"/>
          <w:sz w:val="24"/>
        </w:rPr>
        <w:t>Declarant,</w:t>
      </w:r>
      <w:r>
        <w:rPr>
          <w:spacing w:val="-40"/>
          <w:w w:val="105"/>
          <w:sz w:val="24"/>
        </w:rPr>
        <w:t> </w:t>
      </w:r>
      <w:r>
        <w:rPr>
          <w:w w:val="105"/>
          <w:sz w:val="24"/>
        </w:rPr>
        <w:t>their</w:t>
      </w:r>
      <w:r>
        <w:rPr>
          <w:w w:val="100"/>
          <w:sz w:val="24"/>
        </w:rPr>
        <w:t> </w:t>
      </w:r>
      <w:r>
        <w:rPr>
          <w:w w:val="105"/>
          <w:sz w:val="24"/>
        </w:rPr>
        <w:t>directors, officers, partners, shareholders or employees, the Board,</w:t>
      </w:r>
      <w:r>
        <w:rPr>
          <w:spacing w:val="-28"/>
          <w:w w:val="105"/>
          <w:sz w:val="24"/>
        </w:rPr>
        <w:t> </w:t>
      </w:r>
      <w:r>
        <w:rPr>
          <w:w w:val="105"/>
          <w:sz w:val="24"/>
        </w:rPr>
        <w:t>members</w:t>
      </w:r>
      <w:r>
        <w:rPr>
          <w:spacing w:val="-45"/>
          <w:w w:val="105"/>
          <w:sz w:val="24"/>
        </w:rPr>
        <w:t> </w:t>
      </w:r>
      <w:r>
        <w:rPr>
          <w:w w:val="105"/>
          <w:sz w:val="24"/>
        </w:rPr>
        <w:t>of</w:t>
      </w:r>
      <w:r>
        <w:rPr>
          <w:spacing w:val="-43"/>
          <w:w w:val="105"/>
          <w:sz w:val="24"/>
        </w:rPr>
        <w:t> </w:t>
      </w:r>
      <w:r>
        <w:rPr>
          <w:w w:val="105"/>
          <w:sz w:val="24"/>
        </w:rPr>
        <w:t>the</w:t>
      </w:r>
      <w:r>
        <w:rPr>
          <w:spacing w:val="-38"/>
          <w:w w:val="105"/>
          <w:sz w:val="24"/>
        </w:rPr>
        <w:t> </w:t>
      </w:r>
      <w:r>
        <w:rPr>
          <w:w w:val="105"/>
          <w:sz w:val="24"/>
        </w:rPr>
        <w:t>Board,</w:t>
      </w:r>
      <w:r>
        <w:rPr>
          <w:spacing w:val="-33"/>
          <w:w w:val="105"/>
          <w:sz w:val="24"/>
        </w:rPr>
        <w:t> </w:t>
      </w:r>
      <w:r>
        <w:rPr>
          <w:w w:val="105"/>
          <w:sz w:val="24"/>
        </w:rPr>
        <w:t>officers</w:t>
      </w:r>
      <w:r>
        <w:rPr>
          <w:spacing w:val="-43"/>
          <w:w w:val="105"/>
          <w:sz w:val="24"/>
        </w:rPr>
        <w:t> </w:t>
      </w:r>
      <w:r>
        <w:rPr>
          <w:w w:val="105"/>
          <w:sz w:val="24"/>
        </w:rPr>
        <w:t>of</w:t>
      </w:r>
      <w:r>
        <w:rPr>
          <w:spacing w:val="-36"/>
          <w:w w:val="105"/>
          <w:sz w:val="24"/>
        </w:rPr>
        <w:t> </w:t>
      </w:r>
      <w:r>
        <w:rPr>
          <w:w w:val="105"/>
          <w:sz w:val="24"/>
        </w:rPr>
        <w:t>the</w:t>
      </w:r>
      <w:r>
        <w:rPr>
          <w:spacing w:val="-37"/>
          <w:w w:val="105"/>
          <w:sz w:val="24"/>
        </w:rPr>
        <w:t> </w:t>
      </w:r>
      <w:r>
        <w:rPr>
          <w:w w:val="105"/>
          <w:sz w:val="24"/>
        </w:rPr>
        <w:t>Master</w:t>
      </w:r>
      <w:r>
        <w:rPr>
          <w:spacing w:val="-28"/>
          <w:w w:val="105"/>
          <w:sz w:val="24"/>
        </w:rPr>
        <w:t> </w:t>
      </w:r>
      <w:r>
        <w:rPr>
          <w:w w:val="105"/>
          <w:sz w:val="24"/>
        </w:rPr>
        <w:t>Association, and the agents and employees of any of them (all of the above hereinafter referred to as the "Protected Parties") shall be liable to the Owners or any other person for any mistake of judgment</w:t>
      </w:r>
      <w:r>
        <w:rPr>
          <w:spacing w:val="-28"/>
          <w:w w:val="105"/>
          <w:sz w:val="24"/>
        </w:rPr>
        <w:t> </w:t>
      </w:r>
      <w:r>
        <w:rPr>
          <w:w w:val="105"/>
          <w:sz w:val="24"/>
        </w:rPr>
        <w:t>or</w:t>
      </w:r>
      <w:r>
        <w:rPr>
          <w:spacing w:val="-32"/>
          <w:w w:val="105"/>
          <w:sz w:val="24"/>
        </w:rPr>
        <w:t> </w:t>
      </w:r>
      <w:r>
        <w:rPr>
          <w:w w:val="105"/>
          <w:sz w:val="24"/>
        </w:rPr>
        <w:t>for</w:t>
      </w:r>
      <w:r>
        <w:rPr>
          <w:spacing w:val="-20"/>
          <w:w w:val="105"/>
          <w:sz w:val="24"/>
        </w:rPr>
        <w:t> </w:t>
      </w:r>
      <w:r>
        <w:rPr>
          <w:w w:val="105"/>
          <w:sz w:val="24"/>
        </w:rPr>
        <w:t>any</w:t>
      </w:r>
      <w:r>
        <w:rPr>
          <w:spacing w:val="-20"/>
          <w:w w:val="105"/>
          <w:sz w:val="24"/>
        </w:rPr>
        <w:t> </w:t>
      </w:r>
      <w:r>
        <w:rPr>
          <w:w w:val="105"/>
          <w:sz w:val="24"/>
        </w:rPr>
        <w:t>acts</w:t>
      </w:r>
      <w:r>
        <w:rPr>
          <w:spacing w:val="-39"/>
          <w:w w:val="105"/>
          <w:sz w:val="24"/>
        </w:rPr>
        <w:t> </w:t>
      </w:r>
      <w:r>
        <w:rPr>
          <w:w w:val="105"/>
          <w:sz w:val="24"/>
        </w:rPr>
        <w:t>or</w:t>
      </w:r>
      <w:r>
        <w:rPr>
          <w:spacing w:val="-37"/>
          <w:w w:val="105"/>
          <w:sz w:val="24"/>
        </w:rPr>
        <w:t> </w:t>
      </w:r>
      <w:r>
        <w:rPr>
          <w:w w:val="105"/>
          <w:sz w:val="24"/>
        </w:rPr>
        <w:t>omissions</w:t>
      </w:r>
      <w:r>
        <w:rPr>
          <w:spacing w:val="-4"/>
          <w:w w:val="105"/>
          <w:sz w:val="24"/>
        </w:rPr>
        <w:t> </w:t>
      </w:r>
      <w:r>
        <w:rPr>
          <w:w w:val="105"/>
          <w:sz w:val="24"/>
        </w:rPr>
        <w:t>made</w:t>
      </w:r>
      <w:r>
        <w:rPr>
          <w:spacing w:val="-36"/>
          <w:w w:val="105"/>
          <w:sz w:val="24"/>
        </w:rPr>
        <w:t> </w:t>
      </w:r>
      <w:r>
        <w:rPr>
          <w:w w:val="105"/>
          <w:sz w:val="24"/>
        </w:rPr>
        <w:t>in</w:t>
      </w:r>
      <w:r>
        <w:rPr>
          <w:spacing w:val="-38"/>
          <w:w w:val="105"/>
          <w:sz w:val="24"/>
        </w:rPr>
        <w:t> </w:t>
      </w:r>
      <w:r>
        <w:rPr>
          <w:w w:val="105"/>
          <w:sz w:val="24"/>
        </w:rPr>
        <w:t>good</w:t>
      </w:r>
      <w:r>
        <w:rPr>
          <w:spacing w:val="-17"/>
          <w:w w:val="105"/>
          <w:sz w:val="24"/>
        </w:rPr>
        <w:t> </w:t>
      </w:r>
      <w:r>
        <w:rPr>
          <w:w w:val="105"/>
          <w:sz w:val="24"/>
        </w:rPr>
        <w:t>faith</w:t>
      </w:r>
      <w:r>
        <w:rPr>
          <w:spacing w:val="-15"/>
          <w:w w:val="105"/>
          <w:sz w:val="24"/>
        </w:rPr>
        <w:t> </w:t>
      </w:r>
      <w:r>
        <w:rPr>
          <w:w w:val="105"/>
          <w:sz w:val="24"/>
        </w:rPr>
        <w:t>as</w:t>
      </w:r>
      <w:r>
        <w:rPr>
          <w:spacing w:val="-34"/>
          <w:w w:val="105"/>
          <w:sz w:val="24"/>
        </w:rPr>
        <w:t> </w:t>
      </w:r>
      <w:r>
        <w:rPr>
          <w:w w:val="105"/>
          <w:sz w:val="24"/>
        </w:rPr>
        <w:t>such members of the Board or officers of the Master Association or acting as</w:t>
      </w:r>
      <w:r>
        <w:rPr>
          <w:spacing w:val="-59"/>
          <w:w w:val="105"/>
          <w:sz w:val="24"/>
        </w:rPr>
        <w:t> </w:t>
      </w:r>
      <w:r>
        <w:rPr>
          <w:w w:val="105"/>
          <w:sz w:val="24"/>
        </w:rPr>
        <w:t>the</w:t>
      </w:r>
      <w:r>
        <w:rPr>
          <w:spacing w:val="-22"/>
          <w:w w:val="105"/>
          <w:sz w:val="24"/>
        </w:rPr>
        <w:t> </w:t>
      </w:r>
      <w:r>
        <w:rPr>
          <w:w w:val="105"/>
          <w:sz w:val="24"/>
        </w:rPr>
        <w:t>Board.</w:t>
        <w:tab/>
        <w:t>The</w:t>
      </w:r>
      <w:r>
        <w:rPr>
          <w:spacing w:val="-45"/>
          <w:w w:val="105"/>
          <w:sz w:val="24"/>
        </w:rPr>
        <w:t> </w:t>
      </w:r>
      <w:r>
        <w:rPr>
          <w:w w:val="105"/>
          <w:sz w:val="24"/>
        </w:rPr>
        <w:t>Owners</w:t>
      </w:r>
      <w:r>
        <w:rPr>
          <w:spacing w:val="-38"/>
          <w:w w:val="105"/>
          <w:sz w:val="24"/>
        </w:rPr>
        <w:t> </w:t>
      </w:r>
      <w:r>
        <w:rPr>
          <w:w w:val="105"/>
          <w:sz w:val="24"/>
        </w:rPr>
        <w:t>hereby</w:t>
      </w:r>
      <w:r>
        <w:rPr>
          <w:spacing w:val="-33"/>
          <w:w w:val="105"/>
          <w:sz w:val="24"/>
        </w:rPr>
        <w:t> </w:t>
      </w:r>
      <w:r>
        <w:rPr>
          <w:w w:val="105"/>
          <w:sz w:val="24"/>
        </w:rPr>
        <w:t>agree</w:t>
      </w:r>
      <w:r>
        <w:rPr>
          <w:spacing w:val="-45"/>
          <w:w w:val="105"/>
          <w:sz w:val="24"/>
        </w:rPr>
        <w:t> </w:t>
      </w:r>
      <w:r>
        <w:rPr>
          <w:w w:val="105"/>
          <w:sz w:val="24"/>
        </w:rPr>
        <w:t>to</w:t>
      </w:r>
      <w:r>
        <w:rPr>
          <w:spacing w:val="-49"/>
          <w:w w:val="105"/>
          <w:sz w:val="24"/>
        </w:rPr>
        <w:t> </w:t>
      </w:r>
      <w:r>
        <w:rPr>
          <w:w w:val="105"/>
          <w:sz w:val="24"/>
        </w:rPr>
        <w:t>indemnify,</w:t>
      </w:r>
      <w:r>
        <w:rPr>
          <w:spacing w:val="-22"/>
          <w:w w:val="105"/>
          <w:sz w:val="24"/>
        </w:rPr>
        <w:t> </w:t>
      </w:r>
      <w:r>
        <w:rPr>
          <w:w w:val="105"/>
          <w:sz w:val="24"/>
        </w:rPr>
        <w:t>hold</w:t>
      </w:r>
      <w:r>
        <w:rPr>
          <w:w w:val="99"/>
          <w:sz w:val="24"/>
        </w:rPr>
        <w:t> </w:t>
      </w:r>
      <w:r>
        <w:rPr>
          <w:w w:val="105"/>
          <w:sz w:val="24"/>
        </w:rPr>
        <w:t>harmless,</w:t>
      </w:r>
      <w:r>
        <w:rPr>
          <w:spacing w:val="-18"/>
          <w:w w:val="105"/>
          <w:sz w:val="24"/>
        </w:rPr>
        <w:t> </w:t>
      </w:r>
      <w:r>
        <w:rPr>
          <w:w w:val="105"/>
          <w:sz w:val="24"/>
        </w:rPr>
        <w:t>protect</w:t>
      </w:r>
      <w:r>
        <w:rPr>
          <w:spacing w:val="-24"/>
          <w:w w:val="105"/>
          <w:sz w:val="24"/>
        </w:rPr>
        <w:t> </w:t>
      </w:r>
      <w:r>
        <w:rPr>
          <w:w w:val="105"/>
          <w:sz w:val="24"/>
        </w:rPr>
        <w:t>and</w:t>
      </w:r>
      <w:r>
        <w:rPr>
          <w:spacing w:val="-36"/>
          <w:w w:val="105"/>
          <w:sz w:val="24"/>
        </w:rPr>
        <w:t> </w:t>
      </w:r>
      <w:r>
        <w:rPr>
          <w:w w:val="105"/>
          <w:sz w:val="24"/>
        </w:rPr>
        <w:t>defend</w:t>
      </w:r>
      <w:r>
        <w:rPr>
          <w:spacing w:val="-28"/>
          <w:w w:val="105"/>
          <w:sz w:val="24"/>
        </w:rPr>
        <w:t> </w:t>
      </w:r>
      <w:r>
        <w:rPr>
          <w:w w:val="105"/>
          <w:sz w:val="24"/>
        </w:rPr>
        <w:t>any</w:t>
      </w:r>
      <w:r>
        <w:rPr>
          <w:spacing w:val="-36"/>
          <w:w w:val="105"/>
          <w:sz w:val="24"/>
        </w:rPr>
        <w:t> </w:t>
      </w:r>
      <w:r>
        <w:rPr>
          <w:w w:val="105"/>
          <w:sz w:val="24"/>
        </w:rPr>
        <w:t>and</w:t>
      </w:r>
      <w:r>
        <w:rPr>
          <w:spacing w:val="-34"/>
          <w:w w:val="105"/>
          <w:sz w:val="24"/>
        </w:rPr>
        <w:t> </w:t>
      </w:r>
      <w:r>
        <w:rPr>
          <w:w w:val="105"/>
          <w:sz w:val="24"/>
        </w:rPr>
        <w:t>all</w:t>
      </w:r>
      <w:r>
        <w:rPr>
          <w:spacing w:val="-46"/>
          <w:w w:val="105"/>
          <w:sz w:val="24"/>
        </w:rPr>
        <w:t> </w:t>
      </w:r>
      <w:r>
        <w:rPr>
          <w:w w:val="105"/>
          <w:sz w:val="24"/>
        </w:rPr>
        <w:t>of</w:t>
      </w:r>
      <w:r>
        <w:rPr>
          <w:spacing w:val="-44"/>
          <w:w w:val="105"/>
          <w:sz w:val="24"/>
        </w:rPr>
        <w:t> </w:t>
      </w:r>
      <w:r>
        <w:rPr>
          <w:w w:val="105"/>
          <w:sz w:val="24"/>
        </w:rPr>
        <w:t>the</w:t>
      </w:r>
      <w:r>
        <w:rPr>
          <w:spacing w:val="-43"/>
          <w:w w:val="105"/>
          <w:sz w:val="24"/>
        </w:rPr>
        <w:t> </w:t>
      </w:r>
      <w:r>
        <w:rPr>
          <w:w w:val="105"/>
          <w:sz w:val="24"/>
        </w:rPr>
        <w:t>Protected</w:t>
      </w:r>
      <w:r>
        <w:rPr>
          <w:spacing w:val="-22"/>
          <w:w w:val="105"/>
          <w:sz w:val="24"/>
        </w:rPr>
        <w:t> </w:t>
      </w:r>
      <w:r>
        <w:rPr>
          <w:w w:val="105"/>
          <w:sz w:val="24"/>
        </w:rPr>
        <w:t>Parties against all contractual liability to others arising out of contracts</w:t>
      </w:r>
      <w:r>
        <w:rPr>
          <w:spacing w:val="-16"/>
          <w:w w:val="105"/>
          <w:sz w:val="24"/>
        </w:rPr>
        <w:t> </w:t>
      </w:r>
      <w:r>
        <w:rPr>
          <w:w w:val="105"/>
          <w:sz w:val="24"/>
        </w:rPr>
        <w:t>made</w:t>
      </w:r>
      <w:r>
        <w:rPr>
          <w:spacing w:val="-30"/>
          <w:w w:val="105"/>
          <w:sz w:val="24"/>
        </w:rPr>
        <w:t> </w:t>
      </w:r>
      <w:r>
        <w:rPr>
          <w:w w:val="105"/>
          <w:sz w:val="24"/>
        </w:rPr>
        <w:t>by</w:t>
      </w:r>
      <w:r>
        <w:rPr>
          <w:spacing w:val="-35"/>
          <w:w w:val="105"/>
          <w:sz w:val="24"/>
        </w:rPr>
        <w:t> </w:t>
      </w:r>
      <w:r>
        <w:rPr>
          <w:w w:val="105"/>
          <w:sz w:val="24"/>
        </w:rPr>
        <w:t>the</w:t>
      </w:r>
      <w:r>
        <w:rPr>
          <w:spacing w:val="-32"/>
          <w:w w:val="105"/>
          <w:sz w:val="24"/>
        </w:rPr>
        <w:t> </w:t>
      </w:r>
      <w:r>
        <w:rPr>
          <w:w w:val="105"/>
          <w:sz w:val="24"/>
        </w:rPr>
        <w:t>Board,</w:t>
      </w:r>
      <w:r>
        <w:rPr>
          <w:spacing w:val="-36"/>
          <w:w w:val="105"/>
          <w:sz w:val="24"/>
        </w:rPr>
        <w:t> </w:t>
      </w:r>
      <w:r>
        <w:rPr>
          <w:w w:val="105"/>
          <w:sz w:val="24"/>
        </w:rPr>
        <w:t>or</w:t>
      </w:r>
      <w:r>
        <w:rPr>
          <w:spacing w:val="-31"/>
          <w:w w:val="105"/>
          <w:sz w:val="24"/>
        </w:rPr>
        <w:t> </w:t>
      </w:r>
      <w:r>
        <w:rPr>
          <w:w w:val="105"/>
          <w:sz w:val="24"/>
        </w:rPr>
        <w:t>acting</w:t>
      </w:r>
      <w:r>
        <w:rPr>
          <w:spacing w:val="-20"/>
          <w:w w:val="105"/>
          <w:sz w:val="24"/>
        </w:rPr>
        <w:t> </w:t>
      </w:r>
      <w:r>
        <w:rPr>
          <w:w w:val="105"/>
          <w:sz w:val="24"/>
        </w:rPr>
        <w:t>as</w:t>
      </w:r>
      <w:r>
        <w:rPr>
          <w:spacing w:val="-41"/>
          <w:w w:val="105"/>
          <w:sz w:val="24"/>
        </w:rPr>
        <w:t> </w:t>
      </w:r>
      <w:r>
        <w:rPr>
          <w:w w:val="105"/>
          <w:sz w:val="24"/>
        </w:rPr>
        <w:t>the</w:t>
      </w:r>
      <w:r>
        <w:rPr>
          <w:spacing w:val="-32"/>
          <w:w w:val="105"/>
          <w:sz w:val="24"/>
        </w:rPr>
        <w:t> </w:t>
      </w:r>
      <w:r>
        <w:rPr>
          <w:w w:val="105"/>
          <w:sz w:val="24"/>
        </w:rPr>
        <w:t>Board,</w:t>
      </w:r>
      <w:r>
        <w:rPr>
          <w:spacing w:val="-27"/>
          <w:w w:val="105"/>
          <w:sz w:val="24"/>
        </w:rPr>
        <w:t> </w:t>
      </w:r>
      <w:r>
        <w:rPr>
          <w:w w:val="105"/>
          <w:sz w:val="24"/>
        </w:rPr>
        <w:t>on</w:t>
      </w:r>
      <w:r>
        <w:rPr>
          <w:spacing w:val="-5"/>
          <w:w w:val="105"/>
          <w:sz w:val="24"/>
        </w:rPr>
        <w:t> </w:t>
      </w:r>
      <w:r>
        <w:rPr>
          <w:w w:val="105"/>
          <w:sz w:val="24"/>
        </w:rPr>
        <w:t>behalf</w:t>
      </w:r>
      <w:r>
        <w:rPr>
          <w:spacing w:val="-31"/>
          <w:w w:val="105"/>
          <w:sz w:val="24"/>
        </w:rPr>
        <w:t> </w:t>
      </w:r>
      <w:r>
        <w:rPr>
          <w:w w:val="105"/>
          <w:sz w:val="24"/>
        </w:rPr>
        <w:t>of the Owners unless any such contract shall have been made in bad faith</w:t>
      </w:r>
      <w:r>
        <w:rPr>
          <w:spacing w:val="-38"/>
          <w:w w:val="105"/>
          <w:sz w:val="24"/>
        </w:rPr>
        <w:t> </w:t>
      </w:r>
      <w:r>
        <w:rPr>
          <w:w w:val="105"/>
          <w:sz w:val="24"/>
        </w:rPr>
        <w:t>or</w:t>
      </w:r>
      <w:r>
        <w:rPr>
          <w:spacing w:val="-46"/>
          <w:w w:val="105"/>
          <w:sz w:val="24"/>
        </w:rPr>
        <w:t> </w:t>
      </w:r>
      <w:r>
        <w:rPr>
          <w:w w:val="105"/>
          <w:sz w:val="24"/>
        </w:rPr>
        <w:t>contrary</w:t>
      </w:r>
      <w:r>
        <w:rPr>
          <w:spacing w:val="-24"/>
          <w:w w:val="105"/>
          <w:sz w:val="24"/>
        </w:rPr>
        <w:t> </w:t>
      </w:r>
      <w:r>
        <w:rPr>
          <w:w w:val="105"/>
          <w:sz w:val="24"/>
        </w:rPr>
        <w:t>to</w:t>
      </w:r>
      <w:r>
        <w:rPr>
          <w:spacing w:val="-39"/>
          <w:w w:val="105"/>
          <w:sz w:val="24"/>
        </w:rPr>
        <w:t> </w:t>
      </w:r>
      <w:r>
        <w:rPr>
          <w:w w:val="105"/>
          <w:sz w:val="24"/>
        </w:rPr>
        <w:t>the</w:t>
      </w:r>
      <w:r>
        <w:rPr>
          <w:spacing w:val="-33"/>
          <w:w w:val="105"/>
          <w:sz w:val="24"/>
        </w:rPr>
        <w:t> </w:t>
      </w:r>
      <w:r>
        <w:rPr>
          <w:w w:val="105"/>
          <w:sz w:val="24"/>
        </w:rPr>
        <w:t>provisions</w:t>
      </w:r>
      <w:r>
        <w:rPr>
          <w:spacing w:val="-36"/>
          <w:w w:val="105"/>
          <w:sz w:val="24"/>
        </w:rPr>
        <w:t> </w:t>
      </w:r>
      <w:r>
        <w:rPr>
          <w:w w:val="105"/>
          <w:sz w:val="24"/>
        </w:rPr>
        <w:t>of</w:t>
      </w:r>
      <w:r>
        <w:rPr>
          <w:spacing w:val="-36"/>
          <w:w w:val="105"/>
          <w:sz w:val="24"/>
        </w:rPr>
        <w:t> </w:t>
      </w:r>
      <w:r>
        <w:rPr>
          <w:w w:val="105"/>
          <w:sz w:val="24"/>
        </w:rPr>
        <w:t>this</w:t>
      </w:r>
      <w:r>
        <w:rPr>
          <w:spacing w:val="-40"/>
          <w:w w:val="105"/>
          <w:sz w:val="24"/>
        </w:rPr>
        <w:t> </w:t>
      </w:r>
      <w:r>
        <w:rPr>
          <w:w w:val="105"/>
          <w:sz w:val="24"/>
        </w:rPr>
        <w:t>Declaration.</w:t>
        <w:tab/>
        <w:t>It</w:t>
      </w:r>
      <w:r>
        <w:rPr>
          <w:spacing w:val="-4"/>
          <w:w w:val="105"/>
          <w:sz w:val="24"/>
        </w:rPr>
        <w:t> </w:t>
      </w:r>
      <w:r>
        <w:rPr>
          <w:w w:val="105"/>
          <w:sz w:val="24"/>
        </w:rPr>
        <w:t>is</w:t>
      </w:r>
      <w:r>
        <w:rPr>
          <w:w w:val="109"/>
          <w:sz w:val="24"/>
        </w:rPr>
        <w:t> </w:t>
      </w:r>
      <w:r>
        <w:rPr>
          <w:w w:val="105"/>
          <w:sz w:val="24"/>
        </w:rPr>
        <w:t>intended that the liability of each Owner arising out of such indemnity, shall be limited to and borne by each such Owner, in the proportion that each such Owner's Dwelling Unit bears to be total number of Dwelling Units in the Premises at the time the loss,</w:t>
      </w:r>
      <w:r>
        <w:rPr>
          <w:spacing w:val="-29"/>
          <w:w w:val="105"/>
          <w:sz w:val="24"/>
        </w:rPr>
        <w:t> </w:t>
      </w:r>
      <w:r>
        <w:rPr>
          <w:w w:val="105"/>
          <w:sz w:val="24"/>
        </w:rPr>
        <w:t>cost,</w:t>
      </w:r>
      <w:r>
        <w:rPr>
          <w:spacing w:val="-28"/>
          <w:w w:val="105"/>
          <w:sz w:val="24"/>
        </w:rPr>
        <w:t> </w:t>
      </w:r>
      <w:r>
        <w:rPr>
          <w:w w:val="105"/>
          <w:sz w:val="24"/>
        </w:rPr>
        <w:t>damage</w:t>
      </w:r>
      <w:r>
        <w:rPr>
          <w:spacing w:val="-43"/>
          <w:w w:val="105"/>
          <w:sz w:val="24"/>
        </w:rPr>
        <w:t> </w:t>
      </w:r>
      <w:r>
        <w:rPr>
          <w:w w:val="105"/>
          <w:sz w:val="24"/>
        </w:rPr>
        <w:t>or</w:t>
      </w:r>
      <w:r>
        <w:rPr>
          <w:spacing w:val="-47"/>
          <w:w w:val="105"/>
          <w:sz w:val="24"/>
        </w:rPr>
        <w:t> </w:t>
      </w:r>
      <w:r>
        <w:rPr>
          <w:w w:val="105"/>
          <w:sz w:val="24"/>
        </w:rPr>
        <w:t>expense</w:t>
      </w:r>
      <w:r>
        <w:rPr>
          <w:spacing w:val="-35"/>
          <w:w w:val="105"/>
          <w:sz w:val="24"/>
        </w:rPr>
        <w:t> </w:t>
      </w:r>
      <w:r>
        <w:rPr>
          <w:w w:val="105"/>
          <w:sz w:val="24"/>
        </w:rPr>
        <w:t>is</w:t>
      </w:r>
      <w:r>
        <w:rPr>
          <w:spacing w:val="-43"/>
          <w:w w:val="105"/>
          <w:sz w:val="24"/>
        </w:rPr>
        <w:t> </w:t>
      </w:r>
      <w:r>
        <w:rPr>
          <w:w w:val="105"/>
          <w:sz w:val="24"/>
        </w:rPr>
        <w:t>incurred.</w:t>
        <w:tab/>
        <w:t>The</w:t>
      </w:r>
      <w:r>
        <w:rPr>
          <w:spacing w:val="-38"/>
          <w:w w:val="105"/>
          <w:sz w:val="24"/>
        </w:rPr>
        <w:t> </w:t>
      </w:r>
      <w:r>
        <w:rPr>
          <w:w w:val="105"/>
          <w:sz w:val="24"/>
        </w:rPr>
        <w:t>Board</w:t>
      </w:r>
      <w:r>
        <w:rPr>
          <w:spacing w:val="-24"/>
          <w:w w:val="105"/>
          <w:sz w:val="24"/>
        </w:rPr>
        <w:t> </w:t>
      </w:r>
      <w:r>
        <w:rPr>
          <w:w w:val="105"/>
          <w:sz w:val="24"/>
        </w:rPr>
        <w:t>shall</w:t>
      </w:r>
      <w:r>
        <w:rPr>
          <w:w w:val="102"/>
          <w:sz w:val="24"/>
        </w:rPr>
        <w:t> </w:t>
      </w:r>
      <w:r>
        <w:rPr>
          <w:w w:val="105"/>
          <w:sz w:val="24"/>
        </w:rPr>
        <w:t>assess each Owner for this share of the cost of such indemnification, and such assessment shall be collectible and enforceable</w:t>
      </w:r>
      <w:r>
        <w:rPr>
          <w:spacing w:val="-21"/>
          <w:w w:val="105"/>
          <w:sz w:val="24"/>
        </w:rPr>
        <w:t> </w:t>
      </w:r>
      <w:r>
        <w:rPr>
          <w:w w:val="105"/>
          <w:sz w:val="24"/>
        </w:rPr>
        <w:t>in</w:t>
      </w:r>
      <w:r>
        <w:rPr>
          <w:spacing w:val="-34"/>
          <w:w w:val="105"/>
          <w:sz w:val="24"/>
        </w:rPr>
        <w:t> </w:t>
      </w:r>
      <w:r>
        <w:rPr>
          <w:w w:val="105"/>
          <w:sz w:val="24"/>
        </w:rPr>
        <w:t>mode</w:t>
      </w:r>
      <w:r>
        <w:rPr>
          <w:spacing w:val="-23"/>
          <w:w w:val="105"/>
          <w:sz w:val="24"/>
        </w:rPr>
        <w:t> </w:t>
      </w:r>
      <w:r>
        <w:rPr>
          <w:w w:val="105"/>
          <w:sz w:val="24"/>
        </w:rPr>
        <w:t>and</w:t>
      </w:r>
      <w:r>
        <w:rPr>
          <w:spacing w:val="-25"/>
          <w:w w:val="105"/>
          <w:sz w:val="24"/>
        </w:rPr>
        <w:t> </w:t>
      </w:r>
      <w:r>
        <w:rPr>
          <w:w w:val="105"/>
          <w:sz w:val="24"/>
        </w:rPr>
        <w:t>manner</w:t>
      </w:r>
      <w:r>
        <w:rPr>
          <w:spacing w:val="-28"/>
          <w:w w:val="105"/>
          <w:sz w:val="24"/>
        </w:rPr>
        <w:t> </w:t>
      </w:r>
      <w:r>
        <w:rPr>
          <w:w w:val="105"/>
          <w:sz w:val="24"/>
        </w:rPr>
        <w:t>as</w:t>
      </w:r>
      <w:r>
        <w:rPr>
          <w:spacing w:val="-48"/>
          <w:w w:val="105"/>
          <w:sz w:val="24"/>
        </w:rPr>
        <w:t> </w:t>
      </w:r>
      <w:r>
        <w:rPr>
          <w:w w:val="105"/>
          <w:sz w:val="24"/>
        </w:rPr>
        <w:t>set</w:t>
      </w:r>
      <w:r>
        <w:rPr>
          <w:spacing w:val="-34"/>
          <w:w w:val="105"/>
          <w:sz w:val="24"/>
        </w:rPr>
        <w:t> </w:t>
      </w:r>
      <w:r>
        <w:rPr>
          <w:w w:val="105"/>
          <w:sz w:val="24"/>
        </w:rPr>
        <w:t>forth</w:t>
      </w:r>
      <w:r>
        <w:rPr>
          <w:spacing w:val="-39"/>
          <w:w w:val="105"/>
          <w:sz w:val="24"/>
        </w:rPr>
        <w:t> </w:t>
      </w:r>
      <w:r>
        <w:rPr>
          <w:w w:val="105"/>
          <w:sz w:val="24"/>
        </w:rPr>
        <w:t>in</w:t>
      </w:r>
      <w:r>
        <w:rPr>
          <w:spacing w:val="-35"/>
          <w:w w:val="105"/>
          <w:sz w:val="24"/>
        </w:rPr>
        <w:t> </w:t>
      </w:r>
      <w:r>
        <w:rPr>
          <w:w w:val="105"/>
          <w:sz w:val="24"/>
        </w:rPr>
        <w:t>Article</w:t>
      </w:r>
      <w:r>
        <w:rPr>
          <w:spacing w:val="-22"/>
          <w:w w:val="105"/>
          <w:sz w:val="24"/>
        </w:rPr>
        <w:t> </w:t>
      </w:r>
      <w:r>
        <w:rPr>
          <w:w w:val="105"/>
          <w:sz w:val="24"/>
        </w:rPr>
        <w:t>IV</w:t>
      </w:r>
    </w:p>
    <w:p>
      <w:pPr>
        <w:pStyle w:val="BodyText"/>
        <w:tabs>
          <w:tab w:pos="1443" w:val="left" w:leader="none"/>
        </w:tabs>
        <w:spacing w:line="206" w:lineRule="auto" w:before="9"/>
        <w:ind w:left="120" w:right="99" w:firstLine="5"/>
      </w:pPr>
      <w:r>
        <w:rPr>
          <w:w w:val="105"/>
        </w:rPr>
        <w:t>hereof.</w:t>
        <w:tab/>
        <w:t>To</w:t>
      </w:r>
      <w:r>
        <w:rPr>
          <w:spacing w:val="-26"/>
          <w:w w:val="105"/>
        </w:rPr>
        <w:t> </w:t>
      </w:r>
      <w:r>
        <w:rPr>
          <w:w w:val="105"/>
        </w:rPr>
        <w:t>the</w:t>
      </w:r>
      <w:r>
        <w:rPr>
          <w:spacing w:val="-33"/>
          <w:w w:val="105"/>
        </w:rPr>
        <w:t> </w:t>
      </w:r>
      <w:r>
        <w:rPr>
          <w:w w:val="105"/>
        </w:rPr>
        <w:t>extent</w:t>
      </w:r>
      <w:r>
        <w:rPr>
          <w:spacing w:val="-20"/>
          <w:w w:val="105"/>
        </w:rPr>
        <w:t> </w:t>
      </w:r>
      <w:r>
        <w:rPr>
          <w:w w:val="105"/>
        </w:rPr>
        <w:t>possible,</w:t>
      </w:r>
      <w:r>
        <w:rPr>
          <w:spacing w:val="-23"/>
          <w:w w:val="105"/>
        </w:rPr>
        <w:t> </w:t>
      </w:r>
      <w:r>
        <w:rPr>
          <w:w w:val="105"/>
        </w:rPr>
        <w:t>the</w:t>
      </w:r>
      <w:r>
        <w:rPr>
          <w:spacing w:val="-38"/>
          <w:w w:val="105"/>
        </w:rPr>
        <w:t> </w:t>
      </w:r>
      <w:r>
        <w:rPr>
          <w:w w:val="105"/>
        </w:rPr>
        <w:t>obligation</w:t>
      </w:r>
      <w:r>
        <w:rPr>
          <w:spacing w:val="-43"/>
          <w:w w:val="105"/>
        </w:rPr>
        <w:t> </w:t>
      </w:r>
      <w:r>
        <w:rPr>
          <w:w w:val="105"/>
        </w:rPr>
        <w:t>of</w:t>
      </w:r>
      <w:r>
        <w:rPr>
          <w:spacing w:val="-40"/>
          <w:w w:val="105"/>
        </w:rPr>
        <w:t> </w:t>
      </w:r>
      <w:r>
        <w:rPr>
          <w:w w:val="105"/>
        </w:rPr>
        <w:t>the</w:t>
      </w:r>
      <w:r>
        <w:rPr>
          <w:spacing w:val="-37"/>
          <w:w w:val="105"/>
        </w:rPr>
        <w:t> </w:t>
      </w:r>
      <w:r>
        <w:rPr>
          <w:w w:val="105"/>
        </w:rPr>
        <w:t>Owners</w:t>
      </w:r>
      <w:r>
        <w:rPr>
          <w:spacing w:val="-23"/>
          <w:w w:val="105"/>
        </w:rPr>
        <w:t> </w:t>
      </w:r>
      <w:r>
        <w:rPr>
          <w:w w:val="105"/>
        </w:rPr>
        <w:t>for</w:t>
      </w:r>
      <w:r>
        <w:rPr>
          <w:w w:val="101"/>
        </w:rPr>
        <w:t> </w:t>
      </w:r>
      <w:r>
        <w:rPr>
          <w:w w:val="105"/>
        </w:rPr>
        <w:t>indemnification hereunder shall be insured by means of appropriate</w:t>
      </w:r>
      <w:r>
        <w:rPr>
          <w:spacing w:val="-45"/>
          <w:w w:val="105"/>
        </w:rPr>
        <w:t> </w:t>
      </w:r>
      <w:r>
        <w:rPr>
          <w:w w:val="105"/>
        </w:rPr>
        <w:t>contractual</w:t>
      </w:r>
      <w:r>
        <w:rPr>
          <w:spacing w:val="-39"/>
          <w:w w:val="105"/>
        </w:rPr>
        <w:t> </w:t>
      </w:r>
      <w:r>
        <w:rPr>
          <w:w w:val="105"/>
        </w:rPr>
        <w:t>endorsements</w:t>
      </w:r>
      <w:r>
        <w:rPr>
          <w:spacing w:val="-49"/>
          <w:w w:val="105"/>
        </w:rPr>
        <w:t> </w:t>
      </w:r>
      <w:r>
        <w:rPr>
          <w:w w:val="105"/>
        </w:rPr>
        <w:t>to</w:t>
      </w:r>
      <w:r>
        <w:rPr>
          <w:spacing w:val="-63"/>
          <w:w w:val="105"/>
        </w:rPr>
        <w:t> </w:t>
      </w:r>
      <w:r>
        <w:rPr>
          <w:w w:val="105"/>
        </w:rPr>
        <w:t>the</w:t>
      </w:r>
      <w:r>
        <w:rPr>
          <w:spacing w:val="-67"/>
          <w:w w:val="105"/>
        </w:rPr>
        <w:t> </w:t>
      </w:r>
      <w:r>
        <w:rPr>
          <w:w w:val="105"/>
        </w:rPr>
        <w:t>comprehensive</w:t>
      </w:r>
      <w:r>
        <w:rPr>
          <w:spacing w:val="-53"/>
          <w:w w:val="105"/>
        </w:rPr>
        <w:t> </w:t>
      </w:r>
      <w:r>
        <w:rPr>
          <w:w w:val="105"/>
        </w:rPr>
        <w:t>general liability policies held from time to time by the Master Association.</w:t>
      </w:r>
    </w:p>
    <w:p>
      <w:pPr>
        <w:pStyle w:val="BodyText"/>
        <w:spacing w:before="11"/>
        <w:rPr>
          <w:sz w:val="22"/>
        </w:rPr>
      </w:pPr>
    </w:p>
    <w:p>
      <w:pPr>
        <w:pStyle w:val="ListParagraph"/>
        <w:numPr>
          <w:ilvl w:val="1"/>
          <w:numId w:val="15"/>
        </w:numPr>
        <w:tabs>
          <w:tab w:pos="1438" w:val="left" w:leader="none"/>
          <w:tab w:pos="3797" w:val="left" w:leader="none"/>
        </w:tabs>
        <w:spacing w:line="208" w:lineRule="auto" w:before="0" w:after="0"/>
        <w:ind w:left="109" w:right="249" w:firstLine="603"/>
        <w:jc w:val="left"/>
        <w:rPr>
          <w:sz w:val="24"/>
        </w:rPr>
      </w:pPr>
      <w:r>
        <w:rPr>
          <w:sz w:val="24"/>
          <w:u w:val="thick"/>
        </w:rPr>
        <w:t>Governing</w:t>
      </w:r>
      <w:r>
        <w:rPr>
          <w:spacing w:val="57"/>
          <w:sz w:val="24"/>
          <w:u w:val="thick"/>
        </w:rPr>
        <w:t> </w:t>
      </w:r>
      <w:r>
        <w:rPr>
          <w:sz w:val="24"/>
          <w:u w:val="thick"/>
        </w:rPr>
        <w:t>Law</w:t>
      </w:r>
      <w:r>
        <w:rPr>
          <w:sz w:val="24"/>
        </w:rPr>
        <w:t>.</w:t>
        <w:tab/>
        <w:t>Except as otherwise provided</w:t>
      </w:r>
      <w:r>
        <w:rPr>
          <w:spacing w:val="72"/>
          <w:sz w:val="24"/>
        </w:rPr>
        <w:t> </w:t>
      </w:r>
      <w:r>
        <w:rPr>
          <w:sz w:val="24"/>
        </w:rPr>
        <w:t>in</w:t>
      </w:r>
      <w:r>
        <w:rPr>
          <w:spacing w:val="-11"/>
          <w:sz w:val="24"/>
        </w:rPr>
        <w:t> </w:t>
      </w:r>
      <w:r>
        <w:rPr>
          <w:sz w:val="24"/>
        </w:rPr>
        <w:t>this</w:t>
      </w:r>
      <w:r>
        <w:rPr>
          <w:w w:val="103"/>
          <w:sz w:val="24"/>
        </w:rPr>
        <w:t> </w:t>
      </w:r>
      <w:r>
        <w:rPr>
          <w:sz w:val="24"/>
        </w:rPr>
        <w:t>Declaration, the Master Association, its Board, officers and Members shall be governed by the Illinois General Not-for-Profit Corporation</w:t>
      </w:r>
      <w:r>
        <w:rPr>
          <w:spacing w:val="58"/>
          <w:sz w:val="24"/>
        </w:rPr>
        <w:t> </w:t>
      </w:r>
      <w:r>
        <w:rPr>
          <w:sz w:val="24"/>
        </w:rPr>
        <w:t>Act.</w:t>
      </w:r>
    </w:p>
    <w:p>
      <w:pPr>
        <w:pStyle w:val="BodyText"/>
        <w:rPr>
          <w:sz w:val="26"/>
        </w:rPr>
      </w:pPr>
    </w:p>
    <w:p>
      <w:pPr>
        <w:pStyle w:val="BodyText"/>
        <w:spacing w:before="7"/>
        <w:rPr>
          <w:sz w:val="36"/>
        </w:rPr>
      </w:pPr>
    </w:p>
    <w:p>
      <w:pPr>
        <w:pStyle w:val="BodyText"/>
        <w:spacing w:line="424" w:lineRule="auto"/>
        <w:ind w:left="2760" w:right="2771" w:firstLine="1317"/>
      </w:pPr>
      <w:r>
        <w:rPr>
          <w:u w:val="thick"/>
        </w:rPr>
        <w:t>ARTICLE III </w:t>
      </w:r>
      <w:r>
        <w:rPr/>
        <w:t>EASEMENTS AND PROPERTY</w:t>
      </w:r>
      <w:r>
        <w:rPr>
          <w:spacing w:val="45"/>
        </w:rPr>
        <w:t> </w:t>
      </w:r>
      <w:r>
        <w:rPr/>
        <w:t>R</w:t>
      </w:r>
      <w:r>
        <w:rPr>
          <w:u w:val="single"/>
        </w:rPr>
        <w:t>I</w:t>
      </w:r>
      <w:r>
        <w:rPr/>
        <w:t>GHTS</w:t>
      </w:r>
    </w:p>
    <w:p>
      <w:pPr>
        <w:pStyle w:val="ListParagraph"/>
        <w:numPr>
          <w:ilvl w:val="1"/>
          <w:numId w:val="17"/>
        </w:numPr>
        <w:tabs>
          <w:tab w:pos="1436" w:val="left" w:leader="none"/>
          <w:tab w:pos="5675" w:val="left" w:leader="none"/>
        </w:tabs>
        <w:spacing w:line="244" w:lineRule="exact" w:before="5" w:after="0"/>
        <w:ind w:left="103" w:right="253" w:firstLine="585"/>
        <w:jc w:val="left"/>
        <w:rPr>
          <w:sz w:val="24"/>
        </w:rPr>
      </w:pPr>
      <w:r>
        <w:rPr>
          <w:sz w:val="24"/>
          <w:u w:val="thick"/>
        </w:rPr>
        <w:t>Easements to Run</w:t>
      </w:r>
      <w:r>
        <w:rPr>
          <w:spacing w:val="56"/>
          <w:sz w:val="24"/>
          <w:u w:val="thick"/>
        </w:rPr>
        <w:t> </w:t>
      </w:r>
      <w:r>
        <w:rPr>
          <w:sz w:val="24"/>
          <w:u w:val="thick"/>
        </w:rPr>
        <w:t>with</w:t>
      </w:r>
      <w:r>
        <w:rPr>
          <w:spacing w:val="16"/>
          <w:sz w:val="24"/>
          <w:u w:val="thick"/>
        </w:rPr>
        <w:t> </w:t>
      </w:r>
      <w:r>
        <w:rPr>
          <w:sz w:val="24"/>
          <w:u w:val="thick"/>
        </w:rPr>
        <w:t>Land</w:t>
      </w:r>
      <w:r>
        <w:rPr>
          <w:sz w:val="24"/>
        </w:rPr>
        <w:t>.</w:t>
        <w:tab/>
        <w:t>All</w:t>
      </w:r>
      <w:r>
        <w:rPr>
          <w:spacing w:val="19"/>
          <w:sz w:val="24"/>
        </w:rPr>
        <w:t> </w:t>
      </w:r>
      <w:r>
        <w:rPr>
          <w:sz w:val="24"/>
        </w:rPr>
        <w:t>easements</w:t>
      </w:r>
      <w:r>
        <w:rPr>
          <w:spacing w:val="23"/>
          <w:sz w:val="24"/>
        </w:rPr>
        <w:t> </w:t>
      </w:r>
      <w:r>
        <w:rPr>
          <w:sz w:val="24"/>
        </w:rPr>
        <w:t>described</w:t>
      </w:r>
      <w:r>
        <w:rPr>
          <w:w w:val="100"/>
          <w:sz w:val="24"/>
        </w:rPr>
        <w:t> </w:t>
      </w:r>
      <w:r>
        <w:rPr>
          <w:sz w:val="24"/>
        </w:rPr>
        <w:t>herein are easements appurtenant, running with the land, and, </w:t>
      </w:r>
      <w:r>
        <w:rPr>
          <w:spacing w:val="18"/>
          <w:sz w:val="24"/>
        </w:rPr>
        <w:t> </w:t>
      </w:r>
      <w:r>
        <w:rPr>
          <w:sz w:val="24"/>
        </w:rPr>
        <w:t>so</w:t>
      </w:r>
    </w:p>
    <w:p>
      <w:pPr>
        <w:pStyle w:val="BodyText"/>
        <w:spacing w:before="4"/>
        <w:rPr>
          <w:sz w:val="10"/>
        </w:rPr>
      </w:pPr>
    </w:p>
    <w:p>
      <w:pPr>
        <w:spacing w:after="0"/>
        <w:rPr>
          <w:sz w:val="10"/>
        </w:rPr>
        <w:sectPr>
          <w:pgSz w:w="12240" w:h="15840"/>
          <w:pgMar w:top="1500" w:bottom="0" w:left="1600" w:right="880"/>
        </w:sectPr>
      </w:pPr>
    </w:p>
    <w:p>
      <w:pPr>
        <w:spacing w:before="109"/>
        <w:ind w:left="0" w:right="0" w:firstLine="0"/>
        <w:jc w:val="right"/>
        <w:rPr>
          <w:rFonts w:ascii="Arial"/>
          <w:sz w:val="22"/>
        </w:rPr>
      </w:pPr>
      <w:r>
        <w:rPr>
          <w:rFonts w:ascii="Arial"/>
          <w:w w:val="110"/>
          <w:sz w:val="22"/>
        </w:rPr>
        <w:t>7  -</w:t>
      </w:r>
    </w:p>
    <w:p>
      <w:pPr>
        <w:spacing w:before="54"/>
        <w:ind w:left="0" w:right="152" w:firstLine="0"/>
        <w:jc w:val="right"/>
        <w:rPr>
          <w:rFonts w:ascii="Arial"/>
          <w:i/>
          <w:sz w:val="23"/>
        </w:rPr>
      </w:pPr>
      <w:r>
        <w:rPr>
          <w:rFonts w:ascii="Arial"/>
          <w:i/>
          <w:w w:val="85"/>
          <w:sz w:val="23"/>
        </w:rPr>
        <w:t>J()</w:t>
      </w:r>
    </w:p>
    <w:p>
      <w:pPr>
        <w:spacing w:before="86"/>
        <w:ind w:left="1285" w:right="0" w:firstLine="0"/>
        <w:jc w:val="left"/>
        <w:rPr>
          <w:rFonts w:ascii="Times New Roman"/>
          <w:b/>
          <w:sz w:val="33"/>
        </w:rPr>
      </w:pPr>
      <w:r>
        <w:rPr/>
        <w:br w:type="column"/>
      </w:r>
      <w:r>
        <w:rPr>
          <w:rFonts w:ascii="Times New Roman"/>
          <w:b/>
          <w:w w:val="150"/>
          <w:sz w:val="33"/>
        </w:rPr>
        <w:t>73581.</w:t>
      </w:r>
    </w:p>
    <w:p>
      <w:pPr>
        <w:spacing w:after="0"/>
        <w:jc w:val="left"/>
        <w:rPr>
          <w:rFonts w:ascii="Times New Roman"/>
          <w:sz w:val="33"/>
        </w:rPr>
        <w:sectPr>
          <w:type w:val="continuous"/>
          <w:pgSz w:w="12240" w:h="15840"/>
          <w:pgMar w:top="120" w:bottom="280" w:left="1600" w:right="880"/>
          <w:cols w:num="2" w:equalWidth="0">
            <w:col w:w="5256" w:space="40"/>
            <w:col w:w="4464"/>
          </w:cols>
        </w:sectPr>
      </w:pPr>
    </w:p>
    <w:p>
      <w:pPr>
        <w:pStyle w:val="BodyText"/>
        <w:spacing w:before="9"/>
        <w:rPr>
          <w:rFonts w:ascii="Times New Roman"/>
          <w:b/>
          <w:sz w:val="13"/>
        </w:rPr>
      </w:pPr>
    </w:p>
    <w:p>
      <w:pPr>
        <w:pStyle w:val="BodyText"/>
        <w:tabs>
          <w:tab w:pos="2770" w:val="left" w:leader="none"/>
        </w:tabs>
        <w:spacing w:line="211" w:lineRule="auto" w:before="124"/>
        <w:ind w:left="126" w:right="260" w:firstLine="21"/>
      </w:pPr>
      <w:r>
        <w:rPr/>
        <w:t>long as the premises are subject to the provisions of this Declaration, shall remain in full force and effect, and shall inure to the benefit of and be binding upon Declarant, its successors and assigns, and any Owner, purchaser, mortgagee and other person having an interest in the premises, or any part or portion</w:t>
      </w:r>
      <w:r>
        <w:rPr>
          <w:spacing w:val="17"/>
        </w:rPr>
        <w:t> </w:t>
      </w:r>
      <w:r>
        <w:rPr/>
        <w:t>thereof.</w:t>
        <w:tab/>
        <w:t>Reference in any deed of conveyance, or</w:t>
      </w:r>
      <w:r>
        <w:rPr>
          <w:spacing w:val="40"/>
        </w:rPr>
        <w:t> </w:t>
      </w:r>
      <w:r>
        <w:rPr/>
        <w:t>in</w:t>
      </w:r>
      <w:r>
        <w:rPr>
          <w:spacing w:val="7"/>
        </w:rPr>
        <w:t> </w:t>
      </w:r>
      <w:r>
        <w:rPr/>
        <w:t>any</w:t>
      </w:r>
      <w:r>
        <w:rPr>
          <w:w w:val="99"/>
        </w:rPr>
        <w:t> </w:t>
      </w:r>
      <w:r>
        <w:rPr/>
        <w:t>mortgage or trust deed or other evidence of obligation, to the easements and rights described in this Article III, or described in any other part of this Declaration shall be sufficient to create and reserve such easements and rights to the respective grantee and mortgagee as fully and completely as though such easements and rights were recited fully and set forth in their entirety in such</w:t>
      </w:r>
      <w:r>
        <w:rPr>
          <w:spacing w:val="48"/>
        </w:rPr>
        <w:t> </w:t>
      </w:r>
      <w:r>
        <w:rPr/>
        <w:t>document.</w:t>
      </w:r>
    </w:p>
    <w:p>
      <w:pPr>
        <w:pStyle w:val="ListParagraph"/>
        <w:numPr>
          <w:ilvl w:val="1"/>
          <w:numId w:val="17"/>
        </w:numPr>
        <w:tabs>
          <w:tab w:pos="1456" w:val="left" w:leader="none"/>
        </w:tabs>
        <w:spacing w:line="240" w:lineRule="auto" w:before="212" w:after="0"/>
        <w:ind w:left="1455" w:right="0" w:hanging="747"/>
        <w:jc w:val="left"/>
        <w:rPr>
          <w:sz w:val="24"/>
        </w:rPr>
      </w:pPr>
      <w:r>
        <w:rPr>
          <w:w w:val="105"/>
          <w:sz w:val="24"/>
        </w:rPr>
        <w:t>Easement of</w:t>
      </w:r>
      <w:r>
        <w:rPr>
          <w:spacing w:val="-106"/>
          <w:w w:val="105"/>
          <w:sz w:val="24"/>
        </w:rPr>
        <w:t> </w:t>
      </w:r>
      <w:r>
        <w:rPr>
          <w:w w:val="105"/>
          <w:sz w:val="24"/>
        </w:rPr>
        <w:t>Acces</w:t>
      </w:r>
      <w:r>
        <w:rPr>
          <w:w w:val="105"/>
          <w:sz w:val="24"/>
          <w:u w:val="single"/>
        </w:rPr>
        <w:t>s</w:t>
      </w:r>
      <w:r>
        <w:rPr>
          <w:w w:val="105"/>
          <w:sz w:val="24"/>
        </w:rPr>
        <w:t>.</w:t>
      </w:r>
    </w:p>
    <w:p>
      <w:pPr>
        <w:pStyle w:val="BodyText"/>
        <w:spacing w:before="5"/>
        <w:rPr>
          <w:sz w:val="21"/>
        </w:rPr>
      </w:pPr>
    </w:p>
    <w:p>
      <w:pPr>
        <w:pStyle w:val="ListParagraph"/>
        <w:numPr>
          <w:ilvl w:val="0"/>
          <w:numId w:val="18"/>
        </w:numPr>
        <w:tabs>
          <w:tab w:pos="1455" w:val="left" w:leader="none"/>
          <w:tab w:pos="1456" w:val="left" w:leader="none"/>
          <w:tab w:pos="8897" w:val="left" w:leader="none"/>
        </w:tabs>
        <w:spacing w:line="208" w:lineRule="auto" w:before="1" w:after="0"/>
        <w:ind w:left="120" w:right="119" w:firstLine="562"/>
        <w:jc w:val="left"/>
        <w:rPr>
          <w:sz w:val="24"/>
        </w:rPr>
      </w:pPr>
      <w:r>
        <w:rPr>
          <w:sz w:val="24"/>
        </w:rPr>
        <w:t>Every Owner of a Dwelling Unit is hereby granted and reserved a perpetual nonexclusive easement for the purpose of reasonable ingress and egress to and from all public and private ways located within or adjoining the Community Area and through, over and across such portions of the Community Area as shall from time to time be prescribed by the Board for</w:t>
      </w:r>
      <w:r>
        <w:rPr>
          <w:spacing w:val="69"/>
          <w:sz w:val="24"/>
        </w:rPr>
        <w:t> </w:t>
      </w:r>
      <w:r>
        <w:rPr>
          <w:sz w:val="24"/>
        </w:rPr>
        <w:t>such</w:t>
      </w:r>
      <w:r>
        <w:rPr>
          <w:spacing w:val="13"/>
          <w:sz w:val="24"/>
        </w:rPr>
        <w:t> </w:t>
      </w:r>
      <w:r>
        <w:rPr>
          <w:sz w:val="24"/>
        </w:rPr>
        <w:t>purposes.</w:t>
        <w:tab/>
        <w:t>The use by each Owner and by his invitees of the portions of the Community Area so prescribed shall be subject to such reasonable rules and regulations as the Board shall</w:t>
      </w:r>
      <w:r>
        <w:rPr>
          <w:spacing w:val="90"/>
          <w:sz w:val="24"/>
        </w:rPr>
        <w:t> </w:t>
      </w:r>
      <w:r>
        <w:rPr>
          <w:sz w:val="24"/>
        </w:rPr>
        <w:t>promulgate.</w:t>
      </w:r>
    </w:p>
    <w:p>
      <w:pPr>
        <w:pStyle w:val="BodyText"/>
        <w:spacing w:before="3"/>
        <w:rPr>
          <w:sz w:val="22"/>
        </w:rPr>
      </w:pPr>
    </w:p>
    <w:p>
      <w:pPr>
        <w:pStyle w:val="ListParagraph"/>
        <w:numPr>
          <w:ilvl w:val="0"/>
          <w:numId w:val="18"/>
        </w:numPr>
        <w:tabs>
          <w:tab w:pos="1448" w:val="left" w:leader="none"/>
          <w:tab w:pos="1449" w:val="left" w:leader="none"/>
        </w:tabs>
        <w:spacing w:line="208" w:lineRule="auto" w:before="1" w:after="0"/>
        <w:ind w:left="123" w:right="112" w:firstLine="566"/>
        <w:jc w:val="left"/>
        <w:rPr>
          <w:sz w:val="24"/>
        </w:rPr>
      </w:pPr>
      <w:r>
        <w:rPr>
          <w:sz w:val="24"/>
        </w:rPr>
        <w:t>The Master Association, the Declarant, and each of them is hereby granted and reserved perpetual nonexclusive easements to, through, over, under and across the Community Area for the purpose of exercising the rights, performing the functions, and discharging the responsibilities permitted or required to be performed or discharged by any of them, pursuant to any provision of this</w:t>
      </w:r>
      <w:r>
        <w:rPr>
          <w:spacing w:val="60"/>
          <w:sz w:val="24"/>
        </w:rPr>
        <w:t> </w:t>
      </w:r>
      <w:r>
        <w:rPr>
          <w:sz w:val="24"/>
        </w:rPr>
        <w:t>Declaration.</w:t>
      </w:r>
    </w:p>
    <w:p>
      <w:pPr>
        <w:pStyle w:val="BodyText"/>
        <w:spacing w:before="3"/>
        <w:rPr>
          <w:sz w:val="22"/>
        </w:rPr>
      </w:pPr>
    </w:p>
    <w:p>
      <w:pPr>
        <w:pStyle w:val="ListParagraph"/>
        <w:numPr>
          <w:ilvl w:val="0"/>
          <w:numId w:val="18"/>
        </w:numPr>
        <w:tabs>
          <w:tab w:pos="1455" w:val="left" w:leader="none"/>
          <w:tab w:pos="1456" w:val="left" w:leader="none"/>
          <w:tab w:pos="4808" w:val="left" w:leader="none"/>
        </w:tabs>
        <w:spacing w:line="208" w:lineRule="auto" w:before="1" w:after="0"/>
        <w:ind w:left="127" w:right="105" w:firstLine="562"/>
        <w:jc w:val="left"/>
        <w:rPr>
          <w:sz w:val="24"/>
        </w:rPr>
      </w:pPr>
      <w:r>
        <w:rPr>
          <w:sz w:val="24"/>
        </w:rPr>
        <w:t>The County is hereby granted the right of access in and through the Community Area for emergency and service vehicles and equipment, including, but not limited to fire, ambulance and police vehicles</w:t>
      </w:r>
      <w:r>
        <w:rPr>
          <w:spacing w:val="39"/>
          <w:sz w:val="24"/>
        </w:rPr>
        <w:t> </w:t>
      </w:r>
      <w:r>
        <w:rPr>
          <w:sz w:val="24"/>
        </w:rPr>
        <w:t>and</w:t>
      </w:r>
      <w:r>
        <w:rPr>
          <w:spacing w:val="14"/>
          <w:sz w:val="24"/>
        </w:rPr>
        <w:t> </w:t>
      </w:r>
      <w:r>
        <w:rPr>
          <w:sz w:val="24"/>
        </w:rPr>
        <w:t>equipment.</w:t>
        <w:tab/>
        <w:t>Declarant has requested</w:t>
      </w:r>
      <w:r>
        <w:rPr>
          <w:spacing w:val="66"/>
          <w:sz w:val="24"/>
        </w:rPr>
        <w:t> </w:t>
      </w:r>
      <w:r>
        <w:rPr>
          <w:sz w:val="24"/>
        </w:rPr>
        <w:t>and</w:t>
      </w:r>
      <w:r>
        <w:rPr>
          <w:spacing w:val="17"/>
          <w:sz w:val="24"/>
        </w:rPr>
        <w:t> </w:t>
      </w:r>
      <w:r>
        <w:rPr>
          <w:sz w:val="24"/>
        </w:rPr>
        <w:t>does</w:t>
      </w:r>
      <w:r>
        <w:rPr>
          <w:w w:val="102"/>
          <w:sz w:val="24"/>
        </w:rPr>
        <w:t> </w:t>
      </w:r>
      <w:r>
        <w:rPr>
          <w:sz w:val="24"/>
        </w:rPr>
        <w:t>hereby permit the police department of the County to regulate traffic on and to have access to all private streets and private common driveways within the</w:t>
      </w:r>
      <w:r>
        <w:rPr>
          <w:spacing w:val="74"/>
          <w:sz w:val="24"/>
        </w:rPr>
        <w:t> </w:t>
      </w:r>
      <w:r>
        <w:rPr>
          <w:sz w:val="24"/>
        </w:rPr>
        <w:t>Premises.</w:t>
      </w:r>
    </w:p>
    <w:p>
      <w:pPr>
        <w:pStyle w:val="BodyText"/>
        <w:spacing w:before="6"/>
        <w:rPr>
          <w:sz w:val="21"/>
        </w:rPr>
      </w:pPr>
    </w:p>
    <w:p>
      <w:pPr>
        <w:pStyle w:val="ListParagraph"/>
        <w:numPr>
          <w:ilvl w:val="1"/>
          <w:numId w:val="17"/>
        </w:numPr>
        <w:tabs>
          <w:tab w:pos="1463" w:val="left" w:leader="none"/>
          <w:tab w:pos="4374" w:val="left" w:leader="none"/>
          <w:tab w:pos="4673" w:val="left" w:leader="none"/>
        </w:tabs>
        <w:spacing w:line="211" w:lineRule="auto" w:before="0" w:after="0"/>
        <w:ind w:left="116" w:right="111" w:firstLine="592"/>
        <w:jc w:val="left"/>
        <w:rPr>
          <w:sz w:val="24"/>
        </w:rPr>
      </w:pPr>
      <w:r>
        <w:rPr>
          <w:sz w:val="24"/>
          <w:u w:val="thick"/>
        </w:rPr>
        <w:t>Rights</w:t>
      </w:r>
      <w:r>
        <w:rPr>
          <w:spacing w:val="9"/>
          <w:sz w:val="24"/>
          <w:u w:val="thick"/>
        </w:rPr>
        <w:t> </w:t>
      </w:r>
      <w:r>
        <w:rPr>
          <w:sz w:val="24"/>
          <w:u w:val="thick"/>
        </w:rPr>
        <w:t>of</w:t>
      </w:r>
      <w:r>
        <w:rPr>
          <w:spacing w:val="30"/>
          <w:sz w:val="24"/>
          <w:u w:val="thick"/>
        </w:rPr>
        <w:t> </w:t>
      </w:r>
      <w:r>
        <w:rPr>
          <w:sz w:val="24"/>
          <w:u w:val="thick"/>
        </w:rPr>
        <w:t>Enjoyment</w:t>
      </w:r>
      <w:r>
        <w:rPr>
          <w:sz w:val="24"/>
        </w:rPr>
        <w:t>.</w:t>
        <w:tab/>
        <w:t>Every Member shall have</w:t>
      </w:r>
      <w:r>
        <w:rPr>
          <w:spacing w:val="59"/>
          <w:sz w:val="24"/>
        </w:rPr>
        <w:t> </w:t>
      </w:r>
      <w:r>
        <w:rPr>
          <w:sz w:val="24"/>
        </w:rPr>
        <w:t>the</w:t>
      </w:r>
      <w:r>
        <w:rPr>
          <w:spacing w:val="11"/>
          <w:sz w:val="24"/>
        </w:rPr>
        <w:t> </w:t>
      </w:r>
      <w:r>
        <w:rPr>
          <w:sz w:val="24"/>
        </w:rPr>
        <w:t>right</w:t>
      </w:r>
      <w:r>
        <w:rPr>
          <w:w w:val="100"/>
          <w:sz w:val="24"/>
        </w:rPr>
        <w:t> </w:t>
      </w:r>
      <w:r>
        <w:rPr>
          <w:sz w:val="24"/>
        </w:rPr>
        <w:t>and easement of enjoyment in and to the Community Area and recreational facilities, which right and easement shall include but not be limited to easements for vehicular parking, pedestrian and vehicular ingress and egress, and use of open spaces and  other</w:t>
      </w:r>
      <w:r>
        <w:rPr>
          <w:spacing w:val="11"/>
          <w:sz w:val="24"/>
        </w:rPr>
        <w:t> </w:t>
      </w:r>
      <w:r>
        <w:rPr>
          <w:sz w:val="24"/>
        </w:rPr>
        <w:t>community</w:t>
      </w:r>
      <w:r>
        <w:rPr>
          <w:spacing w:val="42"/>
          <w:sz w:val="24"/>
        </w:rPr>
        <w:t> </w:t>
      </w:r>
      <w:r>
        <w:rPr>
          <w:sz w:val="24"/>
        </w:rPr>
        <w:t>facilities.</w:t>
        <w:tab/>
        <w:t>Such right and easement</w:t>
      </w:r>
      <w:r>
        <w:rPr>
          <w:spacing w:val="47"/>
          <w:sz w:val="24"/>
        </w:rPr>
        <w:t> </w:t>
      </w:r>
      <w:r>
        <w:rPr>
          <w:sz w:val="24"/>
        </w:rPr>
        <w:t>shall</w:t>
      </w:r>
      <w:r>
        <w:rPr>
          <w:spacing w:val="33"/>
          <w:sz w:val="24"/>
        </w:rPr>
        <w:t> </w:t>
      </w:r>
      <w:r>
        <w:rPr>
          <w:sz w:val="24"/>
        </w:rPr>
        <w:t>be</w:t>
      </w:r>
      <w:r>
        <w:rPr>
          <w:w w:val="101"/>
          <w:sz w:val="24"/>
        </w:rPr>
        <w:t> </w:t>
      </w:r>
      <w:r>
        <w:rPr>
          <w:sz w:val="24"/>
        </w:rPr>
        <w:t>appurtenant to and shall pass with the title to every Dwelling Unit, subject to the following</w:t>
      </w:r>
      <w:r>
        <w:rPr>
          <w:spacing w:val="74"/>
          <w:sz w:val="24"/>
        </w:rPr>
        <w:t> </w:t>
      </w:r>
      <w:r>
        <w:rPr>
          <w:sz w:val="24"/>
        </w:rPr>
        <w:t>rights:</w:t>
      </w:r>
    </w:p>
    <w:p>
      <w:pPr>
        <w:pStyle w:val="BodyText"/>
        <w:spacing w:before="4"/>
        <w:rPr>
          <w:sz w:val="22"/>
        </w:rPr>
      </w:pPr>
    </w:p>
    <w:p>
      <w:pPr>
        <w:pStyle w:val="ListParagraph"/>
        <w:numPr>
          <w:ilvl w:val="0"/>
          <w:numId w:val="19"/>
        </w:numPr>
        <w:tabs>
          <w:tab w:pos="1434" w:val="left" w:leader="none"/>
          <w:tab w:pos="1435" w:val="left" w:leader="none"/>
        </w:tabs>
        <w:spacing w:line="224" w:lineRule="exact" w:before="1" w:after="0"/>
        <w:ind w:left="106" w:right="428" w:firstLine="568"/>
        <w:jc w:val="left"/>
        <w:rPr>
          <w:sz w:val="24"/>
        </w:rPr>
      </w:pPr>
      <w:r>
        <w:rPr>
          <w:sz w:val="24"/>
        </w:rPr>
        <w:t>The right of the Master Association to pass reasonable rules and</w:t>
      </w:r>
      <w:r>
        <w:rPr>
          <w:spacing w:val="52"/>
          <w:sz w:val="24"/>
        </w:rPr>
        <w:t> </w:t>
      </w:r>
      <w:r>
        <w:rPr>
          <w:sz w:val="24"/>
        </w:rPr>
        <w:t>regulations;</w:t>
      </w:r>
    </w:p>
    <w:p>
      <w:pPr>
        <w:pStyle w:val="BodyText"/>
        <w:spacing w:before="7"/>
        <w:rPr>
          <w:sz w:val="25"/>
        </w:rPr>
      </w:pPr>
    </w:p>
    <w:p>
      <w:pPr>
        <w:tabs>
          <w:tab w:pos="6515" w:val="left" w:leader="none"/>
        </w:tabs>
        <w:spacing w:line="349" w:lineRule="exact" w:before="105"/>
        <w:ind w:left="4884" w:right="0" w:firstLine="0"/>
        <w:jc w:val="left"/>
        <w:rPr>
          <w:b/>
          <w:sz w:val="35"/>
        </w:rPr>
      </w:pPr>
      <w:r>
        <w:rPr>
          <w:rFonts w:ascii="Arial"/>
          <w:sz w:val="21"/>
        </w:rPr>
        <w:t>8  </w:t>
      </w:r>
      <w:r>
        <w:rPr>
          <w:rFonts w:ascii="Arial"/>
          <w:spacing w:val="4"/>
          <w:sz w:val="21"/>
        </w:rPr>
        <w:t> </w:t>
      </w:r>
      <w:r>
        <w:rPr>
          <w:rFonts w:ascii="Arial"/>
          <w:sz w:val="21"/>
        </w:rPr>
        <w:t>-</w:t>
        <w:tab/>
      </w:r>
      <w:r>
        <w:rPr>
          <w:b/>
          <w:position w:val="1"/>
          <w:sz w:val="35"/>
        </w:rPr>
        <w:t>2735812</w:t>
      </w:r>
    </w:p>
    <w:p>
      <w:pPr>
        <w:spacing w:line="332" w:lineRule="exact" w:before="0"/>
        <w:ind w:left="223" w:right="36" w:firstLine="0"/>
        <w:jc w:val="center"/>
        <w:rPr>
          <w:rFonts w:ascii="Arial"/>
          <w:sz w:val="33"/>
        </w:rPr>
      </w:pPr>
      <w:r>
        <w:rPr>
          <w:rFonts w:ascii="Arial"/>
          <w:sz w:val="33"/>
        </w:rPr>
        <w:t>ii</w:t>
      </w:r>
    </w:p>
    <w:p>
      <w:pPr>
        <w:spacing w:after="0" w:line="332" w:lineRule="exact"/>
        <w:jc w:val="center"/>
        <w:rPr>
          <w:rFonts w:ascii="Arial"/>
          <w:sz w:val="33"/>
        </w:rPr>
        <w:sectPr>
          <w:pgSz w:w="12240" w:h="15840"/>
          <w:pgMar w:top="1500" w:bottom="0" w:left="1580" w:right="900"/>
        </w:sectPr>
      </w:pPr>
    </w:p>
    <w:p>
      <w:pPr>
        <w:pStyle w:val="BodyText"/>
        <w:spacing w:before="9"/>
        <w:rPr>
          <w:rFonts w:ascii="Arial"/>
          <w:sz w:val="13"/>
        </w:rPr>
      </w:pPr>
    </w:p>
    <w:p>
      <w:pPr>
        <w:pStyle w:val="ListParagraph"/>
        <w:numPr>
          <w:ilvl w:val="0"/>
          <w:numId w:val="19"/>
        </w:numPr>
        <w:tabs>
          <w:tab w:pos="1451" w:val="left" w:leader="none"/>
          <w:tab w:pos="1452" w:val="left" w:leader="none"/>
        </w:tabs>
        <w:spacing w:line="206" w:lineRule="auto" w:before="128" w:after="0"/>
        <w:ind w:left="141" w:right="117" w:firstLine="551"/>
        <w:jc w:val="left"/>
        <w:rPr>
          <w:sz w:val="24"/>
        </w:rPr>
      </w:pPr>
      <w:r>
        <w:rPr>
          <w:w w:val="105"/>
          <w:sz w:val="24"/>
        </w:rPr>
        <w:t>The</w:t>
      </w:r>
      <w:r>
        <w:rPr>
          <w:spacing w:val="-33"/>
          <w:w w:val="105"/>
          <w:sz w:val="24"/>
        </w:rPr>
        <w:t> </w:t>
      </w:r>
      <w:r>
        <w:rPr>
          <w:w w:val="105"/>
          <w:sz w:val="24"/>
        </w:rPr>
        <w:t>right</w:t>
      </w:r>
      <w:r>
        <w:rPr>
          <w:spacing w:val="-32"/>
          <w:w w:val="105"/>
          <w:sz w:val="24"/>
        </w:rPr>
        <w:t> </w:t>
      </w:r>
      <w:r>
        <w:rPr>
          <w:w w:val="105"/>
          <w:sz w:val="24"/>
        </w:rPr>
        <w:t>of</w:t>
      </w:r>
      <w:r>
        <w:rPr>
          <w:spacing w:val="-35"/>
          <w:w w:val="105"/>
          <w:sz w:val="24"/>
        </w:rPr>
        <w:t> </w:t>
      </w:r>
      <w:r>
        <w:rPr>
          <w:w w:val="105"/>
          <w:sz w:val="24"/>
        </w:rPr>
        <w:t>the</w:t>
      </w:r>
      <w:r>
        <w:rPr>
          <w:spacing w:val="-31"/>
          <w:w w:val="105"/>
          <w:sz w:val="24"/>
        </w:rPr>
        <w:t> </w:t>
      </w:r>
      <w:r>
        <w:rPr>
          <w:w w:val="105"/>
          <w:sz w:val="24"/>
        </w:rPr>
        <w:t>Master</w:t>
      </w:r>
      <w:r>
        <w:rPr>
          <w:spacing w:val="-19"/>
          <w:w w:val="105"/>
          <w:sz w:val="24"/>
        </w:rPr>
        <w:t> </w:t>
      </w:r>
      <w:r>
        <w:rPr>
          <w:w w:val="105"/>
          <w:sz w:val="24"/>
        </w:rPr>
        <w:t>Association</w:t>
      </w:r>
      <w:r>
        <w:rPr>
          <w:spacing w:val="-24"/>
          <w:w w:val="105"/>
          <w:sz w:val="24"/>
        </w:rPr>
        <w:t> </w:t>
      </w:r>
      <w:r>
        <w:rPr>
          <w:w w:val="105"/>
          <w:sz w:val="24"/>
        </w:rPr>
        <w:t>to</w:t>
      </w:r>
      <w:r>
        <w:rPr>
          <w:spacing w:val="-37"/>
          <w:w w:val="105"/>
          <w:sz w:val="24"/>
        </w:rPr>
        <w:t> </w:t>
      </w:r>
      <w:r>
        <w:rPr>
          <w:w w:val="105"/>
          <w:sz w:val="24"/>
        </w:rPr>
        <w:t>limit</w:t>
      </w:r>
      <w:r>
        <w:rPr>
          <w:spacing w:val="-36"/>
          <w:w w:val="105"/>
          <w:sz w:val="24"/>
        </w:rPr>
        <w:t> </w:t>
      </w:r>
      <w:r>
        <w:rPr>
          <w:w w:val="105"/>
          <w:sz w:val="24"/>
        </w:rPr>
        <w:t>the</w:t>
      </w:r>
      <w:r>
        <w:rPr>
          <w:spacing w:val="-33"/>
          <w:w w:val="105"/>
          <w:sz w:val="24"/>
        </w:rPr>
        <w:t> </w:t>
      </w:r>
      <w:r>
        <w:rPr>
          <w:w w:val="105"/>
          <w:sz w:val="24"/>
        </w:rPr>
        <w:t>number of</w:t>
      </w:r>
      <w:r>
        <w:rPr>
          <w:spacing w:val="-28"/>
          <w:w w:val="105"/>
          <w:sz w:val="24"/>
        </w:rPr>
        <w:t> </w:t>
      </w:r>
      <w:r>
        <w:rPr>
          <w:w w:val="105"/>
          <w:sz w:val="24"/>
        </w:rPr>
        <w:t>guests</w:t>
      </w:r>
      <w:r>
        <w:rPr>
          <w:spacing w:val="-43"/>
          <w:w w:val="105"/>
          <w:sz w:val="24"/>
        </w:rPr>
        <w:t> </w:t>
      </w:r>
      <w:r>
        <w:rPr>
          <w:w w:val="105"/>
          <w:sz w:val="24"/>
        </w:rPr>
        <w:t>of</w:t>
      </w:r>
      <w:r>
        <w:rPr>
          <w:spacing w:val="-25"/>
          <w:w w:val="105"/>
          <w:sz w:val="24"/>
        </w:rPr>
        <w:t> </w:t>
      </w:r>
      <w:r>
        <w:rPr>
          <w:w w:val="105"/>
          <w:sz w:val="24"/>
        </w:rPr>
        <w:t>Members</w:t>
      </w:r>
      <w:r>
        <w:rPr>
          <w:spacing w:val="-24"/>
          <w:w w:val="105"/>
          <w:sz w:val="24"/>
        </w:rPr>
        <w:t> </w:t>
      </w:r>
      <w:r>
        <w:rPr>
          <w:w w:val="105"/>
          <w:sz w:val="24"/>
        </w:rPr>
        <w:t>and</w:t>
      </w:r>
      <w:r>
        <w:rPr>
          <w:spacing w:val="-38"/>
          <w:w w:val="105"/>
          <w:sz w:val="24"/>
        </w:rPr>
        <w:t> </w:t>
      </w:r>
      <w:r>
        <w:rPr>
          <w:w w:val="105"/>
          <w:sz w:val="24"/>
        </w:rPr>
        <w:t>to</w:t>
      </w:r>
      <w:r>
        <w:rPr>
          <w:spacing w:val="-38"/>
          <w:w w:val="105"/>
          <w:sz w:val="24"/>
        </w:rPr>
        <w:t> </w:t>
      </w:r>
      <w:r>
        <w:rPr>
          <w:w w:val="105"/>
          <w:sz w:val="24"/>
        </w:rPr>
        <w:t>establish</w:t>
      </w:r>
      <w:r>
        <w:rPr>
          <w:spacing w:val="-34"/>
          <w:w w:val="105"/>
          <w:sz w:val="24"/>
        </w:rPr>
        <w:t> </w:t>
      </w:r>
      <w:r>
        <w:rPr>
          <w:w w:val="105"/>
          <w:sz w:val="24"/>
        </w:rPr>
        <w:t>rules</w:t>
      </w:r>
      <w:r>
        <w:rPr>
          <w:spacing w:val="-29"/>
          <w:w w:val="105"/>
          <w:sz w:val="24"/>
        </w:rPr>
        <w:t> </w:t>
      </w:r>
      <w:r>
        <w:rPr>
          <w:w w:val="105"/>
          <w:sz w:val="24"/>
        </w:rPr>
        <w:t>and</w:t>
      </w:r>
      <w:r>
        <w:rPr>
          <w:spacing w:val="-35"/>
          <w:w w:val="105"/>
          <w:sz w:val="24"/>
        </w:rPr>
        <w:t> </w:t>
      </w:r>
      <w:r>
        <w:rPr>
          <w:w w:val="105"/>
          <w:sz w:val="24"/>
        </w:rPr>
        <w:t>fees</w:t>
      </w:r>
      <w:r>
        <w:rPr>
          <w:spacing w:val="-33"/>
          <w:w w:val="105"/>
          <w:sz w:val="24"/>
        </w:rPr>
        <w:t> </w:t>
      </w:r>
      <w:r>
        <w:rPr>
          <w:w w:val="105"/>
          <w:sz w:val="24"/>
        </w:rPr>
        <w:t>with</w:t>
      </w:r>
      <w:r>
        <w:rPr>
          <w:spacing w:val="-33"/>
          <w:w w:val="105"/>
          <w:sz w:val="24"/>
        </w:rPr>
        <w:t> </w:t>
      </w:r>
      <w:r>
        <w:rPr>
          <w:w w:val="105"/>
          <w:sz w:val="24"/>
        </w:rPr>
        <w:t>respect to guest</w:t>
      </w:r>
      <w:r>
        <w:rPr>
          <w:spacing w:val="-81"/>
          <w:w w:val="105"/>
          <w:sz w:val="24"/>
        </w:rPr>
        <w:t> </w:t>
      </w:r>
      <w:r>
        <w:rPr>
          <w:w w:val="105"/>
          <w:sz w:val="24"/>
        </w:rPr>
        <w:t>usage;</w:t>
      </w:r>
    </w:p>
    <w:p>
      <w:pPr>
        <w:pStyle w:val="BodyText"/>
        <w:spacing w:before="10"/>
        <w:rPr>
          <w:sz w:val="21"/>
        </w:rPr>
      </w:pPr>
    </w:p>
    <w:p>
      <w:pPr>
        <w:pStyle w:val="ListParagraph"/>
        <w:numPr>
          <w:ilvl w:val="0"/>
          <w:numId w:val="19"/>
        </w:numPr>
        <w:tabs>
          <w:tab w:pos="1451" w:val="left" w:leader="none"/>
          <w:tab w:pos="1452" w:val="left" w:leader="none"/>
        </w:tabs>
        <w:spacing w:line="224" w:lineRule="exact" w:before="0" w:after="0"/>
        <w:ind w:left="149" w:right="269" w:firstLine="543"/>
        <w:jc w:val="left"/>
        <w:rPr>
          <w:sz w:val="24"/>
        </w:rPr>
      </w:pPr>
      <w:r>
        <w:rPr>
          <w:sz w:val="24"/>
        </w:rPr>
        <w:t>The right of the Master Association to levy assessments as provided in this</w:t>
      </w:r>
      <w:r>
        <w:rPr>
          <w:spacing w:val="24"/>
          <w:sz w:val="24"/>
        </w:rPr>
        <w:t> </w:t>
      </w:r>
      <w:r>
        <w:rPr>
          <w:sz w:val="24"/>
        </w:rPr>
        <w:t>Declaration;</w:t>
      </w:r>
    </w:p>
    <w:p>
      <w:pPr>
        <w:pStyle w:val="BodyText"/>
        <w:spacing w:before="11"/>
        <w:rPr>
          <w:sz w:val="22"/>
        </w:rPr>
      </w:pPr>
    </w:p>
    <w:p>
      <w:pPr>
        <w:pStyle w:val="ListParagraph"/>
        <w:numPr>
          <w:ilvl w:val="0"/>
          <w:numId w:val="19"/>
        </w:numPr>
        <w:tabs>
          <w:tab w:pos="1451" w:val="left" w:leader="none"/>
          <w:tab w:pos="1452" w:val="left" w:leader="none"/>
        </w:tabs>
        <w:spacing w:line="230" w:lineRule="exact" w:before="0" w:after="0"/>
        <w:ind w:left="131" w:right="412" w:firstLine="561"/>
        <w:jc w:val="left"/>
        <w:rPr>
          <w:sz w:val="24"/>
        </w:rPr>
      </w:pPr>
      <w:r>
        <w:rPr>
          <w:sz w:val="24"/>
        </w:rPr>
        <w:t>The rights of the Master Association and the Declarant reserved under this</w:t>
      </w:r>
      <w:r>
        <w:rPr>
          <w:spacing w:val="59"/>
          <w:sz w:val="24"/>
        </w:rPr>
        <w:t> </w:t>
      </w:r>
      <w:r>
        <w:rPr>
          <w:sz w:val="24"/>
        </w:rPr>
        <w:t>Declaration;</w:t>
      </w:r>
    </w:p>
    <w:p>
      <w:pPr>
        <w:pStyle w:val="BodyText"/>
        <w:spacing w:before="11"/>
        <w:rPr>
          <w:sz w:val="22"/>
        </w:rPr>
      </w:pPr>
    </w:p>
    <w:p>
      <w:pPr>
        <w:pStyle w:val="ListParagraph"/>
        <w:numPr>
          <w:ilvl w:val="1"/>
          <w:numId w:val="17"/>
        </w:numPr>
        <w:tabs>
          <w:tab w:pos="1444" w:val="left" w:leader="none"/>
          <w:tab w:pos="4381" w:val="left" w:leader="none"/>
        </w:tabs>
        <w:spacing w:line="211" w:lineRule="auto" w:before="0" w:after="0"/>
        <w:ind w:left="134" w:right="127" w:firstLine="577"/>
        <w:jc w:val="left"/>
        <w:rPr>
          <w:sz w:val="24"/>
        </w:rPr>
      </w:pPr>
      <w:r>
        <w:rPr>
          <w:sz w:val="24"/>
          <w:u w:val="thick"/>
        </w:rPr>
        <w:t>Delegation</w:t>
      </w:r>
      <w:r>
        <w:rPr>
          <w:spacing w:val="42"/>
          <w:sz w:val="24"/>
          <w:u w:val="thick"/>
        </w:rPr>
        <w:t> </w:t>
      </w:r>
      <w:r>
        <w:rPr>
          <w:sz w:val="24"/>
          <w:u w:val="thick"/>
        </w:rPr>
        <w:t>of</w:t>
      </w:r>
      <w:r>
        <w:rPr>
          <w:spacing w:val="25"/>
          <w:sz w:val="24"/>
          <w:u w:val="thick"/>
        </w:rPr>
        <w:t> </w:t>
      </w:r>
      <w:r>
        <w:rPr>
          <w:sz w:val="24"/>
          <w:u w:val="thick"/>
        </w:rPr>
        <w:t>Use</w:t>
      </w:r>
      <w:r>
        <w:rPr>
          <w:sz w:val="24"/>
        </w:rPr>
        <w:t>.</w:t>
        <w:tab/>
        <w:t>Any Owner of a Dwelling</w:t>
      </w:r>
      <w:r>
        <w:rPr>
          <w:spacing w:val="39"/>
          <w:sz w:val="24"/>
        </w:rPr>
        <w:t> </w:t>
      </w:r>
      <w:r>
        <w:rPr>
          <w:sz w:val="24"/>
        </w:rPr>
        <w:t>Unit</w:t>
      </w:r>
      <w:r>
        <w:rPr>
          <w:spacing w:val="8"/>
          <w:sz w:val="24"/>
        </w:rPr>
        <w:t> </w:t>
      </w:r>
      <w:r>
        <w:rPr>
          <w:sz w:val="24"/>
        </w:rPr>
        <w:t>in</w:t>
      </w:r>
      <w:r>
        <w:rPr>
          <w:w w:val="103"/>
          <w:sz w:val="24"/>
        </w:rPr>
        <w:t> </w:t>
      </w:r>
      <w:r>
        <w:rPr>
          <w:sz w:val="24"/>
        </w:rPr>
        <w:t>accordance with and subject to rules and regulations adopted by the Master Association, may delegate his rights of access to and enjoyment of the Community Area to persons in his family, his tenants, and contract purchasers who reside in his Dwelling</w:t>
      </w:r>
      <w:r>
        <w:rPr>
          <w:spacing w:val="111"/>
          <w:sz w:val="24"/>
        </w:rPr>
        <w:t> </w:t>
      </w:r>
      <w:r>
        <w:rPr>
          <w:sz w:val="24"/>
        </w:rPr>
        <w:t>Unit.</w:t>
      </w:r>
    </w:p>
    <w:p>
      <w:pPr>
        <w:pStyle w:val="BodyText"/>
        <w:spacing w:before="7"/>
        <w:rPr>
          <w:sz w:val="21"/>
        </w:rPr>
      </w:pPr>
    </w:p>
    <w:p>
      <w:pPr>
        <w:pStyle w:val="ListParagraph"/>
        <w:numPr>
          <w:ilvl w:val="1"/>
          <w:numId w:val="17"/>
        </w:numPr>
        <w:tabs>
          <w:tab w:pos="1452" w:val="left" w:leader="none"/>
          <w:tab w:pos="3789" w:val="left" w:leader="none"/>
        </w:tabs>
        <w:spacing w:line="208" w:lineRule="auto" w:before="0" w:after="0"/>
        <w:ind w:left="112" w:right="114" w:firstLine="592"/>
        <w:jc w:val="left"/>
        <w:rPr>
          <w:sz w:val="24"/>
        </w:rPr>
      </w:pPr>
      <w:r>
        <w:rPr>
          <w:sz w:val="24"/>
          <w:u w:val="thick"/>
        </w:rPr>
        <w:t>Encroachments</w:t>
      </w:r>
      <w:r>
        <w:rPr>
          <w:sz w:val="24"/>
        </w:rPr>
        <w:t>.</w:t>
        <w:tab/>
        <w:t>In the event that, by reason</w:t>
      </w:r>
      <w:r>
        <w:rPr>
          <w:spacing w:val="71"/>
          <w:sz w:val="24"/>
        </w:rPr>
        <w:t> </w:t>
      </w:r>
      <w:r>
        <w:rPr>
          <w:sz w:val="24"/>
        </w:rPr>
        <w:t>of</w:t>
      </w:r>
      <w:r>
        <w:rPr>
          <w:spacing w:val="7"/>
          <w:sz w:val="24"/>
        </w:rPr>
        <w:t> </w:t>
      </w:r>
      <w:r>
        <w:rPr>
          <w:sz w:val="24"/>
        </w:rPr>
        <w:t>the</w:t>
      </w:r>
      <w:r>
        <w:rPr>
          <w:w w:val="106"/>
          <w:sz w:val="24"/>
        </w:rPr>
        <w:t> </w:t>
      </w:r>
      <w:r>
        <w:rPr>
          <w:sz w:val="24"/>
        </w:rPr>
        <w:t>construction, settlement or shifting of any structures located on the Premises, any improvements located on the Community Area encroach or shall hereafter encroach upon any portion of the Premises which is not owned by the Owner of the encroachment, valid easements for the maintenance of such encroachment are hereby established and shall exist for the benefit of the Owner  of such encroachment, provided, however, that in no event shall a valid easement for any encroachment be created in favor of any Owner if such encroachment or use and enjoyment of the Premises burdened thereby and if it occurred due to the willful conduct of the Owner of such</w:t>
      </w:r>
      <w:r>
        <w:rPr>
          <w:spacing w:val="46"/>
          <w:sz w:val="24"/>
        </w:rPr>
        <w:t> </w:t>
      </w:r>
      <w:r>
        <w:rPr>
          <w:sz w:val="24"/>
        </w:rPr>
        <w:t>encroachment.</w:t>
      </w:r>
    </w:p>
    <w:p>
      <w:pPr>
        <w:pStyle w:val="BodyText"/>
        <w:spacing w:before="3"/>
        <w:rPr>
          <w:sz w:val="22"/>
        </w:rPr>
      </w:pPr>
    </w:p>
    <w:p>
      <w:pPr>
        <w:pStyle w:val="ListParagraph"/>
        <w:numPr>
          <w:ilvl w:val="1"/>
          <w:numId w:val="17"/>
        </w:numPr>
        <w:tabs>
          <w:tab w:pos="1443" w:val="left" w:leader="none"/>
          <w:tab w:pos="5836" w:val="left" w:leader="none"/>
        </w:tabs>
        <w:spacing w:line="208" w:lineRule="auto" w:before="1" w:after="0"/>
        <w:ind w:left="111" w:right="106" w:firstLine="586"/>
        <w:jc w:val="left"/>
        <w:rPr>
          <w:sz w:val="24"/>
        </w:rPr>
      </w:pPr>
      <w:r>
        <w:rPr>
          <w:sz w:val="24"/>
          <w:u w:val="thick"/>
        </w:rPr>
        <w:t>No Dedication to</w:t>
      </w:r>
      <w:r>
        <w:rPr>
          <w:spacing w:val="60"/>
          <w:sz w:val="24"/>
          <w:u w:val="thick"/>
        </w:rPr>
        <w:t> </w:t>
      </w:r>
      <w:r>
        <w:rPr>
          <w:sz w:val="24"/>
          <w:u w:val="thick"/>
        </w:rPr>
        <w:t>Public</w:t>
      </w:r>
      <w:r>
        <w:rPr>
          <w:spacing w:val="28"/>
          <w:sz w:val="24"/>
          <w:u w:val="thick"/>
        </w:rPr>
        <w:t> </w:t>
      </w:r>
      <w:r>
        <w:rPr>
          <w:sz w:val="24"/>
          <w:u w:val="thick"/>
        </w:rPr>
        <w:t>Use</w:t>
      </w:r>
      <w:r>
        <w:rPr>
          <w:sz w:val="24"/>
        </w:rPr>
        <w:t>.</w:t>
        <w:tab/>
        <w:t>Except</w:t>
      </w:r>
      <w:r>
        <w:rPr>
          <w:spacing w:val="20"/>
          <w:sz w:val="24"/>
        </w:rPr>
        <w:t> </w:t>
      </w:r>
      <w:r>
        <w:rPr>
          <w:sz w:val="24"/>
        </w:rPr>
        <w:t>as</w:t>
      </w:r>
      <w:r>
        <w:rPr>
          <w:spacing w:val="-8"/>
          <w:sz w:val="24"/>
        </w:rPr>
        <w:t> </w:t>
      </w:r>
      <w:r>
        <w:rPr>
          <w:sz w:val="24"/>
        </w:rPr>
        <w:t>otherwise</w:t>
      </w:r>
      <w:r>
        <w:rPr>
          <w:w w:val="100"/>
          <w:sz w:val="24"/>
        </w:rPr>
        <w:t> </w:t>
      </w:r>
      <w:r>
        <w:rPr>
          <w:sz w:val="24"/>
        </w:rPr>
        <w:t>expressly provided in this Declaration, nothing contained in this Declaration shall be construed or be deemed to constitute a dedication, express or implied, of any part of the Premises to or for any public use or purpose</w:t>
      </w:r>
      <w:r>
        <w:rPr>
          <w:spacing w:val="72"/>
          <w:sz w:val="24"/>
        </w:rPr>
        <w:t> </w:t>
      </w:r>
      <w:r>
        <w:rPr>
          <w:sz w:val="24"/>
        </w:rPr>
        <w:t>whatsoever.</w:t>
      </w:r>
    </w:p>
    <w:p>
      <w:pPr>
        <w:pStyle w:val="BodyText"/>
        <w:spacing w:before="4"/>
        <w:rPr>
          <w:sz w:val="22"/>
        </w:rPr>
      </w:pPr>
    </w:p>
    <w:p>
      <w:pPr>
        <w:pStyle w:val="ListParagraph"/>
        <w:numPr>
          <w:ilvl w:val="1"/>
          <w:numId w:val="17"/>
        </w:numPr>
        <w:tabs>
          <w:tab w:pos="1452" w:val="left" w:leader="none"/>
          <w:tab w:pos="4372" w:val="left" w:leader="none"/>
          <w:tab w:pos="4663" w:val="left" w:leader="none"/>
        </w:tabs>
        <w:spacing w:line="208" w:lineRule="auto" w:before="0" w:after="0"/>
        <w:ind w:left="112" w:right="119" w:firstLine="585"/>
        <w:jc w:val="left"/>
        <w:rPr>
          <w:sz w:val="24"/>
        </w:rPr>
      </w:pPr>
      <w:r>
        <w:rPr>
          <w:sz w:val="24"/>
          <w:u w:val="thick"/>
        </w:rPr>
        <w:t>Easement</w:t>
      </w:r>
      <w:r>
        <w:rPr>
          <w:spacing w:val="27"/>
          <w:sz w:val="24"/>
          <w:u w:val="thick"/>
        </w:rPr>
        <w:t> </w:t>
      </w:r>
      <w:r>
        <w:rPr>
          <w:sz w:val="24"/>
          <w:u w:val="thick"/>
        </w:rPr>
        <w:t>for</w:t>
      </w:r>
      <w:r>
        <w:rPr>
          <w:spacing w:val="14"/>
          <w:sz w:val="24"/>
          <w:u w:val="thick"/>
        </w:rPr>
        <w:t> </w:t>
      </w:r>
      <w:r>
        <w:rPr>
          <w:sz w:val="24"/>
          <w:u w:val="thick"/>
        </w:rPr>
        <w:t>County</w:t>
      </w:r>
      <w:r>
        <w:rPr>
          <w:sz w:val="24"/>
        </w:rPr>
        <w:t>.</w:t>
        <w:tab/>
        <w:t>The duly designated</w:t>
      </w:r>
      <w:r>
        <w:rPr>
          <w:spacing w:val="46"/>
          <w:sz w:val="24"/>
        </w:rPr>
        <w:t> </w:t>
      </w:r>
      <w:r>
        <w:rPr>
          <w:sz w:val="24"/>
        </w:rPr>
        <w:t>officials</w:t>
      </w:r>
      <w:r>
        <w:rPr>
          <w:spacing w:val="22"/>
          <w:sz w:val="24"/>
        </w:rPr>
        <w:t> </w:t>
      </w:r>
      <w:r>
        <w:rPr>
          <w:sz w:val="24"/>
        </w:rPr>
        <w:t>and</w:t>
      </w:r>
      <w:r>
        <w:rPr>
          <w:w w:val="98"/>
          <w:sz w:val="24"/>
        </w:rPr>
        <w:t> </w:t>
      </w:r>
      <w:r>
        <w:rPr>
          <w:sz w:val="24"/>
        </w:rPr>
        <w:t>employees of the County are hereby granted an easement to enter upon, on and over areas of the Stormwater Detention Facilities  and Improvements, park land or open space for the purpose of inspecting such areas to determine whether the improvements and systems which constitute same have been and are being properly maintained in conformity with this Declaration and the applicable ordinances</w:t>
      </w:r>
      <w:r>
        <w:rPr>
          <w:spacing w:val="39"/>
          <w:sz w:val="24"/>
        </w:rPr>
        <w:t> </w:t>
      </w:r>
      <w:r>
        <w:rPr>
          <w:sz w:val="24"/>
        </w:rPr>
        <w:t>and</w:t>
      </w:r>
      <w:r>
        <w:rPr>
          <w:spacing w:val="23"/>
          <w:sz w:val="24"/>
        </w:rPr>
        <w:t> </w:t>
      </w:r>
      <w:r>
        <w:rPr>
          <w:sz w:val="24"/>
        </w:rPr>
        <w:t>regulations.</w:t>
        <w:tab/>
        <w:t>If it is determined</w:t>
      </w:r>
      <w:r>
        <w:rPr>
          <w:spacing w:val="55"/>
          <w:sz w:val="24"/>
        </w:rPr>
        <w:t> </w:t>
      </w:r>
      <w:r>
        <w:rPr>
          <w:sz w:val="24"/>
        </w:rPr>
        <w:t>that</w:t>
      </w:r>
      <w:r>
        <w:rPr>
          <w:spacing w:val="13"/>
          <w:sz w:val="24"/>
        </w:rPr>
        <w:t> </w:t>
      </w:r>
      <w:r>
        <w:rPr>
          <w:sz w:val="24"/>
        </w:rPr>
        <w:t>the</w:t>
      </w:r>
      <w:r>
        <w:rPr>
          <w:w w:val="104"/>
          <w:sz w:val="24"/>
        </w:rPr>
        <w:t> </w:t>
      </w:r>
      <w:r>
        <w:rPr>
          <w:sz w:val="24"/>
        </w:rPr>
        <w:t>facilities are not in conformity with applicable restrictions, ordinances and regulations, the County shall give the Master Association written notice of such</w:t>
      </w:r>
      <w:r>
        <w:rPr>
          <w:spacing w:val="118"/>
          <w:sz w:val="24"/>
        </w:rPr>
        <w:t> </w:t>
      </w:r>
      <w:r>
        <w:rPr>
          <w:sz w:val="24"/>
        </w:rPr>
        <w:t>determination.</w:t>
      </w:r>
    </w:p>
    <w:p>
      <w:pPr>
        <w:pStyle w:val="BodyText"/>
        <w:spacing w:before="1"/>
        <w:rPr>
          <w:sz w:val="22"/>
        </w:rPr>
      </w:pPr>
    </w:p>
    <w:p>
      <w:pPr>
        <w:pStyle w:val="BodyText"/>
        <w:tabs>
          <w:tab w:pos="1578" w:val="left" w:leader="none"/>
        </w:tabs>
        <w:spacing w:line="211" w:lineRule="auto" w:before="1"/>
        <w:ind w:left="106" w:right="300" w:firstLine="1330"/>
      </w:pPr>
      <w:r>
        <w:rPr/>
        <w:t>The County shall be empowered to compel correction of a problem concerning maintenance after providing notice of the Master Association, although notice shall not be required in the event that the County determines that the failure of maintenance constitutes an immediate threat to public health, safety and welfare.</w:t>
        <w:tab/>
        <w:t>If the Master Association fails to</w:t>
      </w:r>
      <w:r>
        <w:rPr>
          <w:spacing w:val="71"/>
        </w:rPr>
        <w:t> </w:t>
      </w:r>
      <w:r>
        <w:rPr/>
        <w:t>perform</w:t>
      </w:r>
      <w:r>
        <w:rPr>
          <w:spacing w:val="30"/>
        </w:rPr>
        <w:t> </w:t>
      </w:r>
      <w:r>
        <w:rPr/>
        <w:t>the</w:t>
      </w:r>
      <w:r>
        <w:rPr>
          <w:w w:val="102"/>
        </w:rPr>
        <w:t> </w:t>
      </w:r>
      <w:r>
        <w:rPr/>
        <w:t>necessary maintenance within a reasonable time after</w:t>
      </w:r>
      <w:r>
        <w:rPr>
          <w:spacing w:val="141"/>
        </w:rPr>
        <w:t> </w:t>
      </w:r>
      <w:r>
        <w:rPr/>
        <w:t>receiving</w:t>
      </w:r>
    </w:p>
    <w:p>
      <w:pPr>
        <w:pStyle w:val="Heading8"/>
        <w:spacing w:before="63"/>
        <w:ind w:right="1596"/>
        <w:jc w:val="right"/>
      </w:pPr>
      <w:r>
        <w:rPr>
          <w:w w:val="105"/>
        </w:rPr>
        <w:t>2735812</w:t>
      </w:r>
    </w:p>
    <w:p>
      <w:pPr>
        <w:spacing w:after="0"/>
        <w:jc w:val="right"/>
        <w:sectPr>
          <w:pgSz w:w="12240" w:h="15840"/>
          <w:pgMar w:top="1500" w:bottom="280" w:left="1620" w:right="860"/>
        </w:sectPr>
      </w:pPr>
    </w:p>
    <w:p>
      <w:pPr>
        <w:pStyle w:val="BodyText"/>
        <w:spacing w:before="10"/>
        <w:rPr>
          <w:b/>
          <w:sz w:val="15"/>
        </w:rPr>
      </w:pPr>
    </w:p>
    <w:p>
      <w:pPr>
        <w:pStyle w:val="BodyText"/>
        <w:tabs>
          <w:tab w:pos="2049" w:val="left" w:leader="none"/>
          <w:tab w:pos="2189" w:val="left" w:leader="none"/>
        </w:tabs>
        <w:spacing w:line="208" w:lineRule="auto" w:before="126"/>
        <w:ind w:left="136" w:right="260" w:firstLine="4"/>
      </w:pPr>
      <w:r>
        <w:rPr>
          <w:w w:val="105"/>
        </w:rPr>
        <w:t>notice</w:t>
      </w:r>
      <w:r>
        <w:rPr>
          <w:spacing w:val="-34"/>
          <w:w w:val="105"/>
        </w:rPr>
        <w:t> </w:t>
      </w:r>
      <w:r>
        <w:rPr>
          <w:w w:val="105"/>
        </w:rPr>
        <w:t>of</w:t>
      </w:r>
      <w:r>
        <w:rPr>
          <w:spacing w:val="-23"/>
          <w:w w:val="105"/>
        </w:rPr>
        <w:t> </w:t>
      </w:r>
      <w:r>
        <w:rPr>
          <w:w w:val="105"/>
        </w:rPr>
        <w:t>the</w:t>
      </w:r>
      <w:r>
        <w:rPr>
          <w:spacing w:val="-29"/>
          <w:w w:val="105"/>
        </w:rPr>
        <w:t> </w:t>
      </w:r>
      <w:r>
        <w:rPr>
          <w:w w:val="105"/>
        </w:rPr>
        <w:t>determination,</w:t>
      </w:r>
      <w:r>
        <w:rPr>
          <w:spacing w:val="-31"/>
          <w:w w:val="105"/>
        </w:rPr>
        <w:t> </w:t>
      </w:r>
      <w:r>
        <w:rPr>
          <w:w w:val="105"/>
        </w:rPr>
        <w:t>the</w:t>
      </w:r>
      <w:r>
        <w:rPr>
          <w:spacing w:val="-31"/>
          <w:w w:val="105"/>
        </w:rPr>
        <w:t> </w:t>
      </w:r>
      <w:r>
        <w:rPr>
          <w:w w:val="105"/>
        </w:rPr>
        <w:t>County</w:t>
      </w:r>
      <w:r>
        <w:rPr>
          <w:spacing w:val="-30"/>
          <w:w w:val="105"/>
        </w:rPr>
        <w:t> </w:t>
      </w:r>
      <w:r>
        <w:rPr>
          <w:w w:val="105"/>
        </w:rPr>
        <w:t>shall</w:t>
      </w:r>
      <w:r>
        <w:rPr>
          <w:spacing w:val="-21"/>
          <w:w w:val="105"/>
        </w:rPr>
        <w:t> </w:t>
      </w:r>
      <w:r>
        <w:rPr>
          <w:w w:val="105"/>
        </w:rPr>
        <w:t>have</w:t>
      </w:r>
      <w:r>
        <w:rPr>
          <w:spacing w:val="-30"/>
          <w:w w:val="105"/>
        </w:rPr>
        <w:t> </w:t>
      </w:r>
      <w:r>
        <w:rPr>
          <w:w w:val="105"/>
        </w:rPr>
        <w:t>the</w:t>
      </w:r>
      <w:r>
        <w:rPr>
          <w:spacing w:val="-41"/>
          <w:w w:val="105"/>
        </w:rPr>
        <w:t> </w:t>
      </w:r>
      <w:r>
        <w:rPr>
          <w:w w:val="105"/>
        </w:rPr>
        <w:t>right</w:t>
      </w:r>
      <w:r>
        <w:rPr>
          <w:spacing w:val="-35"/>
          <w:w w:val="105"/>
        </w:rPr>
        <w:t> </w:t>
      </w:r>
      <w:r>
        <w:rPr>
          <w:w w:val="105"/>
        </w:rPr>
        <w:t>to perform or cause to be performed such maintenance or other operations necessary to preserve the characteristics of the Stormwater</w:t>
      </w:r>
      <w:r>
        <w:rPr>
          <w:spacing w:val="-34"/>
          <w:w w:val="105"/>
        </w:rPr>
        <w:t> </w:t>
      </w:r>
      <w:r>
        <w:rPr>
          <w:w w:val="105"/>
        </w:rPr>
        <w:t>Detention</w:t>
      </w:r>
      <w:r>
        <w:rPr>
          <w:spacing w:val="-32"/>
          <w:w w:val="105"/>
        </w:rPr>
        <w:t> </w:t>
      </w:r>
      <w:r>
        <w:rPr>
          <w:w w:val="105"/>
        </w:rPr>
        <w:t>Facilities</w:t>
      </w:r>
      <w:r>
        <w:rPr>
          <w:spacing w:val="-39"/>
          <w:w w:val="105"/>
        </w:rPr>
        <w:t> </w:t>
      </w:r>
      <w:r>
        <w:rPr>
          <w:w w:val="105"/>
        </w:rPr>
        <w:t>and</w:t>
      </w:r>
      <w:r>
        <w:rPr>
          <w:spacing w:val="-41"/>
          <w:w w:val="105"/>
        </w:rPr>
        <w:t> </w:t>
      </w:r>
      <w:r>
        <w:rPr>
          <w:w w:val="105"/>
        </w:rPr>
        <w:t>Improvements,</w:t>
      </w:r>
      <w:r>
        <w:rPr>
          <w:spacing w:val="-15"/>
          <w:w w:val="105"/>
        </w:rPr>
        <w:t> </w:t>
      </w:r>
      <w:r>
        <w:rPr>
          <w:w w:val="105"/>
        </w:rPr>
        <w:t>park</w:t>
      </w:r>
      <w:r>
        <w:rPr>
          <w:spacing w:val="-40"/>
          <w:w w:val="105"/>
        </w:rPr>
        <w:t> </w:t>
      </w:r>
      <w:r>
        <w:rPr>
          <w:w w:val="105"/>
        </w:rPr>
        <w:t>land</w:t>
      </w:r>
      <w:r>
        <w:rPr>
          <w:spacing w:val="-50"/>
          <w:w w:val="105"/>
        </w:rPr>
        <w:t> </w:t>
      </w:r>
      <w:r>
        <w:rPr>
          <w:w w:val="105"/>
        </w:rPr>
        <w:t>or open</w:t>
      </w:r>
      <w:r>
        <w:rPr>
          <w:spacing w:val="-35"/>
          <w:w w:val="105"/>
        </w:rPr>
        <w:t> </w:t>
      </w:r>
      <w:r>
        <w:rPr>
          <w:w w:val="105"/>
        </w:rPr>
        <w:t>space.</w:t>
        <w:tab/>
        <w:t>If</w:t>
      </w:r>
      <w:r>
        <w:rPr>
          <w:spacing w:val="-43"/>
          <w:w w:val="105"/>
        </w:rPr>
        <w:t> </w:t>
      </w:r>
      <w:r>
        <w:rPr>
          <w:w w:val="105"/>
        </w:rPr>
        <w:t>the</w:t>
      </w:r>
      <w:r>
        <w:rPr>
          <w:spacing w:val="-36"/>
          <w:w w:val="105"/>
        </w:rPr>
        <w:t> </w:t>
      </w:r>
      <w:r>
        <w:rPr>
          <w:w w:val="105"/>
        </w:rPr>
        <w:t>County</w:t>
      </w:r>
      <w:r>
        <w:rPr>
          <w:spacing w:val="-33"/>
          <w:w w:val="105"/>
        </w:rPr>
        <w:t> </w:t>
      </w:r>
      <w:r>
        <w:rPr>
          <w:w w:val="105"/>
        </w:rPr>
        <w:t>is</w:t>
      </w:r>
      <w:r>
        <w:rPr>
          <w:spacing w:val="-32"/>
          <w:w w:val="105"/>
        </w:rPr>
        <w:t> </w:t>
      </w:r>
      <w:r>
        <w:rPr>
          <w:w w:val="105"/>
        </w:rPr>
        <w:t>required</w:t>
      </w:r>
      <w:r>
        <w:rPr>
          <w:spacing w:val="-33"/>
          <w:w w:val="105"/>
        </w:rPr>
        <w:t> </w:t>
      </w:r>
      <w:r>
        <w:rPr>
          <w:w w:val="105"/>
        </w:rPr>
        <w:t>to</w:t>
      </w:r>
      <w:r>
        <w:rPr>
          <w:spacing w:val="-41"/>
          <w:w w:val="105"/>
        </w:rPr>
        <w:t> </w:t>
      </w:r>
      <w:r>
        <w:rPr>
          <w:w w:val="105"/>
        </w:rPr>
        <w:t>perform</w:t>
      </w:r>
      <w:r>
        <w:rPr>
          <w:spacing w:val="-23"/>
          <w:w w:val="105"/>
        </w:rPr>
        <w:t> </w:t>
      </w:r>
      <w:r>
        <w:rPr>
          <w:w w:val="105"/>
        </w:rPr>
        <w:t>such</w:t>
      </w:r>
      <w:r>
        <w:rPr>
          <w:spacing w:val="-43"/>
          <w:w w:val="105"/>
        </w:rPr>
        <w:t> </w:t>
      </w:r>
      <w:r>
        <w:rPr>
          <w:w w:val="105"/>
        </w:rPr>
        <w:t>service,</w:t>
      </w:r>
      <w:r>
        <w:rPr>
          <w:w w:val="101"/>
        </w:rPr>
        <w:t> </w:t>
      </w:r>
      <w:r>
        <w:rPr>
          <w:w w:val="105"/>
        </w:rPr>
        <w:t>it shall be entitled to complete reimbursement by the Master Association.</w:t>
        <w:tab/>
        <w:tab/>
        <w:t>The</w:t>
      </w:r>
      <w:r>
        <w:rPr>
          <w:spacing w:val="-42"/>
          <w:w w:val="105"/>
        </w:rPr>
        <w:t> </w:t>
      </w:r>
      <w:r>
        <w:rPr>
          <w:w w:val="105"/>
        </w:rPr>
        <w:t>easement</w:t>
      </w:r>
      <w:r>
        <w:rPr>
          <w:spacing w:val="-22"/>
          <w:w w:val="105"/>
        </w:rPr>
        <w:t> </w:t>
      </w:r>
      <w:r>
        <w:rPr>
          <w:w w:val="105"/>
        </w:rPr>
        <w:t>described</w:t>
      </w:r>
      <w:r>
        <w:rPr>
          <w:spacing w:val="-25"/>
          <w:w w:val="105"/>
        </w:rPr>
        <w:t> </w:t>
      </w:r>
      <w:r>
        <w:rPr>
          <w:w w:val="105"/>
        </w:rPr>
        <w:t>in</w:t>
      </w:r>
      <w:r>
        <w:rPr>
          <w:spacing w:val="-43"/>
          <w:w w:val="105"/>
        </w:rPr>
        <w:t> </w:t>
      </w:r>
      <w:r>
        <w:rPr>
          <w:w w:val="105"/>
        </w:rPr>
        <w:t>this</w:t>
      </w:r>
      <w:r>
        <w:rPr>
          <w:spacing w:val="-36"/>
          <w:w w:val="105"/>
        </w:rPr>
        <w:t> </w:t>
      </w:r>
      <w:r>
        <w:rPr>
          <w:w w:val="105"/>
        </w:rPr>
        <w:t>paragraph</w:t>
      </w:r>
      <w:r>
        <w:rPr>
          <w:spacing w:val="-37"/>
          <w:w w:val="105"/>
        </w:rPr>
        <w:t> </w:t>
      </w:r>
      <w:r>
        <w:rPr>
          <w:w w:val="105"/>
        </w:rPr>
        <w:t>is</w:t>
      </w:r>
      <w:r>
        <w:rPr>
          <w:spacing w:val="-40"/>
          <w:w w:val="105"/>
        </w:rPr>
        <w:t> </w:t>
      </w:r>
      <w:r>
        <w:rPr>
          <w:w w:val="105"/>
        </w:rPr>
        <w:t>an</w:t>
      </w:r>
      <w:r>
        <w:rPr>
          <w:w w:val="106"/>
        </w:rPr>
        <w:t> </w:t>
      </w:r>
      <w:r>
        <w:rPr>
          <w:w w:val="105"/>
        </w:rPr>
        <w:t>easement appurtenant, running with the land; it shall at all times</w:t>
      </w:r>
      <w:r>
        <w:rPr>
          <w:spacing w:val="-31"/>
          <w:w w:val="105"/>
        </w:rPr>
        <w:t> </w:t>
      </w:r>
      <w:r>
        <w:rPr>
          <w:w w:val="105"/>
        </w:rPr>
        <w:t>be</w:t>
      </w:r>
      <w:r>
        <w:rPr>
          <w:spacing w:val="-39"/>
          <w:w w:val="105"/>
        </w:rPr>
        <w:t> </w:t>
      </w:r>
      <w:r>
        <w:rPr>
          <w:w w:val="105"/>
        </w:rPr>
        <w:t>binding</w:t>
      </w:r>
      <w:r>
        <w:rPr>
          <w:spacing w:val="-28"/>
          <w:w w:val="105"/>
        </w:rPr>
        <w:t> </w:t>
      </w:r>
      <w:r>
        <w:rPr>
          <w:w w:val="105"/>
        </w:rPr>
        <w:t>upon</w:t>
      </w:r>
      <w:r>
        <w:rPr>
          <w:spacing w:val="-48"/>
          <w:w w:val="105"/>
        </w:rPr>
        <w:t> </w:t>
      </w:r>
      <w:r>
        <w:rPr>
          <w:w w:val="105"/>
        </w:rPr>
        <w:t>the</w:t>
      </w:r>
      <w:r>
        <w:rPr>
          <w:spacing w:val="-54"/>
          <w:w w:val="105"/>
        </w:rPr>
        <w:t> </w:t>
      </w:r>
      <w:r>
        <w:rPr>
          <w:w w:val="105"/>
        </w:rPr>
        <w:t>Declarant,</w:t>
      </w:r>
      <w:r>
        <w:rPr>
          <w:spacing w:val="-35"/>
          <w:w w:val="105"/>
        </w:rPr>
        <w:t> </w:t>
      </w:r>
      <w:r>
        <w:rPr>
          <w:w w:val="105"/>
        </w:rPr>
        <w:t>its</w:t>
      </w:r>
      <w:r>
        <w:rPr>
          <w:spacing w:val="-50"/>
          <w:w w:val="105"/>
        </w:rPr>
        <w:t> </w:t>
      </w:r>
      <w:r>
        <w:rPr>
          <w:w w:val="105"/>
        </w:rPr>
        <w:t>successors</w:t>
      </w:r>
      <w:r>
        <w:rPr>
          <w:spacing w:val="-23"/>
          <w:w w:val="105"/>
        </w:rPr>
        <w:t> </w:t>
      </w:r>
      <w:r>
        <w:rPr>
          <w:w w:val="105"/>
        </w:rPr>
        <w:t>and</w:t>
      </w:r>
      <w:r>
        <w:rPr>
          <w:spacing w:val="-33"/>
          <w:w w:val="105"/>
        </w:rPr>
        <w:t> </w:t>
      </w:r>
      <w:r>
        <w:rPr>
          <w:w w:val="105"/>
        </w:rPr>
        <w:t>assigns, in</w:t>
      </w:r>
      <w:r>
        <w:rPr>
          <w:spacing w:val="-41"/>
          <w:w w:val="105"/>
        </w:rPr>
        <w:t> </w:t>
      </w:r>
      <w:r>
        <w:rPr>
          <w:w w:val="105"/>
        </w:rPr>
        <w:t>perpetuity</w:t>
      </w:r>
      <w:r>
        <w:rPr>
          <w:spacing w:val="-6"/>
          <w:w w:val="105"/>
        </w:rPr>
        <w:t> </w:t>
      </w:r>
      <w:r>
        <w:rPr>
          <w:w w:val="105"/>
        </w:rPr>
        <w:t>and</w:t>
      </w:r>
      <w:r>
        <w:rPr>
          <w:spacing w:val="-44"/>
          <w:w w:val="105"/>
        </w:rPr>
        <w:t> </w:t>
      </w:r>
      <w:r>
        <w:rPr>
          <w:w w:val="105"/>
        </w:rPr>
        <w:t>in</w:t>
      </w:r>
      <w:r>
        <w:rPr>
          <w:spacing w:val="-46"/>
          <w:w w:val="105"/>
        </w:rPr>
        <w:t> </w:t>
      </w:r>
      <w:r>
        <w:rPr>
          <w:w w:val="105"/>
        </w:rPr>
        <w:t>full</w:t>
      </w:r>
      <w:r>
        <w:rPr>
          <w:spacing w:val="-35"/>
          <w:w w:val="105"/>
        </w:rPr>
        <w:t> </w:t>
      </w:r>
      <w:r>
        <w:rPr>
          <w:w w:val="105"/>
        </w:rPr>
        <w:t>force.</w:t>
      </w:r>
    </w:p>
    <w:p>
      <w:pPr>
        <w:pStyle w:val="BodyText"/>
        <w:rPr>
          <w:sz w:val="26"/>
        </w:rPr>
      </w:pPr>
    </w:p>
    <w:p>
      <w:pPr>
        <w:pStyle w:val="BodyText"/>
        <w:spacing w:before="3"/>
        <w:rPr>
          <w:sz w:val="35"/>
        </w:rPr>
      </w:pPr>
    </w:p>
    <w:p>
      <w:pPr>
        <w:pStyle w:val="BodyText"/>
        <w:spacing w:line="424" w:lineRule="auto" w:before="1"/>
        <w:ind w:left="4103" w:right="4070" w:firstLine="32"/>
        <w:jc w:val="center"/>
      </w:pPr>
      <w:r>
        <w:rPr/>
        <w:t>ARTICLE </w:t>
      </w:r>
      <w:r>
        <w:rPr>
          <w:u w:val="single"/>
        </w:rPr>
        <w:t>I</w:t>
      </w:r>
      <w:r>
        <w:rPr/>
        <w:t>V </w:t>
      </w:r>
      <w:r>
        <w:rPr>
          <w:u w:val="thick"/>
        </w:rPr>
        <w:t>ASSESSMENTS</w:t>
      </w:r>
    </w:p>
    <w:p>
      <w:pPr>
        <w:pStyle w:val="ListParagraph"/>
        <w:numPr>
          <w:ilvl w:val="1"/>
          <w:numId w:val="20"/>
        </w:numPr>
        <w:tabs>
          <w:tab w:pos="1464" w:val="left" w:leader="none"/>
        </w:tabs>
        <w:spacing w:line="266" w:lineRule="exact" w:before="0" w:after="0"/>
        <w:ind w:left="119" w:right="0" w:firstLine="607"/>
        <w:jc w:val="left"/>
        <w:rPr>
          <w:sz w:val="24"/>
        </w:rPr>
      </w:pPr>
      <w:r>
        <w:rPr>
          <w:sz w:val="24"/>
          <w:u w:val="thick"/>
        </w:rPr>
        <w:t>Creation of the Lien and Personal</w:t>
      </w:r>
      <w:r>
        <w:rPr>
          <w:spacing w:val="84"/>
          <w:sz w:val="24"/>
          <w:u w:val="thick"/>
        </w:rPr>
        <w:t> </w:t>
      </w:r>
      <w:r>
        <w:rPr>
          <w:sz w:val="24"/>
          <w:u w:val="thick"/>
        </w:rPr>
        <w:t>Obligation.</w:t>
      </w:r>
    </w:p>
    <w:p>
      <w:pPr>
        <w:pStyle w:val="BodyText"/>
        <w:spacing w:before="9"/>
        <w:rPr>
          <w:sz w:val="20"/>
        </w:rPr>
      </w:pPr>
    </w:p>
    <w:p>
      <w:pPr>
        <w:pStyle w:val="ListParagraph"/>
        <w:numPr>
          <w:ilvl w:val="0"/>
          <w:numId w:val="21"/>
        </w:numPr>
        <w:tabs>
          <w:tab w:pos="1468" w:val="left" w:leader="none"/>
          <w:tab w:pos="1469" w:val="left" w:leader="none"/>
          <w:tab w:pos="1603" w:val="left" w:leader="none"/>
          <w:tab w:pos="8325" w:val="left" w:leader="none"/>
        </w:tabs>
        <w:spacing w:line="208" w:lineRule="auto" w:before="0" w:after="0"/>
        <w:ind w:left="120" w:right="108" w:firstLine="582"/>
        <w:jc w:val="left"/>
        <w:rPr>
          <w:sz w:val="24"/>
        </w:rPr>
      </w:pPr>
      <w:r>
        <w:rPr>
          <w:sz w:val="24"/>
        </w:rPr>
        <w:t>Each Owner (excluding Declarant) of a Dwelling Unit by acceptance of a deed therefore, whether or not it shall be so expressed in any such deed or other conveyance for each Dwelling Unit, hereby covenants and agrees and shall be deemed to covenant and agree to pay to the Master Association such assessments and user charges as are levied pursuant to the provisions of this Declaration and the By-Laws of the</w:t>
      </w:r>
      <w:r>
        <w:rPr>
          <w:spacing w:val="88"/>
          <w:sz w:val="24"/>
        </w:rPr>
        <w:t> </w:t>
      </w:r>
      <w:r>
        <w:rPr>
          <w:sz w:val="24"/>
        </w:rPr>
        <w:t>Master</w:t>
      </w:r>
      <w:r>
        <w:rPr>
          <w:spacing w:val="16"/>
          <w:sz w:val="24"/>
        </w:rPr>
        <w:t> </w:t>
      </w:r>
      <w:r>
        <w:rPr>
          <w:sz w:val="24"/>
        </w:rPr>
        <w:t>Association.</w:t>
        <w:tab/>
        <w:t>Such assessments and user charges, together with interest thereon, and cost of collection, if any, as hereinafter provided, shall be a charge and a continuing lien upon the Dwelling Unit against which such assessment is made and upon the Unit Membership appurtenant thereto.</w:t>
        <w:tab/>
        <w:tab/>
        <w:t>Each such assessment and user charge,</w:t>
      </w:r>
      <w:r>
        <w:rPr>
          <w:spacing w:val="92"/>
          <w:sz w:val="24"/>
        </w:rPr>
        <w:t> </w:t>
      </w:r>
      <w:r>
        <w:rPr>
          <w:sz w:val="24"/>
        </w:rPr>
        <w:t>together</w:t>
      </w:r>
      <w:r>
        <w:rPr>
          <w:spacing w:val="12"/>
          <w:sz w:val="24"/>
        </w:rPr>
        <w:t> </w:t>
      </w:r>
      <w:r>
        <w:rPr>
          <w:sz w:val="24"/>
        </w:rPr>
        <w:t>with</w:t>
      </w:r>
      <w:r>
        <w:rPr>
          <w:w w:val="103"/>
          <w:sz w:val="24"/>
        </w:rPr>
        <w:t> </w:t>
      </w:r>
      <w:r>
        <w:rPr>
          <w:sz w:val="24"/>
        </w:rPr>
        <w:t>such interest and costs, shall also be the personal obligation of the Member who was the owner of such Dwelling Unit at the time when the assessment fell</w:t>
      </w:r>
      <w:r>
        <w:rPr>
          <w:spacing w:val="80"/>
          <w:sz w:val="24"/>
        </w:rPr>
        <w:t> </w:t>
      </w:r>
      <w:r>
        <w:rPr>
          <w:sz w:val="24"/>
        </w:rPr>
        <w:t>due.</w:t>
      </w:r>
    </w:p>
    <w:p>
      <w:pPr>
        <w:pStyle w:val="BodyText"/>
        <w:spacing w:before="3"/>
        <w:rPr>
          <w:sz w:val="22"/>
        </w:rPr>
      </w:pPr>
    </w:p>
    <w:p>
      <w:pPr>
        <w:pStyle w:val="ListParagraph"/>
        <w:numPr>
          <w:ilvl w:val="0"/>
          <w:numId w:val="21"/>
        </w:numPr>
        <w:tabs>
          <w:tab w:pos="1445" w:val="left" w:leader="none"/>
          <w:tab w:pos="1446" w:val="left" w:leader="none"/>
          <w:tab w:pos="4521" w:val="left" w:leader="none"/>
        </w:tabs>
        <w:spacing w:line="208" w:lineRule="auto" w:before="0" w:after="0"/>
        <w:ind w:left="119" w:right="105" w:firstLine="568"/>
        <w:jc w:val="left"/>
        <w:rPr>
          <w:sz w:val="24"/>
        </w:rPr>
      </w:pPr>
      <w:r>
        <w:rPr>
          <w:sz w:val="24"/>
        </w:rPr>
        <w:t>Declarant shall not be a Member of the Master Association, provided, however, that to the extent that Declarant shall be an Owner of a Dwelling Unit which is leased to anyone other than the Master Association, Declarant shall as to each  such leased Dwelling Unit, be deemed subject to the provisions of this Article, and to hold a Unit Membership appurtenant thereto, but only from and after the first day of the month it receives rent for such</w:t>
      </w:r>
      <w:r>
        <w:rPr>
          <w:spacing w:val="40"/>
          <w:sz w:val="24"/>
        </w:rPr>
        <w:t> </w:t>
      </w:r>
      <w:r>
        <w:rPr>
          <w:sz w:val="24"/>
        </w:rPr>
        <w:t>Dwelling</w:t>
      </w:r>
      <w:r>
        <w:rPr>
          <w:spacing w:val="37"/>
          <w:sz w:val="24"/>
        </w:rPr>
        <w:t> </w:t>
      </w:r>
      <w:r>
        <w:rPr>
          <w:sz w:val="24"/>
        </w:rPr>
        <w:t>Unit.</w:t>
        <w:tab/>
        <w:t>There shall be no</w:t>
      </w:r>
      <w:r>
        <w:rPr>
          <w:spacing w:val="39"/>
          <w:sz w:val="24"/>
        </w:rPr>
        <w:t> </w:t>
      </w:r>
      <w:r>
        <w:rPr>
          <w:sz w:val="24"/>
        </w:rPr>
        <w:t>Unit</w:t>
      </w:r>
      <w:r>
        <w:rPr>
          <w:spacing w:val="22"/>
          <w:sz w:val="24"/>
        </w:rPr>
        <w:t> </w:t>
      </w:r>
      <w:r>
        <w:rPr>
          <w:sz w:val="24"/>
        </w:rPr>
        <w:t>Memberships</w:t>
      </w:r>
      <w:r>
        <w:rPr>
          <w:w w:val="100"/>
          <w:sz w:val="24"/>
        </w:rPr>
        <w:t> </w:t>
      </w:r>
      <w:r>
        <w:rPr>
          <w:sz w:val="24"/>
        </w:rPr>
        <w:t>appurtenant to any Dwelling Units owned by or operated for the benefit of the Master Association or an</w:t>
      </w:r>
      <w:r>
        <w:rPr>
          <w:spacing w:val="81"/>
          <w:sz w:val="24"/>
        </w:rPr>
        <w:t> </w:t>
      </w:r>
      <w:r>
        <w:rPr>
          <w:sz w:val="24"/>
        </w:rPr>
        <w:t>Association.</w:t>
      </w:r>
    </w:p>
    <w:p>
      <w:pPr>
        <w:pStyle w:val="BodyText"/>
        <w:spacing w:before="3"/>
        <w:rPr>
          <w:sz w:val="21"/>
        </w:rPr>
      </w:pPr>
    </w:p>
    <w:p>
      <w:pPr>
        <w:pStyle w:val="ListParagraph"/>
        <w:numPr>
          <w:ilvl w:val="1"/>
          <w:numId w:val="20"/>
        </w:numPr>
        <w:tabs>
          <w:tab w:pos="1451" w:val="left" w:leader="none"/>
          <w:tab w:pos="5104" w:val="left" w:leader="none"/>
        </w:tabs>
        <w:spacing w:line="213" w:lineRule="auto" w:before="1" w:after="0"/>
        <w:ind w:left="119" w:right="108" w:firstLine="592"/>
        <w:jc w:val="left"/>
        <w:rPr>
          <w:sz w:val="24"/>
        </w:rPr>
      </w:pPr>
      <w:r>
        <w:rPr>
          <w:sz w:val="24"/>
          <w:u w:val="single"/>
        </w:rPr>
        <w:t>Purpose</w:t>
      </w:r>
      <w:r>
        <w:rPr>
          <w:spacing w:val="23"/>
          <w:sz w:val="24"/>
          <w:u w:val="single"/>
        </w:rPr>
        <w:t> </w:t>
      </w:r>
      <w:r>
        <w:rPr>
          <w:sz w:val="24"/>
          <w:u w:val="single"/>
        </w:rPr>
        <w:t>of</w:t>
      </w:r>
      <w:r>
        <w:rPr>
          <w:spacing w:val="28"/>
          <w:sz w:val="24"/>
          <w:u w:val="single"/>
        </w:rPr>
        <w:t> </w:t>
      </w:r>
      <w:r>
        <w:rPr>
          <w:sz w:val="24"/>
          <w:u w:val="single"/>
        </w:rPr>
        <w:t>Assessments</w:t>
      </w:r>
      <w:r>
        <w:rPr>
          <w:sz w:val="24"/>
        </w:rPr>
        <w:t>.</w:t>
        <w:tab/>
        <w:t>The assessments levied</w:t>
      </w:r>
      <w:r>
        <w:rPr>
          <w:spacing w:val="78"/>
          <w:sz w:val="24"/>
        </w:rPr>
        <w:t> </w:t>
      </w:r>
      <w:r>
        <w:rPr>
          <w:sz w:val="24"/>
        </w:rPr>
        <w:t>by</w:t>
      </w:r>
      <w:r>
        <w:rPr>
          <w:spacing w:val="6"/>
          <w:sz w:val="24"/>
        </w:rPr>
        <w:t> </w:t>
      </w:r>
      <w:r>
        <w:rPr>
          <w:sz w:val="24"/>
        </w:rPr>
        <w:t>the</w:t>
      </w:r>
      <w:r>
        <w:rPr>
          <w:w w:val="104"/>
          <w:sz w:val="24"/>
        </w:rPr>
        <w:t> </w:t>
      </w:r>
      <w:r>
        <w:rPr>
          <w:sz w:val="24"/>
        </w:rPr>
        <w:t>Master Association (or by Developer acting on its behalf pursuant to Paragraph 2.05 (b) hereof) shall be used for the purpose of promoting the recreation, health, safety and welfare of the Members of the Master Association and in particular, without limiting the foregoing: (i) for the improvement and maintenance  of the services and facilities devoted to such purpose and  related to the use and enjoyment of the Community Area, the </w:t>
      </w:r>
      <w:r>
        <w:rPr>
          <w:spacing w:val="16"/>
          <w:sz w:val="24"/>
        </w:rPr>
        <w:t> </w:t>
      </w:r>
      <w:r>
        <w:rPr>
          <w:sz w:val="24"/>
        </w:rPr>
        <w:t>open</w:t>
      </w:r>
    </w:p>
    <w:p>
      <w:pPr>
        <w:tabs>
          <w:tab w:pos="6369" w:val="left" w:leader="none"/>
        </w:tabs>
        <w:spacing w:line="346" w:lineRule="exact" w:before="170"/>
        <w:ind w:left="4814" w:right="0" w:firstLine="0"/>
        <w:jc w:val="left"/>
        <w:rPr>
          <w:b/>
          <w:sz w:val="35"/>
        </w:rPr>
      </w:pPr>
      <w:r>
        <w:rPr>
          <w:w w:val="105"/>
          <w:position w:val="4"/>
          <w:sz w:val="24"/>
        </w:rPr>
        <w:t>10</w:t>
      </w:r>
      <w:r>
        <w:rPr>
          <w:spacing w:val="-10"/>
          <w:w w:val="105"/>
          <w:position w:val="4"/>
          <w:sz w:val="24"/>
        </w:rPr>
        <w:t> </w:t>
      </w:r>
      <w:r>
        <w:rPr>
          <w:w w:val="105"/>
          <w:position w:val="4"/>
          <w:sz w:val="24"/>
        </w:rPr>
        <w:t>-</w:t>
        <w:tab/>
      </w:r>
      <w:r>
        <w:rPr>
          <w:b/>
          <w:w w:val="105"/>
          <w:sz w:val="35"/>
        </w:rPr>
        <w:t>2735812</w:t>
      </w:r>
    </w:p>
    <w:p>
      <w:pPr>
        <w:spacing w:line="386" w:lineRule="exact" w:before="0"/>
        <w:ind w:left="260" w:right="36" w:firstLine="0"/>
        <w:jc w:val="center"/>
        <w:rPr>
          <w:rFonts w:ascii="Arial"/>
          <w:i/>
          <w:sz w:val="38"/>
        </w:rPr>
      </w:pPr>
      <w:r>
        <w:rPr>
          <w:rFonts w:ascii="Arial"/>
          <w:i/>
          <w:w w:val="80"/>
          <w:sz w:val="38"/>
        </w:rPr>
        <w:t>13</w:t>
      </w:r>
    </w:p>
    <w:p>
      <w:pPr>
        <w:spacing w:after="0" w:line="386" w:lineRule="exact"/>
        <w:jc w:val="center"/>
        <w:rPr>
          <w:rFonts w:ascii="Arial"/>
          <w:sz w:val="38"/>
        </w:rPr>
        <w:sectPr>
          <w:pgSz w:w="12240" w:h="15840"/>
          <w:pgMar w:top="1500" w:bottom="0" w:left="1560" w:right="920"/>
        </w:sectPr>
      </w:pPr>
    </w:p>
    <w:p>
      <w:pPr>
        <w:pStyle w:val="BodyText"/>
        <w:spacing w:before="10"/>
        <w:rPr>
          <w:rFonts w:ascii="Arial"/>
          <w:i/>
          <w:sz w:val="16"/>
        </w:rPr>
      </w:pPr>
    </w:p>
    <w:p>
      <w:pPr>
        <w:pStyle w:val="BodyText"/>
        <w:spacing w:line="208" w:lineRule="auto" w:before="126"/>
        <w:ind w:left="129" w:right="249"/>
      </w:pPr>
      <w:r>
        <w:rPr/>
        <w:t>space areas, and the Stormwater Detention Facilities and Improvements, including reasonable reserves, (ii) for the payment of taxes and insurance on and the making of repairs, replacements and additions to the Community Area, defraying the cost of labor, equipment, material and office and utility space required for the management and maintenance of the Community Area, (iii) for the repair, maintenance and upkeep of entrance areas and boulevard areas, and (iv) in general for carrying out the duties of the Board as set forth in this Declaration and the By-Laws of the Master Association and for carrying out the purpose of the Master Association as stated herein (such expenses related to these activities are sometimes referred to herein as "Common  Expenses").</w:t>
      </w:r>
    </w:p>
    <w:p>
      <w:pPr>
        <w:pStyle w:val="ListParagraph"/>
        <w:numPr>
          <w:ilvl w:val="1"/>
          <w:numId w:val="20"/>
        </w:numPr>
        <w:tabs>
          <w:tab w:pos="1469" w:val="left" w:leader="none"/>
        </w:tabs>
        <w:spacing w:line="240" w:lineRule="auto" w:before="212" w:after="0"/>
        <w:ind w:left="1468" w:right="0" w:hanging="750"/>
        <w:jc w:val="left"/>
        <w:rPr>
          <w:sz w:val="24"/>
        </w:rPr>
      </w:pPr>
      <w:r>
        <w:rPr>
          <w:sz w:val="24"/>
        </w:rPr>
        <w:t>Assessment</w:t>
      </w:r>
      <w:r>
        <w:rPr>
          <w:spacing w:val="32"/>
          <w:sz w:val="24"/>
        </w:rPr>
        <w:t> </w:t>
      </w:r>
      <w:r>
        <w:rPr>
          <w:sz w:val="24"/>
        </w:rPr>
        <w:t>Procedure</w:t>
      </w:r>
      <w:r>
        <w:rPr>
          <w:sz w:val="24"/>
          <w:u w:val="single"/>
        </w:rPr>
        <w:t>s</w:t>
      </w:r>
      <w:r>
        <w:rPr>
          <w:sz w:val="24"/>
        </w:rPr>
        <w:t>.</w:t>
      </w:r>
    </w:p>
    <w:p>
      <w:pPr>
        <w:pStyle w:val="BodyText"/>
        <w:spacing w:before="3"/>
        <w:rPr>
          <w:sz w:val="21"/>
        </w:rPr>
      </w:pPr>
    </w:p>
    <w:p>
      <w:pPr>
        <w:pStyle w:val="ListParagraph"/>
        <w:numPr>
          <w:ilvl w:val="0"/>
          <w:numId w:val="22"/>
        </w:numPr>
        <w:tabs>
          <w:tab w:pos="1415" w:val="left" w:leader="none"/>
          <w:tab w:pos="1457" w:val="left" w:leader="none"/>
          <w:tab w:pos="1458" w:val="left" w:leader="none"/>
          <w:tab w:pos="4051" w:val="left" w:leader="none"/>
          <w:tab w:pos="4492" w:val="left" w:leader="none"/>
          <w:tab w:pos="6436" w:val="left" w:leader="none"/>
          <w:tab w:pos="7572" w:val="left" w:leader="none"/>
          <w:tab w:pos="8586" w:val="left" w:leader="none"/>
        </w:tabs>
        <w:spacing w:line="211" w:lineRule="auto" w:before="0" w:after="0"/>
        <w:ind w:left="100" w:right="123" w:firstLine="594"/>
        <w:jc w:val="left"/>
        <w:rPr>
          <w:sz w:val="24"/>
        </w:rPr>
      </w:pPr>
      <w:r>
        <w:rPr>
          <w:sz w:val="24"/>
          <w:u w:val="thick"/>
        </w:rPr>
        <w:t>Preparation of</w:t>
      </w:r>
      <w:r>
        <w:rPr>
          <w:spacing w:val="45"/>
          <w:sz w:val="24"/>
          <w:u w:val="thick"/>
        </w:rPr>
        <w:t> </w:t>
      </w:r>
      <w:r>
        <w:rPr>
          <w:sz w:val="24"/>
          <w:u w:val="thick"/>
        </w:rPr>
        <w:t>Estimated</w:t>
      </w:r>
      <w:r>
        <w:rPr>
          <w:spacing w:val="34"/>
          <w:sz w:val="24"/>
          <w:u w:val="thick"/>
        </w:rPr>
        <w:t> </w:t>
      </w:r>
      <w:r>
        <w:rPr>
          <w:sz w:val="24"/>
          <w:u w:val="thick"/>
        </w:rPr>
        <w:t>Budget</w:t>
      </w:r>
      <w:r>
        <w:rPr>
          <w:sz w:val="24"/>
        </w:rPr>
        <w:t>.</w:t>
        <w:tab/>
        <w:t>Each year at</w:t>
      </w:r>
      <w:r>
        <w:rPr>
          <w:spacing w:val="25"/>
          <w:sz w:val="24"/>
        </w:rPr>
        <w:t> </w:t>
      </w:r>
      <w:r>
        <w:rPr>
          <w:sz w:val="24"/>
        </w:rPr>
        <w:t>least</w:t>
      </w:r>
      <w:r>
        <w:rPr>
          <w:spacing w:val="8"/>
          <w:sz w:val="24"/>
        </w:rPr>
        <w:t> </w:t>
      </w:r>
      <w:r>
        <w:rPr>
          <w:sz w:val="24"/>
        </w:rPr>
        <w:t>60</w:t>
      </w:r>
      <w:r>
        <w:rPr>
          <w:w w:val="101"/>
          <w:sz w:val="24"/>
        </w:rPr>
        <w:t> </w:t>
      </w:r>
      <w:r>
        <w:rPr>
          <w:sz w:val="24"/>
        </w:rPr>
        <w:t>days before the end of the Master Association's fiscal year, and at least 30 days before final adoption thereof, the Board shall furnish each Owner with a proposed budget for the total amount necessary to pay the cost of wages, materials, insurance, taxes, services, fees, repairs, replacements, management, supplies and other items which, in the judgment of the Board, will be required to be provided to the Master Association or be required to meet the Master Association's obligations during the ensuing fiscal year to effect the purposes of the Master Association, together with a reasonable amount considered by the Board to be necessary for a reserve for contingencies</w:t>
      </w:r>
      <w:r>
        <w:rPr>
          <w:spacing w:val="81"/>
          <w:sz w:val="24"/>
        </w:rPr>
        <w:t> </w:t>
      </w:r>
      <w:r>
        <w:rPr>
          <w:sz w:val="24"/>
        </w:rPr>
        <w:t>and</w:t>
      </w:r>
      <w:r>
        <w:rPr>
          <w:spacing w:val="13"/>
          <w:sz w:val="24"/>
        </w:rPr>
        <w:t> </w:t>
      </w:r>
      <w:r>
        <w:rPr>
          <w:sz w:val="24"/>
        </w:rPr>
        <w:t>replacements.</w:t>
        <w:tab/>
        <w:t>Notice</w:t>
      </w:r>
      <w:r>
        <w:rPr>
          <w:spacing w:val="6"/>
          <w:sz w:val="24"/>
        </w:rPr>
        <w:t> </w:t>
      </w:r>
      <w:r>
        <w:rPr>
          <w:sz w:val="24"/>
        </w:rPr>
        <w:t>of</w:t>
      </w:r>
      <w:r>
        <w:rPr>
          <w:spacing w:val="19"/>
          <w:sz w:val="24"/>
        </w:rPr>
        <w:t> </w:t>
      </w:r>
      <w:r>
        <w:rPr>
          <w:sz w:val="24"/>
        </w:rPr>
        <w:t>a</w:t>
      </w:r>
      <w:r>
        <w:rPr>
          <w:w w:val="109"/>
          <w:sz w:val="24"/>
        </w:rPr>
        <w:t> </w:t>
      </w:r>
      <w:r>
        <w:rPr>
          <w:sz w:val="24"/>
        </w:rPr>
        <w:t>meeting concerning adoption of the proposed budget or any  revision in such budget affecting assessments shall be given in accordance with</w:t>
      </w:r>
      <w:r>
        <w:rPr>
          <w:spacing w:val="36"/>
          <w:sz w:val="24"/>
        </w:rPr>
        <w:t> </w:t>
      </w:r>
      <w:r>
        <w:rPr>
          <w:sz w:val="24"/>
        </w:rPr>
        <w:t>the</w:t>
      </w:r>
      <w:r>
        <w:rPr>
          <w:spacing w:val="13"/>
          <w:sz w:val="24"/>
        </w:rPr>
        <w:t> </w:t>
      </w:r>
      <w:r>
        <w:rPr>
          <w:sz w:val="24"/>
        </w:rPr>
        <w:t>By-Laws.</w:t>
        <w:tab/>
        <w:t>The annual budget shall</w:t>
      </w:r>
      <w:r>
        <w:rPr>
          <w:spacing w:val="72"/>
          <w:sz w:val="24"/>
        </w:rPr>
        <w:t> </w:t>
      </w:r>
      <w:r>
        <w:rPr>
          <w:sz w:val="24"/>
        </w:rPr>
        <w:t>also</w:t>
      </w:r>
      <w:r>
        <w:rPr>
          <w:spacing w:val="1"/>
          <w:sz w:val="24"/>
        </w:rPr>
        <w:t> </w:t>
      </w:r>
      <w:r>
        <w:rPr>
          <w:sz w:val="24"/>
        </w:rPr>
        <w:t>take</w:t>
      </w:r>
      <w:r>
        <w:rPr>
          <w:w w:val="102"/>
          <w:sz w:val="24"/>
        </w:rPr>
        <w:t> </w:t>
      </w:r>
      <w:r>
        <w:rPr>
          <w:sz w:val="24"/>
        </w:rPr>
        <w:t>into account any estimated net operating income or deficit which may result from the operation of the Community Area during such year and income from user charges to be received pursuant to paragraph</w:t>
      </w:r>
      <w:r>
        <w:rPr>
          <w:spacing w:val="37"/>
          <w:sz w:val="24"/>
        </w:rPr>
        <w:t> </w:t>
      </w:r>
      <w:r>
        <w:rPr>
          <w:sz w:val="24"/>
        </w:rPr>
        <w:t>4.03(d)</w:t>
      </w:r>
      <w:r>
        <w:rPr>
          <w:spacing w:val="9"/>
          <w:sz w:val="24"/>
        </w:rPr>
        <w:t> </w:t>
      </w:r>
      <w:r>
        <w:rPr>
          <w:sz w:val="24"/>
        </w:rPr>
        <w:t>hereof.</w:t>
        <w:tab/>
        <w:t>Said "estimated</w:t>
      </w:r>
      <w:r>
        <w:rPr>
          <w:spacing w:val="46"/>
          <w:sz w:val="24"/>
        </w:rPr>
        <w:t> </w:t>
      </w:r>
      <w:r>
        <w:rPr>
          <w:sz w:val="24"/>
        </w:rPr>
        <w:t>cash</w:t>
      </w:r>
      <w:r>
        <w:rPr>
          <w:spacing w:val="-5"/>
          <w:sz w:val="24"/>
        </w:rPr>
        <w:t> </w:t>
      </w:r>
      <w:r>
        <w:rPr>
          <w:sz w:val="24"/>
        </w:rPr>
        <w:t>requirement"</w:t>
      </w:r>
      <w:r>
        <w:rPr>
          <w:w w:val="100"/>
          <w:sz w:val="24"/>
        </w:rPr>
        <w:t> </w:t>
      </w:r>
      <w:r>
        <w:rPr>
          <w:sz w:val="24"/>
        </w:rPr>
        <w:t>shall be allocated among and assessed to the Members in  accordance with the provisions of Paragraph</w:t>
      </w:r>
      <w:r>
        <w:rPr>
          <w:spacing w:val="78"/>
          <w:sz w:val="24"/>
        </w:rPr>
        <w:t> </w:t>
      </w:r>
      <w:r>
        <w:rPr>
          <w:sz w:val="24"/>
        </w:rPr>
        <w:t>4.06</w:t>
      </w:r>
      <w:r>
        <w:rPr>
          <w:spacing w:val="19"/>
          <w:sz w:val="24"/>
        </w:rPr>
        <w:t> </w:t>
      </w:r>
      <w:r>
        <w:rPr>
          <w:sz w:val="24"/>
        </w:rPr>
        <w:t>hereof.</w:t>
        <w:tab/>
        <w:t>On</w:t>
      </w:r>
      <w:r>
        <w:rPr>
          <w:spacing w:val="28"/>
          <w:sz w:val="24"/>
        </w:rPr>
        <w:t> </w:t>
      </w:r>
      <w:r>
        <w:rPr>
          <w:sz w:val="24"/>
        </w:rPr>
        <w:t>or</w:t>
      </w:r>
      <w:r>
        <w:rPr>
          <w:w w:val="109"/>
          <w:sz w:val="24"/>
        </w:rPr>
        <w:t> </w:t>
      </w:r>
      <w:r>
        <w:rPr>
          <w:sz w:val="24"/>
        </w:rPr>
        <w:t>before the first day of the ensuing fiscal year, each Member  shall be personally obligated to pay, in the way prescribed by paragraphs 4.06, 4.07 and 4.08 hereof, such Member's annual assessment, together with all user charges incurred by such Member.</w:t>
        <w:tab/>
        <w:t>If the actual expenditures paid or provided for</w:t>
      </w:r>
      <w:r>
        <w:rPr>
          <w:spacing w:val="122"/>
          <w:sz w:val="24"/>
        </w:rPr>
        <w:t> </w:t>
      </w:r>
      <w:r>
        <w:rPr>
          <w:sz w:val="24"/>
        </w:rPr>
        <w:t>by</w:t>
      </w:r>
      <w:r>
        <w:rPr>
          <w:spacing w:val="1"/>
          <w:sz w:val="24"/>
        </w:rPr>
        <w:t> </w:t>
      </w:r>
      <w:r>
        <w:rPr>
          <w:sz w:val="24"/>
        </w:rPr>
        <w:t>the</w:t>
      </w:r>
      <w:r>
        <w:rPr>
          <w:w w:val="106"/>
          <w:sz w:val="24"/>
        </w:rPr>
        <w:t> </w:t>
      </w:r>
      <w:r>
        <w:rPr>
          <w:sz w:val="24"/>
        </w:rPr>
        <w:t>Board during said fiscal year shall be more or less than said estimated cash requirement, any net shortage or excess shall be applied as an adjustment to the installments under the current year's estimate falling due after the amount of such net shortage or excess for the preceding year has been</w:t>
      </w:r>
      <w:r>
        <w:rPr>
          <w:spacing w:val="105"/>
          <w:sz w:val="24"/>
        </w:rPr>
        <w:t> </w:t>
      </w:r>
      <w:r>
        <w:rPr>
          <w:sz w:val="24"/>
        </w:rPr>
        <w:t>determined.</w:t>
      </w:r>
    </w:p>
    <w:p>
      <w:pPr>
        <w:pStyle w:val="BodyText"/>
        <w:spacing w:before="4"/>
        <w:rPr>
          <w:sz w:val="21"/>
        </w:rPr>
      </w:pPr>
    </w:p>
    <w:p>
      <w:pPr>
        <w:pStyle w:val="ListParagraph"/>
        <w:numPr>
          <w:ilvl w:val="0"/>
          <w:numId w:val="22"/>
        </w:numPr>
        <w:tabs>
          <w:tab w:pos="1439" w:val="left" w:leader="none"/>
          <w:tab w:pos="1440" w:val="left" w:leader="none"/>
          <w:tab w:pos="4950" w:val="left" w:leader="none"/>
          <w:tab w:pos="6412" w:val="left" w:leader="none"/>
        </w:tabs>
        <w:spacing w:line="211" w:lineRule="auto" w:before="0" w:after="0"/>
        <w:ind w:left="104" w:right="255" w:firstLine="569"/>
        <w:jc w:val="left"/>
        <w:rPr>
          <w:sz w:val="24"/>
        </w:rPr>
      </w:pPr>
      <w:r>
        <w:rPr>
          <w:sz w:val="24"/>
          <w:u w:val="thick"/>
        </w:rPr>
        <w:t>Adjustments to</w:t>
      </w:r>
      <w:r>
        <w:rPr>
          <w:spacing w:val="43"/>
          <w:sz w:val="24"/>
          <w:u w:val="thick"/>
        </w:rPr>
        <w:t> </w:t>
      </w:r>
      <w:r>
        <w:rPr>
          <w:sz w:val="24"/>
          <w:u w:val="thick"/>
        </w:rPr>
        <w:t>Estimated</w:t>
      </w:r>
      <w:r>
        <w:rPr>
          <w:spacing w:val="32"/>
          <w:sz w:val="24"/>
          <w:u w:val="thick"/>
        </w:rPr>
        <w:t> </w:t>
      </w:r>
      <w:r>
        <w:rPr>
          <w:sz w:val="24"/>
          <w:u w:val="thick"/>
        </w:rPr>
        <w:t>Budget</w:t>
      </w:r>
      <w:r>
        <w:rPr>
          <w:sz w:val="24"/>
        </w:rPr>
        <w:t>.</w:t>
        <w:tab/>
        <w:t>If said</w:t>
      </w:r>
      <w:r>
        <w:rPr>
          <w:spacing w:val="29"/>
          <w:sz w:val="24"/>
        </w:rPr>
        <w:t> </w:t>
      </w:r>
      <w:r>
        <w:rPr>
          <w:sz w:val="24"/>
        </w:rPr>
        <w:t>"estimated</w:t>
      </w:r>
      <w:r>
        <w:rPr>
          <w:w w:val="99"/>
          <w:sz w:val="24"/>
        </w:rPr>
        <w:t> </w:t>
      </w:r>
      <w:r>
        <w:rPr>
          <w:sz w:val="24"/>
        </w:rPr>
        <w:t>cash requirement" proves inadequate for any reason (including non-payment of any Member's assessment), the Board may at any time levy a</w:t>
      </w:r>
      <w:r>
        <w:rPr>
          <w:spacing w:val="50"/>
          <w:sz w:val="24"/>
        </w:rPr>
        <w:t> </w:t>
      </w:r>
      <w:r>
        <w:rPr>
          <w:sz w:val="24"/>
        </w:rPr>
        <w:t>further</w:t>
      </w:r>
      <w:r>
        <w:rPr>
          <w:spacing w:val="18"/>
          <w:sz w:val="24"/>
        </w:rPr>
        <w:t> </w:t>
      </w:r>
      <w:r>
        <w:rPr>
          <w:sz w:val="24"/>
        </w:rPr>
        <w:t>assessment.</w:t>
        <w:tab/>
        <w:t>The Board shall serve notice</w:t>
      </w:r>
      <w:r>
        <w:rPr>
          <w:spacing w:val="72"/>
          <w:sz w:val="24"/>
        </w:rPr>
        <w:t> </w:t>
      </w:r>
      <w:r>
        <w:rPr>
          <w:sz w:val="24"/>
        </w:rPr>
        <w:t>of</w:t>
      </w:r>
    </w:p>
    <w:p>
      <w:pPr>
        <w:pStyle w:val="BodyText"/>
        <w:tabs>
          <w:tab w:pos="1139" w:val="left" w:leader="none"/>
        </w:tabs>
        <w:spacing w:line="216" w:lineRule="auto"/>
        <w:ind w:left="109" w:right="129" w:hanging="2"/>
      </w:pPr>
      <w:r>
        <w:rPr/>
        <w:t>such further assessment on all Members as provided for in the By­ Laws.</w:t>
        <w:tab/>
        <w:t>Such further assessment shall become effective and due</w:t>
      </w:r>
      <w:r>
        <w:rPr>
          <w:spacing w:val="143"/>
        </w:rPr>
        <w:t> </w:t>
      </w:r>
      <w:r>
        <w:rPr/>
        <w:t>on</w:t>
      </w:r>
    </w:p>
    <w:p>
      <w:pPr>
        <w:pStyle w:val="BodyText"/>
        <w:spacing w:before="9"/>
        <w:rPr>
          <w:sz w:val="11"/>
        </w:rPr>
      </w:pPr>
    </w:p>
    <w:p>
      <w:pPr>
        <w:spacing w:after="0"/>
        <w:rPr>
          <w:sz w:val="11"/>
        </w:rPr>
        <w:sectPr>
          <w:pgSz w:w="12240" w:h="15840"/>
          <w:pgMar w:top="1500" w:bottom="0" w:left="1560" w:right="920"/>
        </w:sectPr>
      </w:pPr>
    </w:p>
    <w:p>
      <w:pPr>
        <w:spacing w:line="208" w:lineRule="exact" w:before="93"/>
        <w:ind w:left="0" w:right="0" w:firstLine="0"/>
        <w:jc w:val="right"/>
        <w:rPr>
          <w:rFonts w:ascii="Arial"/>
          <w:sz w:val="21"/>
        </w:rPr>
      </w:pPr>
      <w:r>
        <w:rPr>
          <w:rFonts w:ascii="Arial"/>
          <w:w w:val="110"/>
          <w:sz w:val="21"/>
        </w:rPr>
        <w:t>11   -</w:t>
      </w:r>
    </w:p>
    <w:p>
      <w:pPr>
        <w:spacing w:line="518" w:lineRule="exact" w:before="0"/>
        <w:ind w:left="0" w:right="236" w:firstLine="0"/>
        <w:jc w:val="right"/>
        <w:rPr>
          <w:rFonts w:ascii="Times New Roman"/>
          <w:sz w:val="48"/>
        </w:rPr>
      </w:pPr>
      <w:r>
        <w:rPr>
          <w:rFonts w:ascii="Times New Roman"/>
          <w:w w:val="50"/>
          <w:sz w:val="48"/>
        </w:rPr>
        <w:t>11</w:t>
      </w:r>
    </w:p>
    <w:p>
      <w:pPr>
        <w:spacing w:before="181"/>
        <w:ind w:left="1174" w:right="0" w:firstLine="0"/>
        <w:jc w:val="left"/>
        <w:rPr>
          <w:rFonts w:ascii="Times New Roman"/>
          <w:b/>
          <w:sz w:val="34"/>
        </w:rPr>
      </w:pPr>
      <w:r>
        <w:rPr/>
        <w:br w:type="column"/>
      </w:r>
      <w:r>
        <w:rPr>
          <w:rFonts w:ascii="Times New Roman"/>
          <w:b/>
          <w:w w:val="125"/>
          <w:sz w:val="34"/>
        </w:rPr>
        <w:t>;!735812</w:t>
      </w:r>
    </w:p>
    <w:p>
      <w:pPr>
        <w:spacing w:after="0"/>
        <w:jc w:val="left"/>
        <w:rPr>
          <w:rFonts w:ascii="Times New Roman"/>
          <w:sz w:val="34"/>
        </w:rPr>
        <w:sectPr>
          <w:type w:val="continuous"/>
          <w:pgSz w:w="12240" w:h="15840"/>
          <w:pgMar w:top="120" w:bottom="280" w:left="1560" w:right="920"/>
          <w:cols w:num="2" w:equalWidth="0">
            <w:col w:w="5344" w:space="40"/>
            <w:col w:w="4376"/>
          </w:cols>
        </w:sectPr>
      </w:pPr>
    </w:p>
    <w:p>
      <w:pPr>
        <w:pStyle w:val="BodyText"/>
        <w:spacing w:before="6"/>
        <w:rPr>
          <w:rFonts w:ascii="Times New Roman"/>
          <w:b/>
          <w:sz w:val="17"/>
        </w:rPr>
      </w:pPr>
    </w:p>
    <w:p>
      <w:pPr>
        <w:pStyle w:val="BodyText"/>
        <w:tabs>
          <w:tab w:pos="6288" w:val="left" w:leader="none"/>
        </w:tabs>
        <w:spacing w:line="206" w:lineRule="auto" w:before="128"/>
        <w:ind w:left="154" w:right="555" w:hanging="8"/>
      </w:pPr>
      <w:r>
        <w:rPr/>
        <w:t>the first day of the next month immediately after the meeting held to approve such</w:t>
      </w:r>
      <w:r>
        <w:rPr>
          <w:spacing w:val="15"/>
        </w:rPr>
        <w:t> </w:t>
      </w:r>
      <w:r>
        <w:rPr/>
        <w:t>further</w:t>
      </w:r>
      <w:r>
        <w:rPr>
          <w:spacing w:val="15"/>
        </w:rPr>
        <w:t> </w:t>
      </w:r>
      <w:r>
        <w:rPr/>
        <w:t>assessment.</w:t>
        <w:tab/>
        <w:t>All Members</w:t>
      </w:r>
      <w:r>
        <w:rPr>
          <w:spacing w:val="23"/>
        </w:rPr>
        <w:t> </w:t>
      </w:r>
      <w:r>
        <w:rPr/>
        <w:t>shall</w:t>
      </w:r>
      <w:r>
        <w:rPr>
          <w:spacing w:val="25"/>
        </w:rPr>
        <w:t> </w:t>
      </w:r>
      <w:r>
        <w:rPr/>
        <w:t>be</w:t>
      </w:r>
      <w:r>
        <w:rPr>
          <w:w w:val="101"/>
        </w:rPr>
        <w:t> </w:t>
      </w:r>
      <w:r>
        <w:rPr/>
        <w:t>personally liable for and obligated to pay their respective adjusted assessment</w:t>
      </w:r>
      <w:r>
        <w:rPr>
          <w:spacing w:val="48"/>
        </w:rPr>
        <w:t> </w:t>
      </w:r>
      <w:r>
        <w:rPr/>
        <w:t>amount.</w:t>
      </w:r>
    </w:p>
    <w:p>
      <w:pPr>
        <w:pStyle w:val="BodyText"/>
        <w:spacing w:before="4"/>
        <w:rPr>
          <w:sz w:val="22"/>
        </w:rPr>
      </w:pPr>
    </w:p>
    <w:p>
      <w:pPr>
        <w:pStyle w:val="ListParagraph"/>
        <w:numPr>
          <w:ilvl w:val="0"/>
          <w:numId w:val="22"/>
        </w:numPr>
        <w:tabs>
          <w:tab w:pos="1471" w:val="left" w:leader="none"/>
          <w:tab w:pos="1472" w:val="left" w:leader="none"/>
          <w:tab w:pos="6577" w:val="left" w:leader="none"/>
        </w:tabs>
        <w:spacing w:line="208" w:lineRule="auto" w:before="0" w:after="0"/>
        <w:ind w:left="147" w:right="144" w:firstLine="559"/>
        <w:jc w:val="left"/>
        <w:rPr>
          <w:sz w:val="24"/>
        </w:rPr>
      </w:pPr>
      <w:r>
        <w:rPr>
          <w:sz w:val="24"/>
          <w:u w:val="thick"/>
        </w:rPr>
        <w:t>Failure to Prepare</w:t>
      </w:r>
      <w:r>
        <w:rPr>
          <w:spacing w:val="49"/>
          <w:sz w:val="24"/>
          <w:u w:val="thick"/>
        </w:rPr>
        <w:t> </w:t>
      </w:r>
      <w:r>
        <w:rPr>
          <w:sz w:val="24"/>
          <w:u w:val="thick"/>
        </w:rPr>
        <w:t>Annual</w:t>
      </w:r>
      <w:r>
        <w:rPr>
          <w:spacing w:val="23"/>
          <w:sz w:val="24"/>
          <w:u w:val="thick"/>
        </w:rPr>
        <w:t> </w:t>
      </w:r>
      <w:r>
        <w:rPr>
          <w:sz w:val="24"/>
          <w:u w:val="thick"/>
        </w:rPr>
        <w:t>Budget</w:t>
      </w:r>
      <w:r>
        <w:rPr>
          <w:sz w:val="24"/>
        </w:rPr>
        <w:t>.</w:t>
        <w:tab/>
        <w:t>The failure</w:t>
      </w:r>
      <w:r>
        <w:rPr>
          <w:spacing w:val="16"/>
          <w:sz w:val="24"/>
        </w:rPr>
        <w:t> </w:t>
      </w:r>
      <w:r>
        <w:rPr>
          <w:sz w:val="24"/>
        </w:rPr>
        <w:t>or</w:t>
      </w:r>
      <w:r>
        <w:rPr>
          <w:spacing w:val="16"/>
          <w:sz w:val="24"/>
        </w:rPr>
        <w:t> </w:t>
      </w:r>
      <w:r>
        <w:rPr>
          <w:sz w:val="24"/>
        </w:rPr>
        <w:t>delay</w:t>
      </w:r>
      <w:r>
        <w:rPr>
          <w:w w:val="100"/>
          <w:sz w:val="24"/>
        </w:rPr>
        <w:t> </w:t>
      </w:r>
      <w:r>
        <w:rPr>
          <w:sz w:val="24"/>
        </w:rPr>
        <w:t>of the Board to prepare an annual or adjusted estimated budget shall not constitute a waiver or release in any manner of any Member's obligation to pay the maintenance costs and necessary reserves, as herein provided, whenever the same shall be determined, and in the absence of any annual estimate or adjusted estimate, each Member shall continue to pay the annual maintenance charge at the then existing rate established for the previous</w:t>
      </w:r>
      <w:r>
        <w:rPr>
          <w:spacing w:val="21"/>
          <w:sz w:val="24"/>
        </w:rPr>
        <w:t> </w:t>
      </w:r>
      <w:r>
        <w:rPr>
          <w:sz w:val="24"/>
        </w:rPr>
        <w:t>period.</w:t>
      </w:r>
    </w:p>
    <w:p>
      <w:pPr>
        <w:pStyle w:val="BodyText"/>
        <w:spacing w:before="1"/>
        <w:rPr>
          <w:sz w:val="22"/>
        </w:rPr>
      </w:pPr>
    </w:p>
    <w:p>
      <w:pPr>
        <w:pStyle w:val="ListParagraph"/>
        <w:numPr>
          <w:ilvl w:val="0"/>
          <w:numId w:val="22"/>
        </w:numPr>
        <w:tabs>
          <w:tab w:pos="1477" w:val="left" w:leader="none"/>
          <w:tab w:pos="1478" w:val="left" w:leader="none"/>
          <w:tab w:pos="6001" w:val="left" w:leader="none"/>
        </w:tabs>
        <w:spacing w:line="211" w:lineRule="auto" w:before="0" w:after="0"/>
        <w:ind w:left="153" w:right="245" w:firstLine="560"/>
        <w:jc w:val="left"/>
        <w:rPr>
          <w:sz w:val="24"/>
        </w:rPr>
      </w:pPr>
      <w:r>
        <w:rPr>
          <w:sz w:val="24"/>
          <w:u w:val="single"/>
        </w:rPr>
        <w:t>Initial</w:t>
      </w:r>
      <w:r>
        <w:rPr>
          <w:spacing w:val="23"/>
          <w:sz w:val="24"/>
          <w:u w:val="single"/>
        </w:rPr>
        <w:t> </w:t>
      </w:r>
      <w:r>
        <w:rPr>
          <w:sz w:val="24"/>
          <w:u w:val="single"/>
        </w:rPr>
        <w:t>Capital</w:t>
      </w:r>
      <w:r>
        <w:rPr>
          <w:spacing w:val="17"/>
          <w:sz w:val="24"/>
          <w:u w:val="single"/>
        </w:rPr>
        <w:t> </w:t>
      </w:r>
      <w:r>
        <w:rPr>
          <w:sz w:val="24"/>
          <w:u w:val="single"/>
        </w:rPr>
        <w:t>Contribution</w:t>
      </w:r>
      <w:r>
        <w:rPr>
          <w:sz w:val="24"/>
        </w:rPr>
        <w:t>.</w:t>
        <w:tab/>
        <w:t>Upon the closing</w:t>
      </w:r>
      <w:r>
        <w:rPr>
          <w:spacing w:val="39"/>
          <w:sz w:val="24"/>
        </w:rPr>
        <w:t> </w:t>
      </w:r>
      <w:r>
        <w:rPr>
          <w:sz w:val="24"/>
        </w:rPr>
        <w:t>of</w:t>
      </w:r>
      <w:r>
        <w:rPr>
          <w:spacing w:val="23"/>
          <w:sz w:val="24"/>
        </w:rPr>
        <w:t> </w:t>
      </w:r>
      <w:r>
        <w:rPr>
          <w:sz w:val="24"/>
        </w:rPr>
        <w:t>the</w:t>
      </w:r>
      <w:r>
        <w:rPr>
          <w:w w:val="104"/>
          <w:sz w:val="24"/>
        </w:rPr>
        <w:t> </w:t>
      </w:r>
      <w:r>
        <w:rPr>
          <w:sz w:val="24"/>
        </w:rPr>
        <w:t>sale of each Dwelling Unit by the Declarant to a purchaser for value, the purchasing Owner shall make a capital contribution to the Master Association in an amount equal to 2 months; assessments at the annual rate in effect with respect to the Dwelling Unit as of the closing, which amount shall be held and used by the Master Association for its working capital</w:t>
      </w:r>
      <w:r>
        <w:rPr>
          <w:spacing w:val="128"/>
          <w:sz w:val="24"/>
        </w:rPr>
        <w:t> </w:t>
      </w:r>
      <w:r>
        <w:rPr>
          <w:sz w:val="24"/>
        </w:rPr>
        <w:t>needs.</w:t>
      </w:r>
    </w:p>
    <w:p>
      <w:pPr>
        <w:pStyle w:val="BodyText"/>
        <w:spacing w:before="6"/>
        <w:rPr>
          <w:sz w:val="21"/>
        </w:rPr>
      </w:pPr>
    </w:p>
    <w:p>
      <w:pPr>
        <w:pStyle w:val="ListParagraph"/>
        <w:numPr>
          <w:ilvl w:val="1"/>
          <w:numId w:val="20"/>
        </w:numPr>
        <w:tabs>
          <w:tab w:pos="1476" w:val="left" w:leader="none"/>
          <w:tab w:pos="2775" w:val="left" w:leader="none"/>
          <w:tab w:pos="8345" w:val="left" w:leader="none"/>
        </w:tabs>
        <w:spacing w:line="208" w:lineRule="auto" w:before="0" w:after="0"/>
        <w:ind w:left="137" w:right="113" w:firstLine="600"/>
        <w:jc w:val="left"/>
        <w:rPr>
          <w:sz w:val="24"/>
        </w:rPr>
      </w:pPr>
      <w:r>
        <w:rPr>
          <w:sz w:val="24"/>
          <w:u w:val="thick"/>
        </w:rPr>
        <w:t>Special Assessments for</w:t>
      </w:r>
      <w:r>
        <w:rPr>
          <w:spacing w:val="67"/>
          <w:sz w:val="24"/>
          <w:u w:val="thick"/>
        </w:rPr>
        <w:t> </w:t>
      </w:r>
      <w:r>
        <w:rPr>
          <w:sz w:val="24"/>
          <w:u w:val="thick"/>
        </w:rPr>
        <w:t>Capital</w:t>
      </w:r>
      <w:r>
        <w:rPr>
          <w:spacing w:val="21"/>
          <w:sz w:val="24"/>
          <w:u w:val="thick"/>
        </w:rPr>
        <w:t> </w:t>
      </w:r>
      <w:r>
        <w:rPr>
          <w:sz w:val="24"/>
          <w:u w:val="thick"/>
        </w:rPr>
        <w:t>Improvements</w:t>
      </w:r>
      <w:r>
        <w:rPr>
          <w:sz w:val="24"/>
        </w:rPr>
        <w:t>.</w:t>
        <w:tab/>
        <w:t>In addition to the annual assessment authorized by Paragraph 4.03, the Board may levy special assessments for the purpose of defraying, in whole or in part, the cost of construction or purchase of a specified capital improvement upon or to the Community Area, and the necessary fixtures and personal property related</w:t>
      </w:r>
      <w:r>
        <w:rPr>
          <w:spacing w:val="35"/>
          <w:sz w:val="24"/>
        </w:rPr>
        <w:t> </w:t>
      </w:r>
      <w:r>
        <w:rPr>
          <w:sz w:val="24"/>
        </w:rPr>
        <w:t>thereto.</w:t>
        <w:tab/>
        <w:t>The provisions of this Paragraph 4.04</w:t>
      </w:r>
      <w:r>
        <w:rPr>
          <w:spacing w:val="67"/>
          <w:sz w:val="24"/>
        </w:rPr>
        <w:t> </w:t>
      </w:r>
      <w:r>
        <w:rPr>
          <w:sz w:val="24"/>
        </w:rPr>
        <w:t>shall</w:t>
      </w:r>
      <w:r>
        <w:rPr>
          <w:spacing w:val="28"/>
          <w:sz w:val="24"/>
        </w:rPr>
        <w:t> </w:t>
      </w:r>
      <w:r>
        <w:rPr>
          <w:sz w:val="24"/>
        </w:rPr>
        <w:t>not</w:t>
      </w:r>
      <w:r>
        <w:rPr>
          <w:w w:val="101"/>
          <w:sz w:val="24"/>
        </w:rPr>
        <w:t> </w:t>
      </w:r>
      <w:r>
        <w:rPr>
          <w:sz w:val="24"/>
        </w:rPr>
        <w:t>limit the power of the Board, without such prior approval, to  levy assessments upon proper notice to reconstruct, replace or restore any improvements on the Community Area to the condition  as originally constructed by Developer, nor preclude the Board from financing capital</w:t>
      </w:r>
      <w:r>
        <w:rPr>
          <w:spacing w:val="64"/>
          <w:sz w:val="24"/>
        </w:rPr>
        <w:t> </w:t>
      </w:r>
      <w:r>
        <w:rPr>
          <w:sz w:val="24"/>
        </w:rPr>
        <w:t>improvements.</w:t>
      </w:r>
    </w:p>
    <w:p>
      <w:pPr>
        <w:pStyle w:val="BodyText"/>
        <w:spacing w:before="5"/>
        <w:rPr>
          <w:sz w:val="22"/>
        </w:rPr>
      </w:pPr>
    </w:p>
    <w:p>
      <w:pPr>
        <w:pStyle w:val="ListParagraph"/>
        <w:numPr>
          <w:ilvl w:val="1"/>
          <w:numId w:val="20"/>
        </w:numPr>
        <w:tabs>
          <w:tab w:pos="1471" w:val="left" w:leader="none"/>
          <w:tab w:pos="2781" w:val="left" w:leader="none"/>
        </w:tabs>
        <w:spacing w:line="206" w:lineRule="auto" w:before="0" w:after="0"/>
        <w:ind w:left="124" w:right="141" w:firstLine="598"/>
        <w:jc w:val="left"/>
        <w:rPr>
          <w:sz w:val="24"/>
        </w:rPr>
      </w:pPr>
      <w:r>
        <w:rPr>
          <w:sz w:val="24"/>
          <w:u w:val="thick"/>
        </w:rPr>
        <w:t>Notice</w:t>
      </w:r>
      <w:r>
        <w:rPr>
          <w:sz w:val="24"/>
        </w:rPr>
        <w:t>.</w:t>
        <w:tab/>
        <w:t>Written notice of any Board</w:t>
      </w:r>
      <w:r>
        <w:rPr>
          <w:spacing w:val="66"/>
          <w:sz w:val="24"/>
        </w:rPr>
        <w:t> </w:t>
      </w:r>
      <w:r>
        <w:rPr>
          <w:sz w:val="24"/>
        </w:rPr>
        <w:t>of</w:t>
      </w:r>
      <w:r>
        <w:rPr>
          <w:spacing w:val="-7"/>
          <w:sz w:val="24"/>
        </w:rPr>
        <w:t> </w:t>
      </w:r>
      <w:r>
        <w:rPr>
          <w:sz w:val="24"/>
        </w:rPr>
        <w:t>Directors</w:t>
      </w:r>
      <w:r>
        <w:rPr>
          <w:w w:val="101"/>
          <w:sz w:val="24"/>
        </w:rPr>
        <w:t> </w:t>
      </w:r>
      <w:r>
        <w:rPr>
          <w:sz w:val="24"/>
        </w:rPr>
        <w:t>meeting called for the purpose of authorizing any proposed annual budget or any increase or establishment of an assessment under this Article shall be sent to all Members and Association Delegates not less than 10 days nor more than 30 days in advance of the Board of Directors</w:t>
      </w:r>
      <w:r>
        <w:rPr>
          <w:spacing w:val="64"/>
          <w:sz w:val="24"/>
        </w:rPr>
        <w:t> </w:t>
      </w:r>
      <w:r>
        <w:rPr>
          <w:sz w:val="24"/>
        </w:rPr>
        <w:t>meeting.</w:t>
      </w:r>
    </w:p>
    <w:p>
      <w:pPr>
        <w:pStyle w:val="BodyText"/>
        <w:spacing w:before="4"/>
        <w:rPr>
          <w:sz w:val="23"/>
        </w:rPr>
      </w:pPr>
    </w:p>
    <w:p>
      <w:pPr>
        <w:pStyle w:val="ListParagraph"/>
        <w:numPr>
          <w:ilvl w:val="1"/>
          <w:numId w:val="20"/>
        </w:numPr>
        <w:tabs>
          <w:tab w:pos="1458" w:val="left" w:leader="none"/>
          <w:tab w:pos="7606" w:val="left" w:leader="none"/>
        </w:tabs>
        <w:spacing w:line="204" w:lineRule="auto" w:before="0" w:after="0"/>
        <w:ind w:left="117" w:right="137" w:firstLine="591"/>
        <w:jc w:val="left"/>
        <w:rPr>
          <w:sz w:val="24"/>
        </w:rPr>
      </w:pPr>
      <w:r>
        <w:rPr>
          <w:sz w:val="24"/>
          <w:u w:val="thick"/>
        </w:rPr>
        <w:t>Allocation of Assessments</w:t>
      </w:r>
      <w:r>
        <w:rPr>
          <w:spacing w:val="70"/>
          <w:sz w:val="24"/>
          <w:u w:val="thick"/>
        </w:rPr>
        <w:t> </w:t>
      </w:r>
      <w:r>
        <w:rPr>
          <w:sz w:val="24"/>
          <w:u w:val="thick"/>
        </w:rPr>
        <w:t>Among</w:t>
      </w:r>
      <w:r>
        <w:rPr>
          <w:spacing w:val="19"/>
          <w:sz w:val="24"/>
          <w:u w:val="thick"/>
        </w:rPr>
        <w:t> </w:t>
      </w:r>
      <w:r>
        <w:rPr>
          <w:sz w:val="24"/>
          <w:u w:val="thick"/>
        </w:rPr>
        <w:t>Members</w:t>
      </w:r>
      <w:r>
        <w:rPr>
          <w:sz w:val="24"/>
        </w:rPr>
        <w:t>.</w:t>
        <w:tab/>
        <w:t>Both</w:t>
      </w:r>
      <w:r>
        <w:rPr>
          <w:spacing w:val="7"/>
          <w:sz w:val="24"/>
        </w:rPr>
        <w:t> </w:t>
      </w:r>
      <w:r>
        <w:rPr>
          <w:sz w:val="24"/>
        </w:rPr>
        <w:t>annual</w:t>
      </w:r>
      <w:r>
        <w:rPr>
          <w:w w:val="99"/>
          <w:sz w:val="24"/>
        </w:rPr>
        <w:t> </w:t>
      </w:r>
      <w:r>
        <w:rPr>
          <w:sz w:val="24"/>
        </w:rPr>
        <w:t>and special assessments shall be allocated collectively among all Members who are Owners of Dwelling Units within the Brookside Development Area, which amount shall be divided equally among  such</w:t>
      </w:r>
      <w:r>
        <w:rPr>
          <w:spacing w:val="27"/>
          <w:sz w:val="24"/>
        </w:rPr>
        <w:t> </w:t>
      </w:r>
      <w:r>
        <w:rPr>
          <w:sz w:val="24"/>
        </w:rPr>
        <w:t>Members.</w:t>
      </w:r>
    </w:p>
    <w:p>
      <w:pPr>
        <w:pStyle w:val="BodyText"/>
        <w:spacing w:before="5"/>
        <w:rPr>
          <w:sz w:val="22"/>
        </w:rPr>
      </w:pPr>
    </w:p>
    <w:p>
      <w:pPr>
        <w:pStyle w:val="BodyText"/>
        <w:spacing w:line="208" w:lineRule="auto"/>
        <w:ind w:left="125" w:right="303" w:firstLine="597"/>
      </w:pPr>
      <w:r>
        <w:rPr/>
        <w:t>Each Association shall be responsible for collecting on behalf of the Master Association all assessments due the Master Association from Members whose Dwelling Units are subject to assessment hereunder.</w:t>
      </w:r>
    </w:p>
    <w:p>
      <w:pPr>
        <w:pStyle w:val="BodyText"/>
        <w:spacing w:before="4"/>
        <w:rPr>
          <w:sz w:val="18"/>
        </w:rPr>
      </w:pPr>
    </w:p>
    <w:p>
      <w:pPr>
        <w:tabs>
          <w:tab w:pos="6345" w:val="left" w:leader="none"/>
        </w:tabs>
        <w:spacing w:line="419" w:lineRule="exact" w:before="100"/>
        <w:ind w:left="4819" w:right="0" w:firstLine="0"/>
        <w:jc w:val="left"/>
        <w:rPr>
          <w:b/>
          <w:sz w:val="35"/>
        </w:rPr>
      </w:pPr>
      <w:r>
        <w:rPr>
          <w:w w:val="105"/>
          <w:position w:val="-6"/>
          <w:sz w:val="23"/>
        </w:rPr>
        <w:t>12</w:t>
      </w:r>
      <w:r>
        <w:rPr>
          <w:spacing w:val="4"/>
          <w:w w:val="105"/>
          <w:position w:val="-6"/>
          <w:sz w:val="23"/>
        </w:rPr>
        <w:t> </w:t>
      </w:r>
      <w:r>
        <w:rPr>
          <w:w w:val="105"/>
          <w:position w:val="-6"/>
          <w:sz w:val="23"/>
        </w:rPr>
        <w:t>-</w:t>
        <w:tab/>
      </w:r>
      <w:r>
        <w:rPr>
          <w:b/>
          <w:w w:val="105"/>
          <w:sz w:val="35"/>
        </w:rPr>
        <w:t>2735812</w:t>
      </w:r>
    </w:p>
    <w:p>
      <w:pPr>
        <w:spacing w:line="402" w:lineRule="exact" w:before="0"/>
        <w:ind w:left="1476" w:right="1240" w:firstLine="0"/>
        <w:jc w:val="center"/>
        <w:rPr>
          <w:rFonts w:ascii="Arial"/>
          <w:i/>
          <w:sz w:val="36"/>
        </w:rPr>
      </w:pPr>
      <w:r>
        <w:rPr>
          <w:rFonts w:ascii="Arial"/>
          <w:i/>
          <w:w w:val="75"/>
          <w:sz w:val="36"/>
        </w:rPr>
        <w:t>15</w:t>
      </w:r>
    </w:p>
    <w:p>
      <w:pPr>
        <w:spacing w:after="0" w:line="402" w:lineRule="exact"/>
        <w:jc w:val="center"/>
        <w:rPr>
          <w:rFonts w:ascii="Arial"/>
          <w:sz w:val="36"/>
        </w:rPr>
        <w:sectPr>
          <w:pgSz w:w="12240" w:h="15840"/>
          <w:pgMar w:top="1500" w:bottom="0" w:left="1520" w:right="940"/>
        </w:sectPr>
      </w:pPr>
    </w:p>
    <w:p>
      <w:pPr>
        <w:pStyle w:val="BodyText"/>
        <w:rPr>
          <w:rFonts w:ascii="Arial"/>
          <w:i/>
          <w:sz w:val="15"/>
        </w:rPr>
      </w:pPr>
    </w:p>
    <w:p>
      <w:pPr>
        <w:pStyle w:val="ListParagraph"/>
        <w:numPr>
          <w:ilvl w:val="1"/>
          <w:numId w:val="20"/>
        </w:numPr>
        <w:tabs>
          <w:tab w:pos="1480" w:val="left" w:leader="none"/>
        </w:tabs>
        <w:spacing w:line="240" w:lineRule="auto" w:before="100" w:after="0"/>
        <w:ind w:left="1479" w:right="0" w:hanging="732"/>
        <w:jc w:val="left"/>
        <w:rPr>
          <w:sz w:val="24"/>
        </w:rPr>
      </w:pPr>
      <w:r>
        <w:rPr>
          <w:sz w:val="24"/>
          <w:u w:val="thick"/>
        </w:rPr>
        <w:t>Payment of Annual</w:t>
      </w:r>
      <w:r>
        <w:rPr>
          <w:spacing w:val="57"/>
          <w:sz w:val="24"/>
          <w:u w:val="thick"/>
        </w:rPr>
        <w:t> </w:t>
      </w:r>
      <w:r>
        <w:rPr>
          <w:sz w:val="24"/>
          <w:u w:val="thick"/>
        </w:rPr>
        <w:t>Assessment.</w:t>
      </w:r>
    </w:p>
    <w:p>
      <w:pPr>
        <w:pStyle w:val="BodyText"/>
        <w:spacing w:before="5"/>
        <w:rPr>
          <w:sz w:val="21"/>
        </w:rPr>
      </w:pPr>
    </w:p>
    <w:p>
      <w:pPr>
        <w:pStyle w:val="ListParagraph"/>
        <w:numPr>
          <w:ilvl w:val="0"/>
          <w:numId w:val="23"/>
        </w:numPr>
        <w:tabs>
          <w:tab w:pos="1480" w:val="left" w:leader="none"/>
          <w:tab w:pos="1481" w:val="left" w:leader="none"/>
          <w:tab w:pos="2216" w:val="left" w:leader="none"/>
          <w:tab w:pos="4549" w:val="left" w:leader="none"/>
          <w:tab w:pos="5427" w:val="left" w:leader="none"/>
          <w:tab w:pos="6587" w:val="left" w:leader="none"/>
        </w:tabs>
        <w:spacing w:line="208" w:lineRule="auto" w:before="0" w:after="0"/>
        <w:ind w:left="150" w:right="115" w:firstLine="566"/>
        <w:jc w:val="left"/>
        <w:rPr>
          <w:sz w:val="24"/>
        </w:rPr>
      </w:pPr>
      <w:r>
        <w:rPr>
          <w:sz w:val="24"/>
        </w:rPr>
        <w:t>On or before the first day of the fiscal year, and on or before the first day of each and every month thereafter until the effective date of the next annual assessment, each Association shall pay the Master Association that portion of the Master Association's annual assessment attributable to all of the  Members in</w:t>
      </w:r>
      <w:r>
        <w:rPr>
          <w:spacing w:val="2"/>
          <w:sz w:val="24"/>
        </w:rPr>
        <w:t> </w:t>
      </w:r>
      <w:r>
        <w:rPr>
          <w:sz w:val="24"/>
        </w:rPr>
        <w:t>that</w:t>
      </w:r>
      <w:r>
        <w:rPr>
          <w:spacing w:val="24"/>
          <w:sz w:val="24"/>
        </w:rPr>
        <w:t> </w:t>
      </w:r>
      <w:r>
        <w:rPr>
          <w:sz w:val="24"/>
        </w:rPr>
        <w:t>Association.</w:t>
        <w:tab/>
        <w:t>Each Member shall pay</w:t>
      </w:r>
      <w:r>
        <w:rPr>
          <w:spacing w:val="29"/>
          <w:sz w:val="24"/>
        </w:rPr>
        <w:t> </w:t>
      </w:r>
      <w:r>
        <w:rPr>
          <w:sz w:val="24"/>
        </w:rPr>
        <w:t>to</w:t>
      </w:r>
      <w:r>
        <w:rPr>
          <w:spacing w:val="25"/>
          <w:sz w:val="24"/>
        </w:rPr>
        <w:t> </w:t>
      </w:r>
      <w:r>
        <w:rPr>
          <w:sz w:val="24"/>
        </w:rPr>
        <w:t>his</w:t>
      </w:r>
      <w:r>
        <w:rPr>
          <w:w w:val="102"/>
          <w:sz w:val="24"/>
        </w:rPr>
        <w:t> </w:t>
      </w:r>
      <w:r>
        <w:rPr>
          <w:sz w:val="24"/>
        </w:rPr>
        <w:t>Association as set forth below that portion of the annual assessment and any user fees provided for under Paragraph  4.03(d), which are payable by</w:t>
      </w:r>
      <w:r>
        <w:rPr>
          <w:spacing w:val="65"/>
          <w:sz w:val="24"/>
        </w:rPr>
        <w:t> </w:t>
      </w:r>
      <w:r>
        <w:rPr>
          <w:sz w:val="24"/>
        </w:rPr>
        <w:t>such</w:t>
      </w:r>
      <w:r>
        <w:rPr>
          <w:spacing w:val="7"/>
          <w:sz w:val="24"/>
        </w:rPr>
        <w:t> </w:t>
      </w:r>
      <w:r>
        <w:rPr>
          <w:sz w:val="24"/>
        </w:rPr>
        <w:t>Member.</w:t>
        <w:tab/>
        <w:t>The</w:t>
      </w:r>
      <w:r>
        <w:rPr>
          <w:spacing w:val="28"/>
          <w:sz w:val="24"/>
        </w:rPr>
        <w:t> </w:t>
      </w:r>
      <w:r>
        <w:rPr>
          <w:sz w:val="24"/>
        </w:rPr>
        <w:t>assessment</w:t>
      </w:r>
      <w:r>
        <w:rPr>
          <w:w w:val="100"/>
          <w:sz w:val="24"/>
        </w:rPr>
        <w:t> </w:t>
      </w:r>
      <w:r>
        <w:rPr>
          <w:sz w:val="24"/>
        </w:rPr>
        <w:t>allocated under Paragraph 4.06 shall be added to the assessment made by the respective Associations, against each such Member for his Association's</w:t>
      </w:r>
      <w:r>
        <w:rPr>
          <w:spacing w:val="47"/>
          <w:sz w:val="24"/>
        </w:rPr>
        <w:t> </w:t>
      </w:r>
      <w:r>
        <w:rPr>
          <w:sz w:val="24"/>
        </w:rPr>
        <w:t>Common</w:t>
      </w:r>
      <w:r>
        <w:rPr>
          <w:spacing w:val="21"/>
          <w:sz w:val="24"/>
        </w:rPr>
        <w:t> </w:t>
      </w:r>
      <w:r>
        <w:rPr>
          <w:sz w:val="24"/>
        </w:rPr>
        <w:t>Expenses.</w:t>
        <w:tab/>
        <w:t>Each such Member</w:t>
      </w:r>
      <w:r>
        <w:rPr>
          <w:spacing w:val="23"/>
          <w:sz w:val="24"/>
        </w:rPr>
        <w:t> </w:t>
      </w:r>
      <w:r>
        <w:rPr>
          <w:sz w:val="24"/>
        </w:rPr>
        <w:t>shall</w:t>
      </w:r>
      <w:r>
        <w:rPr>
          <w:spacing w:val="36"/>
          <w:sz w:val="24"/>
        </w:rPr>
        <w:t> </w:t>
      </w:r>
      <w:r>
        <w:rPr>
          <w:sz w:val="24"/>
        </w:rPr>
        <w:t>pay</w:t>
      </w:r>
      <w:r>
        <w:rPr>
          <w:w w:val="100"/>
          <w:sz w:val="24"/>
        </w:rPr>
        <w:t> </w:t>
      </w:r>
      <w:r>
        <w:rPr>
          <w:sz w:val="24"/>
        </w:rPr>
        <w:t>the assessment and user fees levied by the Master Association to his respective Association for remittance to the Master Association.</w:t>
        <w:tab/>
        <w:t>All funds so collected for the</w:t>
      </w:r>
      <w:r>
        <w:rPr>
          <w:spacing w:val="58"/>
          <w:sz w:val="24"/>
        </w:rPr>
        <w:t> </w:t>
      </w:r>
      <w:r>
        <w:rPr>
          <w:sz w:val="24"/>
        </w:rPr>
        <w:t>Master</w:t>
      </w:r>
      <w:r>
        <w:rPr>
          <w:spacing w:val="16"/>
          <w:sz w:val="24"/>
        </w:rPr>
        <w:t> </w:t>
      </w:r>
      <w:r>
        <w:rPr>
          <w:sz w:val="24"/>
        </w:rPr>
        <w:t>Association</w:t>
      </w:r>
      <w:r>
        <w:rPr>
          <w:w w:val="101"/>
          <w:sz w:val="24"/>
        </w:rPr>
        <w:t> </w:t>
      </w:r>
      <w:r>
        <w:rPr>
          <w:sz w:val="24"/>
        </w:rPr>
        <w:t>shall be held in trust by each Association and remitted to the Master Association without any deduction or</w:t>
      </w:r>
      <w:r>
        <w:rPr>
          <w:spacing w:val="92"/>
          <w:sz w:val="24"/>
        </w:rPr>
        <w:t> </w:t>
      </w:r>
      <w:r>
        <w:rPr>
          <w:sz w:val="24"/>
        </w:rPr>
        <w:t>set-off.</w:t>
      </w:r>
    </w:p>
    <w:p>
      <w:pPr>
        <w:pStyle w:val="BodyText"/>
        <w:spacing w:before="5"/>
        <w:rPr>
          <w:sz w:val="21"/>
        </w:rPr>
      </w:pPr>
    </w:p>
    <w:p>
      <w:pPr>
        <w:pStyle w:val="ListParagraph"/>
        <w:numPr>
          <w:ilvl w:val="0"/>
          <w:numId w:val="23"/>
        </w:numPr>
        <w:tabs>
          <w:tab w:pos="1487" w:val="left" w:leader="none"/>
          <w:tab w:pos="1488" w:val="left" w:leader="none"/>
          <w:tab w:pos="2951" w:val="left" w:leader="none"/>
          <w:tab w:pos="8498" w:val="left" w:leader="none"/>
        </w:tabs>
        <w:spacing w:line="211" w:lineRule="auto" w:before="0" w:after="0"/>
        <w:ind w:left="150" w:right="105" w:firstLine="573"/>
        <w:jc w:val="left"/>
        <w:rPr>
          <w:sz w:val="24"/>
        </w:rPr>
      </w:pPr>
      <w:r>
        <w:rPr>
          <w:sz w:val="24"/>
        </w:rPr>
        <w:t>Notwithstanding anything to the contrary herein contained, the Master Association may at any time and from time  to time (whether at the commencement of or during the course of  an assessment year), by notice to any Association and to the Members therein (which notice need not be given to any other Association to which such notice does not apply), terminate permanently or for any period of time the right of such Association to collect any user charges or assessment  installments falling due after the date of</w:t>
      </w:r>
      <w:r>
        <w:rPr>
          <w:spacing w:val="101"/>
          <w:sz w:val="24"/>
        </w:rPr>
        <w:t> </w:t>
      </w:r>
      <w:r>
        <w:rPr>
          <w:sz w:val="24"/>
        </w:rPr>
        <w:t>such</w:t>
      </w:r>
      <w:r>
        <w:rPr>
          <w:spacing w:val="9"/>
          <w:sz w:val="24"/>
        </w:rPr>
        <w:t> </w:t>
      </w:r>
      <w:r>
        <w:rPr>
          <w:sz w:val="24"/>
        </w:rPr>
        <w:t>notice.</w:t>
        <w:tab/>
        <w:t>In</w:t>
      </w:r>
      <w:r>
        <w:rPr>
          <w:spacing w:val="24"/>
          <w:sz w:val="24"/>
        </w:rPr>
        <w:t> </w:t>
      </w:r>
      <w:r>
        <w:rPr>
          <w:sz w:val="24"/>
        </w:rPr>
        <w:t>such</w:t>
      </w:r>
      <w:r>
        <w:rPr>
          <w:w w:val="102"/>
          <w:sz w:val="24"/>
        </w:rPr>
        <w:t> </w:t>
      </w:r>
      <w:r>
        <w:rPr>
          <w:sz w:val="24"/>
        </w:rPr>
        <w:t>event the Master Association shall perform the collection functions theretofore performed on its behalf by the terminated Association, and Members shall be required to pay user charges  and assessments directly to the Master Association rather than to such</w:t>
      </w:r>
      <w:r>
        <w:rPr>
          <w:spacing w:val="44"/>
          <w:sz w:val="24"/>
        </w:rPr>
        <w:t> </w:t>
      </w:r>
      <w:r>
        <w:rPr>
          <w:sz w:val="24"/>
        </w:rPr>
        <w:t>Association.</w:t>
        <w:tab/>
        <w:t>The Master Association may</w:t>
      </w:r>
      <w:r>
        <w:rPr>
          <w:spacing w:val="71"/>
          <w:sz w:val="24"/>
        </w:rPr>
        <w:t> </w:t>
      </w:r>
      <w:r>
        <w:rPr>
          <w:sz w:val="24"/>
        </w:rPr>
        <w:t>exercise</w:t>
      </w:r>
      <w:r>
        <w:rPr>
          <w:spacing w:val="15"/>
          <w:sz w:val="24"/>
        </w:rPr>
        <w:t> </w:t>
      </w:r>
      <w:r>
        <w:rPr>
          <w:sz w:val="24"/>
        </w:rPr>
        <w:t>its</w:t>
      </w:r>
      <w:r>
        <w:rPr>
          <w:w w:val="105"/>
          <w:sz w:val="24"/>
        </w:rPr>
        <w:t> </w:t>
      </w:r>
      <w:r>
        <w:rPr>
          <w:sz w:val="24"/>
        </w:rPr>
        <w:t>aforesaid rights as frequently as it deems</w:t>
      </w:r>
      <w:r>
        <w:rPr>
          <w:spacing w:val="82"/>
          <w:sz w:val="24"/>
        </w:rPr>
        <w:t> </w:t>
      </w:r>
      <w:r>
        <w:rPr>
          <w:sz w:val="24"/>
        </w:rPr>
        <w:t>necessary.</w:t>
      </w:r>
    </w:p>
    <w:p>
      <w:pPr>
        <w:pStyle w:val="BodyText"/>
        <w:rPr>
          <w:sz w:val="22"/>
        </w:rPr>
      </w:pPr>
    </w:p>
    <w:p>
      <w:pPr>
        <w:pStyle w:val="ListParagraph"/>
        <w:numPr>
          <w:ilvl w:val="0"/>
          <w:numId w:val="23"/>
        </w:numPr>
        <w:tabs>
          <w:tab w:pos="1468" w:val="left" w:leader="none"/>
          <w:tab w:pos="1469" w:val="left" w:leader="none"/>
          <w:tab w:pos="4385" w:val="left" w:leader="none"/>
        </w:tabs>
        <w:spacing w:line="211" w:lineRule="auto" w:before="0" w:after="0"/>
        <w:ind w:left="135" w:right="115" w:firstLine="574"/>
        <w:jc w:val="left"/>
        <w:rPr>
          <w:sz w:val="24"/>
        </w:rPr>
      </w:pPr>
      <w:r>
        <w:rPr>
          <w:sz w:val="24"/>
        </w:rPr>
        <w:t>Upon written demand of an Owner or his mortgagee at any time, the Master Association shall furnish such Owner or his mortgagee a written dated certificate signed by an officer of the Master Association setting forth whether there are any then  unpaid annual or special assessments or user fees levied against such Owner's</w:t>
      </w:r>
      <w:r>
        <w:rPr>
          <w:spacing w:val="48"/>
          <w:sz w:val="24"/>
        </w:rPr>
        <w:t> </w:t>
      </w:r>
      <w:r>
        <w:rPr>
          <w:sz w:val="24"/>
        </w:rPr>
        <w:t>Dwelling</w:t>
      </w:r>
      <w:r>
        <w:rPr>
          <w:spacing w:val="27"/>
          <w:sz w:val="24"/>
        </w:rPr>
        <w:t> </w:t>
      </w:r>
      <w:r>
        <w:rPr>
          <w:sz w:val="24"/>
        </w:rPr>
        <w:t>Unit.</w:t>
        <w:tab/>
        <w:t>Such certificate shall</w:t>
      </w:r>
      <w:r>
        <w:rPr>
          <w:spacing w:val="65"/>
          <w:sz w:val="24"/>
        </w:rPr>
        <w:t> </w:t>
      </w:r>
      <w:r>
        <w:rPr>
          <w:sz w:val="24"/>
        </w:rPr>
        <w:t>be</w:t>
      </w:r>
      <w:r>
        <w:rPr>
          <w:spacing w:val="6"/>
          <w:sz w:val="24"/>
        </w:rPr>
        <w:t> </w:t>
      </w:r>
      <w:r>
        <w:rPr>
          <w:sz w:val="24"/>
        </w:rPr>
        <w:t>conclusive</w:t>
      </w:r>
      <w:r>
        <w:rPr>
          <w:w w:val="100"/>
          <w:sz w:val="24"/>
        </w:rPr>
        <w:t> </w:t>
      </w:r>
      <w:r>
        <w:rPr>
          <w:sz w:val="24"/>
        </w:rPr>
        <w:t>evidence of payment of any annual or special assessments or user fees theretofore levied and not stated therein as</w:t>
      </w:r>
      <w:r>
        <w:rPr>
          <w:spacing w:val="123"/>
          <w:sz w:val="24"/>
        </w:rPr>
        <w:t> </w:t>
      </w:r>
      <w:r>
        <w:rPr>
          <w:sz w:val="24"/>
        </w:rPr>
        <w:t>unpaid.</w:t>
      </w:r>
    </w:p>
    <w:p>
      <w:pPr>
        <w:pStyle w:val="ListParagraph"/>
        <w:numPr>
          <w:ilvl w:val="1"/>
          <w:numId w:val="20"/>
        </w:numPr>
        <w:tabs>
          <w:tab w:pos="1459" w:val="left" w:leader="none"/>
        </w:tabs>
        <w:spacing w:line="240" w:lineRule="auto" w:before="204" w:after="0"/>
        <w:ind w:left="1458" w:right="0" w:hanging="740"/>
        <w:jc w:val="left"/>
        <w:rPr>
          <w:sz w:val="24"/>
        </w:rPr>
      </w:pPr>
      <w:r>
        <w:rPr>
          <w:sz w:val="24"/>
          <w:u w:val="thick"/>
        </w:rPr>
        <w:t>Nonpayment of</w:t>
      </w:r>
      <w:r>
        <w:rPr>
          <w:spacing w:val="60"/>
          <w:sz w:val="24"/>
          <w:u w:val="thick"/>
        </w:rPr>
        <w:t> </w:t>
      </w:r>
      <w:r>
        <w:rPr>
          <w:sz w:val="24"/>
          <w:u w:val="thick"/>
        </w:rPr>
        <w:t>Assessment</w:t>
      </w:r>
      <w:r>
        <w:rPr>
          <w:sz w:val="24"/>
        </w:rPr>
        <w:t>s</w:t>
      </w:r>
    </w:p>
    <w:p>
      <w:pPr>
        <w:pStyle w:val="BodyText"/>
        <w:spacing w:before="3"/>
        <w:rPr>
          <w:sz w:val="21"/>
        </w:rPr>
      </w:pPr>
    </w:p>
    <w:p>
      <w:pPr>
        <w:pStyle w:val="ListParagraph"/>
        <w:numPr>
          <w:ilvl w:val="0"/>
          <w:numId w:val="24"/>
        </w:numPr>
        <w:tabs>
          <w:tab w:pos="1461" w:val="left" w:leader="none"/>
          <w:tab w:pos="1462" w:val="left" w:leader="none"/>
          <w:tab w:pos="5968" w:val="left" w:leader="none"/>
        </w:tabs>
        <w:spacing w:line="211" w:lineRule="auto" w:before="0" w:after="0"/>
        <w:ind w:left="114" w:right="126" w:firstLine="573"/>
        <w:jc w:val="left"/>
        <w:rPr>
          <w:sz w:val="24"/>
        </w:rPr>
      </w:pPr>
      <w:r>
        <w:rPr>
          <w:b/>
          <w:sz w:val="23"/>
        </w:rPr>
        <w:t>Any </w:t>
      </w:r>
      <w:r>
        <w:rPr>
          <w:sz w:val="24"/>
        </w:rPr>
        <w:t>user charge or installment of an assessment which is not paid when due shall</w:t>
      </w:r>
      <w:r>
        <w:rPr>
          <w:spacing w:val="55"/>
          <w:sz w:val="24"/>
        </w:rPr>
        <w:t> </w:t>
      </w:r>
      <w:r>
        <w:rPr>
          <w:sz w:val="24"/>
        </w:rPr>
        <w:t>be</w:t>
      </w:r>
      <w:r>
        <w:rPr>
          <w:spacing w:val="2"/>
          <w:sz w:val="24"/>
        </w:rPr>
        <w:t> </w:t>
      </w:r>
      <w:r>
        <w:rPr>
          <w:sz w:val="24"/>
        </w:rPr>
        <w:t>delinquent.</w:t>
        <w:tab/>
        <w:t>If said</w:t>
      </w:r>
      <w:r>
        <w:rPr>
          <w:spacing w:val="43"/>
          <w:sz w:val="24"/>
        </w:rPr>
        <w:t> </w:t>
      </w:r>
      <w:r>
        <w:rPr>
          <w:sz w:val="24"/>
        </w:rPr>
        <w:t>charge</w:t>
      </w:r>
      <w:r>
        <w:rPr>
          <w:spacing w:val="13"/>
          <w:sz w:val="24"/>
        </w:rPr>
        <w:t> </w:t>
      </w:r>
      <w:r>
        <w:rPr>
          <w:sz w:val="24"/>
        </w:rPr>
        <w:t>or</w:t>
      </w:r>
      <w:r>
        <w:rPr>
          <w:w w:val="109"/>
          <w:sz w:val="24"/>
        </w:rPr>
        <w:t> </w:t>
      </w:r>
      <w:r>
        <w:rPr>
          <w:sz w:val="24"/>
        </w:rPr>
        <w:t>installment is not paid within 30 days after the due date, the Board may, upon notice to such Member of such delinquency, accelerate the maturity of all remaining installments due with respect to the current assessment year, and the total amount  shall commence to bear interest from the date of acceleration </w:t>
      </w:r>
      <w:r>
        <w:rPr>
          <w:spacing w:val="19"/>
          <w:sz w:val="24"/>
        </w:rPr>
        <w:t> </w:t>
      </w:r>
      <w:r>
        <w:rPr>
          <w:sz w:val="24"/>
        </w:rPr>
        <w:t>at</w:t>
      </w:r>
    </w:p>
    <w:p>
      <w:pPr>
        <w:pStyle w:val="BodyText"/>
        <w:spacing w:line="213" w:lineRule="exact" w:before="226"/>
        <w:ind w:left="4767" w:right="4344"/>
        <w:jc w:val="center"/>
      </w:pPr>
      <w:r>
        <w:rPr>
          <w:w w:val="105"/>
        </w:rPr>
        <w:t>13 -</w:t>
      </w:r>
    </w:p>
    <w:p>
      <w:pPr>
        <w:tabs>
          <w:tab w:pos="6204" w:val="left" w:leader="none"/>
        </w:tabs>
        <w:spacing w:line="432" w:lineRule="exact" w:before="0"/>
        <w:ind w:left="4915" w:right="0" w:firstLine="0"/>
        <w:jc w:val="left"/>
        <w:rPr>
          <w:b/>
          <w:sz w:val="35"/>
        </w:rPr>
      </w:pPr>
      <w:r>
        <w:rPr>
          <w:rFonts w:ascii="Arial"/>
          <w:i/>
          <w:w w:val="105"/>
          <w:position w:val="-12"/>
          <w:sz w:val="33"/>
        </w:rPr>
        <w:t>I</w:t>
        <w:tab/>
      </w:r>
      <w:r>
        <w:rPr>
          <w:b/>
          <w:w w:val="105"/>
          <w:sz w:val="35"/>
        </w:rPr>
        <w:t>2735812</w:t>
      </w:r>
    </w:p>
    <w:p>
      <w:pPr>
        <w:spacing w:after="0" w:line="432" w:lineRule="exact"/>
        <w:jc w:val="left"/>
        <w:rPr>
          <w:sz w:val="35"/>
        </w:rPr>
        <w:sectPr>
          <w:pgSz w:w="12240" w:h="15840"/>
          <w:pgMar w:top="1500" w:bottom="0" w:left="1560" w:right="880"/>
        </w:sectPr>
      </w:pPr>
    </w:p>
    <w:p>
      <w:pPr>
        <w:pStyle w:val="BodyText"/>
        <w:spacing w:before="5"/>
        <w:rPr>
          <w:b/>
          <w:sz w:val="11"/>
        </w:rPr>
      </w:pPr>
    </w:p>
    <w:p>
      <w:pPr>
        <w:pStyle w:val="BodyText"/>
        <w:tabs>
          <w:tab w:pos="2483" w:val="left" w:leader="none"/>
          <w:tab w:pos="5111" w:val="left" w:leader="none"/>
        </w:tabs>
        <w:spacing w:line="208" w:lineRule="auto" w:before="126"/>
        <w:ind w:left="140" w:right="276" w:firstLine="10"/>
      </w:pPr>
      <w:r>
        <w:rPr/>
        <w:t>the highest legal rate permitted in Illinois but not to exceed 18%</w:t>
      </w:r>
      <w:r>
        <w:rPr>
          <w:spacing w:val="15"/>
        </w:rPr>
        <w:t> </w:t>
      </w:r>
      <w:r>
        <w:rPr/>
        <w:t>per</w:t>
      </w:r>
      <w:r>
        <w:rPr>
          <w:spacing w:val="6"/>
        </w:rPr>
        <w:t> </w:t>
      </w:r>
      <w:r>
        <w:rPr/>
        <w:t>annum.</w:t>
        <w:tab/>
        <w:t>The Master Association may bring</w:t>
      </w:r>
      <w:r>
        <w:rPr>
          <w:spacing w:val="81"/>
        </w:rPr>
        <w:t> </w:t>
      </w:r>
      <w:r>
        <w:rPr/>
        <w:t>an</w:t>
      </w:r>
      <w:r>
        <w:rPr>
          <w:spacing w:val="-1"/>
        </w:rPr>
        <w:t> </w:t>
      </w:r>
      <w:r>
        <w:rPr/>
        <w:t>action</w:t>
      </w:r>
      <w:r>
        <w:rPr>
          <w:w w:val="101"/>
        </w:rPr>
        <w:t> </w:t>
      </w:r>
      <w:r>
        <w:rPr/>
        <w:t>against the Owner or Member personally obligated to pay assessments and charge and recover the same, including interest costs and reasonable attorneys' fees for any such action, which shall be added to the amount of such assessment and charges, and be included in any judgment rendered in such action; and the Master Association may enforce and foreclose any lien it has or which may exist for</w:t>
      </w:r>
      <w:r>
        <w:rPr>
          <w:spacing w:val="40"/>
        </w:rPr>
        <w:t> </w:t>
      </w:r>
      <w:r>
        <w:rPr/>
        <w:t>its</w:t>
      </w:r>
      <w:r>
        <w:rPr>
          <w:spacing w:val="15"/>
        </w:rPr>
        <w:t> </w:t>
      </w:r>
      <w:r>
        <w:rPr/>
        <w:t>benefit.</w:t>
        <w:tab/>
        <w:t>In addition, the Board</w:t>
      </w:r>
      <w:r>
        <w:rPr>
          <w:spacing w:val="34"/>
        </w:rPr>
        <w:t> </w:t>
      </w:r>
      <w:r>
        <w:rPr/>
        <w:t>may</w:t>
      </w:r>
      <w:r>
        <w:rPr>
          <w:spacing w:val="9"/>
        </w:rPr>
        <w:t> </w:t>
      </w:r>
      <w:r>
        <w:rPr/>
        <w:t>add</w:t>
      </w:r>
      <w:r>
        <w:rPr>
          <w:w w:val="98"/>
        </w:rPr>
        <w:t> </w:t>
      </w:r>
      <w:r>
        <w:rPr/>
        <w:t>a reasonable late fee to any installment of an assessment or charge which is not paid within 15 days of its due</w:t>
      </w:r>
      <w:r>
        <w:rPr>
          <w:spacing w:val="108"/>
        </w:rPr>
        <w:t> </w:t>
      </w:r>
      <w:r>
        <w:rPr/>
        <w:t>date.</w:t>
      </w:r>
    </w:p>
    <w:p>
      <w:pPr>
        <w:pStyle w:val="BodyText"/>
        <w:spacing w:before="7"/>
        <w:rPr>
          <w:sz w:val="21"/>
        </w:rPr>
      </w:pPr>
    </w:p>
    <w:p>
      <w:pPr>
        <w:pStyle w:val="ListParagraph"/>
        <w:numPr>
          <w:ilvl w:val="0"/>
          <w:numId w:val="24"/>
        </w:numPr>
        <w:tabs>
          <w:tab w:pos="1458" w:val="left" w:leader="none"/>
          <w:tab w:pos="1459" w:val="left" w:leader="none"/>
        </w:tabs>
        <w:spacing w:line="208" w:lineRule="auto" w:before="1" w:after="0"/>
        <w:ind w:left="136" w:right="127" w:firstLine="566"/>
        <w:jc w:val="left"/>
        <w:rPr>
          <w:sz w:val="24"/>
        </w:rPr>
      </w:pPr>
      <w:r>
        <w:rPr>
          <w:sz w:val="24"/>
        </w:rPr>
        <w:t>If any Association shall fail to collect and to remit the assessments and user charges allocated to it within the time fixed herein or by the Board for such collection and remittance, whether or not such assessments or charges have been collected from a Member, the Master Association shall have, in addition to the rights described in subparagraph (a) above, the right to collect such assessment and charges directly from the  Association, and may bring an action for such purpose directly against the Association and shall recover from the Association  all sums which should have been collected by the Association from the Members of the Master</w:t>
      </w:r>
      <w:r>
        <w:rPr>
          <w:spacing w:val="59"/>
          <w:sz w:val="24"/>
        </w:rPr>
        <w:t> </w:t>
      </w:r>
      <w:r>
        <w:rPr>
          <w:sz w:val="24"/>
        </w:rPr>
        <w:t>Association.</w:t>
      </w:r>
    </w:p>
    <w:p>
      <w:pPr>
        <w:pStyle w:val="BodyText"/>
        <w:spacing w:before="6"/>
        <w:rPr>
          <w:sz w:val="22"/>
        </w:rPr>
      </w:pPr>
    </w:p>
    <w:p>
      <w:pPr>
        <w:pStyle w:val="ListParagraph"/>
        <w:numPr>
          <w:ilvl w:val="0"/>
          <w:numId w:val="24"/>
        </w:numPr>
        <w:tabs>
          <w:tab w:pos="1473" w:val="left" w:leader="none"/>
          <w:tab w:pos="1474" w:val="left" w:leader="none"/>
        </w:tabs>
        <w:spacing w:line="206" w:lineRule="auto" w:before="0" w:after="0"/>
        <w:ind w:left="142" w:right="122" w:firstLine="567"/>
        <w:jc w:val="left"/>
        <w:rPr>
          <w:sz w:val="24"/>
        </w:rPr>
      </w:pPr>
      <w:r>
        <w:rPr>
          <w:sz w:val="24"/>
        </w:rPr>
        <w:t>No Member shall be relieved of personal liability or may waive or otherwise escape liability for the assessment and for other amounts due as provided herein by nonuse of the Community Area or abandonment or transfer of ownership or nonuse of his Dwelling</w:t>
      </w:r>
      <w:r>
        <w:rPr>
          <w:spacing w:val="44"/>
          <w:sz w:val="24"/>
        </w:rPr>
        <w:t> </w:t>
      </w:r>
      <w:r>
        <w:rPr>
          <w:sz w:val="24"/>
        </w:rPr>
        <w:t>Unit.</w:t>
      </w:r>
    </w:p>
    <w:p>
      <w:pPr>
        <w:pStyle w:val="ListParagraph"/>
        <w:numPr>
          <w:ilvl w:val="0"/>
          <w:numId w:val="24"/>
        </w:numPr>
        <w:tabs>
          <w:tab w:pos="1468" w:val="left" w:leader="none"/>
          <w:tab w:pos="1469" w:val="left" w:leader="none"/>
        </w:tabs>
        <w:spacing w:line="255" w:lineRule="exact" w:before="227" w:after="0"/>
        <w:ind w:left="1468" w:right="0" w:hanging="759"/>
        <w:jc w:val="left"/>
        <w:rPr>
          <w:sz w:val="24"/>
        </w:rPr>
      </w:pPr>
      <w:r>
        <w:rPr>
          <w:w w:val="105"/>
          <w:sz w:val="24"/>
        </w:rPr>
        <w:t>The</w:t>
      </w:r>
      <w:r>
        <w:rPr>
          <w:spacing w:val="-28"/>
          <w:w w:val="105"/>
          <w:sz w:val="24"/>
        </w:rPr>
        <w:t> </w:t>
      </w:r>
      <w:r>
        <w:rPr>
          <w:w w:val="105"/>
          <w:sz w:val="24"/>
        </w:rPr>
        <w:t>lien</w:t>
      </w:r>
      <w:r>
        <w:rPr>
          <w:spacing w:val="-54"/>
          <w:w w:val="105"/>
          <w:sz w:val="24"/>
        </w:rPr>
        <w:t> </w:t>
      </w:r>
      <w:r>
        <w:rPr>
          <w:w w:val="105"/>
          <w:sz w:val="24"/>
        </w:rPr>
        <w:t>of</w:t>
      </w:r>
      <w:r>
        <w:rPr>
          <w:spacing w:val="-43"/>
          <w:w w:val="105"/>
          <w:sz w:val="24"/>
        </w:rPr>
        <w:t> </w:t>
      </w:r>
      <w:r>
        <w:rPr>
          <w:w w:val="105"/>
          <w:sz w:val="24"/>
        </w:rPr>
        <w:t>the</w:t>
      </w:r>
      <w:r>
        <w:rPr>
          <w:spacing w:val="-36"/>
          <w:w w:val="105"/>
          <w:sz w:val="24"/>
        </w:rPr>
        <w:t> </w:t>
      </w:r>
      <w:r>
        <w:rPr>
          <w:w w:val="105"/>
          <w:sz w:val="24"/>
        </w:rPr>
        <w:t>assessments</w:t>
      </w:r>
      <w:r>
        <w:rPr>
          <w:spacing w:val="-22"/>
          <w:w w:val="105"/>
          <w:sz w:val="24"/>
        </w:rPr>
        <w:t> </w:t>
      </w:r>
      <w:r>
        <w:rPr>
          <w:w w:val="105"/>
          <w:sz w:val="24"/>
        </w:rPr>
        <w:t>provided</w:t>
      </w:r>
      <w:r>
        <w:rPr>
          <w:spacing w:val="-20"/>
          <w:w w:val="105"/>
          <w:sz w:val="24"/>
        </w:rPr>
        <w:t> </w:t>
      </w:r>
      <w:r>
        <w:rPr>
          <w:w w:val="105"/>
          <w:sz w:val="24"/>
        </w:rPr>
        <w:t>for</w:t>
      </w:r>
      <w:r>
        <w:rPr>
          <w:spacing w:val="-43"/>
          <w:w w:val="105"/>
          <w:sz w:val="24"/>
        </w:rPr>
        <w:t> </w:t>
      </w:r>
      <w:r>
        <w:rPr>
          <w:w w:val="105"/>
          <w:sz w:val="24"/>
        </w:rPr>
        <w:t>in</w:t>
      </w:r>
      <w:r>
        <w:rPr>
          <w:spacing w:val="-54"/>
          <w:w w:val="105"/>
          <w:sz w:val="24"/>
        </w:rPr>
        <w:t> </w:t>
      </w:r>
      <w:r>
        <w:rPr>
          <w:w w:val="105"/>
          <w:sz w:val="24"/>
        </w:rPr>
        <w:t>Paragraph</w:t>
      </w:r>
    </w:p>
    <w:p>
      <w:pPr>
        <w:pStyle w:val="BodyText"/>
        <w:tabs>
          <w:tab w:pos="3362" w:val="left" w:leader="none"/>
        </w:tabs>
        <w:spacing w:line="208" w:lineRule="auto" w:before="8"/>
        <w:ind w:left="136" w:right="138" w:hanging="1"/>
      </w:pPr>
      <w:r>
        <w:rPr/>
        <w:t>4.01 hereof shall be subordinate to the lien of any mortgage or mortgages now or hereafter placed upon the Dwelling units subject to assessments; provided, however, that such subordination shall apply only to the assessments and charges which have become due and payable prior to a sale or transfer of such Dwelling Unit pursuant to a decree of foreclosure, or any other proceeding in lieu</w:t>
      </w:r>
      <w:r>
        <w:rPr>
          <w:spacing w:val="1"/>
        </w:rPr>
        <w:t> </w:t>
      </w:r>
      <w:r>
        <w:rPr/>
        <w:t>of</w:t>
      </w:r>
      <w:r>
        <w:rPr>
          <w:spacing w:val="5"/>
        </w:rPr>
        <w:t> </w:t>
      </w:r>
      <w:r>
        <w:rPr/>
        <w:t>foreclosure.</w:t>
        <w:tab/>
        <w:t>Such sale or transfer shall</w:t>
      </w:r>
      <w:r>
        <w:rPr>
          <w:spacing w:val="57"/>
        </w:rPr>
        <w:t> </w:t>
      </w:r>
      <w:r>
        <w:rPr/>
        <w:t>not</w:t>
      </w:r>
      <w:r>
        <w:rPr>
          <w:spacing w:val="11"/>
        </w:rPr>
        <w:t> </w:t>
      </w:r>
      <w:r>
        <w:rPr/>
        <w:t>relieve</w:t>
      </w:r>
      <w:r>
        <w:rPr>
          <w:w w:val="101"/>
        </w:rPr>
        <w:t> </w:t>
      </w:r>
      <w:r>
        <w:rPr/>
        <w:t>such Dwelling Unit from liability for any assessments and charges thereafter becoming due, nor from the lien of any such subsequent assessment or</w:t>
      </w:r>
      <w:r>
        <w:rPr>
          <w:spacing w:val="28"/>
        </w:rPr>
        <w:t> </w:t>
      </w:r>
      <w:r>
        <w:rPr/>
        <w:t>charge.</w:t>
      </w:r>
    </w:p>
    <w:p>
      <w:pPr>
        <w:pStyle w:val="BodyText"/>
        <w:rPr>
          <w:sz w:val="26"/>
        </w:rPr>
      </w:pPr>
    </w:p>
    <w:p>
      <w:pPr>
        <w:pStyle w:val="BodyText"/>
        <w:spacing w:before="7"/>
        <w:rPr>
          <w:sz w:val="36"/>
        </w:rPr>
      </w:pPr>
    </w:p>
    <w:p>
      <w:pPr>
        <w:pStyle w:val="BodyText"/>
        <w:ind w:left="1476" w:right="1462"/>
        <w:jc w:val="center"/>
      </w:pPr>
      <w:r>
        <w:rPr>
          <w:u w:val="thick"/>
        </w:rPr>
        <w:t>ARTICLE V</w:t>
      </w:r>
    </w:p>
    <w:p>
      <w:pPr>
        <w:pStyle w:val="BodyText"/>
        <w:spacing w:line="238" w:lineRule="exact" w:before="220"/>
        <w:ind w:left="1476" w:right="1467"/>
        <w:jc w:val="center"/>
      </w:pPr>
      <w:r>
        <w:rPr/>
        <w:t>ADMINISTRATION AND USE OF COMMUNITY A</w:t>
      </w:r>
      <w:r>
        <w:rPr>
          <w:u w:val="single"/>
        </w:rPr>
        <w:t>REA </w:t>
      </w:r>
      <w:r>
        <w:rPr/>
        <w:t>AND MAINTENANCE OF SPECIFIC</w:t>
      </w:r>
      <w:r>
        <w:rPr>
          <w:spacing w:val="52"/>
        </w:rPr>
        <w:t> </w:t>
      </w:r>
      <w:r>
        <w:rPr/>
        <w:t>MONUM</w:t>
      </w:r>
      <w:r>
        <w:rPr>
          <w:u w:val="single"/>
        </w:rPr>
        <w:t>EN</w:t>
      </w:r>
      <w:r>
        <w:rPr/>
        <w:t>TS</w:t>
      </w:r>
    </w:p>
    <w:p>
      <w:pPr>
        <w:pStyle w:val="BodyText"/>
        <w:spacing w:before="8"/>
        <w:rPr>
          <w:sz w:val="22"/>
        </w:rPr>
      </w:pPr>
    </w:p>
    <w:p>
      <w:pPr>
        <w:pStyle w:val="ListParagraph"/>
        <w:numPr>
          <w:ilvl w:val="1"/>
          <w:numId w:val="25"/>
        </w:numPr>
        <w:tabs>
          <w:tab w:pos="1442" w:val="left" w:leader="none"/>
          <w:tab w:pos="5824" w:val="left" w:leader="none"/>
        </w:tabs>
        <w:spacing w:line="230" w:lineRule="exact" w:before="1" w:after="0"/>
        <w:ind w:left="113" w:right="418" w:firstLine="601"/>
        <w:jc w:val="left"/>
        <w:rPr>
          <w:sz w:val="24"/>
        </w:rPr>
      </w:pPr>
      <w:r>
        <w:rPr>
          <w:sz w:val="24"/>
          <w:u w:val="thick"/>
        </w:rPr>
        <w:t>General Powers of</w:t>
      </w:r>
      <w:r>
        <w:rPr>
          <w:spacing w:val="62"/>
          <w:sz w:val="24"/>
          <w:u w:val="thick"/>
        </w:rPr>
        <w:t> </w:t>
      </w:r>
      <w:r>
        <w:rPr>
          <w:sz w:val="24"/>
          <w:u w:val="thick"/>
        </w:rPr>
        <w:t>the</w:t>
      </w:r>
      <w:r>
        <w:rPr>
          <w:spacing w:val="20"/>
          <w:sz w:val="24"/>
          <w:u w:val="thick"/>
        </w:rPr>
        <w:t> </w:t>
      </w:r>
      <w:r>
        <w:rPr>
          <w:sz w:val="24"/>
          <w:u w:val="thick"/>
        </w:rPr>
        <w:t>Board</w:t>
      </w:r>
      <w:r>
        <w:rPr>
          <w:sz w:val="24"/>
        </w:rPr>
        <w:t>.</w:t>
        <w:tab/>
        <w:t>The Board shall</w:t>
      </w:r>
      <w:r>
        <w:rPr>
          <w:spacing w:val="58"/>
          <w:sz w:val="24"/>
        </w:rPr>
        <w:t> </w:t>
      </w:r>
      <w:r>
        <w:rPr>
          <w:sz w:val="24"/>
        </w:rPr>
        <w:t>have</w:t>
      </w:r>
      <w:r>
        <w:rPr>
          <w:spacing w:val="12"/>
          <w:sz w:val="24"/>
        </w:rPr>
        <w:t> </w:t>
      </w:r>
      <w:r>
        <w:rPr>
          <w:sz w:val="24"/>
        </w:rPr>
        <w:t>the</w:t>
      </w:r>
      <w:r>
        <w:rPr>
          <w:w w:val="104"/>
          <w:sz w:val="24"/>
        </w:rPr>
        <w:t> </w:t>
      </w:r>
      <w:r>
        <w:rPr>
          <w:sz w:val="24"/>
        </w:rPr>
        <w:t>following general</w:t>
      </w:r>
      <w:r>
        <w:rPr>
          <w:spacing w:val="64"/>
          <w:sz w:val="24"/>
        </w:rPr>
        <w:t> </w:t>
      </w:r>
      <w:r>
        <w:rPr>
          <w:sz w:val="24"/>
        </w:rPr>
        <w:t>powers:</w:t>
      </w:r>
    </w:p>
    <w:p>
      <w:pPr>
        <w:pStyle w:val="BodyText"/>
        <w:spacing w:before="10"/>
        <w:rPr>
          <w:sz w:val="21"/>
        </w:rPr>
      </w:pPr>
    </w:p>
    <w:p>
      <w:pPr>
        <w:pStyle w:val="ListParagraph"/>
        <w:numPr>
          <w:ilvl w:val="0"/>
          <w:numId w:val="26"/>
        </w:numPr>
        <w:tabs>
          <w:tab w:pos="1432" w:val="left" w:leader="none"/>
          <w:tab w:pos="1433" w:val="left" w:leader="none"/>
        </w:tabs>
        <w:spacing w:line="244" w:lineRule="exact" w:before="0" w:after="0"/>
        <w:ind w:left="115" w:right="290" w:firstLine="558"/>
        <w:jc w:val="left"/>
        <w:rPr>
          <w:sz w:val="24"/>
        </w:rPr>
      </w:pPr>
      <w:r>
        <w:rPr>
          <w:w w:val="105"/>
          <w:sz w:val="24"/>
        </w:rPr>
        <w:t>To adopt rules and regulations governing the use, maintenance</w:t>
      </w:r>
      <w:r>
        <w:rPr>
          <w:spacing w:val="-16"/>
          <w:w w:val="105"/>
          <w:sz w:val="24"/>
        </w:rPr>
        <w:t> </w:t>
      </w:r>
      <w:r>
        <w:rPr>
          <w:w w:val="105"/>
          <w:sz w:val="24"/>
        </w:rPr>
        <w:t>and</w:t>
      </w:r>
      <w:r>
        <w:rPr>
          <w:spacing w:val="-32"/>
          <w:w w:val="105"/>
          <w:sz w:val="24"/>
        </w:rPr>
        <w:t> </w:t>
      </w:r>
      <w:r>
        <w:rPr>
          <w:w w:val="105"/>
          <w:sz w:val="24"/>
        </w:rPr>
        <w:t>administration</w:t>
      </w:r>
      <w:r>
        <w:rPr>
          <w:spacing w:val="-63"/>
          <w:w w:val="105"/>
          <w:sz w:val="24"/>
        </w:rPr>
        <w:t> </w:t>
      </w:r>
      <w:r>
        <w:rPr>
          <w:w w:val="105"/>
          <w:sz w:val="24"/>
        </w:rPr>
        <w:t>of</w:t>
      </w:r>
      <w:r>
        <w:rPr>
          <w:spacing w:val="-43"/>
          <w:w w:val="105"/>
          <w:sz w:val="24"/>
        </w:rPr>
        <w:t> </w:t>
      </w:r>
      <w:r>
        <w:rPr>
          <w:w w:val="105"/>
          <w:sz w:val="24"/>
        </w:rPr>
        <w:t>the</w:t>
      </w:r>
      <w:r>
        <w:rPr>
          <w:spacing w:val="-43"/>
          <w:w w:val="105"/>
          <w:sz w:val="24"/>
        </w:rPr>
        <w:t> </w:t>
      </w:r>
      <w:r>
        <w:rPr>
          <w:w w:val="105"/>
          <w:sz w:val="24"/>
        </w:rPr>
        <w:t>Community</w:t>
      </w:r>
      <w:r>
        <w:rPr>
          <w:spacing w:val="-16"/>
          <w:w w:val="105"/>
          <w:sz w:val="24"/>
        </w:rPr>
        <w:t> </w:t>
      </w:r>
      <w:r>
        <w:rPr>
          <w:w w:val="105"/>
          <w:sz w:val="24"/>
        </w:rPr>
        <w:t>Area</w:t>
      </w:r>
      <w:r>
        <w:rPr>
          <w:spacing w:val="-31"/>
          <w:w w:val="105"/>
          <w:sz w:val="24"/>
        </w:rPr>
        <w:t> </w:t>
      </w:r>
      <w:r>
        <w:rPr>
          <w:w w:val="105"/>
          <w:sz w:val="24"/>
        </w:rPr>
        <w:t>and</w:t>
      </w:r>
      <w:r>
        <w:rPr>
          <w:spacing w:val="-37"/>
          <w:w w:val="105"/>
          <w:sz w:val="24"/>
        </w:rPr>
        <w:t> </w:t>
      </w:r>
      <w:r>
        <w:rPr>
          <w:w w:val="105"/>
          <w:sz w:val="24"/>
        </w:rPr>
        <w:t>for</w:t>
      </w:r>
      <w:r>
        <w:rPr>
          <w:spacing w:val="-47"/>
          <w:w w:val="105"/>
          <w:sz w:val="24"/>
        </w:rPr>
        <w:t> </w:t>
      </w:r>
      <w:r>
        <w:rPr>
          <w:w w:val="105"/>
          <w:sz w:val="24"/>
        </w:rPr>
        <w:t>the</w:t>
      </w:r>
    </w:p>
    <w:p>
      <w:pPr>
        <w:tabs>
          <w:tab w:pos="6296" w:val="left" w:leader="none"/>
        </w:tabs>
        <w:spacing w:line="311" w:lineRule="exact" w:before="153"/>
        <w:ind w:left="4799" w:right="0" w:firstLine="0"/>
        <w:jc w:val="left"/>
        <w:rPr>
          <w:rFonts w:ascii="Times New Roman"/>
          <w:b/>
          <w:sz w:val="33"/>
        </w:rPr>
      </w:pPr>
      <w:r>
        <w:rPr>
          <w:w w:val="120"/>
          <w:position w:val="4"/>
          <w:sz w:val="24"/>
        </w:rPr>
        <w:t>14</w:t>
      </w:r>
      <w:r>
        <w:rPr>
          <w:spacing w:val="-69"/>
          <w:w w:val="120"/>
          <w:position w:val="4"/>
          <w:sz w:val="24"/>
        </w:rPr>
        <w:t> </w:t>
      </w:r>
      <w:r>
        <w:rPr>
          <w:w w:val="120"/>
          <w:position w:val="4"/>
          <w:sz w:val="24"/>
        </w:rPr>
        <w:t>-</w:t>
        <w:tab/>
      </w:r>
      <w:r>
        <w:rPr>
          <w:rFonts w:ascii="Times New Roman"/>
          <w:b/>
          <w:w w:val="130"/>
          <w:sz w:val="33"/>
        </w:rPr>
        <w:t>'73581</w:t>
      </w:r>
    </w:p>
    <w:p>
      <w:pPr>
        <w:pStyle w:val="Heading1"/>
        <w:ind w:left="1476" w:right="1262"/>
      </w:pPr>
      <w:r>
        <w:rPr>
          <w:w w:val="65"/>
        </w:rPr>
        <w:t>,7</w:t>
      </w:r>
    </w:p>
    <w:p>
      <w:pPr>
        <w:spacing w:after="0"/>
        <w:sectPr>
          <w:pgSz w:w="12240" w:h="15840"/>
          <w:pgMar w:top="1500" w:bottom="0" w:left="1560" w:right="900"/>
        </w:sectPr>
      </w:pPr>
    </w:p>
    <w:p>
      <w:pPr>
        <w:pStyle w:val="BodyText"/>
        <w:spacing w:before="9"/>
        <w:rPr>
          <w:sz w:val="17"/>
        </w:rPr>
      </w:pPr>
    </w:p>
    <w:p>
      <w:pPr>
        <w:pStyle w:val="BodyText"/>
        <w:tabs>
          <w:tab w:pos="2644" w:val="left" w:leader="none"/>
        </w:tabs>
        <w:spacing w:line="208" w:lineRule="auto" w:before="126"/>
        <w:ind w:left="152" w:right="303" w:firstLine="14"/>
      </w:pPr>
      <w:r>
        <w:rPr/>
        <w:t>health, comfort, safety and general welfare of persons using the Community</w:t>
      </w:r>
      <w:r>
        <w:rPr>
          <w:spacing w:val="25"/>
        </w:rPr>
        <w:t> </w:t>
      </w:r>
      <w:r>
        <w:rPr/>
        <w:t>Area.</w:t>
        <w:tab/>
        <w:t>Such rules and regulations may</w:t>
      </w:r>
      <w:r>
        <w:rPr>
          <w:spacing w:val="57"/>
        </w:rPr>
        <w:t> </w:t>
      </w:r>
      <w:r>
        <w:rPr/>
        <w:t>include</w:t>
      </w:r>
      <w:r>
        <w:rPr>
          <w:spacing w:val="15"/>
        </w:rPr>
        <w:t> </w:t>
      </w:r>
      <w:r>
        <w:rPr/>
        <w:t>a</w:t>
      </w:r>
      <w:r>
        <w:rPr>
          <w:w w:val="100"/>
        </w:rPr>
        <w:t> </w:t>
      </w:r>
      <w:r>
        <w:rPr/>
        <w:t>restriction or absolute prohibition against access by pets to specified portions of the Community</w:t>
      </w:r>
      <w:r>
        <w:rPr>
          <w:spacing w:val="80"/>
        </w:rPr>
        <w:t> </w:t>
      </w:r>
      <w:r>
        <w:rPr/>
        <w:t>Area.</w:t>
      </w:r>
    </w:p>
    <w:p>
      <w:pPr>
        <w:pStyle w:val="BodyText"/>
        <w:spacing w:before="3"/>
        <w:rPr>
          <w:sz w:val="22"/>
        </w:rPr>
      </w:pPr>
    </w:p>
    <w:p>
      <w:pPr>
        <w:pStyle w:val="ListParagraph"/>
        <w:numPr>
          <w:ilvl w:val="0"/>
          <w:numId w:val="26"/>
        </w:numPr>
        <w:tabs>
          <w:tab w:pos="1470" w:val="left" w:leader="none"/>
          <w:tab w:pos="1471" w:val="left" w:leader="none"/>
        </w:tabs>
        <w:spacing w:line="208" w:lineRule="auto" w:before="0" w:after="0"/>
        <w:ind w:left="141" w:right="395" w:firstLine="569"/>
        <w:jc w:val="left"/>
        <w:rPr>
          <w:sz w:val="24"/>
        </w:rPr>
      </w:pPr>
      <w:r>
        <w:rPr>
          <w:sz w:val="24"/>
        </w:rPr>
        <w:t>To repair, maintain, improve and replace the Community Area and all facilities and improvements located thereon, including the Stormwater Detention Facilities and Improvements, and to have such rights of ingress and egress over and upon the Premises as may be required to exercise such</w:t>
      </w:r>
      <w:r>
        <w:rPr>
          <w:spacing w:val="83"/>
          <w:sz w:val="24"/>
        </w:rPr>
        <w:t> </w:t>
      </w:r>
      <w:r>
        <w:rPr>
          <w:sz w:val="24"/>
        </w:rPr>
        <w:t>rights.</w:t>
      </w:r>
    </w:p>
    <w:p>
      <w:pPr>
        <w:pStyle w:val="BodyText"/>
        <w:spacing w:before="3"/>
        <w:rPr>
          <w:sz w:val="22"/>
        </w:rPr>
      </w:pPr>
    </w:p>
    <w:p>
      <w:pPr>
        <w:pStyle w:val="ListParagraph"/>
        <w:numPr>
          <w:ilvl w:val="0"/>
          <w:numId w:val="26"/>
        </w:numPr>
        <w:tabs>
          <w:tab w:pos="1463" w:val="left" w:leader="none"/>
          <w:tab w:pos="1464" w:val="left" w:leader="none"/>
        </w:tabs>
        <w:spacing w:line="208" w:lineRule="auto" w:before="0" w:after="0"/>
        <w:ind w:left="135" w:right="121" w:firstLine="568"/>
        <w:jc w:val="left"/>
        <w:rPr>
          <w:sz w:val="24"/>
        </w:rPr>
      </w:pPr>
      <w:r>
        <w:rPr>
          <w:sz w:val="24"/>
        </w:rPr>
        <w:t>To provide all necessary maintenance and services with respect to the Community Area, including: (i) maintenance, repair and replacement of such roadways, driveways, parking areas, walkways, trails, paths and sidewalks that may be</w:t>
      </w:r>
      <w:r>
        <w:rPr>
          <w:spacing w:val="113"/>
          <w:sz w:val="24"/>
        </w:rPr>
        <w:t> </w:t>
      </w:r>
      <w:r>
        <w:rPr>
          <w:sz w:val="24"/>
        </w:rPr>
        <w:t>constructed;</w:t>
      </w:r>
    </w:p>
    <w:p>
      <w:pPr>
        <w:pStyle w:val="BodyText"/>
        <w:tabs>
          <w:tab w:pos="2013" w:val="left" w:leader="none"/>
          <w:tab w:pos="5365" w:val="left" w:leader="none"/>
        </w:tabs>
        <w:spacing w:line="208" w:lineRule="auto" w:before="1"/>
        <w:ind w:left="130" w:right="142" w:hanging="25"/>
      </w:pPr>
      <w:r>
        <w:rPr>
          <w:w w:val="105"/>
        </w:rPr>
        <w:t>(ii) snow removal from driveways, parking areas, sidewalks and roadways which may</w:t>
      </w:r>
      <w:r>
        <w:rPr>
          <w:spacing w:val="-112"/>
          <w:w w:val="105"/>
        </w:rPr>
        <w:t> </w:t>
      </w:r>
      <w:r>
        <w:rPr>
          <w:w w:val="105"/>
        </w:rPr>
        <w:t>be</w:t>
      </w:r>
      <w:r>
        <w:rPr>
          <w:spacing w:val="-51"/>
          <w:w w:val="105"/>
        </w:rPr>
        <w:t> </w:t>
      </w:r>
      <w:r>
        <w:rPr>
          <w:w w:val="105"/>
        </w:rPr>
        <w:t>constructed;</w:t>
        <w:tab/>
        <w:t>(iii)</w:t>
      </w:r>
      <w:r>
        <w:rPr>
          <w:spacing w:val="-77"/>
          <w:w w:val="105"/>
        </w:rPr>
        <w:t> </w:t>
      </w:r>
      <w:r>
        <w:rPr>
          <w:w w:val="105"/>
        </w:rPr>
        <w:t>maintenance,</w:t>
      </w:r>
      <w:r>
        <w:rPr>
          <w:spacing w:val="-23"/>
          <w:w w:val="105"/>
        </w:rPr>
        <w:t> </w:t>
      </w:r>
      <w:r>
        <w:rPr>
          <w:w w:val="105"/>
        </w:rPr>
        <w:t>repair,</w:t>
      </w:r>
      <w:r>
        <w:rPr>
          <w:w w:val="101"/>
        </w:rPr>
        <w:t> </w:t>
      </w:r>
      <w:r>
        <w:rPr>
          <w:w w:val="105"/>
        </w:rPr>
        <w:t>replacement, improvement and care of trees, shrubs, grass and landscaped areas, including such landscaping which may be installed</w:t>
      </w:r>
      <w:r>
        <w:rPr>
          <w:spacing w:val="-14"/>
          <w:w w:val="105"/>
        </w:rPr>
        <w:t> </w:t>
      </w:r>
      <w:r>
        <w:rPr>
          <w:w w:val="105"/>
        </w:rPr>
        <w:t>along</w:t>
      </w:r>
      <w:r>
        <w:rPr>
          <w:spacing w:val="-36"/>
          <w:w w:val="105"/>
        </w:rPr>
        <w:t> </w:t>
      </w:r>
      <w:r>
        <w:rPr>
          <w:w w:val="105"/>
        </w:rPr>
        <w:t>Grand</w:t>
      </w:r>
      <w:r>
        <w:rPr>
          <w:spacing w:val="-32"/>
          <w:w w:val="105"/>
        </w:rPr>
        <w:t> </w:t>
      </w:r>
      <w:r>
        <w:rPr>
          <w:w w:val="105"/>
        </w:rPr>
        <w:t>Avenue</w:t>
      </w:r>
      <w:r>
        <w:rPr>
          <w:spacing w:val="-63"/>
          <w:w w:val="105"/>
        </w:rPr>
        <w:t> </w:t>
      </w:r>
      <w:r>
        <w:rPr>
          <w:w w:val="105"/>
        </w:rPr>
        <w:t>(Route</w:t>
      </w:r>
      <w:r>
        <w:rPr>
          <w:spacing w:val="-40"/>
          <w:w w:val="105"/>
        </w:rPr>
        <w:t> </w:t>
      </w:r>
      <w:r>
        <w:rPr>
          <w:w w:val="105"/>
        </w:rPr>
        <w:t>132)</w:t>
      </w:r>
      <w:r>
        <w:rPr>
          <w:spacing w:val="-59"/>
          <w:w w:val="105"/>
        </w:rPr>
        <w:t> </w:t>
      </w:r>
      <w:r>
        <w:rPr>
          <w:w w:val="105"/>
        </w:rPr>
        <w:t>and</w:t>
      </w:r>
      <w:r>
        <w:rPr>
          <w:spacing w:val="-34"/>
          <w:w w:val="105"/>
        </w:rPr>
        <w:t> </w:t>
      </w:r>
      <w:r>
        <w:rPr>
          <w:w w:val="105"/>
        </w:rPr>
        <w:t>within</w:t>
      </w:r>
      <w:r>
        <w:rPr>
          <w:spacing w:val="-31"/>
          <w:w w:val="105"/>
        </w:rPr>
        <w:t> </w:t>
      </w:r>
      <w:r>
        <w:rPr>
          <w:w w:val="105"/>
        </w:rPr>
        <w:t>the</w:t>
      </w:r>
      <w:r>
        <w:rPr>
          <w:spacing w:val="-41"/>
          <w:w w:val="105"/>
        </w:rPr>
        <w:t> </w:t>
      </w:r>
      <w:r>
        <w:rPr>
          <w:w w:val="105"/>
        </w:rPr>
        <w:t>landscape easements</w:t>
      </w:r>
      <w:r>
        <w:rPr>
          <w:spacing w:val="-37"/>
          <w:w w:val="105"/>
        </w:rPr>
        <w:t> </w:t>
      </w:r>
      <w:r>
        <w:rPr>
          <w:w w:val="105"/>
        </w:rPr>
        <w:t>in</w:t>
      </w:r>
      <w:r>
        <w:rPr>
          <w:spacing w:val="-42"/>
          <w:w w:val="105"/>
        </w:rPr>
        <w:t> </w:t>
      </w:r>
      <w:r>
        <w:rPr>
          <w:w w:val="105"/>
        </w:rPr>
        <w:t>the</w:t>
      </w:r>
      <w:r>
        <w:rPr>
          <w:spacing w:val="-40"/>
          <w:w w:val="105"/>
        </w:rPr>
        <w:t> </w:t>
      </w:r>
      <w:r>
        <w:rPr>
          <w:w w:val="105"/>
        </w:rPr>
        <w:t>Community</w:t>
      </w:r>
      <w:r>
        <w:rPr>
          <w:spacing w:val="-24"/>
          <w:w w:val="105"/>
        </w:rPr>
        <w:t> </w:t>
      </w:r>
      <w:r>
        <w:rPr>
          <w:w w:val="105"/>
        </w:rPr>
        <w:t>Area</w:t>
      </w:r>
      <w:r>
        <w:rPr>
          <w:spacing w:val="-25"/>
          <w:w w:val="105"/>
        </w:rPr>
        <w:t> </w:t>
      </w:r>
      <w:r>
        <w:rPr>
          <w:w w:val="105"/>
        </w:rPr>
        <w:t>along</w:t>
      </w:r>
      <w:r>
        <w:rPr>
          <w:spacing w:val="-35"/>
          <w:w w:val="105"/>
        </w:rPr>
        <w:t> </w:t>
      </w:r>
      <w:r>
        <w:rPr>
          <w:w w:val="105"/>
        </w:rPr>
        <w:t>the</w:t>
      </w:r>
      <w:r>
        <w:rPr>
          <w:spacing w:val="-41"/>
          <w:w w:val="105"/>
        </w:rPr>
        <w:t> </w:t>
      </w:r>
      <w:r>
        <w:rPr>
          <w:w w:val="105"/>
        </w:rPr>
        <w:t>street</w:t>
      </w:r>
      <w:r>
        <w:rPr>
          <w:spacing w:val="-35"/>
          <w:w w:val="105"/>
        </w:rPr>
        <w:t> </w:t>
      </w:r>
      <w:r>
        <w:rPr>
          <w:w w:val="105"/>
        </w:rPr>
        <w:t>right-of-ways, provided,</w:t>
      </w:r>
      <w:r>
        <w:rPr>
          <w:spacing w:val="-27"/>
          <w:w w:val="105"/>
        </w:rPr>
        <w:t> </w:t>
      </w:r>
      <w:r>
        <w:rPr>
          <w:w w:val="105"/>
        </w:rPr>
        <w:t>however,</w:t>
      </w:r>
      <w:r>
        <w:rPr>
          <w:spacing w:val="-31"/>
          <w:w w:val="105"/>
        </w:rPr>
        <w:t> </w:t>
      </w:r>
      <w:r>
        <w:rPr>
          <w:w w:val="105"/>
        </w:rPr>
        <w:t>that</w:t>
      </w:r>
      <w:r>
        <w:rPr>
          <w:spacing w:val="-43"/>
          <w:w w:val="105"/>
        </w:rPr>
        <w:t> </w:t>
      </w:r>
      <w:r>
        <w:rPr>
          <w:w w:val="105"/>
        </w:rPr>
        <w:t>the</w:t>
      </w:r>
      <w:r>
        <w:rPr>
          <w:spacing w:val="-35"/>
          <w:w w:val="105"/>
        </w:rPr>
        <w:t> </w:t>
      </w:r>
      <w:r>
        <w:rPr>
          <w:w w:val="105"/>
        </w:rPr>
        <w:t>Warren</w:t>
      </w:r>
      <w:r>
        <w:rPr>
          <w:spacing w:val="-34"/>
          <w:w w:val="105"/>
        </w:rPr>
        <w:t> </w:t>
      </w:r>
      <w:r>
        <w:rPr>
          <w:w w:val="105"/>
        </w:rPr>
        <w:t>Township</w:t>
      </w:r>
      <w:r>
        <w:rPr>
          <w:spacing w:val="-27"/>
          <w:w w:val="105"/>
        </w:rPr>
        <w:t> </w:t>
      </w:r>
      <w:r>
        <w:rPr>
          <w:w w:val="105"/>
        </w:rPr>
        <w:t>Road</w:t>
      </w:r>
      <w:r>
        <w:rPr>
          <w:spacing w:val="-39"/>
          <w:w w:val="105"/>
        </w:rPr>
        <w:t> </w:t>
      </w:r>
      <w:r>
        <w:rPr>
          <w:w w:val="105"/>
        </w:rPr>
        <w:t>District</w:t>
      </w:r>
      <w:r>
        <w:rPr>
          <w:spacing w:val="-33"/>
          <w:w w:val="105"/>
        </w:rPr>
        <w:t> </w:t>
      </w:r>
      <w:r>
        <w:rPr>
          <w:w w:val="105"/>
        </w:rPr>
        <w:t>shall not be responsible for any damage to any plantings and landscaping due to routine winter and seasonal maintenance operations;</w:t>
        <w:tab/>
        <w:t>(iv)</w:t>
      </w:r>
      <w:r>
        <w:rPr>
          <w:spacing w:val="-78"/>
          <w:w w:val="105"/>
        </w:rPr>
        <w:t> </w:t>
      </w:r>
      <w:r>
        <w:rPr>
          <w:w w:val="105"/>
        </w:rPr>
        <w:t>maintenance,</w:t>
      </w:r>
      <w:r>
        <w:rPr>
          <w:spacing w:val="-16"/>
          <w:w w:val="105"/>
        </w:rPr>
        <w:t> </w:t>
      </w:r>
      <w:r>
        <w:rPr>
          <w:w w:val="105"/>
        </w:rPr>
        <w:t>repair</w:t>
      </w:r>
      <w:r>
        <w:rPr>
          <w:spacing w:val="-29"/>
          <w:w w:val="105"/>
        </w:rPr>
        <w:t> </w:t>
      </w:r>
      <w:r>
        <w:rPr>
          <w:w w:val="105"/>
        </w:rPr>
        <w:t>and</w:t>
      </w:r>
      <w:r>
        <w:rPr>
          <w:spacing w:val="-30"/>
          <w:w w:val="105"/>
        </w:rPr>
        <w:t> </w:t>
      </w:r>
      <w:r>
        <w:rPr>
          <w:w w:val="105"/>
        </w:rPr>
        <w:t>replacement</w:t>
      </w:r>
      <w:r>
        <w:rPr>
          <w:spacing w:val="-29"/>
          <w:w w:val="105"/>
        </w:rPr>
        <w:t> </w:t>
      </w:r>
      <w:r>
        <w:rPr>
          <w:w w:val="105"/>
        </w:rPr>
        <w:t>of</w:t>
      </w:r>
      <w:r>
        <w:rPr>
          <w:spacing w:val="-40"/>
          <w:w w:val="105"/>
        </w:rPr>
        <w:t> </w:t>
      </w:r>
      <w:r>
        <w:rPr>
          <w:w w:val="105"/>
        </w:rPr>
        <w:t>those</w:t>
      </w:r>
      <w:r>
        <w:rPr>
          <w:w w:val="103"/>
        </w:rPr>
        <w:t> </w:t>
      </w:r>
      <w:r>
        <w:rPr>
          <w:w w:val="105"/>
        </w:rPr>
        <w:t>public</w:t>
      </w:r>
      <w:r>
        <w:rPr>
          <w:spacing w:val="-35"/>
          <w:w w:val="105"/>
        </w:rPr>
        <w:t> </w:t>
      </w:r>
      <w:r>
        <w:rPr>
          <w:w w:val="105"/>
        </w:rPr>
        <w:t>utilities</w:t>
      </w:r>
      <w:r>
        <w:rPr>
          <w:spacing w:val="-41"/>
          <w:w w:val="105"/>
        </w:rPr>
        <w:t> </w:t>
      </w:r>
      <w:r>
        <w:rPr>
          <w:w w:val="105"/>
        </w:rPr>
        <w:t>or</w:t>
      </w:r>
      <w:r>
        <w:rPr>
          <w:spacing w:val="-42"/>
          <w:w w:val="105"/>
        </w:rPr>
        <w:t> </w:t>
      </w:r>
      <w:r>
        <w:rPr>
          <w:w w:val="105"/>
        </w:rPr>
        <w:t>portions</w:t>
      </w:r>
      <w:r>
        <w:rPr>
          <w:spacing w:val="-33"/>
          <w:w w:val="105"/>
        </w:rPr>
        <w:t> </w:t>
      </w:r>
      <w:r>
        <w:rPr>
          <w:w w:val="105"/>
        </w:rPr>
        <w:t>thereof,</w:t>
      </w:r>
      <w:r>
        <w:rPr>
          <w:spacing w:val="-31"/>
          <w:w w:val="105"/>
        </w:rPr>
        <w:t> </w:t>
      </w:r>
      <w:r>
        <w:rPr>
          <w:w w:val="105"/>
        </w:rPr>
        <w:t>including</w:t>
      </w:r>
      <w:r>
        <w:rPr>
          <w:spacing w:val="-15"/>
          <w:w w:val="105"/>
        </w:rPr>
        <w:t> </w:t>
      </w:r>
      <w:r>
        <w:rPr>
          <w:w w:val="105"/>
        </w:rPr>
        <w:t>but</w:t>
      </w:r>
      <w:r>
        <w:rPr>
          <w:spacing w:val="-51"/>
          <w:w w:val="105"/>
        </w:rPr>
        <w:t> </w:t>
      </w:r>
      <w:r>
        <w:rPr>
          <w:w w:val="105"/>
        </w:rPr>
        <w:t>not</w:t>
      </w:r>
      <w:r>
        <w:rPr>
          <w:spacing w:val="-36"/>
          <w:w w:val="105"/>
        </w:rPr>
        <w:t> </w:t>
      </w:r>
      <w:r>
        <w:rPr>
          <w:w w:val="105"/>
        </w:rPr>
        <w:t>limited to lighting that may be installed for pathways and private driveways</w:t>
      </w:r>
      <w:r>
        <w:rPr>
          <w:spacing w:val="-36"/>
          <w:w w:val="105"/>
        </w:rPr>
        <w:t> </w:t>
      </w:r>
      <w:r>
        <w:rPr>
          <w:w w:val="105"/>
        </w:rPr>
        <w:t>in</w:t>
      </w:r>
      <w:r>
        <w:rPr>
          <w:spacing w:val="-49"/>
          <w:w w:val="105"/>
        </w:rPr>
        <w:t> </w:t>
      </w:r>
      <w:r>
        <w:rPr>
          <w:w w:val="105"/>
        </w:rPr>
        <w:t>the</w:t>
      </w:r>
      <w:r>
        <w:rPr>
          <w:spacing w:val="-34"/>
          <w:w w:val="105"/>
        </w:rPr>
        <w:t> </w:t>
      </w:r>
      <w:r>
        <w:rPr>
          <w:w w:val="105"/>
        </w:rPr>
        <w:t>Community</w:t>
      </w:r>
      <w:r>
        <w:rPr>
          <w:spacing w:val="-13"/>
          <w:w w:val="105"/>
        </w:rPr>
        <w:t> </w:t>
      </w:r>
      <w:r>
        <w:rPr>
          <w:w w:val="105"/>
        </w:rPr>
        <w:t>Area,</w:t>
      </w:r>
      <w:r>
        <w:rPr>
          <w:spacing w:val="-34"/>
          <w:w w:val="105"/>
        </w:rPr>
        <w:t> </w:t>
      </w:r>
      <w:r>
        <w:rPr>
          <w:w w:val="105"/>
        </w:rPr>
        <w:t>which</w:t>
      </w:r>
      <w:r>
        <w:rPr>
          <w:spacing w:val="-25"/>
          <w:w w:val="105"/>
        </w:rPr>
        <w:t> </w:t>
      </w:r>
      <w:r>
        <w:rPr>
          <w:w w:val="105"/>
        </w:rPr>
        <w:t>are</w:t>
      </w:r>
      <w:r>
        <w:rPr>
          <w:spacing w:val="-37"/>
          <w:w w:val="105"/>
        </w:rPr>
        <w:t> </w:t>
      </w:r>
      <w:r>
        <w:rPr>
          <w:w w:val="105"/>
        </w:rPr>
        <w:t>not</w:t>
      </w:r>
      <w:r>
        <w:rPr>
          <w:spacing w:val="-34"/>
          <w:w w:val="105"/>
        </w:rPr>
        <w:t> </w:t>
      </w:r>
      <w:r>
        <w:rPr>
          <w:w w:val="105"/>
        </w:rPr>
        <w:t>maintained</w:t>
      </w:r>
      <w:r>
        <w:rPr>
          <w:spacing w:val="-16"/>
          <w:w w:val="105"/>
        </w:rPr>
        <w:t> </w:t>
      </w:r>
      <w:r>
        <w:rPr>
          <w:w w:val="105"/>
        </w:rPr>
        <w:t>by</w:t>
      </w:r>
      <w:r>
        <w:rPr>
          <w:spacing w:val="-37"/>
          <w:w w:val="105"/>
        </w:rPr>
        <w:t> </w:t>
      </w:r>
      <w:r>
        <w:rPr>
          <w:w w:val="105"/>
        </w:rPr>
        <w:t>the County</w:t>
      </w:r>
      <w:r>
        <w:rPr>
          <w:spacing w:val="-32"/>
          <w:w w:val="105"/>
        </w:rPr>
        <w:t> </w:t>
      </w:r>
      <w:r>
        <w:rPr>
          <w:w w:val="105"/>
        </w:rPr>
        <w:t>or</w:t>
      </w:r>
      <w:r>
        <w:rPr>
          <w:spacing w:val="-36"/>
          <w:w w:val="105"/>
        </w:rPr>
        <w:t> </w:t>
      </w:r>
      <w:r>
        <w:rPr>
          <w:w w:val="105"/>
        </w:rPr>
        <w:t>a</w:t>
      </w:r>
      <w:r>
        <w:rPr>
          <w:spacing w:val="-34"/>
          <w:w w:val="105"/>
        </w:rPr>
        <w:t> </w:t>
      </w:r>
      <w:r>
        <w:rPr>
          <w:w w:val="105"/>
        </w:rPr>
        <w:t>public</w:t>
      </w:r>
      <w:r>
        <w:rPr>
          <w:spacing w:val="-30"/>
          <w:w w:val="105"/>
        </w:rPr>
        <w:t> </w:t>
      </w:r>
      <w:r>
        <w:rPr>
          <w:w w:val="105"/>
        </w:rPr>
        <w:t>or</w:t>
      </w:r>
      <w:r>
        <w:rPr>
          <w:spacing w:val="-41"/>
          <w:w w:val="105"/>
        </w:rPr>
        <w:t> </w:t>
      </w:r>
      <w:r>
        <w:rPr>
          <w:w w:val="105"/>
        </w:rPr>
        <w:t>quasi-public</w:t>
      </w:r>
      <w:r>
        <w:rPr>
          <w:spacing w:val="-17"/>
          <w:w w:val="105"/>
        </w:rPr>
        <w:t> </w:t>
      </w:r>
      <w:r>
        <w:rPr>
          <w:w w:val="105"/>
        </w:rPr>
        <w:t>utility</w:t>
      </w:r>
      <w:r>
        <w:rPr>
          <w:spacing w:val="-28"/>
          <w:w w:val="105"/>
        </w:rPr>
        <w:t> </w:t>
      </w:r>
      <w:r>
        <w:rPr>
          <w:w w:val="105"/>
        </w:rPr>
        <w:t>or</w:t>
      </w:r>
      <w:r>
        <w:rPr>
          <w:spacing w:val="-29"/>
          <w:w w:val="105"/>
        </w:rPr>
        <w:t> </w:t>
      </w:r>
      <w:r>
        <w:rPr>
          <w:w w:val="105"/>
        </w:rPr>
        <w:t>authority</w:t>
      </w:r>
      <w:r>
        <w:rPr>
          <w:spacing w:val="-25"/>
          <w:w w:val="105"/>
        </w:rPr>
        <w:t> </w:t>
      </w:r>
      <w:r>
        <w:rPr>
          <w:w w:val="105"/>
        </w:rPr>
        <w:t>or</w:t>
      </w:r>
      <w:r>
        <w:rPr>
          <w:spacing w:val="-27"/>
          <w:w w:val="105"/>
        </w:rPr>
        <w:t> </w:t>
      </w:r>
      <w:r>
        <w:rPr>
          <w:w w:val="105"/>
        </w:rPr>
        <w:t>by</w:t>
      </w:r>
      <w:r>
        <w:rPr>
          <w:spacing w:val="-23"/>
          <w:w w:val="105"/>
        </w:rPr>
        <w:t> </w:t>
      </w:r>
      <w:r>
        <w:rPr>
          <w:w w:val="105"/>
        </w:rPr>
        <w:t>an Association;</w:t>
      </w:r>
      <w:r>
        <w:rPr>
          <w:spacing w:val="-21"/>
          <w:w w:val="105"/>
        </w:rPr>
        <w:t> </w:t>
      </w:r>
      <w:r>
        <w:rPr>
          <w:w w:val="105"/>
        </w:rPr>
        <w:t>and</w:t>
      </w:r>
      <w:r>
        <w:rPr>
          <w:spacing w:val="-64"/>
          <w:w w:val="105"/>
        </w:rPr>
        <w:t> </w:t>
      </w:r>
      <w:r>
        <w:rPr>
          <w:w w:val="105"/>
        </w:rPr>
        <w:t>(v)</w:t>
      </w:r>
      <w:r>
        <w:rPr>
          <w:spacing w:val="-14"/>
          <w:w w:val="105"/>
        </w:rPr>
        <w:t> </w:t>
      </w:r>
      <w:r>
        <w:rPr>
          <w:w w:val="105"/>
        </w:rPr>
        <w:t>maintain</w:t>
      </w:r>
      <w:r>
        <w:rPr>
          <w:spacing w:val="-33"/>
          <w:w w:val="105"/>
        </w:rPr>
        <w:t> </w:t>
      </w:r>
      <w:r>
        <w:rPr>
          <w:w w:val="105"/>
        </w:rPr>
        <w:t>all</w:t>
      </w:r>
      <w:r>
        <w:rPr>
          <w:spacing w:val="-43"/>
          <w:w w:val="105"/>
        </w:rPr>
        <w:t> </w:t>
      </w:r>
      <w:r>
        <w:rPr>
          <w:w w:val="105"/>
        </w:rPr>
        <w:t>drainage</w:t>
      </w:r>
      <w:r>
        <w:rPr>
          <w:spacing w:val="-35"/>
          <w:w w:val="105"/>
        </w:rPr>
        <w:t> </w:t>
      </w:r>
      <w:r>
        <w:rPr>
          <w:w w:val="105"/>
        </w:rPr>
        <w:t>areas,</w:t>
      </w:r>
      <w:r>
        <w:rPr>
          <w:spacing w:val="-34"/>
          <w:w w:val="105"/>
        </w:rPr>
        <w:t> </w:t>
      </w:r>
      <w:r>
        <w:rPr>
          <w:w w:val="105"/>
        </w:rPr>
        <w:t>facilities</w:t>
      </w:r>
      <w:r>
        <w:rPr>
          <w:spacing w:val="-40"/>
          <w:w w:val="105"/>
        </w:rPr>
        <w:t> </w:t>
      </w:r>
      <w:r>
        <w:rPr>
          <w:w w:val="105"/>
        </w:rPr>
        <w:t>and the</w:t>
      </w:r>
      <w:r>
        <w:rPr>
          <w:spacing w:val="-54"/>
          <w:w w:val="105"/>
        </w:rPr>
        <w:t> </w:t>
      </w:r>
      <w:r>
        <w:rPr>
          <w:w w:val="105"/>
        </w:rPr>
        <w:t>Stormwater</w:t>
      </w:r>
      <w:r>
        <w:rPr>
          <w:spacing w:val="-30"/>
          <w:w w:val="105"/>
        </w:rPr>
        <w:t> </w:t>
      </w:r>
      <w:r>
        <w:rPr>
          <w:w w:val="105"/>
        </w:rPr>
        <w:t>Detention</w:t>
      </w:r>
      <w:r>
        <w:rPr>
          <w:spacing w:val="-36"/>
          <w:w w:val="105"/>
        </w:rPr>
        <w:t> </w:t>
      </w:r>
      <w:r>
        <w:rPr>
          <w:w w:val="105"/>
        </w:rPr>
        <w:t>Facilities</w:t>
      </w:r>
      <w:r>
        <w:rPr>
          <w:spacing w:val="-37"/>
          <w:w w:val="105"/>
        </w:rPr>
        <w:t> </w:t>
      </w:r>
      <w:r>
        <w:rPr>
          <w:w w:val="105"/>
        </w:rPr>
        <w:t>and</w:t>
      </w:r>
      <w:r>
        <w:rPr>
          <w:spacing w:val="-38"/>
          <w:w w:val="105"/>
        </w:rPr>
        <w:t> </w:t>
      </w:r>
      <w:r>
        <w:rPr>
          <w:w w:val="105"/>
        </w:rPr>
        <w:t>Improvements</w:t>
      </w:r>
      <w:r>
        <w:rPr>
          <w:spacing w:val="-25"/>
          <w:w w:val="105"/>
        </w:rPr>
        <w:t> </w:t>
      </w:r>
      <w:r>
        <w:rPr>
          <w:w w:val="105"/>
        </w:rPr>
        <w:t>located</w:t>
      </w:r>
      <w:r>
        <w:rPr>
          <w:spacing w:val="-37"/>
          <w:w w:val="105"/>
        </w:rPr>
        <w:t> </w:t>
      </w:r>
      <w:r>
        <w:rPr>
          <w:w w:val="105"/>
        </w:rPr>
        <w:t>on the Community</w:t>
      </w:r>
      <w:r>
        <w:rPr>
          <w:spacing w:val="-89"/>
          <w:w w:val="105"/>
        </w:rPr>
        <w:t> </w:t>
      </w:r>
      <w:r>
        <w:rPr>
          <w:w w:val="105"/>
        </w:rPr>
        <w:t>Area.</w:t>
      </w:r>
    </w:p>
    <w:p>
      <w:pPr>
        <w:pStyle w:val="BodyText"/>
        <w:spacing w:before="11"/>
        <w:rPr>
          <w:sz w:val="23"/>
        </w:rPr>
      </w:pPr>
    </w:p>
    <w:p>
      <w:pPr>
        <w:pStyle w:val="ListParagraph"/>
        <w:numPr>
          <w:ilvl w:val="0"/>
          <w:numId w:val="26"/>
        </w:numPr>
        <w:tabs>
          <w:tab w:pos="1455" w:val="left" w:leader="none"/>
          <w:tab w:pos="1456" w:val="left" w:leader="none"/>
        </w:tabs>
        <w:spacing w:line="204" w:lineRule="auto" w:before="0" w:after="0"/>
        <w:ind w:left="130" w:right="276" w:firstLine="559"/>
        <w:jc w:val="left"/>
        <w:rPr>
          <w:sz w:val="24"/>
        </w:rPr>
      </w:pPr>
      <w:r>
        <w:rPr>
          <w:sz w:val="24"/>
        </w:rPr>
        <w:t>To pay for out of the assessment funds provided for in Article IV hereof all taxes and assessments and other liens and encumbrances which shall properly be assessed or charged against the Community</w:t>
      </w:r>
      <w:r>
        <w:rPr>
          <w:spacing w:val="56"/>
          <w:sz w:val="24"/>
        </w:rPr>
        <w:t> </w:t>
      </w:r>
      <w:r>
        <w:rPr>
          <w:sz w:val="24"/>
        </w:rPr>
        <w:t>Area.</w:t>
      </w:r>
    </w:p>
    <w:p>
      <w:pPr>
        <w:pStyle w:val="BodyText"/>
        <w:spacing w:before="10"/>
        <w:rPr>
          <w:sz w:val="23"/>
        </w:rPr>
      </w:pPr>
    </w:p>
    <w:p>
      <w:pPr>
        <w:pStyle w:val="ListParagraph"/>
        <w:numPr>
          <w:ilvl w:val="0"/>
          <w:numId w:val="26"/>
        </w:numPr>
        <w:tabs>
          <w:tab w:pos="1455" w:val="left" w:leader="none"/>
          <w:tab w:pos="1456" w:val="left" w:leader="none"/>
        </w:tabs>
        <w:spacing w:line="206" w:lineRule="auto" w:before="0" w:after="0"/>
        <w:ind w:left="123" w:right="115" w:firstLine="566"/>
        <w:jc w:val="left"/>
        <w:rPr>
          <w:sz w:val="24"/>
        </w:rPr>
      </w:pPr>
      <w:r>
        <w:rPr>
          <w:sz w:val="24"/>
        </w:rPr>
        <w:t>To retain and compensate a person or firm to manage the Master Association and the Community Area or any separate portion thereof, and provide the services for such other personnel as the Board shall determine to be necessary or proper for the operation of the Master Association, whether such personnel are employed directly by the Board or by such</w:t>
      </w:r>
      <w:r>
        <w:rPr>
          <w:spacing w:val="64"/>
          <w:sz w:val="24"/>
        </w:rPr>
        <w:t> </w:t>
      </w:r>
      <w:r>
        <w:rPr>
          <w:sz w:val="24"/>
        </w:rPr>
        <w:t>manager.</w:t>
      </w:r>
    </w:p>
    <w:p>
      <w:pPr>
        <w:pStyle w:val="BodyText"/>
        <w:spacing w:before="9"/>
        <w:rPr>
          <w:sz w:val="22"/>
        </w:rPr>
      </w:pPr>
    </w:p>
    <w:p>
      <w:pPr>
        <w:pStyle w:val="ListParagraph"/>
        <w:numPr>
          <w:ilvl w:val="0"/>
          <w:numId w:val="26"/>
        </w:numPr>
        <w:tabs>
          <w:tab w:pos="1448" w:val="left" w:leader="none"/>
          <w:tab w:pos="1449" w:val="left" w:leader="none"/>
        </w:tabs>
        <w:spacing w:line="211" w:lineRule="auto" w:before="0" w:after="0"/>
        <w:ind w:left="111" w:right="121" w:firstLine="571"/>
        <w:jc w:val="left"/>
        <w:rPr>
          <w:sz w:val="24"/>
        </w:rPr>
      </w:pPr>
      <w:r>
        <w:rPr>
          <w:sz w:val="24"/>
        </w:rPr>
        <w:t>To provide any material, supplies, insurance, furniture, equipment, fixtures, labor, services, maintenance, repairs, taxes or assessments which the Board is required to obtain or pay for pursuant to the terms of this Declaration or by law, or which in its opinion shall be necessary or proper for the operation or protection of the Master Association and its Members or for the enforcement of this Declaration or the</w:t>
      </w:r>
      <w:r>
        <w:rPr>
          <w:spacing w:val="80"/>
          <w:sz w:val="24"/>
        </w:rPr>
        <w:t> </w:t>
      </w:r>
      <w:r>
        <w:rPr>
          <w:sz w:val="24"/>
        </w:rPr>
        <w:t>By-Laws.</w:t>
      </w:r>
    </w:p>
    <w:p>
      <w:pPr>
        <w:pStyle w:val="ListParagraph"/>
        <w:numPr>
          <w:ilvl w:val="0"/>
          <w:numId w:val="26"/>
        </w:numPr>
        <w:tabs>
          <w:tab w:pos="1427" w:val="left" w:leader="none"/>
          <w:tab w:pos="1428" w:val="left" w:leader="none"/>
          <w:tab w:pos="6282" w:val="left" w:leader="none"/>
        </w:tabs>
        <w:spacing w:line="482" w:lineRule="exact" w:before="40" w:after="0"/>
        <w:ind w:left="4794" w:right="285" w:hanging="4134"/>
        <w:jc w:val="left"/>
        <w:rPr>
          <w:sz w:val="24"/>
        </w:rPr>
      </w:pPr>
      <w:r>
        <w:rPr>
          <w:sz w:val="24"/>
        </w:rPr>
        <w:t>To maintain and provide upkeep for the Entrances, which 15</w:t>
      </w:r>
      <w:r>
        <w:rPr>
          <w:spacing w:val="18"/>
          <w:sz w:val="24"/>
        </w:rPr>
        <w:t> </w:t>
      </w:r>
      <w:r>
        <w:rPr>
          <w:sz w:val="24"/>
        </w:rPr>
        <w:t>-</w:t>
        <w:tab/>
      </w:r>
      <w:r>
        <w:rPr>
          <w:position w:val="-18"/>
          <w:sz w:val="24"/>
        </w:rPr>
        <w:drawing>
          <wp:inline distT="0" distB="0" distL="0" distR="0">
            <wp:extent cx="987551" cy="237744"/>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987551" cy="237744"/>
                    </a:xfrm>
                    <a:prstGeom prst="rect">
                      <a:avLst/>
                    </a:prstGeom>
                  </pic:spPr>
                </pic:pic>
              </a:graphicData>
            </a:graphic>
          </wp:inline>
        </w:drawing>
      </w:r>
      <w:r>
        <w:rPr>
          <w:position w:val="-18"/>
          <w:sz w:val="24"/>
        </w:rPr>
      </w:r>
    </w:p>
    <w:p>
      <w:pPr>
        <w:spacing w:line="390" w:lineRule="exact" w:before="0"/>
        <w:ind w:left="1476" w:right="1266" w:firstLine="0"/>
        <w:jc w:val="center"/>
        <w:rPr>
          <w:sz w:val="47"/>
        </w:rPr>
      </w:pPr>
      <w:r>
        <w:rPr>
          <w:w w:val="65"/>
          <w:sz w:val="47"/>
        </w:rPr>
        <w:t>,s</w:t>
      </w:r>
    </w:p>
    <w:p>
      <w:pPr>
        <w:spacing w:after="0" w:line="390" w:lineRule="exact"/>
        <w:jc w:val="center"/>
        <w:rPr>
          <w:sz w:val="47"/>
        </w:rPr>
        <w:sectPr>
          <w:pgSz w:w="12240" w:h="15840"/>
          <w:pgMar w:top="1500" w:bottom="0" w:left="1580" w:right="880"/>
        </w:sectPr>
      </w:pPr>
    </w:p>
    <w:p>
      <w:pPr>
        <w:pStyle w:val="BodyText"/>
        <w:spacing w:before="7"/>
        <w:rPr>
          <w:sz w:val="14"/>
        </w:rPr>
      </w:pPr>
    </w:p>
    <w:p>
      <w:pPr>
        <w:pStyle w:val="BodyText"/>
        <w:spacing w:line="224" w:lineRule="exact" w:before="121"/>
        <w:ind w:left="162" w:hanging="11"/>
      </w:pPr>
      <w:r>
        <w:rPr/>
        <w:t>will or may include any monuments, structures, walls, fencing, permanent signs and landscaping.</w:t>
      </w:r>
    </w:p>
    <w:p>
      <w:pPr>
        <w:pStyle w:val="BodyText"/>
        <w:spacing w:before="6"/>
      </w:pPr>
    </w:p>
    <w:p>
      <w:pPr>
        <w:pStyle w:val="ListParagraph"/>
        <w:numPr>
          <w:ilvl w:val="1"/>
          <w:numId w:val="25"/>
        </w:numPr>
        <w:tabs>
          <w:tab w:pos="1479" w:val="left" w:leader="none"/>
        </w:tabs>
        <w:spacing w:line="208" w:lineRule="auto" w:before="0" w:after="0"/>
        <w:ind w:left="156" w:right="278" w:firstLine="586"/>
        <w:jc w:val="both"/>
        <w:rPr>
          <w:sz w:val="24"/>
        </w:rPr>
      </w:pPr>
      <w:r>
        <w:rPr>
          <w:sz w:val="24"/>
          <w:u w:val="single"/>
        </w:rPr>
        <w:t>Special Powers of the Bo</w:t>
      </w:r>
      <w:r>
        <w:rPr>
          <w:sz w:val="24"/>
        </w:rPr>
        <w:t>ard. The Board shall have the following additional rights and powers, and shall pay the costs and expenses of exercising the same out of the assessment</w:t>
      </w:r>
      <w:r>
        <w:rPr>
          <w:spacing w:val="123"/>
          <w:sz w:val="24"/>
        </w:rPr>
        <w:t> </w:t>
      </w:r>
      <w:r>
        <w:rPr>
          <w:sz w:val="24"/>
        </w:rPr>
        <w:t>funds:</w:t>
      </w:r>
    </w:p>
    <w:p>
      <w:pPr>
        <w:pStyle w:val="BodyText"/>
        <w:spacing w:before="2"/>
        <w:rPr>
          <w:sz w:val="21"/>
        </w:rPr>
      </w:pPr>
    </w:p>
    <w:p>
      <w:pPr>
        <w:pStyle w:val="ListParagraph"/>
        <w:numPr>
          <w:ilvl w:val="0"/>
          <w:numId w:val="27"/>
        </w:numPr>
        <w:tabs>
          <w:tab w:pos="1468" w:val="left" w:leader="none"/>
          <w:tab w:pos="1469" w:val="left" w:leader="none"/>
        </w:tabs>
        <w:spacing w:line="206" w:lineRule="auto" w:before="0" w:after="0"/>
        <w:ind w:left="143" w:right="713" w:firstLine="566"/>
        <w:jc w:val="left"/>
        <w:rPr>
          <w:sz w:val="24"/>
        </w:rPr>
      </w:pPr>
      <w:r>
        <w:rPr>
          <w:sz w:val="24"/>
        </w:rPr>
        <w:t>To execute, on behalf of all Owners all divisions of ownership for tax assessment purposes with regard to the Community Area, or any portion</w:t>
      </w:r>
      <w:r>
        <w:rPr>
          <w:spacing w:val="58"/>
          <w:sz w:val="24"/>
        </w:rPr>
        <w:t> </w:t>
      </w:r>
      <w:r>
        <w:rPr>
          <w:sz w:val="24"/>
        </w:rPr>
        <w:t>thereof.</w:t>
      </w:r>
    </w:p>
    <w:p>
      <w:pPr>
        <w:pStyle w:val="BodyText"/>
        <w:rPr>
          <w:sz w:val="23"/>
        </w:rPr>
      </w:pPr>
    </w:p>
    <w:p>
      <w:pPr>
        <w:pStyle w:val="ListParagraph"/>
        <w:numPr>
          <w:ilvl w:val="0"/>
          <w:numId w:val="27"/>
        </w:numPr>
        <w:tabs>
          <w:tab w:pos="1469" w:val="left" w:leader="none"/>
        </w:tabs>
        <w:spacing w:line="199" w:lineRule="auto" w:before="1" w:after="0"/>
        <w:ind w:left="143" w:right="276" w:firstLine="559"/>
        <w:jc w:val="both"/>
        <w:rPr>
          <w:sz w:val="24"/>
        </w:rPr>
      </w:pPr>
      <w:r>
        <w:rPr>
          <w:sz w:val="24"/>
        </w:rPr>
        <w:t>To borrow funds to pay costs of operation secured by an assignment or pledge or rights against delinquent Owners, if the Board sees</w:t>
      </w:r>
      <w:r>
        <w:rPr>
          <w:spacing w:val="47"/>
          <w:sz w:val="24"/>
        </w:rPr>
        <w:t> </w:t>
      </w:r>
      <w:r>
        <w:rPr>
          <w:sz w:val="24"/>
        </w:rPr>
        <w:t>fit.</w:t>
      </w:r>
    </w:p>
    <w:p>
      <w:pPr>
        <w:pStyle w:val="BodyText"/>
        <w:spacing w:before="9"/>
        <w:rPr>
          <w:sz w:val="23"/>
        </w:rPr>
      </w:pPr>
    </w:p>
    <w:p>
      <w:pPr>
        <w:pStyle w:val="ListParagraph"/>
        <w:numPr>
          <w:ilvl w:val="0"/>
          <w:numId w:val="27"/>
        </w:numPr>
        <w:tabs>
          <w:tab w:pos="1461" w:val="left" w:leader="none"/>
          <w:tab w:pos="1462" w:val="left" w:leader="none"/>
        </w:tabs>
        <w:spacing w:line="208" w:lineRule="auto" w:before="1" w:after="0"/>
        <w:ind w:left="120" w:right="114" w:firstLine="582"/>
        <w:jc w:val="left"/>
        <w:rPr>
          <w:sz w:val="24"/>
        </w:rPr>
      </w:pPr>
      <w:r>
        <w:rPr>
          <w:sz w:val="24"/>
        </w:rPr>
        <w:t>To enter into contracts; to maintain one or more bank accounts, granting authority as the Board shall desire to one or more persons (including the managing agent of the Community Area) to draw upon such accounts; to invest surplus funds of the Master Association in U.S. Government securities, in passbook savings accounts or in Certificates of Deposit insured by the Federal Deposit Insurance Corporation or the Federal Savings and Loan Insurance Corporation; and generally to have all the powers necessary or incidental to the operation and management of the Master</w:t>
      </w:r>
      <w:r>
        <w:rPr>
          <w:spacing w:val="38"/>
          <w:sz w:val="24"/>
        </w:rPr>
        <w:t> </w:t>
      </w:r>
      <w:r>
        <w:rPr>
          <w:sz w:val="24"/>
        </w:rPr>
        <w:t>Association.</w:t>
      </w:r>
    </w:p>
    <w:p>
      <w:pPr>
        <w:pStyle w:val="BodyText"/>
        <w:spacing w:before="7"/>
      </w:pPr>
    </w:p>
    <w:p>
      <w:pPr>
        <w:pStyle w:val="ListParagraph"/>
        <w:numPr>
          <w:ilvl w:val="0"/>
          <w:numId w:val="27"/>
        </w:numPr>
        <w:tabs>
          <w:tab w:pos="1447" w:val="left" w:leader="none"/>
          <w:tab w:pos="1448" w:val="left" w:leader="none"/>
        </w:tabs>
        <w:spacing w:line="194" w:lineRule="auto" w:before="0" w:after="0"/>
        <w:ind w:left="119" w:right="433" w:firstLine="561"/>
        <w:jc w:val="left"/>
        <w:rPr>
          <w:sz w:val="24"/>
        </w:rPr>
      </w:pPr>
      <w:r>
        <w:rPr>
          <w:sz w:val="24"/>
        </w:rPr>
        <w:t>To protect or defend the Community Area from damage by suit or otherwise, and to provide adequate reserves for replacements.</w:t>
      </w:r>
    </w:p>
    <w:p>
      <w:pPr>
        <w:pStyle w:val="BodyText"/>
        <w:spacing w:before="10"/>
        <w:rPr>
          <w:sz w:val="23"/>
        </w:rPr>
      </w:pPr>
    </w:p>
    <w:p>
      <w:pPr>
        <w:pStyle w:val="ListParagraph"/>
        <w:numPr>
          <w:ilvl w:val="0"/>
          <w:numId w:val="27"/>
        </w:numPr>
        <w:tabs>
          <w:tab w:pos="1447" w:val="left" w:leader="none"/>
          <w:tab w:pos="1448" w:val="left" w:leader="none"/>
        </w:tabs>
        <w:spacing w:line="208" w:lineRule="auto" w:before="0" w:after="0"/>
        <w:ind w:left="119" w:right="145" w:firstLine="561"/>
        <w:jc w:val="left"/>
        <w:rPr>
          <w:sz w:val="24"/>
        </w:rPr>
      </w:pPr>
      <w:r>
        <w:rPr>
          <w:sz w:val="24"/>
        </w:rPr>
        <w:t>To adjust the amount of, collect and use any insurance proceeds to repair or replace damaged or lost property; to join with the Board of Directors of any Association, or with Declarant acting on its behalf, in the creation of any insurance trust authorized to be created by a declaration for the purpose of collecting and disbursing insurance proceeds; and if proceeds are insufficient to repair or replace damaged or lost property, to assess Members to cover the</w:t>
      </w:r>
      <w:r>
        <w:rPr>
          <w:spacing w:val="50"/>
          <w:sz w:val="24"/>
        </w:rPr>
        <w:t> </w:t>
      </w:r>
      <w:r>
        <w:rPr>
          <w:sz w:val="24"/>
        </w:rPr>
        <w:t>deficiency.</w:t>
      </w:r>
    </w:p>
    <w:p>
      <w:pPr>
        <w:pStyle w:val="BodyText"/>
        <w:spacing w:before="7"/>
        <w:rPr>
          <w:sz w:val="22"/>
        </w:rPr>
      </w:pPr>
    </w:p>
    <w:p>
      <w:pPr>
        <w:pStyle w:val="ListParagraph"/>
        <w:numPr>
          <w:ilvl w:val="0"/>
          <w:numId w:val="27"/>
        </w:numPr>
        <w:tabs>
          <w:tab w:pos="1448" w:val="left" w:leader="none"/>
        </w:tabs>
        <w:spacing w:line="204" w:lineRule="auto" w:before="0" w:after="0"/>
        <w:ind w:left="122" w:right="133" w:firstLine="558"/>
        <w:jc w:val="both"/>
        <w:rPr>
          <w:sz w:val="24"/>
        </w:rPr>
      </w:pPr>
      <w:r>
        <w:rPr>
          <w:sz w:val="24"/>
        </w:rPr>
        <w:t>To transfer any part of the Community Area to any title­ holding land trust in exchange for the entire beneficial interest therein, or to any corporation in which the Master Association is the sole</w:t>
      </w:r>
      <w:r>
        <w:rPr>
          <w:spacing w:val="44"/>
          <w:sz w:val="24"/>
        </w:rPr>
        <w:t> </w:t>
      </w:r>
      <w:r>
        <w:rPr>
          <w:sz w:val="24"/>
        </w:rPr>
        <w:t>shareholder.</w:t>
      </w:r>
    </w:p>
    <w:p>
      <w:pPr>
        <w:pStyle w:val="BodyText"/>
        <w:spacing w:before="10"/>
        <w:rPr>
          <w:sz w:val="23"/>
        </w:rPr>
      </w:pPr>
    </w:p>
    <w:p>
      <w:pPr>
        <w:pStyle w:val="ListParagraph"/>
        <w:numPr>
          <w:ilvl w:val="0"/>
          <w:numId w:val="27"/>
        </w:numPr>
        <w:tabs>
          <w:tab w:pos="1448" w:val="left" w:leader="none"/>
        </w:tabs>
        <w:spacing w:line="206" w:lineRule="auto" w:before="0" w:after="0"/>
        <w:ind w:left="119" w:right="575" w:firstLine="561"/>
        <w:jc w:val="both"/>
        <w:rPr>
          <w:sz w:val="24"/>
        </w:rPr>
      </w:pPr>
      <w:r>
        <w:rPr>
          <w:sz w:val="24"/>
        </w:rPr>
        <w:t>To enforce the provisions of this Declaration and the By-Laws made hereunder and to enjoin and seek damages from any Owner for violation of such provisions or</w:t>
      </w:r>
      <w:r>
        <w:rPr>
          <w:spacing w:val="93"/>
          <w:sz w:val="24"/>
        </w:rPr>
        <w:t> </w:t>
      </w:r>
      <w:r>
        <w:rPr>
          <w:sz w:val="24"/>
        </w:rPr>
        <w:t>rules.</w:t>
      </w:r>
    </w:p>
    <w:p>
      <w:pPr>
        <w:pStyle w:val="BodyText"/>
        <w:spacing w:before="2"/>
        <w:rPr>
          <w:sz w:val="22"/>
        </w:rPr>
      </w:pPr>
    </w:p>
    <w:p>
      <w:pPr>
        <w:pStyle w:val="ListParagraph"/>
        <w:numPr>
          <w:ilvl w:val="1"/>
          <w:numId w:val="25"/>
        </w:numPr>
        <w:tabs>
          <w:tab w:pos="1447" w:val="left" w:leader="none"/>
          <w:tab w:pos="6707" w:val="left" w:leader="none"/>
        </w:tabs>
        <w:spacing w:line="211" w:lineRule="auto" w:before="0" w:after="0"/>
        <w:ind w:left="107" w:right="147" w:firstLine="599"/>
        <w:jc w:val="left"/>
        <w:rPr>
          <w:sz w:val="24"/>
        </w:rPr>
      </w:pPr>
      <w:r>
        <w:rPr>
          <w:w w:val="105"/>
          <w:sz w:val="24"/>
        </w:rPr>
        <w:t>Real</w:t>
      </w:r>
      <w:r>
        <w:rPr>
          <w:spacing w:val="-32"/>
          <w:w w:val="105"/>
          <w:sz w:val="24"/>
        </w:rPr>
        <w:t> </w:t>
      </w:r>
      <w:r>
        <w:rPr>
          <w:w w:val="105"/>
          <w:sz w:val="24"/>
        </w:rPr>
        <w:t>Estate</w:t>
      </w:r>
      <w:r>
        <w:rPr>
          <w:spacing w:val="-51"/>
          <w:w w:val="105"/>
          <w:sz w:val="24"/>
        </w:rPr>
        <w:t> </w:t>
      </w:r>
      <w:r>
        <w:rPr>
          <w:w w:val="105"/>
          <w:sz w:val="24"/>
        </w:rPr>
        <w:t>Taxes</w:t>
      </w:r>
      <w:r>
        <w:rPr>
          <w:spacing w:val="-43"/>
          <w:w w:val="105"/>
          <w:sz w:val="24"/>
        </w:rPr>
        <w:t> </w:t>
      </w:r>
      <w:r>
        <w:rPr>
          <w:w w:val="105"/>
          <w:sz w:val="24"/>
        </w:rPr>
        <w:t>and</w:t>
      </w:r>
      <w:r>
        <w:rPr>
          <w:spacing w:val="-42"/>
          <w:w w:val="105"/>
          <w:sz w:val="24"/>
        </w:rPr>
        <w:t> </w:t>
      </w:r>
      <w:r>
        <w:rPr>
          <w:w w:val="105"/>
          <w:sz w:val="24"/>
        </w:rPr>
        <w:t>Assessment</w:t>
      </w:r>
      <w:r>
        <w:rPr>
          <w:w w:val="105"/>
          <w:sz w:val="24"/>
          <w:u w:val="single"/>
        </w:rPr>
        <w:t>s</w:t>
      </w:r>
      <w:r>
        <w:rPr>
          <w:w w:val="105"/>
          <w:sz w:val="24"/>
        </w:rPr>
        <w:t>.</w:t>
        <w:tab/>
        <w:t>Notwithstanding anything</w:t>
      </w:r>
      <w:r>
        <w:rPr>
          <w:spacing w:val="-43"/>
          <w:w w:val="105"/>
          <w:sz w:val="24"/>
        </w:rPr>
        <w:t> </w:t>
      </w:r>
      <w:r>
        <w:rPr>
          <w:w w:val="105"/>
          <w:sz w:val="24"/>
        </w:rPr>
        <w:t>to</w:t>
      </w:r>
      <w:r>
        <w:rPr>
          <w:spacing w:val="-54"/>
          <w:w w:val="105"/>
          <w:sz w:val="24"/>
        </w:rPr>
        <w:t> </w:t>
      </w:r>
      <w:r>
        <w:rPr>
          <w:w w:val="105"/>
          <w:sz w:val="24"/>
        </w:rPr>
        <w:t>the</w:t>
      </w:r>
      <w:r>
        <w:rPr>
          <w:spacing w:val="-50"/>
          <w:w w:val="105"/>
          <w:sz w:val="24"/>
        </w:rPr>
        <w:t> </w:t>
      </w:r>
      <w:r>
        <w:rPr>
          <w:w w:val="105"/>
          <w:sz w:val="24"/>
        </w:rPr>
        <w:t>contrary</w:t>
      </w:r>
      <w:r>
        <w:rPr>
          <w:spacing w:val="-34"/>
          <w:w w:val="105"/>
          <w:sz w:val="24"/>
        </w:rPr>
        <w:t> </w:t>
      </w:r>
      <w:r>
        <w:rPr>
          <w:w w:val="105"/>
          <w:sz w:val="24"/>
        </w:rPr>
        <w:t>contained</w:t>
      </w:r>
      <w:r>
        <w:rPr>
          <w:spacing w:val="-29"/>
          <w:w w:val="105"/>
          <w:sz w:val="24"/>
        </w:rPr>
        <w:t> </w:t>
      </w:r>
      <w:r>
        <w:rPr>
          <w:w w:val="105"/>
          <w:sz w:val="24"/>
        </w:rPr>
        <w:t>herein,</w:t>
      </w:r>
      <w:r>
        <w:rPr>
          <w:spacing w:val="-37"/>
          <w:w w:val="105"/>
          <w:sz w:val="24"/>
        </w:rPr>
        <w:t> </w:t>
      </w:r>
      <w:r>
        <w:rPr>
          <w:w w:val="105"/>
          <w:sz w:val="24"/>
        </w:rPr>
        <w:t>the</w:t>
      </w:r>
      <w:r>
        <w:rPr>
          <w:spacing w:val="-43"/>
          <w:w w:val="105"/>
          <w:sz w:val="24"/>
        </w:rPr>
        <w:t> </w:t>
      </w:r>
      <w:r>
        <w:rPr>
          <w:w w:val="105"/>
          <w:sz w:val="24"/>
        </w:rPr>
        <w:t>Master</w:t>
      </w:r>
      <w:r>
        <w:rPr>
          <w:spacing w:val="-39"/>
          <w:w w:val="105"/>
          <w:sz w:val="24"/>
        </w:rPr>
        <w:t> </w:t>
      </w:r>
      <w:r>
        <w:rPr>
          <w:w w:val="105"/>
          <w:sz w:val="24"/>
        </w:rPr>
        <w:t>Association shall</w:t>
      </w:r>
      <w:r>
        <w:rPr>
          <w:spacing w:val="-20"/>
          <w:w w:val="105"/>
          <w:sz w:val="24"/>
        </w:rPr>
        <w:t> </w:t>
      </w:r>
      <w:r>
        <w:rPr>
          <w:w w:val="105"/>
          <w:sz w:val="24"/>
        </w:rPr>
        <w:t>pay</w:t>
      </w:r>
      <w:r>
        <w:rPr>
          <w:spacing w:val="-36"/>
          <w:w w:val="105"/>
          <w:sz w:val="24"/>
        </w:rPr>
        <w:t> </w:t>
      </w:r>
      <w:r>
        <w:rPr>
          <w:w w:val="105"/>
          <w:sz w:val="24"/>
        </w:rPr>
        <w:t>and</w:t>
      </w:r>
      <w:r>
        <w:rPr>
          <w:spacing w:val="-32"/>
          <w:w w:val="105"/>
          <w:sz w:val="24"/>
        </w:rPr>
        <w:t> </w:t>
      </w:r>
      <w:r>
        <w:rPr>
          <w:w w:val="105"/>
          <w:sz w:val="24"/>
        </w:rPr>
        <w:t>discharge</w:t>
      </w:r>
      <w:r>
        <w:rPr>
          <w:spacing w:val="-31"/>
          <w:w w:val="105"/>
          <w:sz w:val="24"/>
        </w:rPr>
        <w:t> </w:t>
      </w:r>
      <w:r>
        <w:rPr>
          <w:w w:val="105"/>
          <w:sz w:val="24"/>
        </w:rPr>
        <w:t>all</w:t>
      </w:r>
      <w:r>
        <w:rPr>
          <w:spacing w:val="-35"/>
          <w:w w:val="105"/>
          <w:sz w:val="24"/>
        </w:rPr>
        <w:t> </w:t>
      </w:r>
      <w:r>
        <w:rPr>
          <w:w w:val="105"/>
          <w:sz w:val="24"/>
        </w:rPr>
        <w:t>general</w:t>
      </w:r>
      <w:r>
        <w:rPr>
          <w:spacing w:val="-19"/>
          <w:w w:val="105"/>
          <w:sz w:val="24"/>
        </w:rPr>
        <w:t> </w:t>
      </w:r>
      <w:r>
        <w:rPr>
          <w:w w:val="105"/>
          <w:sz w:val="24"/>
        </w:rPr>
        <w:t>and</w:t>
      </w:r>
      <w:r>
        <w:rPr>
          <w:spacing w:val="-39"/>
          <w:w w:val="105"/>
          <w:sz w:val="24"/>
        </w:rPr>
        <w:t> </w:t>
      </w:r>
      <w:r>
        <w:rPr>
          <w:w w:val="105"/>
          <w:sz w:val="24"/>
        </w:rPr>
        <w:t>special</w:t>
      </w:r>
      <w:r>
        <w:rPr>
          <w:spacing w:val="-32"/>
          <w:w w:val="105"/>
          <w:sz w:val="24"/>
        </w:rPr>
        <w:t> </w:t>
      </w:r>
      <w:r>
        <w:rPr>
          <w:w w:val="105"/>
          <w:sz w:val="24"/>
        </w:rPr>
        <w:t>real</w:t>
      </w:r>
      <w:r>
        <w:rPr>
          <w:spacing w:val="-33"/>
          <w:w w:val="105"/>
          <w:sz w:val="24"/>
        </w:rPr>
        <w:t> </w:t>
      </w:r>
      <w:r>
        <w:rPr>
          <w:w w:val="105"/>
          <w:sz w:val="24"/>
        </w:rPr>
        <w:t>estate</w:t>
      </w:r>
      <w:r>
        <w:rPr>
          <w:spacing w:val="-28"/>
          <w:w w:val="105"/>
          <w:sz w:val="24"/>
        </w:rPr>
        <w:t> </w:t>
      </w:r>
      <w:r>
        <w:rPr>
          <w:w w:val="105"/>
          <w:sz w:val="24"/>
        </w:rPr>
        <w:t>taxes and assessments levied by any public authority with respect to the</w:t>
      </w:r>
      <w:r>
        <w:rPr>
          <w:spacing w:val="-39"/>
          <w:w w:val="105"/>
          <w:sz w:val="24"/>
        </w:rPr>
        <w:t> </w:t>
      </w:r>
      <w:r>
        <w:rPr>
          <w:w w:val="105"/>
          <w:sz w:val="24"/>
        </w:rPr>
        <w:t>Community</w:t>
      </w:r>
      <w:r>
        <w:rPr>
          <w:spacing w:val="-11"/>
          <w:w w:val="105"/>
          <w:sz w:val="24"/>
        </w:rPr>
        <w:t> </w:t>
      </w:r>
      <w:r>
        <w:rPr>
          <w:w w:val="105"/>
          <w:sz w:val="24"/>
        </w:rPr>
        <w:t>Area,</w:t>
      </w:r>
      <w:r>
        <w:rPr>
          <w:spacing w:val="-28"/>
          <w:w w:val="105"/>
          <w:sz w:val="24"/>
        </w:rPr>
        <w:t> </w:t>
      </w:r>
      <w:r>
        <w:rPr>
          <w:w w:val="105"/>
          <w:sz w:val="24"/>
        </w:rPr>
        <w:t>whether</w:t>
      </w:r>
      <w:r>
        <w:rPr>
          <w:spacing w:val="-43"/>
          <w:w w:val="105"/>
          <w:sz w:val="24"/>
        </w:rPr>
        <w:t> </w:t>
      </w:r>
      <w:r>
        <w:rPr>
          <w:w w:val="105"/>
          <w:sz w:val="24"/>
        </w:rPr>
        <w:t>or</w:t>
      </w:r>
      <w:r>
        <w:rPr>
          <w:spacing w:val="-49"/>
          <w:w w:val="105"/>
          <w:sz w:val="24"/>
        </w:rPr>
        <w:t> </w:t>
      </w:r>
      <w:r>
        <w:rPr>
          <w:w w:val="105"/>
          <w:sz w:val="24"/>
        </w:rPr>
        <w:t>not</w:t>
      </w:r>
      <w:r>
        <w:rPr>
          <w:spacing w:val="-46"/>
          <w:w w:val="105"/>
          <w:sz w:val="24"/>
        </w:rPr>
        <w:t> </w:t>
      </w:r>
      <w:r>
        <w:rPr>
          <w:w w:val="105"/>
          <w:sz w:val="24"/>
        </w:rPr>
        <w:t>Developer</w:t>
      </w:r>
      <w:r>
        <w:rPr>
          <w:spacing w:val="-33"/>
          <w:w w:val="105"/>
          <w:sz w:val="24"/>
        </w:rPr>
        <w:t> </w:t>
      </w:r>
      <w:r>
        <w:rPr>
          <w:w w:val="105"/>
          <w:sz w:val="24"/>
        </w:rPr>
        <w:t>shall</w:t>
      </w:r>
      <w:r>
        <w:rPr>
          <w:spacing w:val="-22"/>
          <w:w w:val="105"/>
          <w:sz w:val="24"/>
        </w:rPr>
        <w:t> </w:t>
      </w:r>
      <w:r>
        <w:rPr>
          <w:w w:val="105"/>
          <w:sz w:val="24"/>
        </w:rPr>
        <w:t>have</w:t>
      </w:r>
      <w:r>
        <w:rPr>
          <w:spacing w:val="-40"/>
          <w:w w:val="105"/>
          <w:sz w:val="24"/>
        </w:rPr>
        <w:t> </w:t>
      </w:r>
      <w:r>
        <w:rPr>
          <w:w w:val="105"/>
          <w:sz w:val="24"/>
        </w:rPr>
        <w:t>conveyed to</w:t>
      </w:r>
      <w:r>
        <w:rPr>
          <w:spacing w:val="-43"/>
          <w:w w:val="105"/>
          <w:sz w:val="24"/>
        </w:rPr>
        <w:t> </w:t>
      </w:r>
      <w:r>
        <w:rPr>
          <w:w w:val="105"/>
          <w:sz w:val="24"/>
        </w:rPr>
        <w:t>the</w:t>
      </w:r>
      <w:r>
        <w:rPr>
          <w:spacing w:val="-44"/>
          <w:w w:val="105"/>
          <w:sz w:val="24"/>
        </w:rPr>
        <w:t> </w:t>
      </w:r>
      <w:r>
        <w:rPr>
          <w:w w:val="105"/>
          <w:sz w:val="24"/>
        </w:rPr>
        <w:t>Master</w:t>
      </w:r>
      <w:r>
        <w:rPr>
          <w:spacing w:val="-26"/>
          <w:w w:val="105"/>
          <w:sz w:val="24"/>
        </w:rPr>
        <w:t> </w:t>
      </w:r>
      <w:r>
        <w:rPr>
          <w:w w:val="105"/>
          <w:sz w:val="24"/>
        </w:rPr>
        <w:t>Association</w:t>
      </w:r>
      <w:r>
        <w:rPr>
          <w:spacing w:val="-14"/>
          <w:w w:val="105"/>
          <w:sz w:val="24"/>
        </w:rPr>
        <w:t> </w:t>
      </w:r>
      <w:r>
        <w:rPr>
          <w:w w:val="105"/>
          <w:sz w:val="24"/>
        </w:rPr>
        <w:t>title</w:t>
      </w:r>
      <w:r>
        <w:rPr>
          <w:spacing w:val="-42"/>
          <w:w w:val="105"/>
          <w:sz w:val="24"/>
        </w:rPr>
        <w:t> </w:t>
      </w:r>
      <w:r>
        <w:rPr>
          <w:w w:val="105"/>
          <w:sz w:val="24"/>
        </w:rPr>
        <w:t>to</w:t>
      </w:r>
      <w:r>
        <w:rPr>
          <w:spacing w:val="-43"/>
          <w:w w:val="105"/>
          <w:sz w:val="24"/>
        </w:rPr>
        <w:t> </w:t>
      </w:r>
      <w:r>
        <w:rPr>
          <w:w w:val="105"/>
          <w:sz w:val="24"/>
        </w:rPr>
        <w:t>the</w:t>
      </w:r>
      <w:r>
        <w:rPr>
          <w:spacing w:val="-39"/>
          <w:w w:val="105"/>
          <w:sz w:val="24"/>
        </w:rPr>
        <w:t> </w:t>
      </w:r>
      <w:r>
        <w:rPr>
          <w:w w:val="105"/>
          <w:sz w:val="24"/>
        </w:rPr>
        <w:t>Community</w:t>
      </w:r>
      <w:r>
        <w:rPr>
          <w:spacing w:val="-23"/>
          <w:w w:val="105"/>
          <w:sz w:val="24"/>
        </w:rPr>
        <w:t> </w:t>
      </w:r>
      <w:r>
        <w:rPr>
          <w:w w:val="105"/>
          <w:sz w:val="24"/>
        </w:rPr>
        <w:t>Area</w:t>
      </w:r>
      <w:r>
        <w:rPr>
          <w:spacing w:val="-16"/>
          <w:w w:val="105"/>
          <w:sz w:val="24"/>
        </w:rPr>
        <w:t> </w:t>
      </w:r>
      <w:r>
        <w:rPr>
          <w:w w:val="105"/>
          <w:sz w:val="24"/>
        </w:rPr>
        <w:t>pursuant</w:t>
      </w:r>
      <w:r>
        <w:rPr>
          <w:spacing w:val="-31"/>
          <w:w w:val="105"/>
          <w:sz w:val="24"/>
        </w:rPr>
        <w:t> </w:t>
      </w:r>
      <w:r>
        <w:rPr>
          <w:w w:val="105"/>
          <w:sz w:val="24"/>
        </w:rPr>
        <w:t>to</w:t>
      </w:r>
    </w:p>
    <w:p>
      <w:pPr>
        <w:pStyle w:val="BodyText"/>
        <w:spacing w:before="233"/>
        <w:ind w:left="4746" w:right="4366"/>
        <w:jc w:val="center"/>
      </w:pPr>
      <w:r>
        <w:rPr>
          <w:w w:val="105"/>
        </w:rPr>
        <w:t>16 -</w:t>
      </w:r>
    </w:p>
    <w:p>
      <w:pPr>
        <w:tabs>
          <w:tab w:pos="6081" w:val="left" w:leader="none"/>
        </w:tabs>
        <w:spacing w:before="103"/>
        <w:ind w:left="4777" w:right="0" w:firstLine="0"/>
        <w:jc w:val="left"/>
        <w:rPr>
          <w:b/>
          <w:sz w:val="36"/>
        </w:rPr>
      </w:pPr>
      <w:r>
        <w:rPr>
          <w:w w:val="115"/>
          <w:sz w:val="36"/>
        </w:rPr>
        <w:t>'</w:t>
        <w:tab/>
      </w:r>
      <w:r>
        <w:rPr>
          <w:b/>
          <w:w w:val="115"/>
          <w:sz w:val="36"/>
        </w:rPr>
        <w:t>273581</w:t>
      </w:r>
    </w:p>
    <w:p>
      <w:pPr>
        <w:spacing w:after="0"/>
        <w:jc w:val="left"/>
        <w:rPr>
          <w:sz w:val="36"/>
        </w:rPr>
        <w:sectPr>
          <w:pgSz w:w="12240" w:h="15840"/>
          <w:pgMar w:top="1500" w:bottom="0" w:left="1560" w:right="880"/>
        </w:sectPr>
      </w:pPr>
    </w:p>
    <w:p>
      <w:pPr>
        <w:pStyle w:val="BodyText"/>
        <w:spacing w:before="9"/>
        <w:rPr>
          <w:b/>
          <w:sz w:val="17"/>
        </w:rPr>
      </w:pPr>
    </w:p>
    <w:p>
      <w:pPr>
        <w:pStyle w:val="BodyText"/>
        <w:spacing w:before="100"/>
        <w:ind w:left="115"/>
      </w:pPr>
      <w:r>
        <w:rPr>
          <w:w w:val="105"/>
        </w:rPr>
        <w:t>Paragraph 6.05</w:t>
      </w:r>
      <w:r>
        <w:rPr>
          <w:spacing w:val="-109"/>
          <w:w w:val="105"/>
        </w:rPr>
        <w:t> </w:t>
      </w:r>
      <w:r>
        <w:rPr>
          <w:w w:val="105"/>
        </w:rPr>
        <w:t>hereof.</w:t>
      </w:r>
    </w:p>
    <w:p>
      <w:pPr>
        <w:pStyle w:val="BodyText"/>
        <w:spacing w:before="7"/>
        <w:rPr>
          <w:sz w:val="20"/>
        </w:rPr>
      </w:pPr>
    </w:p>
    <w:p>
      <w:pPr>
        <w:pStyle w:val="ListParagraph"/>
        <w:numPr>
          <w:ilvl w:val="1"/>
          <w:numId w:val="25"/>
        </w:numPr>
        <w:tabs>
          <w:tab w:pos="1434" w:val="left" w:leader="none"/>
          <w:tab w:pos="2023" w:val="left" w:leader="none"/>
          <w:tab w:pos="2470" w:val="left" w:leader="none"/>
        </w:tabs>
        <w:spacing w:line="211" w:lineRule="auto" w:before="0" w:after="0"/>
        <w:ind w:left="119" w:right="112" w:firstLine="585"/>
        <w:jc w:val="left"/>
        <w:rPr>
          <w:sz w:val="24"/>
        </w:rPr>
      </w:pPr>
      <w:r>
        <w:rPr>
          <w:w w:val="105"/>
          <w:sz w:val="24"/>
          <w:u w:val="thick"/>
        </w:rPr>
        <w:t>Performance of Board's Duties by Developer Pending Conveyance</w:t>
      </w:r>
      <w:r>
        <w:rPr>
          <w:w w:val="105"/>
          <w:sz w:val="24"/>
        </w:rPr>
        <w:t>.</w:t>
        <w:tab/>
        <w:t>Without</w:t>
      </w:r>
      <w:r>
        <w:rPr>
          <w:spacing w:val="-41"/>
          <w:w w:val="105"/>
          <w:sz w:val="24"/>
        </w:rPr>
        <w:t> </w:t>
      </w:r>
      <w:r>
        <w:rPr>
          <w:w w:val="105"/>
          <w:sz w:val="24"/>
        </w:rPr>
        <w:t>limiting</w:t>
      </w:r>
      <w:r>
        <w:rPr>
          <w:spacing w:val="-28"/>
          <w:w w:val="105"/>
          <w:sz w:val="24"/>
        </w:rPr>
        <w:t> </w:t>
      </w:r>
      <w:r>
        <w:rPr>
          <w:w w:val="105"/>
          <w:sz w:val="24"/>
        </w:rPr>
        <w:t>the</w:t>
      </w:r>
      <w:r>
        <w:rPr>
          <w:spacing w:val="-48"/>
          <w:w w:val="105"/>
          <w:sz w:val="24"/>
        </w:rPr>
        <w:t> </w:t>
      </w:r>
      <w:r>
        <w:rPr>
          <w:w w:val="105"/>
          <w:sz w:val="24"/>
        </w:rPr>
        <w:t>generality</w:t>
      </w:r>
      <w:r>
        <w:rPr>
          <w:spacing w:val="-42"/>
          <w:w w:val="105"/>
          <w:sz w:val="24"/>
        </w:rPr>
        <w:t> </w:t>
      </w:r>
      <w:r>
        <w:rPr>
          <w:w w:val="105"/>
          <w:sz w:val="24"/>
        </w:rPr>
        <w:t>of</w:t>
      </w:r>
      <w:r>
        <w:rPr>
          <w:spacing w:val="-46"/>
          <w:w w:val="105"/>
          <w:sz w:val="24"/>
        </w:rPr>
        <w:t> </w:t>
      </w:r>
      <w:r>
        <w:rPr>
          <w:w w:val="105"/>
          <w:sz w:val="24"/>
        </w:rPr>
        <w:t>the</w:t>
      </w:r>
      <w:r>
        <w:rPr>
          <w:spacing w:val="-41"/>
          <w:w w:val="105"/>
          <w:sz w:val="24"/>
        </w:rPr>
        <w:t> </w:t>
      </w:r>
      <w:r>
        <w:rPr>
          <w:w w:val="105"/>
          <w:sz w:val="24"/>
        </w:rPr>
        <w:t>provisions</w:t>
      </w:r>
      <w:r>
        <w:rPr>
          <w:spacing w:val="-49"/>
          <w:w w:val="105"/>
          <w:sz w:val="24"/>
        </w:rPr>
        <w:t> </w:t>
      </w:r>
      <w:r>
        <w:rPr>
          <w:w w:val="105"/>
          <w:sz w:val="24"/>
        </w:rPr>
        <w:t>of</w:t>
      </w:r>
      <w:r>
        <w:rPr>
          <w:w w:val="106"/>
          <w:sz w:val="24"/>
        </w:rPr>
        <w:t> </w:t>
      </w:r>
      <w:r>
        <w:rPr>
          <w:w w:val="105"/>
          <w:sz w:val="24"/>
        </w:rPr>
        <w:t>Paragraph 2.05(b) or of Article VI hereof, after the Turn Over date and until such time as Developer has conveyed all the Community Area as described on Exhibit G to the Master Association,</w:t>
      </w:r>
      <w:r>
        <w:rPr>
          <w:spacing w:val="-26"/>
          <w:w w:val="105"/>
          <w:sz w:val="24"/>
        </w:rPr>
        <w:t> </w:t>
      </w:r>
      <w:r>
        <w:rPr>
          <w:w w:val="105"/>
          <w:sz w:val="24"/>
        </w:rPr>
        <w:t>Developer</w:t>
      </w:r>
      <w:r>
        <w:rPr>
          <w:spacing w:val="-31"/>
          <w:w w:val="105"/>
          <w:sz w:val="24"/>
        </w:rPr>
        <w:t> </w:t>
      </w:r>
      <w:r>
        <w:rPr>
          <w:w w:val="105"/>
          <w:sz w:val="24"/>
        </w:rPr>
        <w:t>may,</w:t>
      </w:r>
      <w:r>
        <w:rPr>
          <w:spacing w:val="-32"/>
          <w:w w:val="105"/>
          <w:sz w:val="24"/>
        </w:rPr>
        <w:t> </w:t>
      </w:r>
      <w:r>
        <w:rPr>
          <w:w w:val="105"/>
          <w:sz w:val="24"/>
        </w:rPr>
        <w:t>at</w:t>
      </w:r>
      <w:r>
        <w:rPr>
          <w:spacing w:val="-54"/>
          <w:w w:val="105"/>
          <w:sz w:val="24"/>
        </w:rPr>
        <w:t> </w:t>
      </w:r>
      <w:r>
        <w:rPr>
          <w:w w:val="105"/>
          <w:sz w:val="24"/>
        </w:rPr>
        <w:t>its</w:t>
      </w:r>
      <w:r>
        <w:rPr>
          <w:spacing w:val="-49"/>
          <w:w w:val="105"/>
          <w:sz w:val="24"/>
        </w:rPr>
        <w:t> </w:t>
      </w:r>
      <w:r>
        <w:rPr>
          <w:w w:val="105"/>
          <w:sz w:val="24"/>
        </w:rPr>
        <w:t>election,</w:t>
      </w:r>
      <w:r>
        <w:rPr>
          <w:spacing w:val="-39"/>
          <w:w w:val="105"/>
          <w:sz w:val="24"/>
        </w:rPr>
        <w:t> </w:t>
      </w:r>
      <w:r>
        <w:rPr>
          <w:w w:val="105"/>
          <w:sz w:val="24"/>
        </w:rPr>
        <w:t>discharge</w:t>
      </w:r>
      <w:r>
        <w:rPr>
          <w:spacing w:val="-29"/>
          <w:w w:val="105"/>
          <w:sz w:val="24"/>
        </w:rPr>
        <w:t> </w:t>
      </w:r>
      <w:r>
        <w:rPr>
          <w:w w:val="105"/>
          <w:sz w:val="24"/>
        </w:rPr>
        <w:t>all</w:t>
      </w:r>
      <w:r>
        <w:rPr>
          <w:spacing w:val="-44"/>
          <w:w w:val="105"/>
          <w:sz w:val="24"/>
        </w:rPr>
        <w:t> </w:t>
      </w:r>
      <w:r>
        <w:rPr>
          <w:w w:val="105"/>
          <w:sz w:val="24"/>
        </w:rPr>
        <w:t>or</w:t>
      </w:r>
      <w:r>
        <w:rPr>
          <w:spacing w:val="-44"/>
          <w:w w:val="105"/>
          <w:sz w:val="24"/>
        </w:rPr>
        <w:t> </w:t>
      </w:r>
      <w:r>
        <w:rPr>
          <w:w w:val="105"/>
          <w:sz w:val="24"/>
        </w:rPr>
        <w:t>any of</w:t>
      </w:r>
      <w:r>
        <w:rPr>
          <w:spacing w:val="-33"/>
          <w:w w:val="105"/>
          <w:sz w:val="24"/>
        </w:rPr>
        <w:t> </w:t>
      </w:r>
      <w:r>
        <w:rPr>
          <w:w w:val="105"/>
          <w:sz w:val="24"/>
        </w:rPr>
        <w:t>the</w:t>
      </w:r>
      <w:r>
        <w:rPr>
          <w:spacing w:val="-31"/>
          <w:w w:val="105"/>
          <w:sz w:val="24"/>
        </w:rPr>
        <w:t> </w:t>
      </w:r>
      <w:r>
        <w:rPr>
          <w:w w:val="105"/>
          <w:sz w:val="24"/>
        </w:rPr>
        <w:t>duties</w:t>
      </w:r>
      <w:r>
        <w:rPr>
          <w:spacing w:val="-39"/>
          <w:w w:val="105"/>
          <w:sz w:val="24"/>
        </w:rPr>
        <w:t> </w:t>
      </w:r>
      <w:r>
        <w:rPr>
          <w:w w:val="105"/>
          <w:sz w:val="24"/>
        </w:rPr>
        <w:t>of</w:t>
      </w:r>
      <w:r>
        <w:rPr>
          <w:spacing w:val="-33"/>
          <w:w w:val="105"/>
          <w:sz w:val="24"/>
        </w:rPr>
        <w:t> </w:t>
      </w:r>
      <w:r>
        <w:rPr>
          <w:w w:val="105"/>
          <w:sz w:val="24"/>
        </w:rPr>
        <w:t>the</w:t>
      </w:r>
      <w:r>
        <w:rPr>
          <w:spacing w:val="-26"/>
          <w:w w:val="105"/>
          <w:sz w:val="24"/>
        </w:rPr>
        <w:t> </w:t>
      </w:r>
      <w:r>
        <w:rPr>
          <w:w w:val="105"/>
          <w:sz w:val="24"/>
        </w:rPr>
        <w:t>Board</w:t>
      </w:r>
      <w:r>
        <w:rPr>
          <w:spacing w:val="-22"/>
          <w:w w:val="105"/>
          <w:sz w:val="24"/>
        </w:rPr>
        <w:t> </w:t>
      </w:r>
      <w:r>
        <w:rPr>
          <w:w w:val="105"/>
          <w:sz w:val="24"/>
        </w:rPr>
        <w:t>with</w:t>
      </w:r>
      <w:r>
        <w:rPr>
          <w:spacing w:val="-32"/>
          <w:w w:val="105"/>
          <w:sz w:val="24"/>
        </w:rPr>
        <w:t> </w:t>
      </w:r>
      <w:r>
        <w:rPr>
          <w:w w:val="105"/>
          <w:sz w:val="24"/>
        </w:rPr>
        <w:t>respect</w:t>
      </w:r>
      <w:r>
        <w:rPr>
          <w:spacing w:val="-29"/>
          <w:w w:val="105"/>
          <w:sz w:val="24"/>
        </w:rPr>
        <w:t> </w:t>
      </w:r>
      <w:r>
        <w:rPr>
          <w:w w:val="105"/>
          <w:sz w:val="24"/>
        </w:rPr>
        <w:t>to</w:t>
      </w:r>
      <w:r>
        <w:rPr>
          <w:spacing w:val="-34"/>
          <w:w w:val="105"/>
          <w:sz w:val="24"/>
        </w:rPr>
        <w:t> </w:t>
      </w:r>
      <w:r>
        <w:rPr>
          <w:w w:val="105"/>
          <w:sz w:val="24"/>
        </w:rPr>
        <w:t>the</w:t>
      </w:r>
      <w:r>
        <w:rPr>
          <w:spacing w:val="-31"/>
          <w:w w:val="105"/>
          <w:sz w:val="24"/>
        </w:rPr>
        <w:t> </w:t>
      </w:r>
      <w:r>
        <w:rPr>
          <w:w w:val="105"/>
          <w:sz w:val="24"/>
        </w:rPr>
        <w:t>Community</w:t>
      </w:r>
      <w:r>
        <w:rPr>
          <w:spacing w:val="-5"/>
          <w:w w:val="105"/>
          <w:sz w:val="24"/>
        </w:rPr>
        <w:t> </w:t>
      </w:r>
      <w:r>
        <w:rPr>
          <w:w w:val="105"/>
          <w:sz w:val="24"/>
        </w:rPr>
        <w:t>Area,</w:t>
      </w:r>
      <w:r>
        <w:rPr>
          <w:spacing w:val="-30"/>
          <w:w w:val="105"/>
          <w:sz w:val="24"/>
        </w:rPr>
        <w:t> </w:t>
      </w:r>
      <w:r>
        <w:rPr>
          <w:w w:val="105"/>
          <w:sz w:val="24"/>
        </w:rPr>
        <w:t>in which</w:t>
      </w:r>
      <w:r>
        <w:rPr>
          <w:spacing w:val="-30"/>
          <w:w w:val="105"/>
          <w:sz w:val="24"/>
        </w:rPr>
        <w:t> </w:t>
      </w:r>
      <w:r>
        <w:rPr>
          <w:w w:val="105"/>
          <w:sz w:val="24"/>
        </w:rPr>
        <w:t>event</w:t>
      </w:r>
      <w:r>
        <w:rPr>
          <w:spacing w:val="-37"/>
          <w:w w:val="105"/>
          <w:sz w:val="24"/>
        </w:rPr>
        <w:t> </w:t>
      </w:r>
      <w:r>
        <w:rPr>
          <w:w w:val="105"/>
          <w:sz w:val="24"/>
        </w:rPr>
        <w:t>the</w:t>
      </w:r>
      <w:r>
        <w:rPr>
          <w:spacing w:val="-31"/>
          <w:w w:val="105"/>
          <w:sz w:val="24"/>
        </w:rPr>
        <w:t> </w:t>
      </w:r>
      <w:r>
        <w:rPr>
          <w:w w:val="105"/>
          <w:sz w:val="24"/>
        </w:rPr>
        <w:t>Board</w:t>
      </w:r>
      <w:r>
        <w:rPr>
          <w:spacing w:val="-38"/>
          <w:w w:val="105"/>
          <w:sz w:val="24"/>
        </w:rPr>
        <w:t> </w:t>
      </w:r>
      <w:r>
        <w:rPr>
          <w:w w:val="105"/>
          <w:sz w:val="24"/>
        </w:rPr>
        <w:t>shall</w:t>
      </w:r>
      <w:r>
        <w:rPr>
          <w:spacing w:val="-27"/>
          <w:w w:val="105"/>
          <w:sz w:val="24"/>
        </w:rPr>
        <w:t> </w:t>
      </w:r>
      <w:r>
        <w:rPr>
          <w:w w:val="105"/>
          <w:sz w:val="24"/>
        </w:rPr>
        <w:t>reimburse</w:t>
      </w:r>
      <w:r>
        <w:rPr>
          <w:spacing w:val="-29"/>
          <w:w w:val="105"/>
          <w:sz w:val="24"/>
        </w:rPr>
        <w:t> </w:t>
      </w:r>
      <w:r>
        <w:rPr>
          <w:w w:val="105"/>
          <w:sz w:val="24"/>
        </w:rPr>
        <w:t>Developer</w:t>
      </w:r>
      <w:r>
        <w:rPr>
          <w:spacing w:val="-39"/>
          <w:w w:val="105"/>
          <w:sz w:val="24"/>
        </w:rPr>
        <w:t> </w:t>
      </w:r>
      <w:r>
        <w:rPr>
          <w:w w:val="105"/>
          <w:sz w:val="24"/>
        </w:rPr>
        <w:t>for</w:t>
      </w:r>
      <w:r>
        <w:rPr>
          <w:spacing w:val="-39"/>
          <w:w w:val="105"/>
          <w:sz w:val="24"/>
        </w:rPr>
        <w:t> </w:t>
      </w:r>
      <w:r>
        <w:rPr>
          <w:w w:val="105"/>
          <w:sz w:val="24"/>
        </w:rPr>
        <w:t>all</w:t>
      </w:r>
      <w:r>
        <w:rPr>
          <w:spacing w:val="-45"/>
          <w:w w:val="105"/>
          <w:sz w:val="24"/>
        </w:rPr>
        <w:t> </w:t>
      </w:r>
      <w:r>
        <w:rPr>
          <w:w w:val="105"/>
          <w:sz w:val="24"/>
        </w:rPr>
        <w:t>costs</w:t>
      </w:r>
      <w:r>
        <w:rPr>
          <w:spacing w:val="-34"/>
          <w:w w:val="105"/>
          <w:sz w:val="24"/>
        </w:rPr>
        <w:t> </w:t>
      </w:r>
      <w:r>
        <w:rPr>
          <w:w w:val="105"/>
          <w:sz w:val="24"/>
        </w:rPr>
        <w:t>and expenses from which the Master Association has been thereby relieved, and shall levy all assessments required to make such reimbursement.</w:t>
        <w:tab/>
        <w:t>The</w:t>
      </w:r>
      <w:r>
        <w:rPr>
          <w:spacing w:val="-35"/>
          <w:w w:val="105"/>
          <w:sz w:val="24"/>
        </w:rPr>
        <w:t> </w:t>
      </w:r>
      <w:r>
        <w:rPr>
          <w:w w:val="105"/>
          <w:sz w:val="24"/>
        </w:rPr>
        <w:t>Master</w:t>
      </w:r>
      <w:r>
        <w:rPr>
          <w:spacing w:val="-24"/>
          <w:w w:val="105"/>
          <w:sz w:val="24"/>
        </w:rPr>
        <w:t> </w:t>
      </w:r>
      <w:r>
        <w:rPr>
          <w:w w:val="105"/>
          <w:sz w:val="24"/>
        </w:rPr>
        <w:t>Association</w:t>
      </w:r>
      <w:r>
        <w:rPr>
          <w:spacing w:val="-31"/>
          <w:w w:val="105"/>
          <w:sz w:val="24"/>
        </w:rPr>
        <w:t> </w:t>
      </w:r>
      <w:r>
        <w:rPr>
          <w:w w:val="105"/>
          <w:sz w:val="24"/>
        </w:rPr>
        <w:t>shall</w:t>
      </w:r>
      <w:r>
        <w:rPr>
          <w:spacing w:val="-37"/>
          <w:w w:val="105"/>
          <w:sz w:val="24"/>
        </w:rPr>
        <w:t> </w:t>
      </w:r>
      <w:r>
        <w:rPr>
          <w:w w:val="105"/>
          <w:sz w:val="24"/>
        </w:rPr>
        <w:t>rely</w:t>
      </w:r>
      <w:r>
        <w:rPr>
          <w:spacing w:val="-33"/>
          <w:w w:val="105"/>
          <w:sz w:val="24"/>
        </w:rPr>
        <w:t> </w:t>
      </w:r>
      <w:r>
        <w:rPr>
          <w:w w:val="105"/>
          <w:sz w:val="24"/>
        </w:rPr>
        <w:t>on</w:t>
      </w:r>
      <w:r>
        <w:rPr>
          <w:spacing w:val="-33"/>
          <w:w w:val="105"/>
          <w:sz w:val="24"/>
        </w:rPr>
        <w:t> </w:t>
      </w:r>
      <w:r>
        <w:rPr>
          <w:w w:val="105"/>
          <w:sz w:val="24"/>
        </w:rPr>
        <w:t>a</w:t>
      </w:r>
      <w:r>
        <w:rPr>
          <w:w w:val="105"/>
          <w:sz w:val="24"/>
        </w:rPr>
        <w:t> </w:t>
      </w:r>
      <w:r>
        <w:rPr>
          <w:w w:val="105"/>
          <w:sz w:val="24"/>
        </w:rPr>
        <w:t>certificate</w:t>
      </w:r>
      <w:r>
        <w:rPr>
          <w:spacing w:val="-18"/>
          <w:w w:val="105"/>
          <w:sz w:val="24"/>
        </w:rPr>
        <w:t> </w:t>
      </w:r>
      <w:r>
        <w:rPr>
          <w:w w:val="105"/>
          <w:sz w:val="24"/>
        </w:rPr>
        <w:t>executed</w:t>
      </w:r>
      <w:r>
        <w:rPr>
          <w:spacing w:val="-20"/>
          <w:w w:val="105"/>
          <w:sz w:val="24"/>
        </w:rPr>
        <w:t> </w:t>
      </w:r>
      <w:r>
        <w:rPr>
          <w:w w:val="105"/>
          <w:sz w:val="24"/>
        </w:rPr>
        <w:t>and</w:t>
      </w:r>
      <w:r>
        <w:rPr>
          <w:spacing w:val="-29"/>
          <w:w w:val="105"/>
          <w:sz w:val="24"/>
        </w:rPr>
        <w:t> </w:t>
      </w:r>
      <w:r>
        <w:rPr>
          <w:w w:val="105"/>
          <w:sz w:val="24"/>
        </w:rPr>
        <w:t>delivered</w:t>
      </w:r>
      <w:r>
        <w:rPr>
          <w:spacing w:val="-25"/>
          <w:w w:val="105"/>
          <w:sz w:val="24"/>
        </w:rPr>
        <w:t> </w:t>
      </w:r>
      <w:r>
        <w:rPr>
          <w:w w:val="105"/>
          <w:sz w:val="24"/>
        </w:rPr>
        <w:t>by</w:t>
      </w:r>
      <w:r>
        <w:rPr>
          <w:spacing w:val="-42"/>
          <w:w w:val="105"/>
          <w:sz w:val="24"/>
        </w:rPr>
        <w:t> </w:t>
      </w:r>
      <w:r>
        <w:rPr>
          <w:w w:val="105"/>
          <w:sz w:val="24"/>
        </w:rPr>
        <w:t>Developer</w:t>
      </w:r>
      <w:r>
        <w:rPr>
          <w:spacing w:val="-35"/>
          <w:w w:val="105"/>
          <w:sz w:val="24"/>
        </w:rPr>
        <w:t> </w:t>
      </w:r>
      <w:r>
        <w:rPr>
          <w:w w:val="105"/>
          <w:sz w:val="24"/>
        </w:rPr>
        <w:t>with</w:t>
      </w:r>
      <w:r>
        <w:rPr>
          <w:spacing w:val="-45"/>
          <w:w w:val="105"/>
          <w:sz w:val="24"/>
        </w:rPr>
        <w:t> </w:t>
      </w:r>
      <w:r>
        <w:rPr>
          <w:w w:val="105"/>
          <w:sz w:val="24"/>
        </w:rPr>
        <w:t>respect</w:t>
      </w:r>
      <w:r>
        <w:rPr>
          <w:spacing w:val="-42"/>
          <w:w w:val="105"/>
          <w:sz w:val="24"/>
        </w:rPr>
        <w:t> </w:t>
      </w:r>
      <w:r>
        <w:rPr>
          <w:w w:val="105"/>
          <w:sz w:val="24"/>
        </w:rPr>
        <w:t>to all</w:t>
      </w:r>
      <w:r>
        <w:rPr>
          <w:spacing w:val="-49"/>
          <w:w w:val="105"/>
          <w:sz w:val="24"/>
        </w:rPr>
        <w:t> </w:t>
      </w:r>
      <w:r>
        <w:rPr>
          <w:w w:val="105"/>
          <w:sz w:val="24"/>
        </w:rPr>
        <w:t>reimbursements</w:t>
      </w:r>
      <w:r>
        <w:rPr>
          <w:spacing w:val="-54"/>
          <w:w w:val="105"/>
          <w:sz w:val="24"/>
        </w:rPr>
        <w:t> </w:t>
      </w:r>
      <w:r>
        <w:rPr>
          <w:w w:val="105"/>
          <w:sz w:val="24"/>
        </w:rPr>
        <w:t>claimed</w:t>
      </w:r>
      <w:r>
        <w:rPr>
          <w:spacing w:val="-39"/>
          <w:w w:val="105"/>
          <w:sz w:val="24"/>
        </w:rPr>
        <w:t> </w:t>
      </w:r>
      <w:r>
        <w:rPr>
          <w:w w:val="105"/>
          <w:sz w:val="24"/>
        </w:rPr>
        <w:t>under</w:t>
      </w:r>
      <w:r>
        <w:rPr>
          <w:spacing w:val="-51"/>
          <w:w w:val="105"/>
          <w:sz w:val="24"/>
        </w:rPr>
        <w:t> </w:t>
      </w:r>
      <w:r>
        <w:rPr>
          <w:w w:val="105"/>
          <w:sz w:val="24"/>
        </w:rPr>
        <w:t>this</w:t>
      </w:r>
      <w:r>
        <w:rPr>
          <w:spacing w:val="-50"/>
          <w:w w:val="105"/>
          <w:sz w:val="24"/>
        </w:rPr>
        <w:t> </w:t>
      </w:r>
      <w:r>
        <w:rPr>
          <w:w w:val="105"/>
          <w:sz w:val="24"/>
        </w:rPr>
        <w:t>Paragraph</w:t>
      </w:r>
      <w:r>
        <w:rPr>
          <w:spacing w:val="-37"/>
          <w:w w:val="105"/>
          <w:sz w:val="24"/>
        </w:rPr>
        <w:t> </w:t>
      </w:r>
      <w:r>
        <w:rPr>
          <w:w w:val="105"/>
          <w:sz w:val="24"/>
        </w:rPr>
        <w:t>5.04.</w:t>
      </w:r>
    </w:p>
    <w:p>
      <w:pPr>
        <w:pStyle w:val="BodyText"/>
        <w:rPr>
          <w:sz w:val="26"/>
        </w:rPr>
      </w:pPr>
    </w:p>
    <w:p>
      <w:pPr>
        <w:pStyle w:val="BodyText"/>
        <w:spacing w:before="2"/>
        <w:rPr>
          <w:sz w:val="35"/>
        </w:rPr>
      </w:pPr>
    </w:p>
    <w:p>
      <w:pPr>
        <w:pStyle w:val="BodyText"/>
        <w:ind w:left="58" w:right="36"/>
        <w:jc w:val="center"/>
      </w:pPr>
      <w:r>
        <w:rPr>
          <w:w w:val="105"/>
          <w:u w:val="thick"/>
        </w:rPr>
        <w:t>ARTICLE VI</w:t>
      </w:r>
    </w:p>
    <w:p>
      <w:pPr>
        <w:pStyle w:val="BodyText"/>
        <w:spacing w:before="210"/>
        <w:ind w:left="27" w:right="36"/>
        <w:jc w:val="center"/>
      </w:pPr>
      <w:r>
        <w:rPr/>
        <w:t>CERTAIN RIGHTS RESERVED TO DEVE</w:t>
      </w:r>
      <w:r>
        <w:rPr>
          <w:u w:val="single"/>
        </w:rPr>
        <w:t>L</w:t>
      </w:r>
      <w:r>
        <w:rPr/>
        <w:t>OPER</w:t>
      </w:r>
    </w:p>
    <w:p>
      <w:pPr>
        <w:pStyle w:val="BodyText"/>
        <w:spacing w:before="10"/>
        <w:rPr>
          <w:sz w:val="20"/>
        </w:rPr>
      </w:pPr>
    </w:p>
    <w:p>
      <w:pPr>
        <w:pStyle w:val="ListParagraph"/>
        <w:numPr>
          <w:ilvl w:val="1"/>
          <w:numId w:val="28"/>
        </w:numPr>
        <w:tabs>
          <w:tab w:pos="1429" w:val="left" w:leader="none"/>
          <w:tab w:pos="3760" w:val="left" w:leader="none"/>
          <w:tab w:pos="3912" w:val="left" w:leader="none"/>
          <w:tab w:pos="5519" w:val="left" w:leader="none"/>
          <w:tab w:pos="6268" w:val="left" w:leader="none"/>
        </w:tabs>
        <w:spacing w:line="208" w:lineRule="auto" w:before="0" w:after="0"/>
        <w:ind w:left="105" w:right="116" w:firstLine="590"/>
        <w:jc w:val="left"/>
        <w:rPr>
          <w:sz w:val="24"/>
        </w:rPr>
      </w:pPr>
      <w:r>
        <w:rPr>
          <w:sz w:val="24"/>
          <w:u w:val="single"/>
        </w:rPr>
        <w:t>Developer's</w:t>
      </w:r>
      <w:r>
        <w:rPr>
          <w:spacing w:val="34"/>
          <w:sz w:val="24"/>
          <w:u w:val="single"/>
        </w:rPr>
        <w:t> </w:t>
      </w:r>
      <w:r>
        <w:rPr>
          <w:sz w:val="24"/>
          <w:u w:val="single"/>
        </w:rPr>
        <w:t>Promotional</w:t>
      </w:r>
      <w:r>
        <w:rPr>
          <w:spacing w:val="49"/>
          <w:sz w:val="24"/>
          <w:u w:val="single"/>
        </w:rPr>
        <w:t> </w:t>
      </w:r>
      <w:r>
        <w:rPr>
          <w:sz w:val="24"/>
          <w:u w:val="single"/>
        </w:rPr>
        <w:t>Rights</w:t>
      </w:r>
      <w:r>
        <w:rPr>
          <w:sz w:val="24"/>
        </w:rPr>
        <w:t>.</w:t>
        <w:tab/>
        <w:t>The right</w:t>
      </w:r>
      <w:r>
        <w:rPr>
          <w:spacing w:val="15"/>
          <w:sz w:val="24"/>
        </w:rPr>
        <w:t> </w:t>
      </w:r>
      <w:r>
        <w:rPr>
          <w:sz w:val="24"/>
        </w:rPr>
        <w:t>is</w:t>
      </w:r>
      <w:r>
        <w:rPr>
          <w:spacing w:val="18"/>
          <w:sz w:val="24"/>
        </w:rPr>
        <w:t> </w:t>
      </w:r>
      <w:r>
        <w:rPr>
          <w:sz w:val="24"/>
        </w:rPr>
        <w:t>reserved</w:t>
      </w:r>
      <w:r>
        <w:rPr>
          <w:w w:val="100"/>
          <w:sz w:val="24"/>
        </w:rPr>
        <w:t> </w:t>
      </w:r>
      <w:r>
        <w:rPr>
          <w:sz w:val="24"/>
        </w:rPr>
        <w:t>by Developer, or its agents, to place and maintain on the  Premises all models, sales offices, advertising signs and banners and lighting in connection therewith and other promotional facilities at such locations and in such forms as shall be determined</w:t>
      </w:r>
      <w:r>
        <w:rPr>
          <w:spacing w:val="40"/>
          <w:sz w:val="24"/>
        </w:rPr>
        <w:t> </w:t>
      </w:r>
      <w:r>
        <w:rPr>
          <w:sz w:val="24"/>
        </w:rPr>
        <w:t>by</w:t>
      </w:r>
      <w:r>
        <w:rPr>
          <w:spacing w:val="3"/>
          <w:sz w:val="24"/>
        </w:rPr>
        <w:t> </w:t>
      </w:r>
      <w:r>
        <w:rPr>
          <w:sz w:val="24"/>
        </w:rPr>
        <w:t>Developer.</w:t>
        <w:tab/>
        <w:tab/>
        <w:t>There is also reserved</w:t>
      </w:r>
      <w:r>
        <w:rPr>
          <w:spacing w:val="49"/>
          <w:sz w:val="24"/>
        </w:rPr>
        <w:t> </w:t>
      </w:r>
      <w:r>
        <w:rPr>
          <w:sz w:val="24"/>
        </w:rPr>
        <w:t>unto</w:t>
      </w:r>
      <w:r>
        <w:rPr>
          <w:spacing w:val="5"/>
          <w:sz w:val="24"/>
        </w:rPr>
        <w:t> </w:t>
      </w:r>
      <w:r>
        <w:rPr>
          <w:sz w:val="24"/>
        </w:rPr>
        <w:t>Developer,</w:t>
      </w:r>
      <w:r>
        <w:rPr>
          <w:w w:val="99"/>
          <w:sz w:val="24"/>
        </w:rPr>
        <w:t> </w:t>
      </w:r>
      <w:r>
        <w:rPr>
          <w:sz w:val="24"/>
        </w:rPr>
        <w:t>its agents and prospective purchasers and tenants, the right of ingress, egress and transient parking in and through the Premises for such sales or</w:t>
      </w:r>
      <w:r>
        <w:rPr>
          <w:spacing w:val="25"/>
          <w:sz w:val="24"/>
        </w:rPr>
        <w:t> </w:t>
      </w:r>
      <w:r>
        <w:rPr>
          <w:sz w:val="24"/>
        </w:rPr>
        <w:t>leasing</w:t>
      </w:r>
      <w:r>
        <w:rPr>
          <w:spacing w:val="40"/>
          <w:sz w:val="24"/>
        </w:rPr>
        <w:t> </w:t>
      </w:r>
      <w:r>
        <w:rPr>
          <w:sz w:val="24"/>
        </w:rPr>
        <w:t>purposes.</w:t>
        <w:tab/>
        <w:t>Developer also</w:t>
      </w:r>
      <w:r>
        <w:rPr>
          <w:spacing w:val="52"/>
          <w:sz w:val="24"/>
        </w:rPr>
        <w:t> </w:t>
      </w:r>
      <w:r>
        <w:rPr>
          <w:sz w:val="24"/>
        </w:rPr>
        <w:t>reserves</w:t>
      </w:r>
      <w:r>
        <w:rPr>
          <w:spacing w:val="15"/>
          <w:sz w:val="24"/>
        </w:rPr>
        <w:t> </w:t>
      </w:r>
      <w:r>
        <w:rPr>
          <w:sz w:val="24"/>
        </w:rPr>
        <w:t>the</w:t>
      </w:r>
      <w:r>
        <w:rPr>
          <w:w w:val="102"/>
          <w:sz w:val="24"/>
        </w:rPr>
        <w:t> </w:t>
      </w:r>
      <w:r>
        <w:rPr>
          <w:sz w:val="24"/>
        </w:rPr>
        <w:t>right to maintain on the Premises without charge (a) a general office for the purpose of exercising the development and management rights reserved in Paragraph 6.02 hereof, (b) a  general construction office for Developer's contractors and (c) appropriate parking facilities for the employees of Developer's agents</w:t>
      </w:r>
      <w:r>
        <w:rPr>
          <w:spacing w:val="18"/>
          <w:sz w:val="24"/>
        </w:rPr>
        <w:t> </w:t>
      </w:r>
      <w:r>
        <w:rPr>
          <w:sz w:val="24"/>
        </w:rPr>
        <w:t>and</w:t>
      </w:r>
      <w:r>
        <w:rPr>
          <w:spacing w:val="15"/>
          <w:sz w:val="24"/>
        </w:rPr>
        <w:t> </w:t>
      </w:r>
      <w:r>
        <w:rPr>
          <w:sz w:val="24"/>
        </w:rPr>
        <w:t>contractors.</w:t>
        <w:tab/>
        <w:t>Developer's aforesaid</w:t>
      </w:r>
      <w:r>
        <w:rPr>
          <w:spacing w:val="66"/>
          <w:sz w:val="24"/>
        </w:rPr>
        <w:t> </w:t>
      </w:r>
      <w:r>
        <w:rPr>
          <w:sz w:val="24"/>
        </w:rPr>
        <w:t>reserved</w:t>
      </w:r>
      <w:r>
        <w:rPr>
          <w:spacing w:val="23"/>
          <w:sz w:val="24"/>
        </w:rPr>
        <w:t> </w:t>
      </w:r>
      <w:r>
        <w:rPr>
          <w:sz w:val="24"/>
        </w:rPr>
        <w:t>rights</w:t>
      </w:r>
      <w:r>
        <w:rPr>
          <w:w w:val="102"/>
          <w:sz w:val="24"/>
        </w:rPr>
        <w:t> </w:t>
      </w:r>
      <w:r>
        <w:rPr>
          <w:sz w:val="24"/>
        </w:rPr>
        <w:t>shall exist at any time Developer is engaged in the construction of the improvements at the Community Area, and no charge shall be made with respect</w:t>
      </w:r>
      <w:r>
        <w:rPr>
          <w:spacing w:val="50"/>
          <w:sz w:val="24"/>
        </w:rPr>
        <w:t> </w:t>
      </w:r>
      <w:r>
        <w:rPr>
          <w:sz w:val="24"/>
        </w:rPr>
        <w:t>thereto.</w:t>
      </w:r>
    </w:p>
    <w:p>
      <w:pPr>
        <w:pStyle w:val="BodyText"/>
        <w:spacing w:before="1"/>
        <w:rPr>
          <w:sz w:val="22"/>
        </w:rPr>
      </w:pPr>
    </w:p>
    <w:p>
      <w:pPr>
        <w:pStyle w:val="ListParagraph"/>
        <w:numPr>
          <w:ilvl w:val="1"/>
          <w:numId w:val="28"/>
        </w:numPr>
        <w:tabs>
          <w:tab w:pos="1445" w:val="left" w:leader="none"/>
          <w:tab w:pos="5532" w:val="left" w:leader="none"/>
        </w:tabs>
        <w:spacing w:line="211" w:lineRule="auto" w:before="1" w:after="0"/>
        <w:ind w:left="116" w:right="105" w:firstLine="586"/>
        <w:jc w:val="left"/>
        <w:rPr>
          <w:sz w:val="24"/>
        </w:rPr>
      </w:pPr>
      <w:r>
        <w:rPr>
          <w:sz w:val="24"/>
          <w:u w:val="thick"/>
        </w:rPr>
        <w:t>Right to Engage</w:t>
      </w:r>
      <w:r>
        <w:rPr>
          <w:spacing w:val="60"/>
          <w:sz w:val="24"/>
          <w:u w:val="thick"/>
        </w:rPr>
        <w:t> </w:t>
      </w:r>
      <w:r>
        <w:rPr>
          <w:sz w:val="24"/>
          <w:u w:val="thick"/>
        </w:rPr>
        <w:t>a</w:t>
      </w:r>
      <w:r>
        <w:rPr>
          <w:spacing w:val="14"/>
          <w:sz w:val="24"/>
          <w:u w:val="thick"/>
        </w:rPr>
        <w:t> </w:t>
      </w:r>
      <w:r>
        <w:rPr>
          <w:sz w:val="24"/>
          <w:u w:val="thick"/>
        </w:rPr>
        <w:t>Manager</w:t>
      </w:r>
      <w:r>
        <w:rPr>
          <w:sz w:val="24"/>
        </w:rPr>
        <w:t>.</w:t>
        <w:tab/>
        <w:t>Developer reserves</w:t>
      </w:r>
      <w:r>
        <w:rPr>
          <w:spacing w:val="56"/>
          <w:sz w:val="24"/>
        </w:rPr>
        <w:t> </w:t>
      </w:r>
      <w:r>
        <w:rPr>
          <w:sz w:val="24"/>
        </w:rPr>
        <w:t>the</w:t>
      </w:r>
      <w:r>
        <w:rPr>
          <w:spacing w:val="7"/>
          <w:sz w:val="24"/>
        </w:rPr>
        <w:t> </w:t>
      </w:r>
      <w:r>
        <w:rPr>
          <w:sz w:val="24"/>
        </w:rPr>
        <w:t>right</w:t>
      </w:r>
      <w:r>
        <w:rPr>
          <w:w w:val="101"/>
          <w:sz w:val="24"/>
        </w:rPr>
        <w:t> </w:t>
      </w:r>
      <w:r>
        <w:rPr>
          <w:sz w:val="24"/>
        </w:rPr>
        <w:t>to engage the initial manager for the Master Association, and in furtherance of such right to enter into a contract with a person, firm or corporation for such purposes, provided said contract has a term not to exceed 2 years and shall be terminable for cause by the Master Association on 30 days written notice and without  cause or payment of a termination fee by either party on 90 days written notice, which contract shall be binding upon and inure to the benefit of the Master Association and be paid for out of the assessment</w:t>
      </w:r>
      <w:r>
        <w:rPr>
          <w:spacing w:val="44"/>
          <w:sz w:val="24"/>
        </w:rPr>
        <w:t> </w:t>
      </w:r>
      <w:r>
        <w:rPr>
          <w:sz w:val="24"/>
        </w:rPr>
        <w:t>fund.</w:t>
      </w:r>
    </w:p>
    <w:p>
      <w:pPr>
        <w:pStyle w:val="BodyText"/>
        <w:rPr>
          <w:sz w:val="20"/>
        </w:rPr>
      </w:pPr>
    </w:p>
    <w:p>
      <w:pPr>
        <w:pStyle w:val="BodyText"/>
        <w:rPr>
          <w:sz w:val="23"/>
        </w:rPr>
      </w:pPr>
    </w:p>
    <w:p>
      <w:pPr>
        <w:pStyle w:val="Heading6"/>
        <w:spacing w:line="379" w:lineRule="exact" w:before="100"/>
        <w:ind w:right="1596"/>
        <w:jc w:val="right"/>
      </w:pPr>
      <w:r>
        <w:rPr/>
        <w:t>2735812</w:t>
      </w:r>
    </w:p>
    <w:p>
      <w:pPr>
        <w:spacing w:line="213" w:lineRule="exact" w:before="0"/>
        <w:ind w:left="493" w:right="36" w:firstLine="0"/>
        <w:jc w:val="center"/>
        <w:rPr>
          <w:sz w:val="25"/>
        </w:rPr>
      </w:pPr>
      <w:r>
        <w:rPr>
          <w:w w:val="105"/>
          <w:sz w:val="25"/>
        </w:rPr>
        <w:t>17 -</w:t>
      </w:r>
    </w:p>
    <w:p>
      <w:pPr>
        <w:spacing w:line="469" w:lineRule="exact" w:before="0"/>
        <w:ind w:left="23" w:right="0" w:firstLine="0"/>
        <w:jc w:val="center"/>
        <w:rPr>
          <w:sz w:val="45"/>
        </w:rPr>
      </w:pPr>
      <w:r>
        <w:rPr>
          <w:w w:val="100"/>
          <w:sz w:val="45"/>
        </w:rPr>
        <w:t>;</w:t>
      </w:r>
    </w:p>
    <w:p>
      <w:pPr>
        <w:spacing w:after="0" w:line="469" w:lineRule="exact"/>
        <w:jc w:val="center"/>
        <w:rPr>
          <w:sz w:val="45"/>
        </w:rPr>
        <w:sectPr>
          <w:pgSz w:w="12240" w:h="15840"/>
          <w:pgMar w:top="1500" w:bottom="0" w:left="1620" w:right="860"/>
        </w:sectPr>
      </w:pPr>
    </w:p>
    <w:p>
      <w:pPr>
        <w:pStyle w:val="BodyText"/>
        <w:spacing w:before="9"/>
        <w:rPr>
          <w:sz w:val="17"/>
        </w:rPr>
      </w:pPr>
    </w:p>
    <w:p>
      <w:pPr>
        <w:pStyle w:val="ListParagraph"/>
        <w:numPr>
          <w:ilvl w:val="1"/>
          <w:numId w:val="28"/>
        </w:numPr>
        <w:tabs>
          <w:tab w:pos="1456" w:val="left" w:leader="none"/>
          <w:tab w:pos="1897" w:val="left" w:leader="none"/>
          <w:tab w:pos="4955" w:val="left" w:leader="none"/>
          <w:tab w:pos="6423" w:val="left" w:leader="none"/>
        </w:tabs>
        <w:spacing w:line="208" w:lineRule="auto" w:before="126" w:after="0"/>
        <w:ind w:left="138" w:right="114" w:firstLine="591"/>
        <w:jc w:val="left"/>
        <w:rPr>
          <w:sz w:val="24"/>
        </w:rPr>
      </w:pPr>
      <w:r>
        <w:rPr>
          <w:sz w:val="24"/>
          <w:u w:val="thick"/>
        </w:rPr>
        <w:t>Developer's</w:t>
      </w:r>
      <w:r>
        <w:rPr>
          <w:spacing w:val="45"/>
          <w:sz w:val="24"/>
          <w:u w:val="thick"/>
        </w:rPr>
        <w:t> </w:t>
      </w:r>
      <w:r>
        <w:rPr>
          <w:sz w:val="24"/>
          <w:u w:val="thick"/>
        </w:rPr>
        <w:t>Easements</w:t>
      </w:r>
      <w:r>
        <w:rPr>
          <w:sz w:val="24"/>
        </w:rPr>
        <w:t>.</w:t>
        <w:tab/>
        <w:t>Declarant hereby</w:t>
      </w:r>
      <w:r>
        <w:rPr>
          <w:spacing w:val="52"/>
          <w:sz w:val="24"/>
        </w:rPr>
        <w:t> </w:t>
      </w:r>
      <w:r>
        <w:rPr>
          <w:sz w:val="24"/>
        </w:rPr>
        <w:t>reserves</w:t>
      </w:r>
      <w:r>
        <w:rPr>
          <w:spacing w:val="24"/>
          <w:sz w:val="24"/>
        </w:rPr>
        <w:t> </w:t>
      </w:r>
      <w:r>
        <w:rPr>
          <w:sz w:val="24"/>
        </w:rPr>
        <w:t>for</w:t>
      </w:r>
      <w:r>
        <w:rPr>
          <w:w w:val="103"/>
          <w:sz w:val="24"/>
        </w:rPr>
        <w:t> </w:t>
      </w:r>
      <w:r>
        <w:rPr>
          <w:sz w:val="24"/>
        </w:rPr>
        <w:t>the benefit of Developer a nonexclusive easement to, through, over, under and across the Community Area for the purpose of exercising the rights reserved to Developer pursuant to this Declaration, and for the purpose of implementing the overall development of the Brookside Development Area, including, without limitation, the planning, construction, marketing, leasing, manaagement and maintenance of improvements in any portion of  said</w:t>
      </w:r>
      <w:r>
        <w:rPr>
          <w:spacing w:val="28"/>
          <w:sz w:val="24"/>
        </w:rPr>
        <w:t> </w:t>
      </w:r>
      <w:r>
        <w:rPr>
          <w:sz w:val="24"/>
        </w:rPr>
        <w:t>Area.</w:t>
        <w:tab/>
        <w:t>Said rights of Developer shall continue for</w:t>
      </w:r>
      <w:r>
        <w:rPr>
          <w:spacing w:val="61"/>
          <w:sz w:val="24"/>
        </w:rPr>
        <w:t> </w:t>
      </w:r>
      <w:r>
        <w:rPr>
          <w:sz w:val="24"/>
        </w:rPr>
        <w:t>a</w:t>
      </w:r>
      <w:r>
        <w:rPr>
          <w:spacing w:val="18"/>
          <w:sz w:val="24"/>
        </w:rPr>
        <w:t> </w:t>
      </w:r>
      <w:r>
        <w:rPr>
          <w:sz w:val="24"/>
        </w:rPr>
        <w:t>period</w:t>
      </w:r>
      <w:r>
        <w:rPr>
          <w:w w:val="98"/>
          <w:sz w:val="24"/>
        </w:rPr>
        <w:t> </w:t>
      </w:r>
      <w:r>
        <w:rPr>
          <w:sz w:val="24"/>
        </w:rPr>
        <w:t>of 10 years from the date of recording this Declaration unless Developer, by written notice to the Master Association elects to terminate such rights prior to</w:t>
      </w:r>
      <w:r>
        <w:rPr>
          <w:spacing w:val="57"/>
          <w:sz w:val="24"/>
        </w:rPr>
        <w:t> </w:t>
      </w:r>
      <w:r>
        <w:rPr>
          <w:sz w:val="24"/>
        </w:rPr>
        <w:t>such</w:t>
      </w:r>
      <w:r>
        <w:rPr>
          <w:spacing w:val="9"/>
          <w:sz w:val="24"/>
        </w:rPr>
        <w:t> </w:t>
      </w:r>
      <w:r>
        <w:rPr>
          <w:sz w:val="24"/>
        </w:rPr>
        <w:t>date.</w:t>
        <w:tab/>
        <w:t>All</w:t>
      </w:r>
      <w:r>
        <w:rPr>
          <w:spacing w:val="4"/>
          <w:sz w:val="24"/>
        </w:rPr>
        <w:t> </w:t>
      </w:r>
      <w:r>
        <w:rPr>
          <w:sz w:val="24"/>
        </w:rPr>
        <w:t>rights</w:t>
      </w:r>
      <w:r>
        <w:rPr>
          <w:spacing w:val="14"/>
          <w:sz w:val="24"/>
        </w:rPr>
        <w:t> </w:t>
      </w:r>
      <w:r>
        <w:rPr>
          <w:sz w:val="24"/>
        </w:rPr>
        <w:t>and</w:t>
      </w:r>
      <w:r>
        <w:rPr>
          <w:w w:val="98"/>
          <w:sz w:val="24"/>
        </w:rPr>
        <w:t> </w:t>
      </w:r>
      <w:r>
        <w:rPr>
          <w:sz w:val="24"/>
        </w:rPr>
        <w:t>easements created by this Declaration are subject and subordinate to the aforedescribed development rights of Developer, whether or not inconvenience to any Owner shall result</w:t>
      </w:r>
      <w:r>
        <w:rPr>
          <w:spacing w:val="87"/>
          <w:sz w:val="24"/>
        </w:rPr>
        <w:t> </w:t>
      </w:r>
      <w:r>
        <w:rPr>
          <w:sz w:val="24"/>
        </w:rPr>
        <w:t>therefrom.</w:t>
      </w:r>
    </w:p>
    <w:p>
      <w:pPr>
        <w:pStyle w:val="BodyText"/>
        <w:spacing w:before="3"/>
        <w:rPr>
          <w:sz w:val="22"/>
        </w:rPr>
      </w:pPr>
    </w:p>
    <w:p>
      <w:pPr>
        <w:pStyle w:val="ListParagraph"/>
        <w:numPr>
          <w:ilvl w:val="1"/>
          <w:numId w:val="28"/>
        </w:numPr>
        <w:tabs>
          <w:tab w:pos="1479" w:val="left" w:leader="none"/>
          <w:tab w:pos="5832" w:val="left" w:leader="none"/>
          <w:tab w:pos="6423" w:val="left" w:leader="none"/>
        </w:tabs>
        <w:spacing w:line="208" w:lineRule="auto" w:before="0" w:after="0"/>
        <w:ind w:left="139" w:right="118" w:firstLine="597"/>
        <w:jc w:val="left"/>
        <w:rPr>
          <w:sz w:val="24"/>
        </w:rPr>
      </w:pPr>
      <w:r>
        <w:rPr>
          <w:sz w:val="24"/>
          <w:u w:val="thick"/>
        </w:rPr>
        <w:t>Retention of Title</w:t>
      </w:r>
      <w:r>
        <w:rPr>
          <w:spacing w:val="60"/>
          <w:sz w:val="24"/>
          <w:u w:val="thick"/>
        </w:rPr>
        <w:t> </w:t>
      </w:r>
      <w:r>
        <w:rPr>
          <w:sz w:val="24"/>
          <w:u w:val="thick"/>
        </w:rPr>
        <w:t>by</w:t>
      </w:r>
      <w:r>
        <w:rPr>
          <w:spacing w:val="-8"/>
          <w:sz w:val="24"/>
          <w:u w:val="thick"/>
        </w:rPr>
        <w:t> </w:t>
      </w:r>
      <w:r>
        <w:rPr>
          <w:sz w:val="24"/>
          <w:u w:val="thick"/>
        </w:rPr>
        <w:t>Declarant</w:t>
      </w:r>
      <w:r>
        <w:rPr>
          <w:sz w:val="24"/>
        </w:rPr>
        <w:t>.</w:t>
        <w:tab/>
        <w:t>Declarant</w:t>
      </w:r>
      <w:r>
        <w:rPr>
          <w:spacing w:val="28"/>
          <w:sz w:val="24"/>
        </w:rPr>
        <w:t> </w:t>
      </w:r>
      <w:r>
        <w:rPr>
          <w:sz w:val="24"/>
        </w:rPr>
        <w:t>shall</w:t>
      </w:r>
      <w:r>
        <w:rPr>
          <w:spacing w:val="28"/>
          <w:sz w:val="24"/>
        </w:rPr>
        <w:t> </w:t>
      </w:r>
      <w:r>
        <w:rPr>
          <w:sz w:val="24"/>
        </w:rPr>
        <w:t>retain</w:t>
      </w:r>
      <w:r>
        <w:rPr>
          <w:w w:val="100"/>
          <w:sz w:val="24"/>
        </w:rPr>
        <w:t> </w:t>
      </w:r>
      <w:r>
        <w:rPr>
          <w:sz w:val="24"/>
        </w:rPr>
        <w:t>title to all or any portion of the Community Area until such time as Developer has completed those improvements for stormwater detention, park land and open space which it is required to make under the applicable planned development ordinance and such other improvements as it elects to make and shall maintain said improvements until the</w:t>
      </w:r>
      <w:r>
        <w:rPr>
          <w:spacing w:val="62"/>
          <w:sz w:val="24"/>
        </w:rPr>
        <w:t> </w:t>
      </w:r>
      <w:r>
        <w:rPr>
          <w:sz w:val="24"/>
        </w:rPr>
        <w:t>Turnover</w:t>
      </w:r>
      <w:r>
        <w:rPr>
          <w:spacing w:val="9"/>
          <w:sz w:val="24"/>
        </w:rPr>
        <w:t> </w:t>
      </w:r>
      <w:r>
        <w:rPr>
          <w:sz w:val="24"/>
        </w:rPr>
        <w:t>Date.</w:t>
        <w:tab/>
        <w:t>Until such time as,</w:t>
      </w:r>
      <w:r>
        <w:rPr>
          <w:spacing w:val="45"/>
          <w:sz w:val="24"/>
        </w:rPr>
        <w:t> </w:t>
      </w:r>
      <w:r>
        <w:rPr>
          <w:sz w:val="24"/>
        </w:rPr>
        <w:t>in</w:t>
      </w:r>
      <w:r>
        <w:rPr>
          <w:spacing w:val="13"/>
          <w:sz w:val="24"/>
        </w:rPr>
        <w:t> </w:t>
      </w:r>
      <w:r>
        <w:rPr>
          <w:sz w:val="24"/>
        </w:rPr>
        <w:t>the</w:t>
      </w:r>
      <w:r>
        <w:rPr>
          <w:w w:val="101"/>
          <w:sz w:val="24"/>
        </w:rPr>
        <w:t> </w:t>
      </w:r>
      <w:r>
        <w:rPr>
          <w:sz w:val="24"/>
        </w:rPr>
        <w:t>opinion of Developer, the Master Association is able to maintain the same, but covenants, for itself, its successor and assigns, that it shall convey and quit claim to the Master Association all Community Area not later than the date specified in</w:t>
      </w:r>
      <w:r>
        <w:rPr>
          <w:spacing w:val="109"/>
          <w:sz w:val="24"/>
        </w:rPr>
        <w:t> </w:t>
      </w:r>
      <w:r>
        <w:rPr>
          <w:sz w:val="24"/>
        </w:rPr>
        <w:t>Paragraph</w:t>
      </w:r>
    </w:p>
    <w:p>
      <w:pPr>
        <w:pStyle w:val="BodyText"/>
        <w:spacing w:line="208" w:lineRule="auto"/>
        <w:ind w:left="139" w:right="303" w:hanging="4"/>
      </w:pPr>
      <w:r>
        <w:rPr/>
        <w:t>2.06 hereof, upon which Developer shall cease to have the right to appoint Directors of the Master</w:t>
      </w:r>
      <w:r>
        <w:rPr>
          <w:spacing w:val="66"/>
        </w:rPr>
        <w:t> </w:t>
      </w:r>
      <w:r>
        <w:rPr/>
        <w:t>Association.</w:t>
      </w:r>
    </w:p>
    <w:p>
      <w:pPr>
        <w:pStyle w:val="BodyText"/>
        <w:spacing w:before="7"/>
        <w:rPr>
          <w:sz w:val="21"/>
        </w:rPr>
      </w:pPr>
    </w:p>
    <w:p>
      <w:pPr>
        <w:pStyle w:val="BodyText"/>
        <w:spacing w:line="208" w:lineRule="auto"/>
        <w:ind w:left="122" w:right="276" w:firstLine="608"/>
      </w:pPr>
      <w:r>
        <w:rPr/>
        <w:t>The Master Association shall not be relieved of any of its obligations under this Declaration by reason of Developer's retention of title to all or any portion of the Community Area, including without limitation the obligation to pay all general  and special real estate taxes and assessments levied with respect to the Community Area as provided in Paragraph 5.03 of this Declaration, and including further, the obligation to maintain, repair and reconstruct the Community Area and to defray the cost thereof by Member</w:t>
      </w:r>
      <w:r>
        <w:rPr>
          <w:spacing w:val="55"/>
        </w:rPr>
        <w:t> </w:t>
      </w:r>
      <w:r>
        <w:rPr/>
        <w:t>assessments.</w:t>
      </w:r>
    </w:p>
    <w:p>
      <w:pPr>
        <w:pStyle w:val="BodyText"/>
        <w:spacing w:before="5"/>
        <w:rPr>
          <w:sz w:val="21"/>
        </w:rPr>
      </w:pPr>
    </w:p>
    <w:p>
      <w:pPr>
        <w:pStyle w:val="ListParagraph"/>
        <w:numPr>
          <w:ilvl w:val="1"/>
          <w:numId w:val="29"/>
        </w:numPr>
        <w:tabs>
          <w:tab w:pos="1451" w:val="left" w:leader="none"/>
          <w:tab w:pos="2598" w:val="left" w:leader="none"/>
          <w:tab w:pos="6234" w:val="left" w:leader="none"/>
          <w:tab w:pos="7254" w:val="left" w:leader="none"/>
          <w:tab w:pos="7289" w:val="left" w:leader="none"/>
        </w:tabs>
        <w:spacing w:line="211" w:lineRule="auto" w:before="0" w:after="0"/>
        <w:ind w:left="100" w:right="153" w:firstLine="615"/>
        <w:jc w:val="left"/>
        <w:rPr>
          <w:sz w:val="24"/>
        </w:rPr>
      </w:pPr>
      <w:r>
        <w:rPr>
          <w:sz w:val="24"/>
          <w:u w:val="thick"/>
        </w:rPr>
        <w:t>Terms of Conveyance of</w:t>
      </w:r>
      <w:r>
        <w:rPr>
          <w:spacing w:val="56"/>
          <w:sz w:val="24"/>
          <w:u w:val="thick"/>
        </w:rPr>
        <w:t> </w:t>
      </w:r>
      <w:r>
        <w:rPr>
          <w:sz w:val="24"/>
          <w:u w:val="thick"/>
        </w:rPr>
        <w:t>Community</w:t>
      </w:r>
      <w:r>
        <w:rPr>
          <w:spacing w:val="36"/>
          <w:sz w:val="24"/>
          <w:u w:val="thick"/>
        </w:rPr>
        <w:t> </w:t>
      </w:r>
      <w:r>
        <w:rPr>
          <w:sz w:val="24"/>
          <w:u w:val="thick"/>
        </w:rPr>
        <w:t>Area</w:t>
      </w:r>
      <w:r>
        <w:rPr>
          <w:sz w:val="24"/>
        </w:rPr>
        <w:t>.</w:t>
        <w:tab/>
        <w:tab/>
        <w:t>Upon</w:t>
      </w:r>
      <w:r>
        <w:rPr>
          <w:spacing w:val="28"/>
          <w:sz w:val="24"/>
        </w:rPr>
        <w:t> </w:t>
      </w:r>
      <w:r>
        <w:rPr>
          <w:sz w:val="24"/>
        </w:rPr>
        <w:t>any</w:t>
      </w:r>
      <w:r>
        <w:rPr>
          <w:w w:val="99"/>
          <w:sz w:val="24"/>
        </w:rPr>
        <w:t> </w:t>
      </w:r>
      <w:r>
        <w:rPr>
          <w:sz w:val="24"/>
        </w:rPr>
        <w:t>conveyance or assignment of the Community Area to the Master Association, Developer shall be entitled to a proration credit  for all expenses of the Master Association defrayed by Developer (including insurance and real estate taxes) which have not heretofore been reimbursed</w:t>
      </w:r>
      <w:r>
        <w:rPr>
          <w:spacing w:val="68"/>
          <w:sz w:val="24"/>
        </w:rPr>
        <w:t> </w:t>
      </w:r>
      <w:r>
        <w:rPr>
          <w:sz w:val="24"/>
        </w:rPr>
        <w:t>to</w:t>
      </w:r>
      <w:r>
        <w:rPr>
          <w:spacing w:val="-7"/>
          <w:sz w:val="24"/>
        </w:rPr>
        <w:t> </w:t>
      </w:r>
      <w:r>
        <w:rPr>
          <w:sz w:val="24"/>
        </w:rPr>
        <w:t>Developer.</w:t>
        <w:tab/>
        <w:t>Title to</w:t>
      </w:r>
      <w:r>
        <w:rPr>
          <w:spacing w:val="20"/>
          <w:sz w:val="24"/>
        </w:rPr>
        <w:t> </w:t>
      </w:r>
      <w:r>
        <w:rPr>
          <w:sz w:val="24"/>
        </w:rPr>
        <w:t>the</w:t>
      </w:r>
      <w:r>
        <w:rPr>
          <w:spacing w:val="13"/>
          <w:sz w:val="24"/>
        </w:rPr>
        <w:t> </w:t>
      </w:r>
      <w:r>
        <w:rPr>
          <w:sz w:val="24"/>
        </w:rPr>
        <w:t>Community</w:t>
      </w:r>
      <w:r>
        <w:rPr>
          <w:w w:val="99"/>
          <w:sz w:val="24"/>
        </w:rPr>
        <w:t> </w:t>
      </w:r>
      <w:r>
        <w:rPr>
          <w:sz w:val="24"/>
        </w:rPr>
        <w:t>Area may be subject to all general and special title exceptions contained in any owner's title insurance policy covering the Community Area which Developer shall deliver to the Master Association in connection with</w:t>
      </w:r>
      <w:r>
        <w:rPr>
          <w:spacing w:val="76"/>
          <w:sz w:val="24"/>
        </w:rPr>
        <w:t> </w:t>
      </w:r>
      <w:r>
        <w:rPr>
          <w:sz w:val="24"/>
        </w:rPr>
        <w:t>such</w:t>
      </w:r>
      <w:r>
        <w:rPr>
          <w:spacing w:val="-1"/>
          <w:sz w:val="24"/>
        </w:rPr>
        <w:t> </w:t>
      </w:r>
      <w:r>
        <w:rPr>
          <w:sz w:val="24"/>
        </w:rPr>
        <w:t>conveyance.</w:t>
        <w:tab/>
        <w:t>If</w:t>
      </w:r>
      <w:r>
        <w:rPr>
          <w:spacing w:val="14"/>
          <w:sz w:val="24"/>
        </w:rPr>
        <w:t> </w:t>
      </w:r>
      <w:r>
        <w:rPr>
          <w:sz w:val="24"/>
        </w:rPr>
        <w:t>any</w:t>
      </w:r>
      <w:r>
        <w:rPr>
          <w:spacing w:val="10"/>
          <w:sz w:val="24"/>
        </w:rPr>
        <w:t> </w:t>
      </w:r>
      <w:r>
        <w:rPr>
          <w:sz w:val="24"/>
        </w:rPr>
        <w:t>Community</w:t>
      </w:r>
      <w:r>
        <w:rPr>
          <w:w w:val="99"/>
          <w:sz w:val="24"/>
        </w:rPr>
        <w:t> </w:t>
      </w:r>
      <w:r>
        <w:rPr>
          <w:sz w:val="24"/>
        </w:rPr>
        <w:t>Area shall be held in any title holding trust, Developer may assign the beneficial interest in such trust to the Master Association in lieu of causing the trustee to convey the same by trustee's</w:t>
      </w:r>
      <w:r>
        <w:rPr>
          <w:spacing w:val="45"/>
          <w:sz w:val="24"/>
        </w:rPr>
        <w:t> </w:t>
      </w:r>
      <w:r>
        <w:rPr>
          <w:sz w:val="24"/>
        </w:rPr>
        <w:t>deed.</w:t>
        <w:tab/>
        <w:t>The Community Area shall be conveyed or</w:t>
      </w:r>
      <w:r>
        <w:rPr>
          <w:spacing w:val="54"/>
          <w:sz w:val="24"/>
        </w:rPr>
        <w:t> </w:t>
      </w:r>
      <w:r>
        <w:rPr>
          <w:sz w:val="24"/>
        </w:rPr>
        <w:t>assigned</w:t>
      </w:r>
    </w:p>
    <w:p>
      <w:pPr>
        <w:pStyle w:val="BodyText"/>
        <w:spacing w:before="218"/>
        <w:ind w:left="1476" w:right="1034"/>
        <w:jc w:val="center"/>
      </w:pPr>
      <w:r>
        <w:rPr/>
        <w:drawing>
          <wp:anchor distT="0" distB="0" distL="0" distR="0" allowOverlap="1" layoutInCell="1" locked="0" behindDoc="0" simplePos="0" relativeHeight="1192">
            <wp:simplePos x="0" y="0"/>
            <wp:positionH relativeFrom="page">
              <wp:posOffset>4992623</wp:posOffset>
            </wp:positionH>
            <wp:positionV relativeFrom="paragraph">
              <wp:posOffset>251589</wp:posOffset>
            </wp:positionV>
            <wp:extent cx="987551" cy="182879"/>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987551" cy="182879"/>
                    </a:xfrm>
                    <a:prstGeom prst="rect">
                      <a:avLst/>
                    </a:prstGeom>
                  </pic:spPr>
                </pic:pic>
              </a:graphicData>
            </a:graphic>
          </wp:anchor>
        </w:drawing>
      </w:r>
      <w:r>
        <w:rPr>
          <w:w w:val="105"/>
        </w:rPr>
        <w:t>18 -</w:t>
      </w:r>
    </w:p>
    <w:p>
      <w:pPr>
        <w:spacing w:before="42"/>
        <w:ind w:left="1476" w:right="1249" w:firstLine="0"/>
        <w:jc w:val="center"/>
        <w:rPr>
          <w:rFonts w:ascii="Arial"/>
          <w:i/>
          <w:sz w:val="33"/>
        </w:rPr>
      </w:pPr>
      <w:r>
        <w:rPr>
          <w:rFonts w:ascii="Arial"/>
          <w:i/>
          <w:w w:val="105"/>
          <w:sz w:val="33"/>
        </w:rPr>
        <w:t>JI</w:t>
      </w:r>
    </w:p>
    <w:p>
      <w:pPr>
        <w:spacing w:after="0"/>
        <w:jc w:val="center"/>
        <w:rPr>
          <w:rFonts w:ascii="Arial"/>
          <w:sz w:val="33"/>
        </w:rPr>
        <w:sectPr>
          <w:pgSz w:w="12240" w:h="15840"/>
          <w:pgMar w:top="1500" w:bottom="0" w:left="1600" w:right="860"/>
        </w:sectPr>
      </w:pPr>
    </w:p>
    <w:p>
      <w:pPr>
        <w:pStyle w:val="BodyText"/>
        <w:spacing w:before="10"/>
        <w:rPr>
          <w:rFonts w:ascii="Arial"/>
          <w:i/>
          <w:sz w:val="18"/>
        </w:rPr>
      </w:pPr>
    </w:p>
    <w:p>
      <w:pPr>
        <w:spacing w:line="230" w:lineRule="exact" w:before="108"/>
        <w:ind w:left="155" w:right="103" w:hanging="8"/>
        <w:jc w:val="left"/>
        <w:rPr>
          <w:sz w:val="23"/>
        </w:rPr>
      </w:pPr>
      <w:r>
        <w:rPr>
          <w:w w:val="105"/>
          <w:sz w:val="23"/>
        </w:rPr>
        <w:t>without any express or implied warranties, which warranties are expressly disclaimed by Developer and Declarant.</w:t>
      </w:r>
    </w:p>
    <w:p>
      <w:pPr>
        <w:pStyle w:val="BodyText"/>
        <w:spacing w:before="5"/>
        <w:rPr>
          <w:sz w:val="22"/>
        </w:rPr>
      </w:pPr>
    </w:p>
    <w:p>
      <w:pPr>
        <w:pStyle w:val="ListParagraph"/>
        <w:numPr>
          <w:ilvl w:val="1"/>
          <w:numId w:val="29"/>
        </w:numPr>
        <w:tabs>
          <w:tab w:pos="1459" w:val="left" w:leader="none"/>
          <w:tab w:pos="2943" w:val="left" w:leader="none"/>
        </w:tabs>
        <w:spacing w:line="218" w:lineRule="auto" w:before="1" w:after="0"/>
        <w:ind w:left="143" w:right="148" w:firstLine="586"/>
        <w:jc w:val="left"/>
        <w:rPr>
          <w:sz w:val="23"/>
        </w:rPr>
      </w:pPr>
      <w:r>
        <w:rPr>
          <w:w w:val="105"/>
          <w:sz w:val="23"/>
          <w:u w:val="thick"/>
        </w:rPr>
        <w:t>General</w:t>
      </w:r>
      <w:r>
        <w:rPr>
          <w:w w:val="105"/>
          <w:sz w:val="23"/>
        </w:rPr>
        <w:t>.</w:t>
        <w:tab/>
        <w:t>Notwithstanding any provisions herein</w:t>
      </w:r>
      <w:r>
        <w:rPr>
          <w:spacing w:val="27"/>
          <w:w w:val="105"/>
          <w:sz w:val="23"/>
        </w:rPr>
        <w:t> </w:t>
      </w:r>
      <w:r>
        <w:rPr>
          <w:w w:val="105"/>
          <w:sz w:val="23"/>
        </w:rPr>
        <w:t>to</w:t>
      </w:r>
      <w:r>
        <w:rPr>
          <w:spacing w:val="14"/>
          <w:w w:val="105"/>
          <w:sz w:val="23"/>
        </w:rPr>
        <w:t> </w:t>
      </w:r>
      <w:r>
        <w:rPr>
          <w:w w:val="105"/>
          <w:sz w:val="23"/>
        </w:rPr>
        <w:t>the</w:t>
      </w:r>
      <w:r>
        <w:rPr>
          <w:w w:val="107"/>
          <w:sz w:val="23"/>
        </w:rPr>
        <w:t> </w:t>
      </w:r>
      <w:r>
        <w:rPr>
          <w:w w:val="105"/>
          <w:sz w:val="23"/>
        </w:rPr>
        <w:t>contrary, the rights and easements created under this Declaration are subject to the right of Developer to execute or to cause to be executed all documents and do all other acts and things affecting the Premises which, in the Developer's opinion, are required to implement Developer's reserved rights hereunder including making of any dedications to public use, provided any such document or act or thing is not inconsistent with the then existing property rights of any</w:t>
      </w:r>
      <w:r>
        <w:rPr>
          <w:spacing w:val="30"/>
          <w:w w:val="105"/>
          <w:sz w:val="23"/>
        </w:rPr>
        <w:t> </w:t>
      </w:r>
      <w:r>
        <w:rPr>
          <w:w w:val="105"/>
          <w:sz w:val="23"/>
        </w:rPr>
        <w:t>Owner.</w:t>
      </w:r>
    </w:p>
    <w:p>
      <w:pPr>
        <w:pStyle w:val="BodyText"/>
        <w:rPr>
          <w:sz w:val="26"/>
        </w:rPr>
      </w:pPr>
    </w:p>
    <w:p>
      <w:pPr>
        <w:pStyle w:val="BodyText"/>
        <w:spacing w:before="8"/>
        <w:rPr>
          <w:sz w:val="36"/>
        </w:rPr>
      </w:pPr>
    </w:p>
    <w:p>
      <w:pPr>
        <w:spacing w:line="436" w:lineRule="auto" w:before="0"/>
        <w:ind w:left="3596" w:right="3564" w:firstLine="12"/>
        <w:jc w:val="center"/>
        <w:rPr>
          <w:sz w:val="23"/>
        </w:rPr>
      </w:pPr>
      <w:r>
        <w:rPr>
          <w:w w:val="105"/>
          <w:sz w:val="23"/>
        </w:rPr>
        <w:t>ARTICLE VI</w:t>
      </w:r>
      <w:r>
        <w:rPr>
          <w:w w:val="105"/>
          <w:sz w:val="23"/>
          <w:u w:val="single"/>
        </w:rPr>
        <w:t>I </w:t>
      </w:r>
      <w:r>
        <w:rPr>
          <w:w w:val="105"/>
          <w:sz w:val="23"/>
        </w:rPr>
        <w:t>GENERAL PROV</w:t>
      </w:r>
      <w:r>
        <w:rPr>
          <w:w w:val="105"/>
          <w:sz w:val="23"/>
          <w:u w:val="single"/>
        </w:rPr>
        <w:t>I</w:t>
      </w:r>
      <w:r>
        <w:rPr>
          <w:w w:val="105"/>
          <w:sz w:val="23"/>
        </w:rPr>
        <w:t>SIONS</w:t>
      </w:r>
    </w:p>
    <w:p>
      <w:pPr>
        <w:pStyle w:val="ListParagraph"/>
        <w:numPr>
          <w:ilvl w:val="1"/>
          <w:numId w:val="30"/>
        </w:numPr>
        <w:tabs>
          <w:tab w:pos="1471" w:val="left" w:leader="none"/>
          <w:tab w:pos="3955" w:val="left" w:leader="none"/>
          <w:tab w:pos="6720" w:val="left" w:leader="none"/>
        </w:tabs>
        <w:spacing w:line="218" w:lineRule="auto" w:before="18" w:after="0"/>
        <w:ind w:left="138" w:right="113" w:firstLine="598"/>
        <w:jc w:val="left"/>
        <w:rPr>
          <w:sz w:val="23"/>
        </w:rPr>
      </w:pPr>
      <w:r>
        <w:rPr>
          <w:w w:val="105"/>
          <w:sz w:val="23"/>
          <w:u w:val="single"/>
        </w:rPr>
        <w:t>Binding</w:t>
      </w:r>
      <w:r>
        <w:rPr>
          <w:spacing w:val="39"/>
          <w:w w:val="105"/>
          <w:sz w:val="23"/>
          <w:u w:val="single"/>
        </w:rPr>
        <w:t> </w:t>
      </w:r>
      <w:r>
        <w:rPr>
          <w:w w:val="105"/>
          <w:sz w:val="23"/>
          <w:u w:val="single"/>
        </w:rPr>
        <w:t>Effect</w:t>
      </w:r>
      <w:r>
        <w:rPr>
          <w:w w:val="105"/>
          <w:sz w:val="23"/>
        </w:rPr>
        <w:t>.</w:t>
        <w:tab/>
        <w:t>The easements created</w:t>
      </w:r>
      <w:r>
        <w:rPr>
          <w:spacing w:val="45"/>
          <w:w w:val="105"/>
          <w:sz w:val="23"/>
        </w:rPr>
        <w:t> </w:t>
      </w:r>
      <w:r>
        <w:rPr>
          <w:w w:val="105"/>
          <w:sz w:val="23"/>
        </w:rPr>
        <w:t>by</w:t>
      </w:r>
      <w:r>
        <w:rPr>
          <w:spacing w:val="4"/>
          <w:w w:val="105"/>
          <w:sz w:val="23"/>
        </w:rPr>
        <w:t> </w:t>
      </w:r>
      <w:r>
        <w:rPr>
          <w:w w:val="105"/>
          <w:sz w:val="23"/>
        </w:rPr>
        <w:t>this</w:t>
      </w:r>
      <w:r>
        <w:rPr>
          <w:w w:val="108"/>
          <w:sz w:val="23"/>
        </w:rPr>
        <w:t> </w:t>
      </w:r>
      <w:r>
        <w:rPr>
          <w:w w:val="105"/>
          <w:sz w:val="23"/>
        </w:rPr>
        <w:t>Declaration shall be of</w:t>
      </w:r>
      <w:r>
        <w:rPr>
          <w:spacing w:val="29"/>
          <w:w w:val="105"/>
          <w:sz w:val="23"/>
        </w:rPr>
        <w:t> </w:t>
      </w:r>
      <w:r>
        <w:rPr>
          <w:w w:val="105"/>
          <w:sz w:val="23"/>
        </w:rPr>
        <w:t>perpetual</w:t>
      </w:r>
      <w:r>
        <w:rPr>
          <w:spacing w:val="22"/>
          <w:w w:val="105"/>
          <w:sz w:val="23"/>
        </w:rPr>
        <w:t> </w:t>
      </w:r>
      <w:r>
        <w:rPr>
          <w:w w:val="105"/>
          <w:sz w:val="23"/>
        </w:rPr>
        <w:t>duration.</w:t>
        <w:tab/>
        <w:t>The</w:t>
      </w:r>
      <w:r>
        <w:rPr>
          <w:spacing w:val="19"/>
          <w:w w:val="105"/>
          <w:sz w:val="23"/>
        </w:rPr>
        <w:t> </w:t>
      </w:r>
      <w:r>
        <w:rPr>
          <w:w w:val="105"/>
          <w:sz w:val="23"/>
        </w:rPr>
        <w:t>covenants,</w:t>
      </w:r>
      <w:r>
        <w:rPr>
          <w:w w:val="105"/>
          <w:sz w:val="23"/>
        </w:rPr>
        <w:t> </w:t>
      </w:r>
      <w:r>
        <w:rPr>
          <w:w w:val="105"/>
          <w:sz w:val="23"/>
        </w:rPr>
        <w:t>conditions and restrictions of this Declaration shall run with and bind the Premises and shall inure to the benefit of and be enforceable by the Master Association and/or the Owner of any real property subject to this Declaration, their respective legal representatives, heirs, successors and assigns, for a term of 25 years from the date that this Declaration is recorded, after which time the same shall be automatically extended for successive periods of 10 years</w:t>
      </w:r>
      <w:r>
        <w:rPr>
          <w:spacing w:val="61"/>
          <w:w w:val="105"/>
          <w:sz w:val="23"/>
        </w:rPr>
        <w:t> </w:t>
      </w:r>
      <w:r>
        <w:rPr>
          <w:w w:val="105"/>
          <w:sz w:val="23"/>
        </w:rPr>
        <w:t>each.</w:t>
      </w:r>
    </w:p>
    <w:p>
      <w:pPr>
        <w:pStyle w:val="BodyText"/>
        <w:spacing w:before="10"/>
        <w:rPr>
          <w:sz w:val="22"/>
        </w:rPr>
      </w:pPr>
    </w:p>
    <w:p>
      <w:pPr>
        <w:pStyle w:val="ListParagraph"/>
        <w:numPr>
          <w:ilvl w:val="1"/>
          <w:numId w:val="30"/>
        </w:numPr>
        <w:tabs>
          <w:tab w:pos="1470" w:val="left" w:leader="none"/>
          <w:tab w:pos="3233" w:val="left" w:leader="none"/>
          <w:tab w:pos="5519" w:val="left" w:leader="none"/>
          <w:tab w:pos="7426" w:val="left" w:leader="none"/>
        </w:tabs>
        <w:spacing w:line="218" w:lineRule="auto" w:before="0" w:after="0"/>
        <w:ind w:left="110" w:right="121" w:firstLine="619"/>
        <w:jc w:val="left"/>
        <w:rPr>
          <w:sz w:val="23"/>
        </w:rPr>
      </w:pPr>
      <w:r>
        <w:rPr>
          <w:w w:val="105"/>
          <w:sz w:val="23"/>
          <w:u w:val="thick"/>
        </w:rPr>
        <w:t>Amendment</w:t>
      </w:r>
      <w:r>
        <w:rPr>
          <w:w w:val="105"/>
          <w:sz w:val="23"/>
        </w:rPr>
        <w:t>.</w:t>
        <w:tab/>
        <w:t>For a period of 10 years from the</w:t>
      </w:r>
      <w:r>
        <w:rPr>
          <w:spacing w:val="34"/>
          <w:w w:val="105"/>
          <w:sz w:val="23"/>
        </w:rPr>
        <w:t> </w:t>
      </w:r>
      <w:r>
        <w:rPr>
          <w:w w:val="105"/>
          <w:sz w:val="23"/>
        </w:rPr>
        <w:t>date</w:t>
      </w:r>
      <w:r>
        <w:rPr>
          <w:spacing w:val="-4"/>
          <w:w w:val="105"/>
          <w:sz w:val="23"/>
        </w:rPr>
        <w:t> </w:t>
      </w:r>
      <w:r>
        <w:rPr>
          <w:w w:val="105"/>
          <w:sz w:val="23"/>
        </w:rPr>
        <w:t>of</w:t>
      </w:r>
      <w:r>
        <w:rPr>
          <w:w w:val="106"/>
          <w:sz w:val="23"/>
        </w:rPr>
        <w:t> </w:t>
      </w:r>
      <w:r>
        <w:rPr>
          <w:w w:val="105"/>
          <w:sz w:val="23"/>
        </w:rPr>
        <w:t>the Recording of the Declaration, no provision of this Declaration may be changed, modified or rescinded and no provision may be added without the written consent of Developer unless Developer waives such consent</w:t>
      </w:r>
      <w:r>
        <w:rPr>
          <w:spacing w:val="39"/>
          <w:w w:val="105"/>
          <w:sz w:val="23"/>
        </w:rPr>
        <w:t> </w:t>
      </w:r>
      <w:r>
        <w:rPr>
          <w:w w:val="105"/>
          <w:sz w:val="23"/>
        </w:rPr>
        <w:t>in</w:t>
      </w:r>
      <w:r>
        <w:rPr>
          <w:spacing w:val="16"/>
          <w:w w:val="105"/>
          <w:sz w:val="23"/>
        </w:rPr>
        <w:t> </w:t>
      </w:r>
      <w:r>
        <w:rPr>
          <w:w w:val="105"/>
          <w:sz w:val="23"/>
        </w:rPr>
        <w:t>writing.</w:t>
        <w:tab/>
        <w:t>This Declaration may be amended by Developer prior to the conveyance by Developer of the</w:t>
      </w:r>
      <w:r>
        <w:rPr>
          <w:spacing w:val="17"/>
          <w:w w:val="105"/>
          <w:sz w:val="23"/>
        </w:rPr>
        <w:t> </w:t>
      </w:r>
      <w:r>
        <w:rPr>
          <w:w w:val="105"/>
          <w:sz w:val="23"/>
        </w:rPr>
        <w:t>Community</w:t>
      </w:r>
      <w:r>
        <w:rPr>
          <w:spacing w:val="18"/>
          <w:w w:val="105"/>
          <w:sz w:val="23"/>
        </w:rPr>
        <w:t> </w:t>
      </w:r>
      <w:r>
        <w:rPr>
          <w:w w:val="105"/>
          <w:sz w:val="23"/>
        </w:rPr>
        <w:t>Area.</w:t>
        <w:tab/>
        <w:t>Except as provided</w:t>
      </w:r>
      <w:r>
        <w:rPr>
          <w:spacing w:val="25"/>
          <w:w w:val="105"/>
          <w:sz w:val="23"/>
        </w:rPr>
        <w:t> </w:t>
      </w:r>
      <w:r>
        <w:rPr>
          <w:w w:val="105"/>
          <w:sz w:val="23"/>
        </w:rPr>
        <w:t>in</w:t>
      </w:r>
      <w:r>
        <w:rPr>
          <w:spacing w:val="10"/>
          <w:w w:val="105"/>
          <w:sz w:val="23"/>
        </w:rPr>
        <w:t> </w:t>
      </w:r>
      <w:r>
        <w:rPr>
          <w:w w:val="105"/>
          <w:sz w:val="23"/>
        </w:rPr>
        <w:t>the</w:t>
      </w:r>
      <w:r>
        <w:rPr>
          <w:w w:val="109"/>
          <w:sz w:val="23"/>
        </w:rPr>
        <w:t> </w:t>
      </w:r>
      <w:r>
        <w:rPr>
          <w:w w:val="105"/>
          <w:sz w:val="23"/>
        </w:rPr>
        <w:t>previous sentence, the provisions of this Declaration may be changed, modified or rescinded by an instrument in writing setting forth such change, modification or rescission, signed and acknowledged by the President and Secretary of the Board, and certifying that at least 2/3 of the Directors of the Board have approved such amendment at a meeting of the Board duly called for such purpose, and containing an affidavit by an officer of the Board certifying that a copy of the change, modification or rescission has been mailed by certified mail to all mortgagees having bona fide liens of record against any Dwelling Unit, no less than 10 days prior to the date of such affidavit; provided that amendments to any covenants or restrictions applicable to Stormwater Detention Facilities and Improvements, park land or an open space areas are expressly prohibited if the result would in any manner diminish their function of insuring compliance with all ordinance requirements (and other applicable regulations) concerning such Stormwater Detention Facilities and</w:t>
      </w:r>
      <w:r>
        <w:rPr>
          <w:spacing w:val="79"/>
          <w:w w:val="105"/>
          <w:sz w:val="23"/>
        </w:rPr>
        <w:t> </w:t>
      </w:r>
      <w:r>
        <w:rPr>
          <w:w w:val="105"/>
          <w:sz w:val="23"/>
        </w:rPr>
        <w:t>Improvements,</w:t>
      </w:r>
    </w:p>
    <w:p>
      <w:pPr>
        <w:tabs>
          <w:tab w:pos="7091" w:val="left" w:leader="none"/>
        </w:tabs>
        <w:spacing w:before="165"/>
        <w:ind w:left="4809" w:right="0" w:firstLine="0"/>
        <w:jc w:val="left"/>
        <w:rPr>
          <w:b/>
          <w:sz w:val="35"/>
        </w:rPr>
      </w:pPr>
      <w:r>
        <w:rPr>
          <w:w w:val="115"/>
          <w:sz w:val="23"/>
        </w:rPr>
        <w:t>19</w:t>
      </w:r>
      <w:r>
        <w:rPr>
          <w:spacing w:val="-27"/>
          <w:w w:val="115"/>
          <w:sz w:val="23"/>
        </w:rPr>
        <w:t> </w:t>
      </w:r>
      <w:r>
        <w:rPr>
          <w:w w:val="115"/>
          <w:sz w:val="23"/>
        </w:rPr>
        <w:t>-</w:t>
        <w:tab/>
      </w:r>
      <w:r>
        <w:rPr>
          <w:b/>
          <w:w w:val="115"/>
          <w:position w:val="-2"/>
          <w:sz w:val="35"/>
        </w:rPr>
        <w:t>73581</w:t>
      </w:r>
    </w:p>
    <w:p>
      <w:pPr>
        <w:spacing w:after="0"/>
        <w:jc w:val="left"/>
        <w:rPr>
          <w:sz w:val="35"/>
        </w:rPr>
        <w:sectPr>
          <w:pgSz w:w="12240" w:h="15840"/>
          <w:pgMar w:top="1500" w:bottom="280" w:left="1580" w:right="880"/>
        </w:sectPr>
      </w:pPr>
    </w:p>
    <w:p>
      <w:pPr>
        <w:pStyle w:val="BodyText"/>
        <w:spacing w:before="5"/>
        <w:rPr>
          <w:b/>
          <w:sz w:val="18"/>
        </w:rPr>
      </w:pPr>
    </w:p>
    <w:p>
      <w:pPr>
        <w:pStyle w:val="BodyText"/>
        <w:tabs>
          <w:tab w:pos="6150" w:val="left" w:leader="none"/>
          <w:tab w:pos="7458" w:val="left" w:leader="none"/>
        </w:tabs>
        <w:spacing w:line="208" w:lineRule="auto" w:before="126"/>
        <w:ind w:left="149" w:right="287" w:firstLine="13"/>
      </w:pPr>
      <w:r>
        <w:rPr/>
        <w:t>park land or open space areas, and the responsibility for continued maintenance, operation and preservation of said facilities shall not be abrogated by such amendment, unless the County gives written approval of</w:t>
      </w:r>
      <w:r>
        <w:rPr>
          <w:spacing w:val="50"/>
        </w:rPr>
        <w:t> </w:t>
      </w:r>
      <w:r>
        <w:rPr/>
        <w:t>such</w:t>
      </w:r>
      <w:r>
        <w:rPr>
          <w:spacing w:val="18"/>
        </w:rPr>
        <w:t> </w:t>
      </w:r>
      <w:r>
        <w:rPr/>
        <w:t>amendment.</w:t>
        <w:tab/>
        <w:t>Paragraph 4.08(d) of this Declaration may not be amended without the written consent of all</w:t>
      </w:r>
      <w:r>
        <w:rPr>
          <w:spacing w:val="32"/>
        </w:rPr>
        <w:t> </w:t>
      </w:r>
      <w:r>
        <w:rPr/>
        <w:t>such</w:t>
      </w:r>
      <w:r>
        <w:rPr>
          <w:spacing w:val="18"/>
        </w:rPr>
        <w:t> </w:t>
      </w:r>
      <w:r>
        <w:rPr/>
        <w:t>mortgagees.</w:t>
        <w:tab/>
        <w:t>No such</w:t>
      </w:r>
      <w:r>
        <w:rPr>
          <w:spacing w:val="21"/>
        </w:rPr>
        <w:t> </w:t>
      </w:r>
      <w:r>
        <w:rPr/>
        <w:t>amendment</w:t>
      </w:r>
      <w:r>
        <w:rPr>
          <w:spacing w:val="20"/>
        </w:rPr>
        <w:t> </w:t>
      </w:r>
      <w:r>
        <w:rPr/>
        <w:t>shall</w:t>
      </w:r>
      <w:r>
        <w:rPr>
          <w:w w:val="101"/>
        </w:rPr>
        <w:t> </w:t>
      </w:r>
      <w:r>
        <w:rPr/>
        <w:t>be effective unless Recorded in the office of the Recorder of Deeds of Lake County,</w:t>
      </w:r>
      <w:r>
        <w:rPr>
          <w:spacing w:val="67"/>
        </w:rPr>
        <w:t> </w:t>
      </w:r>
      <w:r>
        <w:rPr/>
        <w:t>Illinois.</w:t>
      </w:r>
    </w:p>
    <w:p>
      <w:pPr>
        <w:pStyle w:val="BodyText"/>
        <w:spacing w:before="3"/>
        <w:rPr>
          <w:sz w:val="22"/>
        </w:rPr>
      </w:pPr>
    </w:p>
    <w:p>
      <w:pPr>
        <w:pStyle w:val="ListParagraph"/>
        <w:numPr>
          <w:ilvl w:val="1"/>
          <w:numId w:val="30"/>
        </w:numPr>
        <w:tabs>
          <w:tab w:pos="1476" w:val="left" w:leader="none"/>
          <w:tab w:pos="2215" w:val="left" w:leader="none"/>
          <w:tab w:pos="3534" w:val="left" w:leader="none"/>
        </w:tabs>
        <w:spacing w:line="208" w:lineRule="auto" w:before="0" w:after="0"/>
        <w:ind w:left="149" w:right="125" w:firstLine="591"/>
        <w:jc w:val="left"/>
        <w:rPr>
          <w:sz w:val="24"/>
        </w:rPr>
      </w:pPr>
      <w:r>
        <w:rPr>
          <w:sz w:val="24"/>
          <w:u w:val="single"/>
        </w:rPr>
        <w:t>Enforcement</w:t>
      </w:r>
      <w:r>
        <w:rPr>
          <w:sz w:val="24"/>
        </w:rPr>
        <w:t>.</w:t>
        <w:tab/>
        <w:t>Enforcement by the Master</w:t>
      </w:r>
      <w:r>
        <w:rPr>
          <w:spacing w:val="46"/>
          <w:sz w:val="24"/>
        </w:rPr>
        <w:t> </w:t>
      </w:r>
      <w:r>
        <w:rPr>
          <w:sz w:val="24"/>
        </w:rPr>
        <w:t>Association</w:t>
      </w:r>
      <w:r>
        <w:rPr>
          <w:spacing w:val="6"/>
          <w:sz w:val="24"/>
        </w:rPr>
        <w:t> </w:t>
      </w:r>
      <w:r>
        <w:rPr>
          <w:sz w:val="24"/>
        </w:rPr>
        <w:t>or</w:t>
      </w:r>
      <w:r>
        <w:rPr>
          <w:w w:val="100"/>
          <w:sz w:val="24"/>
        </w:rPr>
        <w:t> </w:t>
      </w:r>
      <w:r>
        <w:rPr>
          <w:sz w:val="24"/>
        </w:rPr>
        <w:t>any owner of real property in the Brookside Development Area of the covenants and restrictions contained in this Declaration may be had by a proceeding at law or in equity against any person or persons violating or attempting to violate any such covenant or restriction, either to restrain violation or to recover damages  or both, and against the land to enforce any lien created by this Declaration.</w:t>
        <w:tab/>
        <w:t>Failure of the Master Association or any</w:t>
      </w:r>
      <w:r>
        <w:rPr>
          <w:spacing w:val="70"/>
          <w:sz w:val="24"/>
        </w:rPr>
        <w:t> </w:t>
      </w:r>
      <w:r>
        <w:rPr>
          <w:sz w:val="24"/>
        </w:rPr>
        <w:t>such</w:t>
      </w:r>
      <w:r>
        <w:rPr>
          <w:spacing w:val="4"/>
          <w:sz w:val="24"/>
        </w:rPr>
        <w:t> </w:t>
      </w:r>
      <w:r>
        <w:rPr>
          <w:sz w:val="24"/>
        </w:rPr>
        <w:t>owner</w:t>
      </w:r>
      <w:r>
        <w:rPr>
          <w:w w:val="100"/>
          <w:sz w:val="24"/>
        </w:rPr>
        <w:t> </w:t>
      </w:r>
      <w:r>
        <w:rPr>
          <w:sz w:val="24"/>
        </w:rPr>
        <w:t>to enforce any covenant or restriction shall in no event be  deemed a waiver of the right to do so</w:t>
      </w:r>
      <w:r>
        <w:rPr>
          <w:spacing w:val="68"/>
          <w:sz w:val="24"/>
        </w:rPr>
        <w:t> </w:t>
      </w:r>
      <w:r>
        <w:rPr>
          <w:sz w:val="24"/>
        </w:rPr>
        <w:t>thereafter.</w:t>
      </w:r>
    </w:p>
    <w:p>
      <w:pPr>
        <w:pStyle w:val="BodyText"/>
        <w:spacing w:before="5"/>
        <w:rPr>
          <w:sz w:val="21"/>
        </w:rPr>
      </w:pPr>
    </w:p>
    <w:p>
      <w:pPr>
        <w:pStyle w:val="ListParagraph"/>
        <w:numPr>
          <w:ilvl w:val="1"/>
          <w:numId w:val="30"/>
        </w:numPr>
        <w:tabs>
          <w:tab w:pos="1476" w:val="left" w:leader="none"/>
          <w:tab w:pos="1912" w:val="left" w:leader="none"/>
          <w:tab w:pos="5118" w:val="left" w:leader="none"/>
          <w:tab w:pos="5433" w:val="left" w:leader="none"/>
        </w:tabs>
        <w:spacing w:line="211" w:lineRule="auto" w:before="0" w:after="0"/>
        <w:ind w:left="143" w:right="115" w:firstLine="605"/>
        <w:jc w:val="left"/>
        <w:rPr>
          <w:sz w:val="24"/>
        </w:rPr>
      </w:pPr>
      <w:r>
        <w:rPr>
          <w:w w:val="105"/>
          <w:sz w:val="24"/>
          <w:u w:val="thick"/>
        </w:rPr>
        <w:t>Title-holding</w:t>
      </w:r>
      <w:r>
        <w:rPr>
          <w:spacing w:val="-33"/>
          <w:w w:val="105"/>
          <w:sz w:val="24"/>
          <w:u w:val="thick"/>
        </w:rPr>
        <w:t> </w:t>
      </w:r>
      <w:r>
        <w:rPr>
          <w:w w:val="105"/>
          <w:sz w:val="24"/>
          <w:u w:val="thick"/>
        </w:rPr>
        <w:t>Land</w:t>
      </w:r>
      <w:r>
        <w:rPr>
          <w:spacing w:val="-48"/>
          <w:w w:val="105"/>
          <w:sz w:val="24"/>
          <w:u w:val="thick"/>
        </w:rPr>
        <w:t> </w:t>
      </w:r>
      <w:r>
        <w:rPr>
          <w:w w:val="105"/>
          <w:sz w:val="24"/>
          <w:u w:val="thick"/>
        </w:rPr>
        <w:t>Trust</w:t>
      </w:r>
      <w:r>
        <w:rPr>
          <w:w w:val="105"/>
          <w:sz w:val="24"/>
        </w:rPr>
        <w:t>.</w:t>
        <w:tab/>
        <w:t>In</w:t>
      </w:r>
      <w:r>
        <w:rPr>
          <w:spacing w:val="-110"/>
          <w:w w:val="105"/>
          <w:sz w:val="24"/>
        </w:rPr>
        <w:t> </w:t>
      </w:r>
      <w:r>
        <w:rPr>
          <w:w w:val="105"/>
          <w:sz w:val="24"/>
        </w:rPr>
        <w:t>the event title to</w:t>
      </w:r>
      <w:r>
        <w:rPr>
          <w:spacing w:val="-27"/>
          <w:w w:val="105"/>
          <w:sz w:val="24"/>
        </w:rPr>
        <w:t> </w:t>
      </w:r>
      <w:r>
        <w:rPr>
          <w:w w:val="105"/>
          <w:sz w:val="24"/>
        </w:rPr>
        <w:t>any</w:t>
      </w:r>
      <w:r>
        <w:rPr>
          <w:w w:val="99"/>
          <w:sz w:val="24"/>
        </w:rPr>
        <w:t> </w:t>
      </w:r>
      <w:r>
        <w:rPr>
          <w:w w:val="105"/>
          <w:sz w:val="24"/>
        </w:rPr>
        <w:t>Dwelling</w:t>
      </w:r>
      <w:r>
        <w:rPr>
          <w:spacing w:val="-22"/>
          <w:w w:val="105"/>
          <w:sz w:val="24"/>
        </w:rPr>
        <w:t> </w:t>
      </w:r>
      <w:r>
        <w:rPr>
          <w:w w:val="105"/>
          <w:sz w:val="24"/>
        </w:rPr>
        <w:t>Unit</w:t>
      </w:r>
      <w:r>
        <w:rPr>
          <w:spacing w:val="-38"/>
          <w:w w:val="105"/>
          <w:sz w:val="24"/>
        </w:rPr>
        <w:t> </w:t>
      </w:r>
      <w:r>
        <w:rPr>
          <w:w w:val="105"/>
          <w:sz w:val="24"/>
        </w:rPr>
        <w:t>is</w:t>
      </w:r>
      <w:r>
        <w:rPr>
          <w:spacing w:val="-40"/>
          <w:w w:val="105"/>
          <w:sz w:val="24"/>
        </w:rPr>
        <w:t> </w:t>
      </w:r>
      <w:r>
        <w:rPr>
          <w:w w:val="105"/>
          <w:sz w:val="24"/>
        </w:rPr>
        <w:t>conveyed</w:t>
      </w:r>
      <w:r>
        <w:rPr>
          <w:spacing w:val="-14"/>
          <w:w w:val="105"/>
          <w:sz w:val="24"/>
        </w:rPr>
        <w:t> </w:t>
      </w:r>
      <w:r>
        <w:rPr>
          <w:w w:val="105"/>
          <w:sz w:val="24"/>
        </w:rPr>
        <w:t>by</w:t>
      </w:r>
      <w:r>
        <w:rPr>
          <w:spacing w:val="-32"/>
          <w:w w:val="105"/>
          <w:sz w:val="24"/>
        </w:rPr>
        <w:t> </w:t>
      </w:r>
      <w:r>
        <w:rPr>
          <w:w w:val="105"/>
          <w:sz w:val="24"/>
        </w:rPr>
        <w:t>Declarant</w:t>
      </w:r>
      <w:r>
        <w:rPr>
          <w:spacing w:val="-34"/>
          <w:w w:val="105"/>
          <w:sz w:val="24"/>
        </w:rPr>
        <w:t> </w:t>
      </w:r>
      <w:r>
        <w:rPr>
          <w:w w:val="105"/>
          <w:sz w:val="24"/>
        </w:rPr>
        <w:t>to</w:t>
      </w:r>
      <w:r>
        <w:rPr>
          <w:spacing w:val="-42"/>
          <w:w w:val="105"/>
          <w:sz w:val="24"/>
        </w:rPr>
        <w:t> </w:t>
      </w:r>
      <w:r>
        <w:rPr>
          <w:w w:val="105"/>
          <w:sz w:val="24"/>
        </w:rPr>
        <w:t>a</w:t>
      </w:r>
      <w:r>
        <w:rPr>
          <w:spacing w:val="-39"/>
          <w:w w:val="105"/>
          <w:sz w:val="24"/>
        </w:rPr>
        <w:t> </w:t>
      </w:r>
      <w:r>
        <w:rPr>
          <w:w w:val="105"/>
          <w:sz w:val="24"/>
        </w:rPr>
        <w:t>title</w:t>
      </w:r>
      <w:r>
        <w:rPr>
          <w:spacing w:val="-29"/>
          <w:w w:val="105"/>
          <w:sz w:val="24"/>
        </w:rPr>
        <w:t> </w:t>
      </w:r>
      <w:r>
        <w:rPr>
          <w:w w:val="105"/>
          <w:sz w:val="24"/>
        </w:rPr>
        <w:t>holding</w:t>
      </w:r>
      <w:r>
        <w:rPr>
          <w:spacing w:val="-25"/>
          <w:w w:val="105"/>
          <w:sz w:val="24"/>
        </w:rPr>
        <w:t> </w:t>
      </w:r>
      <w:r>
        <w:rPr>
          <w:w w:val="105"/>
          <w:sz w:val="24"/>
        </w:rPr>
        <w:t>trust, under</w:t>
      </w:r>
      <w:r>
        <w:rPr>
          <w:spacing w:val="-25"/>
          <w:w w:val="105"/>
          <w:sz w:val="24"/>
        </w:rPr>
        <w:t> </w:t>
      </w:r>
      <w:r>
        <w:rPr>
          <w:w w:val="105"/>
          <w:sz w:val="24"/>
        </w:rPr>
        <w:t>the</w:t>
      </w:r>
      <w:r>
        <w:rPr>
          <w:spacing w:val="-39"/>
          <w:w w:val="105"/>
          <w:sz w:val="24"/>
        </w:rPr>
        <w:t> </w:t>
      </w:r>
      <w:r>
        <w:rPr>
          <w:w w:val="105"/>
          <w:sz w:val="24"/>
        </w:rPr>
        <w:t>terms</w:t>
      </w:r>
      <w:r>
        <w:rPr>
          <w:spacing w:val="-38"/>
          <w:w w:val="105"/>
          <w:sz w:val="24"/>
        </w:rPr>
        <w:t> </w:t>
      </w:r>
      <w:r>
        <w:rPr>
          <w:w w:val="105"/>
          <w:sz w:val="24"/>
        </w:rPr>
        <w:t>of</w:t>
      </w:r>
      <w:r>
        <w:rPr>
          <w:spacing w:val="-33"/>
          <w:w w:val="105"/>
          <w:sz w:val="24"/>
        </w:rPr>
        <w:t> </w:t>
      </w:r>
      <w:r>
        <w:rPr>
          <w:w w:val="105"/>
          <w:sz w:val="24"/>
        </w:rPr>
        <w:t>which</w:t>
      </w:r>
      <w:r>
        <w:rPr>
          <w:spacing w:val="-25"/>
          <w:w w:val="105"/>
          <w:sz w:val="24"/>
        </w:rPr>
        <w:t> </w:t>
      </w:r>
      <w:r>
        <w:rPr>
          <w:w w:val="105"/>
          <w:sz w:val="24"/>
        </w:rPr>
        <w:t>all</w:t>
      </w:r>
      <w:r>
        <w:rPr>
          <w:spacing w:val="-25"/>
          <w:w w:val="105"/>
          <w:sz w:val="24"/>
        </w:rPr>
        <w:t> </w:t>
      </w:r>
      <w:r>
        <w:rPr>
          <w:w w:val="105"/>
          <w:sz w:val="24"/>
        </w:rPr>
        <w:t>powers</w:t>
      </w:r>
      <w:r>
        <w:rPr>
          <w:spacing w:val="-48"/>
          <w:w w:val="105"/>
          <w:sz w:val="24"/>
        </w:rPr>
        <w:t> </w:t>
      </w:r>
      <w:r>
        <w:rPr>
          <w:w w:val="105"/>
          <w:sz w:val="24"/>
        </w:rPr>
        <w:t>of</w:t>
      </w:r>
      <w:r>
        <w:rPr>
          <w:spacing w:val="-35"/>
          <w:w w:val="105"/>
          <w:sz w:val="24"/>
        </w:rPr>
        <w:t> </w:t>
      </w:r>
      <w:r>
        <w:rPr>
          <w:w w:val="105"/>
          <w:sz w:val="24"/>
        </w:rPr>
        <w:t>management,</w:t>
      </w:r>
      <w:r>
        <w:rPr>
          <w:spacing w:val="-21"/>
          <w:w w:val="105"/>
          <w:sz w:val="24"/>
        </w:rPr>
        <w:t> </w:t>
      </w:r>
      <w:r>
        <w:rPr>
          <w:w w:val="105"/>
          <w:sz w:val="24"/>
        </w:rPr>
        <w:t>operation</w:t>
      </w:r>
      <w:r>
        <w:rPr>
          <w:spacing w:val="-22"/>
          <w:w w:val="105"/>
          <w:sz w:val="24"/>
        </w:rPr>
        <w:t> </w:t>
      </w:r>
      <w:r>
        <w:rPr>
          <w:w w:val="105"/>
          <w:sz w:val="24"/>
        </w:rPr>
        <w:t>and control of the real property in the Brookside Development Area remain</w:t>
      </w:r>
      <w:r>
        <w:rPr>
          <w:spacing w:val="-42"/>
          <w:w w:val="105"/>
          <w:sz w:val="24"/>
        </w:rPr>
        <w:t> </w:t>
      </w:r>
      <w:r>
        <w:rPr>
          <w:w w:val="105"/>
          <w:sz w:val="24"/>
        </w:rPr>
        <w:t>vested</w:t>
      </w:r>
      <w:r>
        <w:rPr>
          <w:spacing w:val="-36"/>
          <w:w w:val="105"/>
          <w:sz w:val="24"/>
        </w:rPr>
        <w:t> </w:t>
      </w:r>
      <w:r>
        <w:rPr>
          <w:w w:val="105"/>
          <w:sz w:val="24"/>
        </w:rPr>
        <w:t>in</w:t>
      </w:r>
      <w:r>
        <w:rPr>
          <w:spacing w:val="-43"/>
          <w:w w:val="105"/>
          <w:sz w:val="24"/>
        </w:rPr>
        <w:t> </w:t>
      </w:r>
      <w:r>
        <w:rPr>
          <w:w w:val="105"/>
          <w:sz w:val="24"/>
        </w:rPr>
        <w:t>the</w:t>
      </w:r>
      <w:r>
        <w:rPr>
          <w:spacing w:val="-34"/>
          <w:w w:val="105"/>
          <w:sz w:val="24"/>
        </w:rPr>
        <w:t> </w:t>
      </w:r>
      <w:r>
        <w:rPr>
          <w:w w:val="105"/>
          <w:sz w:val="24"/>
        </w:rPr>
        <w:t>trust</w:t>
      </w:r>
      <w:r>
        <w:rPr>
          <w:spacing w:val="-31"/>
          <w:w w:val="105"/>
          <w:sz w:val="24"/>
        </w:rPr>
        <w:t> </w:t>
      </w:r>
      <w:r>
        <w:rPr>
          <w:w w:val="105"/>
          <w:sz w:val="24"/>
        </w:rPr>
        <w:t>beneficiary</w:t>
      </w:r>
      <w:r>
        <w:rPr>
          <w:spacing w:val="-33"/>
          <w:w w:val="105"/>
          <w:sz w:val="24"/>
        </w:rPr>
        <w:t> </w:t>
      </w:r>
      <w:r>
        <w:rPr>
          <w:w w:val="105"/>
          <w:sz w:val="24"/>
        </w:rPr>
        <w:t>or</w:t>
      </w:r>
      <w:r>
        <w:rPr>
          <w:spacing w:val="-37"/>
          <w:w w:val="105"/>
          <w:sz w:val="24"/>
        </w:rPr>
        <w:t> </w:t>
      </w:r>
      <w:r>
        <w:rPr>
          <w:w w:val="105"/>
          <w:sz w:val="24"/>
        </w:rPr>
        <w:t>beneficiaries,</w:t>
      </w:r>
      <w:r>
        <w:rPr>
          <w:spacing w:val="-39"/>
          <w:w w:val="105"/>
          <w:sz w:val="24"/>
        </w:rPr>
        <w:t> </w:t>
      </w:r>
      <w:r>
        <w:rPr>
          <w:w w:val="105"/>
          <w:sz w:val="24"/>
        </w:rPr>
        <w:t>then</w:t>
      </w:r>
      <w:r>
        <w:rPr>
          <w:spacing w:val="-36"/>
          <w:w w:val="105"/>
          <w:sz w:val="24"/>
        </w:rPr>
        <w:t> </w:t>
      </w:r>
      <w:r>
        <w:rPr>
          <w:w w:val="105"/>
          <w:sz w:val="24"/>
        </w:rPr>
        <w:t>the beneficiaries thereunder from time to time shall be responsible for</w:t>
      </w:r>
      <w:r>
        <w:rPr>
          <w:spacing w:val="-44"/>
          <w:w w:val="105"/>
          <w:sz w:val="24"/>
        </w:rPr>
        <w:t> </w:t>
      </w:r>
      <w:r>
        <w:rPr>
          <w:w w:val="105"/>
          <w:sz w:val="24"/>
        </w:rPr>
        <w:t>payment</w:t>
      </w:r>
      <w:r>
        <w:rPr>
          <w:spacing w:val="-43"/>
          <w:w w:val="105"/>
          <w:sz w:val="24"/>
        </w:rPr>
        <w:t> </w:t>
      </w:r>
      <w:r>
        <w:rPr>
          <w:w w:val="105"/>
          <w:sz w:val="24"/>
        </w:rPr>
        <w:t>of</w:t>
      </w:r>
      <w:r>
        <w:rPr>
          <w:spacing w:val="-37"/>
          <w:w w:val="105"/>
          <w:sz w:val="24"/>
        </w:rPr>
        <w:t> </w:t>
      </w:r>
      <w:r>
        <w:rPr>
          <w:w w:val="105"/>
          <w:sz w:val="24"/>
        </w:rPr>
        <w:t>all</w:t>
      </w:r>
      <w:r>
        <w:rPr>
          <w:spacing w:val="-36"/>
          <w:w w:val="105"/>
          <w:sz w:val="24"/>
        </w:rPr>
        <w:t> </w:t>
      </w:r>
      <w:r>
        <w:rPr>
          <w:w w:val="105"/>
          <w:sz w:val="24"/>
        </w:rPr>
        <w:t>assessments,</w:t>
      </w:r>
      <w:r>
        <w:rPr>
          <w:spacing w:val="-21"/>
          <w:w w:val="105"/>
          <w:sz w:val="24"/>
        </w:rPr>
        <w:t> </w:t>
      </w:r>
      <w:r>
        <w:rPr>
          <w:w w:val="105"/>
          <w:sz w:val="24"/>
        </w:rPr>
        <w:t>charges</w:t>
      </w:r>
      <w:r>
        <w:rPr>
          <w:spacing w:val="-53"/>
          <w:w w:val="105"/>
          <w:sz w:val="24"/>
        </w:rPr>
        <w:t> </w:t>
      </w:r>
      <w:r>
        <w:rPr>
          <w:w w:val="105"/>
          <w:sz w:val="24"/>
        </w:rPr>
        <w:t>or</w:t>
      </w:r>
      <w:r>
        <w:rPr>
          <w:spacing w:val="-45"/>
          <w:w w:val="105"/>
          <w:sz w:val="24"/>
        </w:rPr>
        <w:t> </w:t>
      </w:r>
      <w:r>
        <w:rPr>
          <w:w w:val="105"/>
          <w:sz w:val="24"/>
        </w:rPr>
        <w:t>payments</w:t>
      </w:r>
      <w:r>
        <w:rPr>
          <w:spacing w:val="-34"/>
          <w:w w:val="105"/>
          <w:sz w:val="24"/>
        </w:rPr>
        <w:t> </w:t>
      </w:r>
      <w:r>
        <w:rPr>
          <w:w w:val="105"/>
          <w:sz w:val="24"/>
        </w:rPr>
        <w:t>hereunder</w:t>
      </w:r>
      <w:r>
        <w:rPr>
          <w:spacing w:val="-25"/>
          <w:w w:val="105"/>
          <w:sz w:val="24"/>
        </w:rPr>
        <w:t> </w:t>
      </w:r>
      <w:r>
        <w:rPr>
          <w:w w:val="105"/>
          <w:sz w:val="24"/>
        </w:rPr>
        <w:t>and for</w:t>
      </w:r>
      <w:r>
        <w:rPr>
          <w:spacing w:val="-52"/>
          <w:w w:val="105"/>
          <w:sz w:val="24"/>
        </w:rPr>
        <w:t> </w:t>
      </w:r>
      <w:r>
        <w:rPr>
          <w:w w:val="105"/>
          <w:sz w:val="24"/>
        </w:rPr>
        <w:t>the</w:t>
      </w:r>
      <w:r>
        <w:rPr>
          <w:spacing w:val="-46"/>
          <w:w w:val="105"/>
          <w:sz w:val="24"/>
        </w:rPr>
        <w:t> </w:t>
      </w:r>
      <w:r>
        <w:rPr>
          <w:w w:val="105"/>
          <w:sz w:val="24"/>
        </w:rPr>
        <w:t>performance</w:t>
      </w:r>
      <w:r>
        <w:rPr>
          <w:spacing w:val="-39"/>
          <w:w w:val="105"/>
          <w:sz w:val="24"/>
        </w:rPr>
        <w:t> </w:t>
      </w:r>
      <w:r>
        <w:rPr>
          <w:w w:val="105"/>
          <w:sz w:val="24"/>
        </w:rPr>
        <w:t>of</w:t>
      </w:r>
      <w:r>
        <w:rPr>
          <w:spacing w:val="-43"/>
          <w:w w:val="105"/>
          <w:sz w:val="24"/>
        </w:rPr>
        <w:t> </w:t>
      </w:r>
      <w:r>
        <w:rPr>
          <w:w w:val="105"/>
          <w:sz w:val="24"/>
        </w:rPr>
        <w:t>all</w:t>
      </w:r>
      <w:r>
        <w:rPr>
          <w:spacing w:val="-42"/>
          <w:w w:val="105"/>
          <w:sz w:val="24"/>
        </w:rPr>
        <w:t> </w:t>
      </w:r>
      <w:r>
        <w:rPr>
          <w:w w:val="105"/>
          <w:sz w:val="24"/>
        </w:rPr>
        <w:t>agreements,</w:t>
      </w:r>
      <w:r>
        <w:rPr>
          <w:spacing w:val="-39"/>
          <w:w w:val="105"/>
          <w:sz w:val="24"/>
        </w:rPr>
        <w:t> </w:t>
      </w:r>
      <w:r>
        <w:rPr>
          <w:w w:val="105"/>
          <w:sz w:val="24"/>
        </w:rPr>
        <w:t>covenants</w:t>
      </w:r>
      <w:r>
        <w:rPr>
          <w:spacing w:val="-39"/>
          <w:w w:val="105"/>
          <w:sz w:val="24"/>
        </w:rPr>
        <w:t> </w:t>
      </w:r>
      <w:r>
        <w:rPr>
          <w:w w:val="105"/>
          <w:sz w:val="24"/>
        </w:rPr>
        <w:t>and</w:t>
      </w:r>
      <w:r>
        <w:rPr>
          <w:spacing w:val="-43"/>
          <w:w w:val="105"/>
          <w:sz w:val="24"/>
        </w:rPr>
        <w:t> </w:t>
      </w:r>
      <w:r>
        <w:rPr>
          <w:w w:val="105"/>
          <w:sz w:val="24"/>
        </w:rPr>
        <w:t>undertakings chargeable or created under this Declaration against such ownership.</w:t>
        <w:tab/>
        <w:t>No</w:t>
      </w:r>
      <w:r>
        <w:rPr>
          <w:spacing w:val="-37"/>
          <w:w w:val="105"/>
          <w:sz w:val="24"/>
        </w:rPr>
        <w:t> </w:t>
      </w:r>
      <w:r>
        <w:rPr>
          <w:w w:val="105"/>
          <w:sz w:val="24"/>
        </w:rPr>
        <w:t>claim</w:t>
      </w:r>
      <w:r>
        <w:rPr>
          <w:spacing w:val="-27"/>
          <w:w w:val="105"/>
          <w:sz w:val="24"/>
        </w:rPr>
        <w:t> </w:t>
      </w:r>
      <w:r>
        <w:rPr>
          <w:w w:val="105"/>
          <w:sz w:val="24"/>
        </w:rPr>
        <w:t>shall</w:t>
      </w:r>
      <w:r>
        <w:rPr>
          <w:spacing w:val="-28"/>
          <w:w w:val="105"/>
          <w:sz w:val="24"/>
        </w:rPr>
        <w:t> </w:t>
      </w:r>
      <w:r>
        <w:rPr>
          <w:w w:val="105"/>
          <w:sz w:val="24"/>
        </w:rPr>
        <w:t>be</w:t>
      </w:r>
      <w:r>
        <w:rPr>
          <w:spacing w:val="-37"/>
          <w:w w:val="105"/>
          <w:sz w:val="24"/>
        </w:rPr>
        <w:t> </w:t>
      </w:r>
      <w:r>
        <w:rPr>
          <w:w w:val="105"/>
          <w:sz w:val="24"/>
        </w:rPr>
        <w:t>made</w:t>
      </w:r>
      <w:r>
        <w:rPr>
          <w:spacing w:val="-32"/>
          <w:w w:val="105"/>
          <w:sz w:val="24"/>
        </w:rPr>
        <w:t> </w:t>
      </w:r>
      <w:r>
        <w:rPr>
          <w:w w:val="105"/>
          <w:sz w:val="24"/>
        </w:rPr>
        <w:t>against</w:t>
      </w:r>
      <w:r>
        <w:rPr>
          <w:spacing w:val="-18"/>
          <w:w w:val="105"/>
          <w:sz w:val="24"/>
        </w:rPr>
        <w:t> </w:t>
      </w:r>
      <w:r>
        <w:rPr>
          <w:w w:val="105"/>
          <w:sz w:val="24"/>
        </w:rPr>
        <w:t>any</w:t>
      </w:r>
      <w:r>
        <w:rPr>
          <w:spacing w:val="-39"/>
          <w:w w:val="105"/>
          <w:sz w:val="24"/>
        </w:rPr>
        <w:t> </w:t>
      </w:r>
      <w:r>
        <w:rPr>
          <w:w w:val="105"/>
          <w:sz w:val="24"/>
        </w:rPr>
        <w:t>such</w:t>
      </w:r>
      <w:r>
        <w:rPr>
          <w:spacing w:val="-40"/>
          <w:w w:val="105"/>
          <w:sz w:val="24"/>
        </w:rPr>
        <w:t> </w:t>
      </w:r>
      <w:r>
        <w:rPr>
          <w:w w:val="105"/>
          <w:sz w:val="24"/>
        </w:rPr>
        <w:t>title</w:t>
      </w:r>
      <w:r>
        <w:rPr>
          <w:spacing w:val="-34"/>
          <w:w w:val="105"/>
          <w:sz w:val="24"/>
        </w:rPr>
        <w:t> </w:t>
      </w:r>
      <w:r>
        <w:rPr>
          <w:w w:val="105"/>
          <w:sz w:val="24"/>
        </w:rPr>
        <w:t>holding</w:t>
      </w:r>
      <w:r>
        <w:rPr>
          <w:w w:val="100"/>
          <w:sz w:val="24"/>
        </w:rPr>
        <w:t> </w:t>
      </w:r>
      <w:r>
        <w:rPr>
          <w:w w:val="105"/>
          <w:sz w:val="24"/>
        </w:rPr>
        <w:t>trustee personally for payment of any lien or obligation hereunder created and the trustee shall not be obligated to sequester funds or trust property to apply in whole or in part against such lien</w:t>
      </w:r>
      <w:r>
        <w:rPr>
          <w:spacing w:val="-118"/>
          <w:w w:val="105"/>
          <w:sz w:val="24"/>
        </w:rPr>
        <w:t> </w:t>
      </w:r>
      <w:r>
        <w:rPr>
          <w:w w:val="105"/>
          <w:sz w:val="24"/>
        </w:rPr>
        <w:t>or</w:t>
      </w:r>
      <w:r>
        <w:rPr>
          <w:spacing w:val="-41"/>
          <w:w w:val="105"/>
          <w:sz w:val="24"/>
        </w:rPr>
        <w:t> </w:t>
      </w:r>
      <w:r>
        <w:rPr>
          <w:w w:val="105"/>
          <w:sz w:val="24"/>
        </w:rPr>
        <w:t>obligation.</w:t>
        <w:tab/>
        <w:t>The amount of such</w:t>
      </w:r>
      <w:r>
        <w:rPr>
          <w:spacing w:val="-100"/>
          <w:w w:val="105"/>
          <w:sz w:val="24"/>
        </w:rPr>
        <w:t> </w:t>
      </w:r>
      <w:r>
        <w:rPr>
          <w:w w:val="105"/>
          <w:sz w:val="24"/>
        </w:rPr>
        <w:t>lien</w:t>
      </w:r>
      <w:r>
        <w:rPr>
          <w:spacing w:val="-31"/>
          <w:w w:val="105"/>
          <w:sz w:val="24"/>
        </w:rPr>
        <w:t> </w:t>
      </w:r>
      <w:r>
        <w:rPr>
          <w:w w:val="105"/>
          <w:sz w:val="24"/>
        </w:rPr>
        <w:t>or</w:t>
      </w:r>
      <w:r>
        <w:rPr>
          <w:w w:val="109"/>
          <w:sz w:val="24"/>
        </w:rPr>
        <w:t> </w:t>
      </w:r>
      <w:r>
        <w:rPr>
          <w:w w:val="105"/>
          <w:sz w:val="24"/>
        </w:rPr>
        <w:t>obligation shall continue to be a charge or lien upon the ownership and the beneficiaries of such trust, notwithstanding any</w:t>
      </w:r>
      <w:r>
        <w:rPr>
          <w:spacing w:val="-37"/>
          <w:w w:val="105"/>
          <w:sz w:val="24"/>
        </w:rPr>
        <w:t> </w:t>
      </w:r>
      <w:r>
        <w:rPr>
          <w:w w:val="105"/>
          <w:sz w:val="24"/>
        </w:rPr>
        <w:t>transfers</w:t>
      </w:r>
      <w:r>
        <w:rPr>
          <w:spacing w:val="-37"/>
          <w:w w:val="105"/>
          <w:sz w:val="24"/>
        </w:rPr>
        <w:t> </w:t>
      </w:r>
      <w:r>
        <w:rPr>
          <w:w w:val="105"/>
          <w:sz w:val="24"/>
        </w:rPr>
        <w:t>of</w:t>
      </w:r>
      <w:r>
        <w:rPr>
          <w:spacing w:val="-36"/>
          <w:w w:val="105"/>
          <w:sz w:val="24"/>
        </w:rPr>
        <w:t> </w:t>
      </w:r>
      <w:r>
        <w:rPr>
          <w:w w:val="105"/>
          <w:sz w:val="24"/>
        </w:rPr>
        <w:t>the</w:t>
      </w:r>
      <w:r>
        <w:rPr>
          <w:spacing w:val="-26"/>
          <w:w w:val="105"/>
          <w:sz w:val="24"/>
        </w:rPr>
        <w:t> </w:t>
      </w:r>
      <w:r>
        <w:rPr>
          <w:w w:val="105"/>
          <w:sz w:val="24"/>
        </w:rPr>
        <w:t>beneficial</w:t>
      </w:r>
      <w:r>
        <w:rPr>
          <w:spacing w:val="-16"/>
          <w:w w:val="105"/>
          <w:sz w:val="24"/>
        </w:rPr>
        <w:t> </w:t>
      </w:r>
      <w:r>
        <w:rPr>
          <w:w w:val="105"/>
          <w:sz w:val="24"/>
        </w:rPr>
        <w:t>interest</w:t>
      </w:r>
      <w:r>
        <w:rPr>
          <w:spacing w:val="-39"/>
          <w:w w:val="105"/>
          <w:sz w:val="24"/>
        </w:rPr>
        <w:t> </w:t>
      </w:r>
      <w:r>
        <w:rPr>
          <w:w w:val="105"/>
          <w:sz w:val="24"/>
        </w:rPr>
        <w:t>in</w:t>
      </w:r>
      <w:r>
        <w:rPr>
          <w:spacing w:val="-44"/>
          <w:w w:val="105"/>
          <w:sz w:val="24"/>
        </w:rPr>
        <w:t> </w:t>
      </w:r>
      <w:r>
        <w:rPr>
          <w:w w:val="105"/>
          <w:sz w:val="24"/>
        </w:rPr>
        <w:t>any</w:t>
      </w:r>
      <w:r>
        <w:rPr>
          <w:spacing w:val="-42"/>
          <w:w w:val="105"/>
          <w:sz w:val="24"/>
        </w:rPr>
        <w:t> </w:t>
      </w:r>
      <w:r>
        <w:rPr>
          <w:w w:val="105"/>
          <w:sz w:val="24"/>
        </w:rPr>
        <w:t>such</w:t>
      </w:r>
      <w:r>
        <w:rPr>
          <w:spacing w:val="-43"/>
          <w:w w:val="105"/>
          <w:sz w:val="24"/>
        </w:rPr>
        <w:t> </w:t>
      </w:r>
      <w:r>
        <w:rPr>
          <w:w w:val="105"/>
          <w:sz w:val="24"/>
        </w:rPr>
        <w:t>trust.</w:t>
      </w:r>
    </w:p>
    <w:p>
      <w:pPr>
        <w:pStyle w:val="BodyText"/>
        <w:spacing w:before="7"/>
        <w:rPr>
          <w:sz w:val="21"/>
        </w:rPr>
      </w:pPr>
    </w:p>
    <w:p>
      <w:pPr>
        <w:pStyle w:val="ListParagraph"/>
        <w:numPr>
          <w:ilvl w:val="1"/>
          <w:numId w:val="30"/>
        </w:numPr>
        <w:tabs>
          <w:tab w:pos="1464" w:val="left" w:leader="none"/>
          <w:tab w:pos="3661" w:val="left" w:leader="none"/>
        </w:tabs>
        <w:spacing w:line="208" w:lineRule="auto" w:before="0" w:after="0"/>
        <w:ind w:left="133" w:right="145" w:firstLine="600"/>
        <w:jc w:val="left"/>
        <w:rPr>
          <w:sz w:val="24"/>
        </w:rPr>
      </w:pPr>
      <w:r>
        <w:rPr>
          <w:sz w:val="24"/>
          <w:u w:val="thick"/>
        </w:rPr>
        <w:t>Severability</w:t>
      </w:r>
      <w:r>
        <w:rPr>
          <w:sz w:val="24"/>
        </w:rPr>
        <w:t>.</w:t>
        <w:tab/>
        <w:t>Invalidation of all or any portion</w:t>
      </w:r>
      <w:r>
        <w:rPr>
          <w:spacing w:val="39"/>
          <w:sz w:val="24"/>
        </w:rPr>
        <w:t> </w:t>
      </w:r>
      <w:r>
        <w:rPr>
          <w:sz w:val="24"/>
        </w:rPr>
        <w:t>of</w:t>
      </w:r>
      <w:r>
        <w:rPr>
          <w:spacing w:val="16"/>
          <w:sz w:val="24"/>
        </w:rPr>
        <w:t> </w:t>
      </w:r>
      <w:r>
        <w:rPr>
          <w:sz w:val="24"/>
        </w:rPr>
        <w:t>any</w:t>
      </w:r>
      <w:r>
        <w:rPr>
          <w:w w:val="97"/>
          <w:sz w:val="24"/>
        </w:rPr>
        <w:t> </w:t>
      </w:r>
      <w:r>
        <w:rPr>
          <w:sz w:val="24"/>
        </w:rPr>
        <w:t>of the easements, restrictions, covenants, conditions and reservations, by legislation, judgment or court order shall not affect liens, charges, rights, benefits and privileges and other provisions of this Declaration which shall remain in full force and</w:t>
      </w:r>
      <w:r>
        <w:rPr>
          <w:spacing w:val="14"/>
          <w:sz w:val="24"/>
        </w:rPr>
        <w:t> </w:t>
      </w:r>
      <w:r>
        <w:rPr>
          <w:sz w:val="24"/>
        </w:rPr>
        <w:t>effect.</w:t>
      </w:r>
    </w:p>
    <w:p>
      <w:pPr>
        <w:pStyle w:val="BodyText"/>
        <w:spacing w:before="1"/>
        <w:rPr>
          <w:sz w:val="22"/>
        </w:rPr>
      </w:pPr>
    </w:p>
    <w:p>
      <w:pPr>
        <w:pStyle w:val="ListParagraph"/>
        <w:numPr>
          <w:ilvl w:val="1"/>
          <w:numId w:val="30"/>
        </w:numPr>
        <w:tabs>
          <w:tab w:pos="1454" w:val="left" w:leader="none"/>
          <w:tab w:pos="2316" w:val="left" w:leader="none"/>
          <w:tab w:pos="7163" w:val="left" w:leader="none"/>
          <w:tab w:pos="7456" w:val="left" w:leader="none"/>
        </w:tabs>
        <w:spacing w:line="211" w:lineRule="auto" w:before="0" w:after="0"/>
        <w:ind w:left="113" w:right="292" w:firstLine="606"/>
        <w:jc w:val="left"/>
        <w:rPr>
          <w:sz w:val="24"/>
        </w:rPr>
      </w:pPr>
      <w:r>
        <w:rPr>
          <w:sz w:val="24"/>
          <w:u w:val="thick"/>
        </w:rPr>
        <w:t>Assignment by Developer</w:t>
      </w:r>
      <w:r>
        <w:rPr>
          <w:spacing w:val="79"/>
          <w:sz w:val="24"/>
          <w:u w:val="thick"/>
        </w:rPr>
        <w:t> </w:t>
      </w:r>
      <w:r>
        <w:rPr>
          <w:sz w:val="24"/>
          <w:u w:val="thick"/>
        </w:rPr>
        <w:t>or</w:t>
      </w:r>
      <w:r>
        <w:rPr>
          <w:spacing w:val="4"/>
          <w:sz w:val="24"/>
          <w:u w:val="thick"/>
        </w:rPr>
        <w:t> </w:t>
      </w:r>
      <w:r>
        <w:rPr>
          <w:sz w:val="24"/>
          <w:u w:val="thick"/>
        </w:rPr>
        <w:t>Declaran</w:t>
      </w:r>
      <w:r>
        <w:rPr>
          <w:sz w:val="24"/>
        </w:rPr>
        <w:t>t.</w:t>
        <w:tab/>
        <w:t>All</w:t>
      </w:r>
      <w:r>
        <w:rPr>
          <w:spacing w:val="18"/>
          <w:sz w:val="24"/>
        </w:rPr>
        <w:t> </w:t>
      </w:r>
      <w:r>
        <w:rPr>
          <w:sz w:val="24"/>
        </w:rPr>
        <w:t>rights</w:t>
      </w:r>
      <w:r>
        <w:rPr>
          <w:spacing w:val="17"/>
          <w:sz w:val="24"/>
        </w:rPr>
        <w:t> </w:t>
      </w:r>
      <w:r>
        <w:rPr>
          <w:sz w:val="24"/>
        </w:rPr>
        <w:t>which</w:t>
      </w:r>
      <w:r>
        <w:rPr>
          <w:w w:val="101"/>
          <w:sz w:val="24"/>
        </w:rPr>
        <w:t> </w:t>
      </w:r>
      <w:r>
        <w:rPr>
          <w:sz w:val="24"/>
        </w:rPr>
        <w:t>are specified in this Declaration to be rights of the Developer or the Declarant are assignable</w:t>
      </w:r>
      <w:r>
        <w:rPr>
          <w:spacing w:val="80"/>
          <w:sz w:val="24"/>
        </w:rPr>
        <w:t> </w:t>
      </w:r>
      <w:r>
        <w:rPr>
          <w:sz w:val="24"/>
        </w:rPr>
        <w:t>or transferable.</w:t>
        <w:tab/>
        <w:tab/>
        <w:t>Any</w:t>
      </w:r>
      <w:r>
        <w:rPr>
          <w:spacing w:val="25"/>
          <w:sz w:val="24"/>
        </w:rPr>
        <w:t> </w:t>
      </w:r>
      <w:r>
        <w:rPr>
          <w:sz w:val="24"/>
        </w:rPr>
        <w:t>successor</w:t>
      </w:r>
      <w:r>
        <w:rPr>
          <w:w w:val="101"/>
          <w:sz w:val="24"/>
        </w:rPr>
        <w:t> </w:t>
      </w:r>
      <w:r>
        <w:rPr>
          <w:sz w:val="24"/>
        </w:rPr>
        <w:t>to, or assignee of, the rights of the Developer or Declarant hereunder shall hold or be entitled to exercise the rights of Developer or Declarant hereunder as fully as if named as such party</w:t>
      </w:r>
      <w:r>
        <w:rPr>
          <w:spacing w:val="16"/>
          <w:sz w:val="24"/>
        </w:rPr>
        <w:t> </w:t>
      </w:r>
      <w:r>
        <w:rPr>
          <w:sz w:val="24"/>
        </w:rPr>
        <w:t>herein.</w:t>
        <w:tab/>
        <w:t>No party exercising rights as</w:t>
      </w:r>
      <w:r>
        <w:rPr>
          <w:spacing w:val="65"/>
          <w:sz w:val="24"/>
        </w:rPr>
        <w:t> </w:t>
      </w:r>
      <w:r>
        <w:rPr>
          <w:sz w:val="24"/>
        </w:rPr>
        <w:t>Developer</w:t>
      </w:r>
      <w:r>
        <w:rPr>
          <w:spacing w:val="24"/>
          <w:sz w:val="24"/>
        </w:rPr>
        <w:t> </w:t>
      </w:r>
      <w:r>
        <w:rPr>
          <w:sz w:val="24"/>
        </w:rPr>
        <w:t>or</w:t>
      </w:r>
      <w:r>
        <w:rPr>
          <w:w w:val="106"/>
          <w:sz w:val="24"/>
        </w:rPr>
        <w:t> </w:t>
      </w:r>
      <w:r>
        <w:rPr>
          <w:sz w:val="24"/>
        </w:rPr>
        <w:t>Declarant hereunder shall have or incur any liability for the acts of any other party which previously exercised</w:t>
      </w:r>
      <w:r>
        <w:rPr>
          <w:spacing w:val="115"/>
          <w:sz w:val="24"/>
        </w:rPr>
        <w:t> </w:t>
      </w:r>
      <w:r>
        <w:rPr>
          <w:sz w:val="24"/>
        </w:rPr>
        <w:t>or</w:t>
      </w:r>
    </w:p>
    <w:p>
      <w:pPr>
        <w:pStyle w:val="BodyText"/>
        <w:spacing w:line="252" w:lineRule="exact" w:before="218"/>
        <w:ind w:left="4767" w:right="4345"/>
        <w:jc w:val="center"/>
      </w:pPr>
      <w:r>
        <w:rPr>
          <w:w w:val="105"/>
        </w:rPr>
        <w:t>20 -</w:t>
      </w:r>
    </w:p>
    <w:p>
      <w:pPr>
        <w:tabs>
          <w:tab w:pos="6456" w:val="left" w:leader="none"/>
        </w:tabs>
        <w:spacing w:line="453" w:lineRule="exact" w:before="0"/>
        <w:ind w:left="4920" w:right="0" w:firstLine="0"/>
        <w:jc w:val="left"/>
        <w:rPr>
          <w:b/>
          <w:sz w:val="35"/>
        </w:rPr>
      </w:pPr>
      <w:r>
        <w:rPr>
          <w:rFonts w:ascii="Times New Roman"/>
          <w:i/>
          <w:w w:val="115"/>
          <w:position w:val="-10"/>
          <w:sz w:val="33"/>
        </w:rPr>
        <w:t>3</w:t>
        <w:tab/>
      </w:r>
      <w:r>
        <w:rPr>
          <w:b/>
          <w:w w:val="115"/>
          <w:sz w:val="35"/>
        </w:rPr>
        <w:t>273581</w:t>
      </w:r>
    </w:p>
    <w:p>
      <w:pPr>
        <w:spacing w:after="0" w:line="453" w:lineRule="exact"/>
        <w:jc w:val="left"/>
        <w:rPr>
          <w:sz w:val="35"/>
        </w:rPr>
        <w:sectPr>
          <w:pgSz w:w="12240" w:h="15840"/>
          <w:pgMar w:top="1500" w:bottom="0" w:left="1560" w:right="880"/>
        </w:sectPr>
      </w:pPr>
    </w:p>
    <w:p>
      <w:pPr>
        <w:pStyle w:val="BodyText"/>
        <w:spacing w:before="9"/>
        <w:rPr>
          <w:b/>
          <w:sz w:val="17"/>
        </w:rPr>
      </w:pPr>
    </w:p>
    <w:p>
      <w:pPr>
        <w:pStyle w:val="BodyText"/>
        <w:spacing w:before="100"/>
        <w:ind w:left="145"/>
      </w:pPr>
      <w:r>
        <w:rPr/>
        <w:t>subsequently shall exercise such</w:t>
      </w:r>
      <w:r>
        <w:rPr>
          <w:spacing w:val="74"/>
        </w:rPr>
        <w:t> </w:t>
      </w:r>
      <w:r>
        <w:rPr/>
        <w:t>rights.</w:t>
      </w:r>
    </w:p>
    <w:p>
      <w:pPr>
        <w:pStyle w:val="BodyText"/>
        <w:spacing w:before="7"/>
        <w:rPr>
          <w:sz w:val="21"/>
        </w:rPr>
      </w:pPr>
    </w:p>
    <w:p>
      <w:pPr>
        <w:pStyle w:val="ListParagraph"/>
        <w:numPr>
          <w:ilvl w:val="1"/>
          <w:numId w:val="30"/>
        </w:numPr>
        <w:tabs>
          <w:tab w:pos="1468" w:val="left" w:leader="none"/>
          <w:tab w:pos="3083" w:val="left" w:leader="none"/>
        </w:tabs>
        <w:spacing w:line="206" w:lineRule="auto" w:before="0" w:after="0"/>
        <w:ind w:left="145" w:right="406" w:firstLine="590"/>
        <w:jc w:val="left"/>
        <w:rPr>
          <w:sz w:val="24"/>
        </w:rPr>
      </w:pPr>
      <w:r>
        <w:rPr>
          <w:w w:val="105"/>
          <w:sz w:val="24"/>
          <w:u w:val="single"/>
        </w:rPr>
        <w:t>Headings</w:t>
      </w:r>
      <w:r>
        <w:rPr>
          <w:w w:val="105"/>
          <w:sz w:val="24"/>
        </w:rPr>
        <w:t>.</w:t>
        <w:tab/>
        <w:t>The</w:t>
      </w:r>
      <w:r>
        <w:rPr>
          <w:spacing w:val="-50"/>
          <w:w w:val="105"/>
          <w:sz w:val="24"/>
        </w:rPr>
        <w:t> </w:t>
      </w:r>
      <w:r>
        <w:rPr>
          <w:w w:val="105"/>
          <w:sz w:val="24"/>
        </w:rPr>
        <w:t>headings</w:t>
      </w:r>
      <w:r>
        <w:rPr>
          <w:spacing w:val="-41"/>
          <w:w w:val="105"/>
          <w:sz w:val="24"/>
        </w:rPr>
        <w:t> </w:t>
      </w:r>
      <w:r>
        <w:rPr>
          <w:w w:val="105"/>
          <w:sz w:val="24"/>
        </w:rPr>
        <w:t>contained</w:t>
      </w:r>
      <w:r>
        <w:rPr>
          <w:spacing w:val="-33"/>
          <w:w w:val="105"/>
          <w:sz w:val="24"/>
        </w:rPr>
        <w:t> </w:t>
      </w:r>
      <w:r>
        <w:rPr>
          <w:w w:val="105"/>
          <w:sz w:val="24"/>
        </w:rPr>
        <w:t>in</w:t>
      </w:r>
      <w:r>
        <w:rPr>
          <w:spacing w:val="-55"/>
          <w:w w:val="105"/>
          <w:sz w:val="24"/>
        </w:rPr>
        <w:t> </w:t>
      </w:r>
      <w:r>
        <w:rPr>
          <w:w w:val="105"/>
          <w:sz w:val="24"/>
        </w:rPr>
        <w:t>this</w:t>
      </w:r>
      <w:r>
        <w:rPr>
          <w:spacing w:val="-52"/>
          <w:w w:val="105"/>
          <w:sz w:val="24"/>
        </w:rPr>
        <w:t> </w:t>
      </w:r>
      <w:r>
        <w:rPr>
          <w:w w:val="105"/>
          <w:sz w:val="24"/>
        </w:rPr>
        <w:t>Declaration</w:t>
      </w:r>
      <w:r>
        <w:rPr>
          <w:w w:val="101"/>
          <w:sz w:val="24"/>
        </w:rPr>
        <w:t> </w:t>
      </w:r>
      <w:r>
        <w:rPr>
          <w:w w:val="105"/>
          <w:sz w:val="24"/>
        </w:rPr>
        <w:t>are</w:t>
      </w:r>
      <w:r>
        <w:rPr>
          <w:spacing w:val="-34"/>
          <w:w w:val="105"/>
          <w:sz w:val="24"/>
        </w:rPr>
        <w:t> </w:t>
      </w:r>
      <w:r>
        <w:rPr>
          <w:w w:val="105"/>
          <w:sz w:val="24"/>
        </w:rPr>
        <w:t>for</w:t>
      </w:r>
      <w:r>
        <w:rPr>
          <w:spacing w:val="-37"/>
          <w:w w:val="105"/>
          <w:sz w:val="24"/>
        </w:rPr>
        <w:t> </w:t>
      </w:r>
      <w:r>
        <w:rPr>
          <w:w w:val="105"/>
          <w:sz w:val="24"/>
        </w:rPr>
        <w:t>reference</w:t>
      </w:r>
      <w:r>
        <w:rPr>
          <w:spacing w:val="-17"/>
          <w:w w:val="105"/>
          <w:sz w:val="24"/>
        </w:rPr>
        <w:t> </w:t>
      </w:r>
      <w:r>
        <w:rPr>
          <w:w w:val="105"/>
          <w:sz w:val="24"/>
        </w:rPr>
        <w:t>purposes</w:t>
      </w:r>
      <w:r>
        <w:rPr>
          <w:spacing w:val="-33"/>
          <w:w w:val="105"/>
          <w:sz w:val="24"/>
        </w:rPr>
        <w:t> </w:t>
      </w:r>
      <w:r>
        <w:rPr>
          <w:w w:val="105"/>
          <w:sz w:val="24"/>
        </w:rPr>
        <w:t>only</w:t>
      </w:r>
      <w:r>
        <w:rPr>
          <w:spacing w:val="-17"/>
          <w:w w:val="105"/>
          <w:sz w:val="24"/>
        </w:rPr>
        <w:t> </w:t>
      </w:r>
      <w:r>
        <w:rPr>
          <w:w w:val="105"/>
          <w:sz w:val="24"/>
        </w:rPr>
        <w:t>and</w:t>
      </w:r>
      <w:r>
        <w:rPr>
          <w:spacing w:val="-33"/>
          <w:w w:val="105"/>
          <w:sz w:val="24"/>
        </w:rPr>
        <w:t> </w:t>
      </w:r>
      <w:r>
        <w:rPr>
          <w:w w:val="105"/>
          <w:sz w:val="24"/>
        </w:rPr>
        <w:t>shall</w:t>
      </w:r>
      <w:r>
        <w:rPr>
          <w:spacing w:val="-25"/>
          <w:w w:val="105"/>
          <w:sz w:val="24"/>
        </w:rPr>
        <w:t> </w:t>
      </w:r>
      <w:r>
        <w:rPr>
          <w:w w:val="105"/>
          <w:sz w:val="24"/>
        </w:rPr>
        <w:t>not</w:t>
      </w:r>
      <w:r>
        <w:rPr>
          <w:spacing w:val="-43"/>
          <w:w w:val="105"/>
          <w:sz w:val="24"/>
        </w:rPr>
        <w:t> </w:t>
      </w:r>
      <w:r>
        <w:rPr>
          <w:w w:val="105"/>
          <w:sz w:val="24"/>
        </w:rPr>
        <w:t>in</w:t>
      </w:r>
      <w:r>
        <w:rPr>
          <w:spacing w:val="-34"/>
          <w:w w:val="105"/>
          <w:sz w:val="24"/>
        </w:rPr>
        <w:t> </w:t>
      </w:r>
      <w:r>
        <w:rPr>
          <w:w w:val="105"/>
          <w:sz w:val="24"/>
        </w:rPr>
        <w:t>any</w:t>
      </w:r>
      <w:r>
        <w:rPr>
          <w:spacing w:val="-36"/>
          <w:w w:val="105"/>
          <w:sz w:val="24"/>
        </w:rPr>
        <w:t> </w:t>
      </w:r>
      <w:r>
        <w:rPr>
          <w:w w:val="105"/>
          <w:sz w:val="24"/>
        </w:rPr>
        <w:t>way</w:t>
      </w:r>
      <w:r>
        <w:rPr>
          <w:spacing w:val="-27"/>
          <w:w w:val="105"/>
          <w:sz w:val="24"/>
        </w:rPr>
        <w:t> </w:t>
      </w:r>
      <w:r>
        <w:rPr>
          <w:w w:val="105"/>
          <w:sz w:val="24"/>
        </w:rPr>
        <w:t>affect the</w:t>
      </w:r>
      <w:r>
        <w:rPr>
          <w:spacing w:val="-41"/>
          <w:w w:val="105"/>
          <w:sz w:val="24"/>
        </w:rPr>
        <w:t> </w:t>
      </w:r>
      <w:r>
        <w:rPr>
          <w:w w:val="105"/>
          <w:sz w:val="24"/>
        </w:rPr>
        <w:t>meaning</w:t>
      </w:r>
      <w:r>
        <w:rPr>
          <w:spacing w:val="-39"/>
          <w:w w:val="105"/>
          <w:sz w:val="24"/>
        </w:rPr>
        <w:t> </w:t>
      </w:r>
      <w:r>
        <w:rPr>
          <w:w w:val="105"/>
          <w:sz w:val="24"/>
        </w:rPr>
        <w:t>or</w:t>
      </w:r>
      <w:r>
        <w:rPr>
          <w:spacing w:val="-50"/>
          <w:w w:val="105"/>
          <w:sz w:val="24"/>
        </w:rPr>
        <w:t> </w:t>
      </w:r>
      <w:r>
        <w:rPr>
          <w:w w:val="105"/>
          <w:sz w:val="24"/>
        </w:rPr>
        <w:t>interpretation</w:t>
      </w:r>
      <w:r>
        <w:rPr>
          <w:spacing w:val="-73"/>
          <w:w w:val="105"/>
          <w:sz w:val="24"/>
        </w:rPr>
        <w:t> </w:t>
      </w:r>
      <w:r>
        <w:rPr>
          <w:w w:val="105"/>
          <w:sz w:val="24"/>
        </w:rPr>
        <w:t>of</w:t>
      </w:r>
      <w:r>
        <w:rPr>
          <w:spacing w:val="-46"/>
          <w:w w:val="105"/>
          <w:sz w:val="24"/>
        </w:rPr>
        <w:t> </w:t>
      </w:r>
      <w:r>
        <w:rPr>
          <w:w w:val="105"/>
          <w:sz w:val="24"/>
        </w:rPr>
        <w:t>this</w:t>
      </w:r>
      <w:r>
        <w:rPr>
          <w:spacing w:val="-49"/>
          <w:w w:val="105"/>
          <w:sz w:val="24"/>
        </w:rPr>
        <w:t> </w:t>
      </w:r>
      <w:r>
        <w:rPr>
          <w:w w:val="105"/>
          <w:sz w:val="24"/>
        </w:rPr>
        <w:t>Declaration.</w:t>
      </w:r>
    </w:p>
    <w:p>
      <w:pPr>
        <w:pStyle w:val="BodyText"/>
        <w:spacing w:before="5"/>
        <w:rPr>
          <w:sz w:val="22"/>
        </w:rPr>
      </w:pPr>
    </w:p>
    <w:p>
      <w:pPr>
        <w:pStyle w:val="ListParagraph"/>
        <w:numPr>
          <w:ilvl w:val="1"/>
          <w:numId w:val="30"/>
        </w:numPr>
        <w:tabs>
          <w:tab w:pos="1475" w:val="left" w:leader="none"/>
          <w:tab w:pos="2938" w:val="left" w:leader="none"/>
        </w:tabs>
        <w:spacing w:line="206" w:lineRule="auto" w:before="1" w:after="0"/>
        <w:ind w:left="130" w:right="121" w:firstLine="598"/>
        <w:jc w:val="left"/>
        <w:rPr>
          <w:sz w:val="24"/>
        </w:rPr>
      </w:pPr>
      <w:r>
        <w:rPr>
          <w:sz w:val="24"/>
          <w:u w:val="thick"/>
        </w:rPr>
        <w:t>Notices</w:t>
      </w:r>
      <w:r>
        <w:rPr>
          <w:sz w:val="24"/>
        </w:rPr>
        <w:t>.</w:t>
        <w:tab/>
        <w:t>Any notice required or desired to</w:t>
      </w:r>
      <w:r>
        <w:rPr>
          <w:spacing w:val="59"/>
          <w:sz w:val="24"/>
        </w:rPr>
        <w:t> </w:t>
      </w:r>
      <w:r>
        <w:rPr>
          <w:sz w:val="24"/>
        </w:rPr>
        <w:t>be</w:t>
      </w:r>
      <w:r>
        <w:rPr>
          <w:spacing w:val="1"/>
          <w:sz w:val="24"/>
        </w:rPr>
        <w:t> </w:t>
      </w:r>
      <w:r>
        <w:rPr>
          <w:sz w:val="24"/>
        </w:rPr>
        <w:t>given</w:t>
      </w:r>
      <w:r>
        <w:rPr>
          <w:w w:val="102"/>
          <w:sz w:val="24"/>
        </w:rPr>
        <w:t> </w:t>
      </w:r>
      <w:r>
        <w:rPr>
          <w:sz w:val="24"/>
        </w:rPr>
        <w:t>under the provisions of this Declaration to any Member, Owner or any other person entitled to use the Community Area, or any part thereof, shall be deemed to have been properly delivered when deposited in the United States mail, postage prepaid, directed to the last known person who appears as a Member, Owner or other person entitled to notice, at the last known address for each  such person, all as shown on the books and records of the Master Association at the time such notice is</w:t>
      </w:r>
      <w:r>
        <w:rPr>
          <w:spacing w:val="66"/>
          <w:sz w:val="24"/>
        </w:rPr>
        <w:t> </w:t>
      </w:r>
      <w:r>
        <w:rPr>
          <w:sz w:val="24"/>
        </w:rPr>
        <w:t>given.</w:t>
      </w:r>
    </w:p>
    <w:p>
      <w:pPr>
        <w:pStyle w:val="BodyText"/>
        <w:spacing w:before="8"/>
        <w:rPr>
          <w:sz w:val="21"/>
        </w:rPr>
      </w:pPr>
    </w:p>
    <w:p>
      <w:pPr>
        <w:pStyle w:val="ListParagraph"/>
        <w:numPr>
          <w:ilvl w:val="1"/>
          <w:numId w:val="30"/>
        </w:numPr>
        <w:tabs>
          <w:tab w:pos="1452" w:val="left" w:leader="none"/>
          <w:tab w:pos="6709" w:val="left" w:leader="none"/>
        </w:tabs>
        <w:spacing w:line="208" w:lineRule="auto" w:before="0" w:after="0"/>
        <w:ind w:left="134" w:right="117" w:firstLine="586"/>
        <w:jc w:val="left"/>
        <w:rPr>
          <w:sz w:val="24"/>
        </w:rPr>
      </w:pPr>
      <w:r>
        <w:rPr>
          <w:sz w:val="24"/>
          <w:u w:val="thick"/>
        </w:rPr>
        <w:t>Perpetuities and</w:t>
      </w:r>
      <w:r>
        <w:rPr>
          <w:spacing w:val="50"/>
          <w:sz w:val="24"/>
          <w:u w:val="thick"/>
        </w:rPr>
        <w:t> </w:t>
      </w:r>
      <w:r>
        <w:rPr>
          <w:sz w:val="24"/>
          <w:u w:val="thick"/>
        </w:rPr>
        <w:t>Other</w:t>
      </w:r>
      <w:r>
        <w:rPr>
          <w:spacing w:val="18"/>
          <w:sz w:val="24"/>
          <w:u w:val="thick"/>
        </w:rPr>
        <w:t> </w:t>
      </w:r>
      <w:r>
        <w:rPr>
          <w:sz w:val="24"/>
          <w:u w:val="thick"/>
        </w:rPr>
        <w:t>Invalidity</w:t>
      </w:r>
      <w:r>
        <w:rPr>
          <w:sz w:val="24"/>
        </w:rPr>
        <w:t>.</w:t>
        <w:tab/>
        <w:t>If any</w:t>
      </w:r>
      <w:r>
        <w:rPr>
          <w:spacing w:val="19"/>
          <w:sz w:val="24"/>
        </w:rPr>
        <w:t> </w:t>
      </w:r>
      <w:r>
        <w:rPr>
          <w:sz w:val="24"/>
        </w:rPr>
        <w:t>of</w:t>
      </w:r>
      <w:r>
        <w:rPr>
          <w:spacing w:val="27"/>
          <w:sz w:val="24"/>
        </w:rPr>
        <w:t> </w:t>
      </w:r>
      <w:r>
        <w:rPr>
          <w:sz w:val="24"/>
        </w:rPr>
        <w:t>the</w:t>
      </w:r>
      <w:r>
        <w:rPr>
          <w:w w:val="102"/>
          <w:sz w:val="24"/>
        </w:rPr>
        <w:t> </w:t>
      </w:r>
      <w:r>
        <w:rPr>
          <w:sz w:val="24"/>
        </w:rPr>
        <w:t>privileges, covenants or rights created by this Declaration would otherwise be unlawful or void for violation of (a) the rule against perpetuities or some analogous statutory provisions, (b) the rule restricting restraints on alienation, or (c) any other statutory or common law rules imposing time limits, then such provisions shall continue only until 21 years after the death of the survivor of the now living lawful descendants of the  President of the United States as of the date of the Recording of this</w:t>
      </w:r>
      <w:r>
        <w:rPr>
          <w:spacing w:val="46"/>
          <w:sz w:val="24"/>
        </w:rPr>
        <w:t> </w:t>
      </w:r>
      <w:r>
        <w:rPr>
          <w:sz w:val="24"/>
        </w:rPr>
        <w:t>Declaration.</w:t>
      </w:r>
    </w:p>
    <w:p>
      <w:pPr>
        <w:pStyle w:val="BodyText"/>
        <w:spacing w:before="4"/>
        <w:rPr>
          <w:sz w:val="23"/>
        </w:rPr>
      </w:pPr>
    </w:p>
    <w:p>
      <w:pPr>
        <w:pStyle w:val="ListParagraph"/>
        <w:numPr>
          <w:ilvl w:val="1"/>
          <w:numId w:val="30"/>
        </w:numPr>
        <w:tabs>
          <w:tab w:pos="1470" w:val="left" w:leader="none"/>
          <w:tab w:pos="2900" w:val="left" w:leader="none"/>
          <w:tab w:pos="4056" w:val="left" w:leader="none"/>
          <w:tab w:pos="7014" w:val="left" w:leader="none"/>
        </w:tabs>
        <w:spacing w:line="211" w:lineRule="auto" w:before="0" w:after="0"/>
        <w:ind w:left="107" w:right="108" w:firstLine="621"/>
        <w:jc w:val="left"/>
        <w:rPr>
          <w:sz w:val="24"/>
        </w:rPr>
      </w:pPr>
      <w:r>
        <w:rPr>
          <w:w w:val="105"/>
          <w:sz w:val="24"/>
          <w:u w:val="thick"/>
        </w:rPr>
        <w:t>Exculpation of Declarant</w:t>
      </w:r>
      <w:r>
        <w:rPr>
          <w:spacing w:val="-108"/>
          <w:w w:val="105"/>
          <w:sz w:val="24"/>
          <w:u w:val="thick"/>
        </w:rPr>
        <w:t> </w:t>
      </w:r>
      <w:r>
        <w:rPr>
          <w:w w:val="105"/>
          <w:sz w:val="24"/>
          <w:u w:val="thick"/>
        </w:rPr>
        <w:t>a</w:t>
      </w:r>
      <w:r>
        <w:rPr>
          <w:w w:val="105"/>
          <w:sz w:val="24"/>
        </w:rPr>
        <w:t>s</w:t>
      </w:r>
      <w:r>
        <w:rPr>
          <w:spacing w:val="-59"/>
          <w:w w:val="105"/>
          <w:sz w:val="24"/>
        </w:rPr>
        <w:t> </w:t>
      </w:r>
      <w:r>
        <w:rPr>
          <w:w w:val="105"/>
          <w:sz w:val="24"/>
        </w:rPr>
        <w:t>Trustee.</w:t>
        <w:tab/>
        <w:t>This</w:t>
      </w:r>
      <w:r>
        <w:rPr>
          <w:spacing w:val="-72"/>
          <w:w w:val="105"/>
          <w:sz w:val="24"/>
        </w:rPr>
        <w:t> </w:t>
      </w:r>
      <w:r>
        <w:rPr>
          <w:w w:val="105"/>
          <w:sz w:val="24"/>
        </w:rPr>
        <w:t>Declaration</w:t>
      </w:r>
      <w:r>
        <w:rPr>
          <w:w w:val="101"/>
          <w:sz w:val="24"/>
        </w:rPr>
        <w:t> </w:t>
      </w:r>
      <w:r>
        <w:rPr>
          <w:w w:val="105"/>
          <w:sz w:val="24"/>
        </w:rPr>
        <w:t>is executed by Declarant as trustee aforesaid and not individually, in the exercise of the power and authority conferred upon and vested in it as such trustee (and Declarant hereby warrants that it possesses full power and authority to execute</w:t>
      </w:r>
      <w:r>
        <w:rPr>
          <w:spacing w:val="-48"/>
          <w:w w:val="105"/>
          <w:sz w:val="24"/>
        </w:rPr>
        <w:t> </w:t>
      </w:r>
      <w:r>
        <w:rPr>
          <w:w w:val="105"/>
          <w:sz w:val="24"/>
        </w:rPr>
        <w:t>this</w:t>
      </w:r>
      <w:r>
        <w:rPr>
          <w:spacing w:val="-53"/>
          <w:w w:val="105"/>
          <w:sz w:val="24"/>
        </w:rPr>
        <w:t> </w:t>
      </w:r>
      <w:r>
        <w:rPr>
          <w:w w:val="105"/>
          <w:sz w:val="24"/>
        </w:rPr>
        <w:t>instrument).</w:t>
        <w:tab/>
        <w:t>It</w:t>
      </w:r>
      <w:r>
        <w:rPr>
          <w:spacing w:val="-60"/>
          <w:w w:val="105"/>
          <w:sz w:val="24"/>
        </w:rPr>
        <w:t> </w:t>
      </w:r>
      <w:r>
        <w:rPr>
          <w:w w:val="105"/>
          <w:sz w:val="24"/>
        </w:rPr>
        <w:t>is</w:t>
      </w:r>
      <w:r>
        <w:rPr>
          <w:spacing w:val="-47"/>
          <w:w w:val="105"/>
          <w:sz w:val="24"/>
        </w:rPr>
        <w:t> </w:t>
      </w:r>
      <w:r>
        <w:rPr>
          <w:w w:val="105"/>
          <w:sz w:val="24"/>
        </w:rPr>
        <w:t>expressly</w:t>
      </w:r>
      <w:r>
        <w:rPr>
          <w:spacing w:val="-30"/>
          <w:w w:val="105"/>
          <w:sz w:val="24"/>
        </w:rPr>
        <w:t> </w:t>
      </w:r>
      <w:r>
        <w:rPr>
          <w:w w:val="105"/>
          <w:sz w:val="24"/>
        </w:rPr>
        <w:t>understood</w:t>
      </w:r>
      <w:r>
        <w:rPr>
          <w:spacing w:val="-21"/>
          <w:w w:val="105"/>
          <w:sz w:val="24"/>
        </w:rPr>
        <w:t> </w:t>
      </w:r>
      <w:r>
        <w:rPr>
          <w:w w:val="105"/>
          <w:sz w:val="24"/>
        </w:rPr>
        <w:t>and</w:t>
      </w:r>
      <w:r>
        <w:rPr>
          <w:spacing w:val="-36"/>
          <w:w w:val="105"/>
          <w:sz w:val="24"/>
        </w:rPr>
        <w:t> </w:t>
      </w:r>
      <w:r>
        <w:rPr>
          <w:w w:val="105"/>
          <w:sz w:val="24"/>
        </w:rPr>
        <w:t>agreed</w:t>
      </w:r>
      <w:r>
        <w:rPr>
          <w:w w:val="99"/>
          <w:sz w:val="24"/>
        </w:rPr>
        <w:t> </w:t>
      </w:r>
      <w:r>
        <w:rPr>
          <w:w w:val="105"/>
          <w:sz w:val="24"/>
        </w:rPr>
        <w:t>by every person hereafter claiming any interest under this Declaration that Declarant, as trustee as aforesaid and not personally, has joined in the execution of this Declaration for the</w:t>
      </w:r>
      <w:r>
        <w:rPr>
          <w:spacing w:val="-37"/>
          <w:w w:val="105"/>
          <w:sz w:val="24"/>
        </w:rPr>
        <w:t> </w:t>
      </w:r>
      <w:r>
        <w:rPr>
          <w:w w:val="105"/>
          <w:sz w:val="24"/>
        </w:rPr>
        <w:t>sole</w:t>
      </w:r>
      <w:r>
        <w:rPr>
          <w:spacing w:val="-39"/>
          <w:w w:val="105"/>
          <w:sz w:val="24"/>
        </w:rPr>
        <w:t> </w:t>
      </w:r>
      <w:r>
        <w:rPr>
          <w:w w:val="105"/>
          <w:sz w:val="24"/>
        </w:rPr>
        <w:t>purpose</w:t>
      </w:r>
      <w:r>
        <w:rPr>
          <w:spacing w:val="-32"/>
          <w:w w:val="105"/>
          <w:sz w:val="24"/>
        </w:rPr>
        <w:t> </w:t>
      </w:r>
      <w:r>
        <w:rPr>
          <w:w w:val="105"/>
          <w:sz w:val="24"/>
        </w:rPr>
        <w:t>of</w:t>
      </w:r>
      <w:r>
        <w:rPr>
          <w:spacing w:val="-48"/>
          <w:w w:val="105"/>
          <w:sz w:val="24"/>
        </w:rPr>
        <w:t> </w:t>
      </w:r>
      <w:r>
        <w:rPr>
          <w:w w:val="105"/>
          <w:sz w:val="24"/>
        </w:rPr>
        <w:t>subjecting</w:t>
      </w:r>
      <w:r>
        <w:rPr>
          <w:spacing w:val="-19"/>
          <w:w w:val="105"/>
          <w:sz w:val="24"/>
        </w:rPr>
        <w:t> </w:t>
      </w:r>
      <w:r>
        <w:rPr>
          <w:w w:val="105"/>
          <w:sz w:val="24"/>
        </w:rPr>
        <w:t>the</w:t>
      </w:r>
      <w:r>
        <w:rPr>
          <w:spacing w:val="-43"/>
          <w:w w:val="105"/>
          <w:sz w:val="24"/>
        </w:rPr>
        <w:t> </w:t>
      </w:r>
      <w:r>
        <w:rPr>
          <w:w w:val="105"/>
          <w:sz w:val="24"/>
        </w:rPr>
        <w:t>title</w:t>
      </w:r>
      <w:r>
        <w:rPr>
          <w:spacing w:val="-31"/>
          <w:w w:val="105"/>
          <w:sz w:val="24"/>
        </w:rPr>
        <w:t> </w:t>
      </w:r>
      <w:r>
        <w:rPr>
          <w:w w:val="105"/>
          <w:sz w:val="24"/>
        </w:rPr>
        <w:t>holding</w:t>
      </w:r>
      <w:r>
        <w:rPr>
          <w:spacing w:val="-21"/>
          <w:w w:val="105"/>
          <w:sz w:val="24"/>
        </w:rPr>
        <w:t> </w:t>
      </w:r>
      <w:r>
        <w:rPr>
          <w:w w:val="105"/>
          <w:sz w:val="24"/>
        </w:rPr>
        <w:t>interest</w:t>
      </w:r>
      <w:r>
        <w:rPr>
          <w:spacing w:val="-21"/>
          <w:w w:val="105"/>
          <w:sz w:val="24"/>
        </w:rPr>
        <w:t> </w:t>
      </w:r>
      <w:r>
        <w:rPr>
          <w:w w:val="105"/>
          <w:sz w:val="24"/>
        </w:rPr>
        <w:t>and</w:t>
      </w:r>
      <w:r>
        <w:rPr>
          <w:spacing w:val="-31"/>
          <w:w w:val="105"/>
          <w:sz w:val="24"/>
        </w:rPr>
        <w:t> </w:t>
      </w:r>
      <w:r>
        <w:rPr>
          <w:w w:val="105"/>
          <w:sz w:val="24"/>
        </w:rPr>
        <w:t>the trust estate described herein to the terms of this Declaration; that</w:t>
      </w:r>
      <w:r>
        <w:rPr>
          <w:spacing w:val="-43"/>
          <w:w w:val="105"/>
          <w:sz w:val="24"/>
        </w:rPr>
        <w:t> </w:t>
      </w:r>
      <w:r>
        <w:rPr>
          <w:w w:val="105"/>
          <w:sz w:val="24"/>
        </w:rPr>
        <w:t>no</w:t>
      </w:r>
      <w:r>
        <w:rPr>
          <w:spacing w:val="-44"/>
          <w:w w:val="105"/>
          <w:sz w:val="24"/>
        </w:rPr>
        <w:t> </w:t>
      </w:r>
      <w:r>
        <w:rPr>
          <w:w w:val="105"/>
          <w:sz w:val="24"/>
        </w:rPr>
        <w:t>personal</w:t>
      </w:r>
      <w:r>
        <w:rPr>
          <w:spacing w:val="-18"/>
          <w:w w:val="105"/>
          <w:sz w:val="24"/>
        </w:rPr>
        <w:t> </w:t>
      </w:r>
      <w:r>
        <w:rPr>
          <w:w w:val="105"/>
          <w:sz w:val="24"/>
        </w:rPr>
        <w:t>liability</w:t>
      </w:r>
      <w:r>
        <w:rPr>
          <w:spacing w:val="-41"/>
          <w:w w:val="105"/>
          <w:sz w:val="24"/>
        </w:rPr>
        <w:t> </w:t>
      </w:r>
      <w:r>
        <w:rPr>
          <w:w w:val="105"/>
          <w:sz w:val="24"/>
        </w:rPr>
        <w:t>or</w:t>
      </w:r>
      <w:r>
        <w:rPr>
          <w:spacing w:val="-49"/>
          <w:w w:val="105"/>
          <w:sz w:val="24"/>
        </w:rPr>
        <w:t> </w:t>
      </w:r>
      <w:r>
        <w:rPr>
          <w:w w:val="105"/>
          <w:sz w:val="24"/>
        </w:rPr>
        <w:t>personal</w:t>
      </w:r>
      <w:r>
        <w:rPr>
          <w:spacing w:val="-32"/>
          <w:w w:val="105"/>
          <w:sz w:val="24"/>
        </w:rPr>
        <w:t> </w:t>
      </w:r>
      <w:r>
        <w:rPr>
          <w:w w:val="105"/>
          <w:sz w:val="24"/>
        </w:rPr>
        <w:t>responsibility</w:t>
      </w:r>
      <w:r>
        <w:rPr>
          <w:spacing w:val="-44"/>
          <w:w w:val="105"/>
          <w:sz w:val="24"/>
        </w:rPr>
        <w:t> </w:t>
      </w:r>
      <w:r>
        <w:rPr>
          <w:w w:val="105"/>
          <w:sz w:val="24"/>
        </w:rPr>
        <w:t>is</w:t>
      </w:r>
      <w:r>
        <w:rPr>
          <w:spacing w:val="-43"/>
          <w:w w:val="105"/>
          <w:sz w:val="24"/>
        </w:rPr>
        <w:t> </w:t>
      </w:r>
      <w:r>
        <w:rPr>
          <w:w w:val="105"/>
          <w:sz w:val="24"/>
        </w:rPr>
        <w:t>assumed nor shall at any time be asserted or enforceable against the Declarant</w:t>
      </w:r>
      <w:r>
        <w:rPr>
          <w:spacing w:val="-35"/>
          <w:w w:val="105"/>
          <w:sz w:val="24"/>
        </w:rPr>
        <w:t> </w:t>
      </w:r>
      <w:r>
        <w:rPr>
          <w:w w:val="105"/>
          <w:sz w:val="24"/>
        </w:rPr>
        <w:t>or</w:t>
      </w:r>
      <w:r>
        <w:rPr>
          <w:spacing w:val="-38"/>
          <w:w w:val="105"/>
          <w:sz w:val="24"/>
        </w:rPr>
        <w:t> </w:t>
      </w:r>
      <w:r>
        <w:rPr>
          <w:w w:val="105"/>
          <w:sz w:val="24"/>
        </w:rPr>
        <w:t>any</w:t>
      </w:r>
      <w:r>
        <w:rPr>
          <w:spacing w:val="-40"/>
          <w:w w:val="105"/>
          <w:sz w:val="24"/>
        </w:rPr>
        <w:t> </w:t>
      </w:r>
      <w:r>
        <w:rPr>
          <w:w w:val="105"/>
          <w:sz w:val="24"/>
        </w:rPr>
        <w:t>of</w:t>
      </w:r>
      <w:r>
        <w:rPr>
          <w:spacing w:val="-43"/>
          <w:w w:val="105"/>
          <w:sz w:val="24"/>
        </w:rPr>
        <w:t> </w:t>
      </w:r>
      <w:r>
        <w:rPr>
          <w:w w:val="105"/>
          <w:sz w:val="24"/>
        </w:rPr>
        <w:t>the</w:t>
      </w:r>
      <w:r>
        <w:rPr>
          <w:spacing w:val="-41"/>
          <w:w w:val="105"/>
          <w:sz w:val="24"/>
        </w:rPr>
        <w:t> </w:t>
      </w:r>
      <w:r>
        <w:rPr>
          <w:w w:val="105"/>
          <w:sz w:val="24"/>
        </w:rPr>
        <w:t>beneficiaries</w:t>
      </w:r>
      <w:r>
        <w:rPr>
          <w:spacing w:val="-22"/>
          <w:w w:val="105"/>
          <w:sz w:val="24"/>
        </w:rPr>
        <w:t> </w:t>
      </w:r>
      <w:r>
        <w:rPr>
          <w:w w:val="105"/>
          <w:sz w:val="24"/>
        </w:rPr>
        <w:t>under</w:t>
      </w:r>
      <w:r>
        <w:rPr>
          <w:spacing w:val="-42"/>
          <w:w w:val="105"/>
          <w:sz w:val="24"/>
        </w:rPr>
        <w:t> </w:t>
      </w:r>
      <w:r>
        <w:rPr>
          <w:w w:val="105"/>
          <w:sz w:val="24"/>
        </w:rPr>
        <w:t>such</w:t>
      </w:r>
      <w:r>
        <w:rPr>
          <w:spacing w:val="-38"/>
          <w:w w:val="105"/>
          <w:sz w:val="24"/>
        </w:rPr>
        <w:t> </w:t>
      </w:r>
      <w:r>
        <w:rPr>
          <w:w w:val="105"/>
          <w:sz w:val="24"/>
        </w:rPr>
        <w:t>Trust</w:t>
      </w:r>
      <w:r>
        <w:rPr>
          <w:spacing w:val="-28"/>
          <w:w w:val="105"/>
          <w:sz w:val="24"/>
        </w:rPr>
        <w:t> </w:t>
      </w:r>
      <w:r>
        <w:rPr>
          <w:w w:val="105"/>
          <w:sz w:val="24"/>
        </w:rPr>
        <w:t>Agreements on account of this Declaration or on account of any representation, obligation, duty, covenant or agreement of Declarant in this instrument contained, either expressly or implied, all such personal liability, if any, being expressly waived and released; and further, that no duty shall rest upon Declarant, either personally or as such trustee, to sequester trust assets, rentals, avails or proceeds of any kind, or otherwise to see to the fulfillment or discharge of any obligation, express or implied, arising under the terms of this Declaration, except where Declarant is acting pursuant to direction</w:t>
      </w:r>
      <w:r>
        <w:rPr>
          <w:spacing w:val="-26"/>
          <w:w w:val="105"/>
          <w:sz w:val="24"/>
        </w:rPr>
        <w:t> </w:t>
      </w:r>
      <w:r>
        <w:rPr>
          <w:w w:val="105"/>
          <w:sz w:val="24"/>
        </w:rPr>
        <w:t>as</w:t>
      </w:r>
      <w:r>
        <w:rPr>
          <w:spacing w:val="-40"/>
          <w:w w:val="105"/>
          <w:sz w:val="24"/>
        </w:rPr>
        <w:t> </w:t>
      </w:r>
      <w:r>
        <w:rPr>
          <w:w w:val="105"/>
          <w:sz w:val="24"/>
        </w:rPr>
        <w:t>provided</w:t>
      </w:r>
      <w:r>
        <w:rPr>
          <w:spacing w:val="-15"/>
          <w:w w:val="105"/>
          <w:sz w:val="24"/>
        </w:rPr>
        <w:t> </w:t>
      </w:r>
      <w:r>
        <w:rPr>
          <w:w w:val="105"/>
          <w:sz w:val="24"/>
        </w:rPr>
        <w:t>by</w:t>
      </w:r>
      <w:r>
        <w:rPr>
          <w:spacing w:val="-38"/>
          <w:w w:val="105"/>
          <w:sz w:val="24"/>
        </w:rPr>
        <w:t> </w:t>
      </w:r>
      <w:r>
        <w:rPr>
          <w:w w:val="105"/>
          <w:sz w:val="24"/>
        </w:rPr>
        <w:t>the</w:t>
      </w:r>
      <w:r>
        <w:rPr>
          <w:spacing w:val="-33"/>
          <w:w w:val="105"/>
          <w:sz w:val="24"/>
        </w:rPr>
        <w:t> </w:t>
      </w:r>
      <w:r>
        <w:rPr>
          <w:w w:val="105"/>
          <w:sz w:val="24"/>
        </w:rPr>
        <w:t>terms</w:t>
      </w:r>
      <w:r>
        <w:rPr>
          <w:spacing w:val="-41"/>
          <w:w w:val="105"/>
          <w:sz w:val="24"/>
        </w:rPr>
        <w:t> </w:t>
      </w:r>
      <w:r>
        <w:rPr>
          <w:w w:val="105"/>
          <w:sz w:val="24"/>
        </w:rPr>
        <w:t>of</w:t>
      </w:r>
      <w:r>
        <w:rPr>
          <w:spacing w:val="-32"/>
          <w:w w:val="105"/>
          <w:sz w:val="24"/>
        </w:rPr>
        <w:t> </w:t>
      </w:r>
      <w:r>
        <w:rPr>
          <w:w w:val="105"/>
          <w:sz w:val="24"/>
        </w:rPr>
        <w:t>such</w:t>
      </w:r>
      <w:r>
        <w:rPr>
          <w:spacing w:val="-30"/>
          <w:w w:val="105"/>
          <w:sz w:val="24"/>
        </w:rPr>
        <w:t> </w:t>
      </w:r>
      <w:r>
        <w:rPr>
          <w:w w:val="105"/>
          <w:sz w:val="24"/>
        </w:rPr>
        <w:t>Trust</w:t>
      </w:r>
      <w:r>
        <w:rPr>
          <w:spacing w:val="-28"/>
          <w:w w:val="105"/>
          <w:sz w:val="24"/>
        </w:rPr>
        <w:t> </w:t>
      </w:r>
      <w:r>
        <w:rPr>
          <w:w w:val="105"/>
          <w:sz w:val="24"/>
        </w:rPr>
        <w:t>Agreements,</w:t>
      </w:r>
      <w:r>
        <w:rPr>
          <w:spacing w:val="-10"/>
          <w:w w:val="105"/>
          <w:sz w:val="24"/>
        </w:rPr>
        <w:t> </w:t>
      </w:r>
      <w:r>
        <w:rPr>
          <w:w w:val="105"/>
          <w:sz w:val="24"/>
        </w:rPr>
        <w:t>and after the Declarant has first been supplied with funds required for</w:t>
      </w:r>
      <w:r>
        <w:rPr>
          <w:spacing w:val="-34"/>
          <w:w w:val="105"/>
          <w:sz w:val="24"/>
        </w:rPr>
        <w:t> </w:t>
      </w:r>
      <w:r>
        <w:rPr>
          <w:w w:val="105"/>
          <w:sz w:val="24"/>
        </w:rPr>
        <w:t>this</w:t>
      </w:r>
      <w:r>
        <w:rPr>
          <w:spacing w:val="-29"/>
          <w:w w:val="105"/>
          <w:sz w:val="24"/>
        </w:rPr>
        <w:t> </w:t>
      </w:r>
      <w:r>
        <w:rPr>
          <w:w w:val="105"/>
          <w:sz w:val="24"/>
        </w:rPr>
        <w:t>purpose.</w:t>
        <w:tab/>
        <w:t>In</w:t>
      </w:r>
      <w:r>
        <w:rPr>
          <w:spacing w:val="-42"/>
          <w:w w:val="105"/>
          <w:sz w:val="24"/>
        </w:rPr>
        <w:t> </w:t>
      </w:r>
      <w:r>
        <w:rPr>
          <w:w w:val="105"/>
          <w:sz w:val="24"/>
        </w:rPr>
        <w:t>the</w:t>
      </w:r>
      <w:r>
        <w:rPr>
          <w:spacing w:val="-32"/>
          <w:w w:val="105"/>
          <w:sz w:val="24"/>
        </w:rPr>
        <w:t> </w:t>
      </w:r>
      <w:r>
        <w:rPr>
          <w:w w:val="105"/>
          <w:sz w:val="24"/>
        </w:rPr>
        <w:t>event</w:t>
      </w:r>
      <w:r>
        <w:rPr>
          <w:spacing w:val="-39"/>
          <w:w w:val="105"/>
          <w:sz w:val="24"/>
        </w:rPr>
        <w:t> </w:t>
      </w:r>
      <w:r>
        <w:rPr>
          <w:w w:val="105"/>
          <w:sz w:val="24"/>
        </w:rPr>
        <w:t>of</w:t>
      </w:r>
      <w:r>
        <w:rPr>
          <w:spacing w:val="-36"/>
          <w:w w:val="105"/>
          <w:sz w:val="24"/>
        </w:rPr>
        <w:t> </w:t>
      </w:r>
      <w:r>
        <w:rPr>
          <w:w w:val="105"/>
          <w:sz w:val="24"/>
        </w:rPr>
        <w:t>conflict</w:t>
      </w:r>
      <w:r>
        <w:rPr>
          <w:spacing w:val="-5"/>
          <w:w w:val="105"/>
          <w:sz w:val="24"/>
        </w:rPr>
        <w:t> </w:t>
      </w:r>
      <w:r>
        <w:rPr>
          <w:w w:val="105"/>
          <w:sz w:val="24"/>
        </w:rPr>
        <w:t>between</w:t>
      </w:r>
      <w:r>
        <w:rPr>
          <w:spacing w:val="-21"/>
          <w:w w:val="105"/>
          <w:sz w:val="24"/>
        </w:rPr>
        <w:t> </w:t>
      </w:r>
      <w:r>
        <w:rPr>
          <w:w w:val="105"/>
          <w:sz w:val="24"/>
        </w:rPr>
        <w:t>the</w:t>
      </w:r>
      <w:r>
        <w:rPr>
          <w:spacing w:val="-33"/>
          <w:w w:val="105"/>
          <w:sz w:val="24"/>
        </w:rPr>
        <w:t> </w:t>
      </w:r>
      <w:r>
        <w:rPr>
          <w:w w:val="105"/>
          <w:sz w:val="24"/>
        </w:rPr>
        <w:t>terms</w:t>
      </w:r>
      <w:r>
        <w:rPr>
          <w:spacing w:val="-32"/>
          <w:w w:val="105"/>
          <w:sz w:val="24"/>
        </w:rPr>
        <w:t> </w:t>
      </w:r>
      <w:r>
        <w:rPr>
          <w:w w:val="105"/>
          <w:sz w:val="24"/>
        </w:rPr>
        <w:t>of</w:t>
      </w:r>
    </w:p>
    <w:p>
      <w:pPr>
        <w:pStyle w:val="BodyText"/>
        <w:spacing w:before="219"/>
        <w:ind w:left="1476" w:right="1088"/>
        <w:jc w:val="center"/>
      </w:pPr>
      <w:r>
        <w:rPr>
          <w:w w:val="105"/>
        </w:rPr>
        <w:t>21 -</w:t>
      </w:r>
    </w:p>
    <w:p>
      <w:pPr>
        <w:spacing w:before="13"/>
        <w:ind w:left="0" w:right="1615" w:firstLine="0"/>
        <w:jc w:val="right"/>
        <w:rPr>
          <w:rFonts w:ascii="Times New Roman"/>
          <w:b/>
          <w:sz w:val="34"/>
        </w:rPr>
      </w:pPr>
      <w:r>
        <w:rPr>
          <w:rFonts w:ascii="Times New Roman"/>
          <w:b/>
          <w:w w:val="160"/>
          <w:sz w:val="34"/>
        </w:rPr>
        <w:t>73581</w:t>
      </w:r>
    </w:p>
    <w:p>
      <w:pPr>
        <w:spacing w:after="0"/>
        <w:jc w:val="right"/>
        <w:rPr>
          <w:rFonts w:ascii="Times New Roman"/>
          <w:sz w:val="34"/>
        </w:rPr>
        <w:sectPr>
          <w:pgSz w:w="12240" w:h="15840"/>
          <w:pgMar w:top="1500" w:bottom="0" w:left="1580" w:right="880"/>
        </w:sectPr>
      </w:pPr>
    </w:p>
    <w:p>
      <w:pPr>
        <w:pStyle w:val="BodyText"/>
        <w:spacing w:before="10"/>
        <w:rPr>
          <w:rFonts w:ascii="Times New Roman"/>
          <w:b/>
          <w:sz w:val="16"/>
        </w:rPr>
      </w:pPr>
    </w:p>
    <w:p>
      <w:pPr>
        <w:pStyle w:val="BodyText"/>
        <w:spacing w:line="238" w:lineRule="exact" w:before="110"/>
        <w:ind w:left="107" w:right="116" w:firstLine="8"/>
      </w:pPr>
      <w:r>
        <w:rPr/>
        <w:t>this paragraph and of the remainder of this Declaration, or in the event of any apparent liability or obligation resting upon Declarant, the exculpatory provision hereof shall be</w:t>
      </w:r>
      <w:r>
        <w:rPr>
          <w:spacing w:val="96"/>
        </w:rPr>
        <w:t> </w:t>
      </w:r>
      <w:r>
        <w:rPr/>
        <w:t>controlling.</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line="137" w:lineRule="exact" w:before="161"/>
        <w:ind w:left="993" w:right="0" w:firstLine="0"/>
        <w:jc w:val="center"/>
        <w:rPr>
          <w:rFonts w:ascii="Arial"/>
          <w:b/>
          <w:sz w:val="15"/>
        </w:rPr>
      </w:pPr>
      <w:r>
        <w:rPr/>
        <w:pict>
          <v:shape style="position:absolute;margin-left:373.571991pt;margin-top:-.955134pt;width:21.75pt;height:19.95pt;mso-position-horizontal-relative:page;mso-position-vertical-relative:paragraph;z-index:-36904" type="#_x0000_t202" filled="false" stroked="false">
            <v:textbox inset="0,0,0,0">
              <w:txbxContent>
                <w:p>
                  <w:pPr>
                    <w:spacing w:line="399" w:lineRule="exact" w:before="0"/>
                    <w:ind w:left="0" w:right="0" w:firstLine="0"/>
                    <w:jc w:val="left"/>
                    <w:rPr>
                      <w:rFonts w:ascii="Times New Roman"/>
                      <w:b/>
                      <w:sz w:val="36"/>
                    </w:rPr>
                  </w:pPr>
                  <w:r>
                    <w:rPr>
                      <w:rFonts w:ascii="Times New Roman"/>
                      <w:b/>
                      <w:w w:val="70"/>
                      <w:sz w:val="36"/>
                    </w:rPr>
                    <w:t>1:&gt;.</w:t>
                  </w:r>
                </w:p>
              </w:txbxContent>
            </v:textbox>
            <w10:wrap type="none"/>
          </v:shape>
        </w:pict>
      </w:r>
      <w:r>
        <w:rPr>
          <w:rFonts w:ascii="Arial"/>
          <w:w w:val="215"/>
          <w:sz w:val="15"/>
        </w:rPr>
        <w:t>'?""'</w:t>
      </w:r>
      <w:r>
        <w:rPr>
          <w:rFonts w:ascii="Arial"/>
          <w:w w:val="215"/>
          <w:sz w:val="15"/>
        </w:rPr>
        <w:t>)</w:t>
      </w:r>
      <w:r>
        <w:rPr>
          <w:rFonts w:ascii="Arial"/>
          <w:spacing w:val="-10"/>
          <w:sz w:val="15"/>
        </w:rPr>
        <w:t> </w:t>
      </w:r>
      <w:r>
        <w:rPr>
          <w:rFonts w:ascii="Arial"/>
          <w:b/>
          <w:w w:val="215"/>
          <w:sz w:val="15"/>
        </w:rPr>
        <w:t>.-,</w:t>
      </w:r>
      <w:r>
        <w:rPr>
          <w:rFonts w:ascii="Arial"/>
          <w:b/>
          <w:w w:val="94"/>
          <w:sz w:val="15"/>
        </w:rPr>
        <w:t>...</w:t>
      </w:r>
    </w:p>
    <w:p>
      <w:pPr>
        <w:tabs>
          <w:tab w:pos="2727" w:val="left" w:leader="none"/>
        </w:tabs>
        <w:spacing w:line="171" w:lineRule="exact" w:before="0"/>
        <w:ind w:left="1421" w:right="0" w:firstLine="0"/>
        <w:jc w:val="center"/>
        <w:rPr>
          <w:rFonts w:ascii="Arial" w:hAnsi="Arial"/>
          <w:sz w:val="18"/>
        </w:rPr>
      </w:pPr>
      <w:r>
        <w:rPr>
          <w:rFonts w:ascii="Arial" w:hAnsi="Arial"/>
          <w:b/>
          <w:w w:val="160"/>
          <w:sz w:val="18"/>
        </w:rPr>
        <w:t>"4tuJ&lt;.</w:t>
        <w:tab/>
      </w:r>
      <w:r>
        <w:rPr>
          <w:rFonts w:ascii="Arial" w:hAnsi="Arial"/>
          <w:w w:val="160"/>
          <w:sz w:val="18"/>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1"/>
        <w:rPr>
          <w:rFonts w:ascii="Arial"/>
          <w:sz w:val="25"/>
        </w:rPr>
      </w:pPr>
    </w:p>
    <w:p>
      <w:pPr>
        <w:pStyle w:val="BodyText"/>
        <w:ind w:left="468"/>
        <w:jc w:val="center"/>
      </w:pPr>
      <w:r>
        <w:rPr>
          <w:w w:val="140"/>
        </w:rPr>
        <w:t>22-</w:t>
      </w:r>
    </w:p>
    <w:p>
      <w:pPr>
        <w:pStyle w:val="Heading9"/>
        <w:spacing w:before="18"/>
        <w:rPr>
          <w:i/>
        </w:rPr>
      </w:pPr>
      <w:r>
        <w:rPr>
          <w:i/>
          <w:w w:val="105"/>
        </w:rPr>
        <w:t>JS</w:t>
      </w:r>
    </w:p>
    <w:p>
      <w:pPr>
        <w:spacing w:after="0"/>
        <w:sectPr>
          <w:pgSz w:w="12240" w:h="15840"/>
          <w:pgMar w:top="1500" w:bottom="0" w:left="1580" w:right="960"/>
        </w:sectPr>
      </w:pPr>
    </w:p>
    <w:p>
      <w:pPr>
        <w:pStyle w:val="BodyText"/>
        <w:spacing w:before="3"/>
        <w:rPr>
          <w:rFonts w:ascii="Times New Roman"/>
          <w:i/>
          <w:sz w:val="21"/>
        </w:rPr>
      </w:pPr>
    </w:p>
    <w:p>
      <w:pPr>
        <w:pStyle w:val="BodyText"/>
        <w:spacing w:line="213" w:lineRule="auto" w:before="122"/>
        <w:ind w:left="1041" w:firstLine="588"/>
      </w:pPr>
      <w:r>
        <w:rPr/>
        <w:t>IN WITNESS WHEREOF, Declarant has caused this instrument to be executed by its duly authorized officers as of the day and year first above written.</w:t>
      </w:r>
    </w:p>
    <w:p>
      <w:pPr>
        <w:pStyle w:val="BodyText"/>
        <w:spacing w:before="203"/>
        <w:ind w:left="4208" w:right="4021"/>
        <w:jc w:val="center"/>
      </w:pPr>
      <w:r>
        <w:rPr/>
        <w:t>DECLARANT:</w:t>
      </w:r>
    </w:p>
    <w:p>
      <w:pPr>
        <w:pStyle w:val="BodyText"/>
        <w:rPr>
          <w:sz w:val="20"/>
        </w:rPr>
      </w:pPr>
    </w:p>
    <w:p>
      <w:pPr>
        <w:pStyle w:val="BodyText"/>
        <w:spacing w:line="238" w:lineRule="exact" w:before="230"/>
        <w:ind w:left="4566" w:right="1215" w:hanging="10"/>
      </w:pPr>
      <w:r>
        <w:rPr/>
        <w:t>Lakeside Bank, not personally but as trustee aforesaid</w:t>
      </w:r>
    </w:p>
    <w:p>
      <w:pPr>
        <w:pStyle w:val="BodyText"/>
        <w:rPr>
          <w:sz w:val="26"/>
        </w:rPr>
      </w:pPr>
    </w:p>
    <w:p>
      <w:pPr>
        <w:pStyle w:val="BodyText"/>
        <w:tabs>
          <w:tab w:pos="6576" w:val="left" w:leader="none"/>
        </w:tabs>
        <w:spacing w:line="595" w:lineRule="exact" w:before="180"/>
        <w:ind w:left="4359"/>
      </w:pPr>
      <w:r>
        <w:rPr/>
        <w:drawing>
          <wp:anchor distT="0" distB="0" distL="0" distR="0" allowOverlap="1" layoutInCell="1" locked="0" behindDoc="0" simplePos="0" relativeHeight="1264">
            <wp:simplePos x="0" y="0"/>
            <wp:positionH relativeFrom="page">
              <wp:posOffset>530351</wp:posOffset>
            </wp:positionH>
            <wp:positionV relativeFrom="paragraph">
              <wp:posOffset>308262</wp:posOffset>
            </wp:positionV>
            <wp:extent cx="2560320" cy="1408176"/>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2560320" cy="1408176"/>
                    </a:xfrm>
                    <a:prstGeom prst="rect">
                      <a:avLst/>
                    </a:prstGeom>
                  </pic:spPr>
                </pic:pic>
              </a:graphicData>
            </a:graphic>
          </wp:anchor>
        </w:drawing>
      </w:r>
      <w:r>
        <w:rPr/>
        <w:pict>
          <v:line style="position:absolute;mso-position-horizontal-relative:page;mso-position-vertical-relative:paragraph;z-index:-36832" from="285.480011pt,21.392666pt" to="439.920011pt,21.392666pt" stroked="true" strokeweight=".72pt" strokecolor="#000000">
            <v:stroke dashstyle="solid"/>
            <w10:wrap type="none"/>
          </v:line>
        </w:pict>
      </w:r>
      <w:r>
        <w:rPr>
          <w:spacing w:val="-396"/>
          <w:w w:val="350"/>
        </w:rPr>
        <w:t>B</w:t>
      </w:r>
      <w:r>
        <w:rPr>
          <w:rFonts w:ascii="Arial"/>
          <w:i/>
          <w:spacing w:val="-40"/>
          <w:w w:val="77"/>
          <w:position w:val="-32"/>
          <w:sz w:val="57"/>
        </w:rPr>
        <w:t>u</w:t>
      </w:r>
      <w:r>
        <w:rPr>
          <w:w w:val="350"/>
        </w:rPr>
        <w:t>y:</w:t>
      </w:r>
      <w:r>
        <w:rPr/>
        <w:tab/>
      </w:r>
      <w:r>
        <w:rPr>
          <w:w w:val="350"/>
        </w:rPr>
        <w:t>'7'</w:t>
      </w:r>
    </w:p>
    <w:p>
      <w:pPr>
        <w:pStyle w:val="BodyText"/>
        <w:tabs>
          <w:tab w:pos="6004" w:val="left" w:leader="none"/>
        </w:tabs>
        <w:spacing w:line="236" w:lineRule="exact"/>
        <w:ind w:left="4561"/>
        <w:rPr>
          <w:rFonts w:ascii="Arial" w:hAnsi="Arial"/>
        </w:rPr>
      </w:pPr>
      <w:r>
        <w:rPr>
          <w:w w:val="90"/>
        </w:rPr>
        <w:t>As</w:t>
      </w:r>
      <w:r>
        <w:rPr>
          <w:spacing w:val="48"/>
          <w:w w:val="90"/>
        </w:rPr>
        <w:t> </w:t>
      </w:r>
      <w:r>
        <w:rPr>
          <w:w w:val="90"/>
        </w:rPr>
        <w:t>its:</w:t>
        <w:tab/>
      </w:r>
      <w:r>
        <w:rPr>
          <w:rFonts w:ascii="Arial" w:hAnsi="Arial"/>
          <w:w w:val="75"/>
        </w:rPr>
        <w:t>YICE</w:t>
      </w:r>
      <w:r>
        <w:rPr>
          <w:rFonts w:ascii="Arial" w:hAnsi="Arial"/>
          <w:spacing w:val="-16"/>
          <w:w w:val="75"/>
        </w:rPr>
        <w:t> </w:t>
      </w:r>
      <w:r>
        <w:rPr>
          <w:rFonts w:ascii="Arial" w:hAnsi="Arial"/>
          <w:w w:val="75"/>
        </w:rPr>
        <w:t>•</w:t>
      </w:r>
      <w:r>
        <w:rPr>
          <w:rFonts w:ascii="Arial" w:hAnsi="Arial"/>
          <w:spacing w:val="-18"/>
          <w:w w:val="75"/>
        </w:rPr>
        <w:t> </w:t>
      </w:r>
      <w:r>
        <w:rPr>
          <w:rFonts w:ascii="Arial" w:hAnsi="Arial"/>
          <w:w w:val="75"/>
        </w:rPr>
        <w:t>Pl-lESll:lnlT</w:t>
      </w:r>
      <w:r>
        <w:rPr>
          <w:rFonts w:ascii="Arial" w:hAnsi="Arial"/>
          <w:spacing w:val="-2"/>
          <w:w w:val="75"/>
        </w:rPr>
        <w:t> </w:t>
      </w:r>
      <w:r>
        <w:rPr>
          <w:rFonts w:ascii="Arial" w:hAnsi="Arial"/>
          <w:w w:val="75"/>
          <w:sz w:val="23"/>
        </w:rPr>
        <w:t>&amp;</w:t>
      </w:r>
      <w:r>
        <w:rPr>
          <w:rFonts w:ascii="Arial" w:hAnsi="Arial"/>
          <w:spacing w:val="-4"/>
          <w:w w:val="75"/>
          <w:sz w:val="23"/>
        </w:rPr>
        <w:t> </w:t>
      </w:r>
      <w:r>
        <w:rPr>
          <w:rFonts w:ascii="Arial" w:hAnsi="Arial"/>
          <w:w w:val="75"/>
        </w:rPr>
        <w:t>TRl:IST</w:t>
      </w:r>
      <w:r>
        <w:rPr>
          <w:rFonts w:ascii="Arial" w:hAnsi="Arial"/>
          <w:spacing w:val="-5"/>
          <w:w w:val="75"/>
        </w:rPr>
        <w:t> </w:t>
      </w:r>
      <w:r>
        <w:rPr>
          <w:rFonts w:ascii="Arial" w:hAnsi="Arial"/>
          <w:w w:val="75"/>
          <w:u w:val="thick"/>
        </w:rPr>
        <w:t>OFFICER</w:t>
      </w:r>
    </w:p>
    <w:p>
      <w:pPr>
        <w:pStyle w:val="BodyText"/>
        <w:rPr>
          <w:rFonts w:ascii="Arial"/>
          <w:sz w:val="28"/>
        </w:rPr>
      </w:pPr>
    </w:p>
    <w:p>
      <w:pPr>
        <w:pStyle w:val="BodyText"/>
        <w:rPr>
          <w:rFonts w:ascii="Arial"/>
          <w:sz w:val="28"/>
        </w:rPr>
      </w:pPr>
    </w:p>
    <w:p>
      <w:pPr>
        <w:pStyle w:val="BodyText"/>
        <w:spacing w:before="9"/>
        <w:rPr>
          <w:rFonts w:ascii="Arial"/>
          <w:sz w:val="27"/>
        </w:rPr>
      </w:pPr>
    </w:p>
    <w:p>
      <w:pPr>
        <w:spacing w:before="0"/>
        <w:ind w:left="0" w:right="1778" w:firstLine="0"/>
        <w:jc w:val="center"/>
        <w:rPr>
          <w:rFonts w:ascii="Times New Roman"/>
          <w:i/>
          <w:sz w:val="14"/>
        </w:rPr>
      </w:pPr>
      <w:r>
        <w:rPr>
          <w:rFonts w:ascii="Times New Roman"/>
          <w:i/>
          <w:w w:val="64"/>
          <w:sz w:val="14"/>
        </w:rPr>
        <w:t>(</w:t>
      </w:r>
    </w:p>
    <w:p>
      <w:pPr>
        <w:pStyle w:val="BodyText"/>
        <w:rPr>
          <w:rFonts w:ascii="Times New Roman"/>
          <w:i/>
          <w:sz w:val="20"/>
        </w:rPr>
      </w:pPr>
    </w:p>
    <w:p>
      <w:pPr>
        <w:pStyle w:val="BodyText"/>
        <w:rPr>
          <w:rFonts w:ascii="Times New Roman"/>
          <w:i/>
          <w:sz w:val="20"/>
        </w:rPr>
      </w:pPr>
    </w:p>
    <w:p>
      <w:pPr>
        <w:pStyle w:val="BodyText"/>
        <w:spacing w:before="5"/>
        <w:rPr>
          <w:rFonts w:ascii="Times New Roman"/>
          <w:i/>
          <w:sz w:val="23"/>
        </w:rPr>
      </w:pPr>
      <w:r>
        <w:rPr/>
        <w:drawing>
          <wp:anchor distT="0" distB="0" distL="0" distR="0" allowOverlap="1" layoutInCell="1" locked="0" behindDoc="0" simplePos="0" relativeHeight="1240">
            <wp:simplePos x="0" y="0"/>
            <wp:positionH relativeFrom="page">
              <wp:posOffset>4151376</wp:posOffset>
            </wp:positionH>
            <wp:positionV relativeFrom="paragraph">
              <wp:posOffset>196050</wp:posOffset>
            </wp:positionV>
            <wp:extent cx="987552" cy="201167"/>
            <wp:effectExtent l="0" t="0" r="0" b="0"/>
            <wp:wrapTopAndBottom/>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987552" cy="201167"/>
                    </a:xfrm>
                    <a:prstGeom prst="rect">
                      <a:avLst/>
                    </a:prstGeom>
                  </pic:spPr>
                </pic:pic>
              </a:graphicData>
            </a:graphic>
          </wp:anchor>
        </w:drawing>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line="247" w:lineRule="exact" w:before="108"/>
        <w:ind w:left="4533" w:right="2861"/>
        <w:jc w:val="center"/>
      </w:pPr>
      <w:r>
        <w:rPr>
          <w:w w:val="105"/>
        </w:rPr>
        <w:t>23 -</w:t>
      </w:r>
    </w:p>
    <w:p>
      <w:pPr>
        <w:spacing w:line="320" w:lineRule="exact" w:before="0"/>
        <w:ind w:left="4533" w:right="3295" w:firstLine="0"/>
        <w:jc w:val="center"/>
        <w:rPr>
          <w:rFonts w:ascii="Times New Roman"/>
          <w:i/>
          <w:sz w:val="30"/>
        </w:rPr>
      </w:pPr>
      <w:r>
        <w:rPr>
          <w:rFonts w:ascii="Times New Roman"/>
          <w:i/>
          <w:w w:val="80"/>
          <w:sz w:val="30"/>
        </w:rPr>
        <w:t>)_(p</w:t>
      </w:r>
    </w:p>
    <w:p>
      <w:pPr>
        <w:spacing w:after="0" w:line="320" w:lineRule="exact"/>
        <w:jc w:val="center"/>
        <w:rPr>
          <w:rFonts w:ascii="Times New Roman"/>
          <w:sz w:val="30"/>
        </w:rPr>
        <w:sectPr>
          <w:pgSz w:w="12240" w:h="15840"/>
          <w:pgMar w:top="1500" w:bottom="0" w:left="720" w:right="1160"/>
        </w:sectPr>
      </w:pPr>
    </w:p>
    <w:p>
      <w:pPr>
        <w:pStyle w:val="BodyText"/>
        <w:spacing w:before="9"/>
        <w:rPr>
          <w:rFonts w:ascii="Times New Roman"/>
          <w:i/>
          <w:sz w:val="23"/>
        </w:rPr>
      </w:pPr>
    </w:p>
    <w:p>
      <w:pPr>
        <w:spacing w:after="0"/>
        <w:rPr>
          <w:rFonts w:ascii="Times New Roman"/>
          <w:sz w:val="23"/>
        </w:rPr>
        <w:sectPr>
          <w:pgSz w:w="12240" w:h="15840"/>
          <w:pgMar w:top="1500" w:bottom="0" w:left="1500" w:right="1160"/>
        </w:sectPr>
      </w:pPr>
    </w:p>
    <w:p>
      <w:pPr>
        <w:spacing w:line="451" w:lineRule="auto" w:before="101"/>
        <w:ind w:left="141" w:right="-3" w:hanging="7"/>
        <w:jc w:val="left"/>
        <w:rPr>
          <w:sz w:val="23"/>
        </w:rPr>
      </w:pPr>
      <w:r>
        <w:rPr>
          <w:w w:val="105"/>
          <w:sz w:val="23"/>
        </w:rPr>
        <w:t>STATE OF ILLINOIS COUNTY OF COOK</w:t>
      </w:r>
    </w:p>
    <w:p>
      <w:pPr>
        <w:spacing w:line="222" w:lineRule="exact" w:before="92"/>
        <w:ind w:left="135" w:right="0" w:firstLine="0"/>
        <w:jc w:val="left"/>
        <w:rPr>
          <w:rFonts w:ascii="Times New Roman"/>
          <w:sz w:val="20"/>
        </w:rPr>
      </w:pPr>
      <w:r>
        <w:rPr/>
        <w:br w:type="column"/>
      </w:r>
      <w:r>
        <w:rPr>
          <w:rFonts w:ascii="Times New Roman"/>
          <w:w w:val="105"/>
          <w:sz w:val="20"/>
        </w:rPr>
        <w:t>)</w:t>
      </w:r>
    </w:p>
    <w:p>
      <w:pPr>
        <w:pStyle w:val="BodyText"/>
        <w:tabs>
          <w:tab w:pos="531" w:val="left" w:leader="none"/>
        </w:tabs>
        <w:spacing w:line="268" w:lineRule="exact"/>
        <w:ind w:left="141"/>
        <w:rPr>
          <w:rFonts w:ascii="Times New Roman"/>
        </w:rPr>
      </w:pPr>
      <w:r>
        <w:rPr>
          <w:rFonts w:ascii="Times New Roman"/>
          <w:w w:val="95"/>
        </w:rPr>
        <w:t>)</w:t>
        <w:tab/>
        <w:t>ss</w:t>
      </w:r>
    </w:p>
    <w:p>
      <w:pPr>
        <w:spacing w:line="229" w:lineRule="exact" w:before="0"/>
        <w:ind w:left="142" w:right="0" w:firstLine="0"/>
        <w:jc w:val="left"/>
        <w:rPr>
          <w:rFonts w:ascii="Times New Roman"/>
          <w:sz w:val="20"/>
        </w:rPr>
      </w:pPr>
      <w:r>
        <w:rPr>
          <w:rFonts w:ascii="Times New Roman"/>
          <w:w w:val="86"/>
          <w:sz w:val="20"/>
        </w:rPr>
        <w:t>)</w:t>
      </w:r>
    </w:p>
    <w:p>
      <w:pPr>
        <w:spacing w:after="0" w:line="229" w:lineRule="exact"/>
        <w:jc w:val="left"/>
        <w:rPr>
          <w:rFonts w:ascii="Times New Roman"/>
          <w:sz w:val="20"/>
        </w:rPr>
        <w:sectPr>
          <w:type w:val="continuous"/>
          <w:pgSz w:w="12240" w:h="15840"/>
          <w:pgMar w:top="120" w:bottom="280" w:left="1500" w:right="1160"/>
          <w:cols w:num="2" w:equalWidth="0">
            <w:col w:w="2615" w:space="937"/>
            <w:col w:w="6028"/>
          </w:cols>
        </w:sectPr>
      </w:pPr>
    </w:p>
    <w:p>
      <w:pPr>
        <w:pStyle w:val="BodyText"/>
        <w:spacing w:before="2"/>
        <w:rPr>
          <w:rFonts w:ascii="Times New Roman"/>
          <w:sz w:val="11"/>
        </w:rPr>
      </w:pPr>
    </w:p>
    <w:p>
      <w:pPr>
        <w:tabs>
          <w:tab w:pos="1982" w:val="left" w:leader="none"/>
          <w:tab w:pos="5269" w:val="left" w:leader="none"/>
        </w:tabs>
        <w:spacing w:line="196" w:lineRule="auto" w:before="130"/>
        <w:ind w:left="139" w:right="232" w:firstLine="1342"/>
        <w:jc w:val="left"/>
        <w:rPr>
          <w:sz w:val="23"/>
        </w:rPr>
      </w:pPr>
      <w:r>
        <w:rPr>
          <w:rFonts w:ascii="Times New Roman" w:hAnsi="Times New Roman"/>
          <w:w w:val="110"/>
          <w:sz w:val="24"/>
        </w:rPr>
        <w:t>I,</w:t>
        <w:tab/>
      </w:r>
      <w:r>
        <w:rPr>
          <w:rFonts w:ascii="Times New Roman" w:hAnsi="Times New Roman"/>
          <w:w w:val="110"/>
          <w:sz w:val="21"/>
          <w:u w:val="thick"/>
        </w:rPr>
        <w:t>!l.u±&gt;ara </w:t>
      </w:r>
      <w:r>
        <w:rPr>
          <w:rFonts w:ascii="Times New Roman" w:hAnsi="Times New Roman"/>
          <w:spacing w:val="46"/>
          <w:w w:val="110"/>
          <w:sz w:val="21"/>
          <w:u w:val="thick"/>
        </w:rPr>
        <w:t> </w:t>
      </w:r>
      <w:r>
        <w:rPr>
          <w:rFonts w:ascii="Times New Roman" w:hAnsi="Times New Roman"/>
          <w:w w:val="110"/>
          <w:sz w:val="21"/>
          <w:u w:val="thick"/>
        </w:rPr>
        <w:t>Aon</w:t>
      </w:r>
      <w:r>
        <w:rPr>
          <w:rFonts w:ascii="Times New Roman" w:hAnsi="Times New Roman"/>
          <w:spacing w:val="53"/>
          <w:w w:val="110"/>
          <w:sz w:val="21"/>
          <w:u w:val="thick"/>
        </w:rPr>
        <w:t> </w:t>
      </w:r>
      <w:r>
        <w:rPr>
          <w:rFonts w:ascii="Times New Roman" w:hAnsi="Times New Roman"/>
          <w:w w:val="110"/>
          <w:sz w:val="24"/>
          <w:u w:val="thick"/>
        </w:rPr>
        <w:t>stock</w:t>
      </w:r>
      <w:r>
        <w:rPr>
          <w:rFonts w:ascii="Times New Roman" w:hAnsi="Times New Roman"/>
          <w:w w:val="110"/>
          <w:sz w:val="24"/>
        </w:rPr>
        <w:tab/>
        <w:t>,  </w:t>
      </w:r>
      <w:r>
        <w:rPr>
          <w:w w:val="110"/>
          <w:sz w:val="23"/>
        </w:rPr>
        <w:t>a Notary Public in</w:t>
      </w:r>
      <w:r>
        <w:rPr>
          <w:spacing w:val="-58"/>
          <w:w w:val="110"/>
          <w:sz w:val="23"/>
        </w:rPr>
        <w:t> </w:t>
      </w:r>
      <w:r>
        <w:rPr>
          <w:w w:val="110"/>
          <w:sz w:val="23"/>
        </w:rPr>
        <w:t>and</w:t>
      </w:r>
      <w:r>
        <w:rPr>
          <w:spacing w:val="-27"/>
          <w:w w:val="110"/>
          <w:sz w:val="23"/>
        </w:rPr>
        <w:t> </w:t>
      </w:r>
      <w:r>
        <w:rPr>
          <w:w w:val="110"/>
          <w:sz w:val="23"/>
        </w:rPr>
        <w:t>for</w:t>
      </w:r>
      <w:r>
        <w:rPr>
          <w:w w:val="108"/>
          <w:sz w:val="23"/>
        </w:rPr>
        <w:t> </w:t>
      </w:r>
      <w:r>
        <w:rPr>
          <w:w w:val="110"/>
          <w:sz w:val="23"/>
        </w:rPr>
        <w:t>said</w:t>
      </w:r>
      <w:r>
        <w:rPr>
          <w:spacing w:val="-42"/>
          <w:w w:val="110"/>
          <w:sz w:val="23"/>
        </w:rPr>
        <w:t> </w:t>
      </w:r>
      <w:r>
        <w:rPr>
          <w:w w:val="110"/>
          <w:sz w:val="23"/>
        </w:rPr>
        <w:t>County</w:t>
      </w:r>
      <w:r>
        <w:rPr>
          <w:spacing w:val="-40"/>
          <w:w w:val="110"/>
          <w:sz w:val="23"/>
        </w:rPr>
        <w:t> </w:t>
      </w:r>
      <w:r>
        <w:rPr>
          <w:w w:val="110"/>
          <w:sz w:val="23"/>
        </w:rPr>
        <w:t>and</w:t>
      </w:r>
      <w:r>
        <w:rPr>
          <w:spacing w:val="-48"/>
          <w:w w:val="110"/>
          <w:sz w:val="23"/>
        </w:rPr>
        <w:t> </w:t>
      </w:r>
      <w:r>
        <w:rPr>
          <w:w w:val="110"/>
          <w:sz w:val="23"/>
        </w:rPr>
        <w:t>State,</w:t>
      </w:r>
      <w:r>
        <w:rPr>
          <w:spacing w:val="-48"/>
          <w:w w:val="110"/>
          <w:sz w:val="23"/>
        </w:rPr>
        <w:t> </w:t>
      </w:r>
      <w:r>
        <w:rPr>
          <w:w w:val="110"/>
          <w:sz w:val="23"/>
        </w:rPr>
        <w:t>do</w:t>
      </w:r>
      <w:r>
        <w:rPr>
          <w:spacing w:val="-51"/>
          <w:w w:val="110"/>
          <w:sz w:val="23"/>
        </w:rPr>
        <w:t> </w:t>
      </w:r>
      <w:r>
        <w:rPr>
          <w:w w:val="110"/>
          <w:sz w:val="23"/>
        </w:rPr>
        <w:t>hereby</w:t>
      </w:r>
      <w:r>
        <w:rPr>
          <w:spacing w:val="-39"/>
          <w:w w:val="110"/>
          <w:sz w:val="23"/>
        </w:rPr>
        <w:t> </w:t>
      </w:r>
      <w:r>
        <w:rPr>
          <w:w w:val="110"/>
          <w:sz w:val="23"/>
        </w:rPr>
        <w:t>certify</w:t>
      </w:r>
    </w:p>
    <w:p>
      <w:pPr>
        <w:tabs>
          <w:tab w:pos="1029" w:val="left" w:leader="none"/>
          <w:tab w:pos="4082" w:val="left" w:leader="none"/>
          <w:tab w:pos="4414" w:val="left" w:leader="none"/>
          <w:tab w:pos="5960" w:val="left" w:leader="none"/>
        </w:tabs>
        <w:spacing w:line="225" w:lineRule="auto" w:before="0"/>
        <w:ind w:left="147" w:right="2154" w:hanging="8"/>
        <w:jc w:val="left"/>
        <w:rPr>
          <w:sz w:val="23"/>
        </w:rPr>
      </w:pPr>
      <w:r>
        <w:rPr>
          <w:sz w:val="23"/>
        </w:rPr>
        <w:t>that</w:t>
        <w:tab/>
      </w:r>
      <w:r>
        <w:rPr>
          <w:sz w:val="23"/>
          <w:u w:val="thick"/>
        </w:rPr>
        <w:t>James</w:t>
      </w:r>
      <w:r>
        <w:rPr>
          <w:spacing w:val="-98"/>
          <w:sz w:val="23"/>
          <w:u w:val="thick"/>
        </w:rPr>
        <w:t> </w:t>
      </w:r>
      <w:r>
        <w:rPr>
          <w:sz w:val="23"/>
          <w:u w:val="thick"/>
        </w:rPr>
        <w:t>T.</w:t>
      </w:r>
      <w:r>
        <w:rPr>
          <w:spacing w:val="-99"/>
          <w:sz w:val="23"/>
          <w:u w:val="thick"/>
        </w:rPr>
        <w:t> </w:t>
      </w:r>
      <w:r>
        <w:rPr>
          <w:sz w:val="23"/>
          <w:u w:val="thick"/>
        </w:rPr>
        <w:t>Collins</w:t>
      </w:r>
      <w:r>
        <w:rPr>
          <w:sz w:val="23"/>
        </w:rPr>
        <w:tab/>
        <w:t>,</w:t>
        <w:tab/>
        <w:t>Vice</w:t>
        <w:tab/>
        <w:t>President, and</w:t>
      </w:r>
      <w:r>
        <w:rPr>
          <w:spacing w:val="15"/>
          <w:sz w:val="23"/>
        </w:rPr>
        <w:t> </w:t>
      </w:r>
      <w:r>
        <w:rPr>
          <w:sz w:val="23"/>
        </w:rPr>
        <w:t>Darrell</w:t>
      </w:r>
      <w:r>
        <w:rPr>
          <w:spacing w:val="-65"/>
          <w:sz w:val="23"/>
        </w:rPr>
        <w:t> </w:t>
      </w:r>
      <w:r>
        <w:rPr>
          <w:sz w:val="23"/>
        </w:rPr>
        <w:t>M</w:t>
      </w:r>
      <w:r>
        <w:rPr>
          <w:sz w:val="23"/>
          <w:u w:val="thick"/>
        </w:rPr>
        <w:t>.</w:t>
      </w:r>
      <w:r>
        <w:rPr>
          <w:spacing w:val="-71"/>
          <w:sz w:val="23"/>
          <w:u w:val="thick"/>
        </w:rPr>
        <w:t> </w:t>
      </w:r>
      <w:r>
        <w:rPr>
          <w:sz w:val="23"/>
          <w:u w:val="thick"/>
        </w:rPr>
        <w:t>Pepple</w:t>
      </w:r>
      <w:r>
        <w:rPr>
          <w:spacing w:val="-65"/>
          <w:sz w:val="23"/>
          <w:u w:val="thick"/>
        </w:rPr>
        <w:t> </w:t>
      </w:r>
      <w:r>
        <w:rPr>
          <w:sz w:val="23"/>
          <w:u w:val="thick"/>
        </w:rPr>
        <w:t>Ass</w:t>
      </w:r>
      <w:r>
        <w:rPr>
          <w:sz w:val="23"/>
        </w:rPr>
        <w:t>ii§ecretary,</w:t>
      </w:r>
      <w:r>
        <w:rPr>
          <w:spacing w:val="-36"/>
          <w:sz w:val="23"/>
        </w:rPr>
        <w:t> </w:t>
      </w:r>
      <w:r>
        <w:rPr>
          <w:sz w:val="23"/>
        </w:rPr>
        <w:t>respectively,</w:t>
      </w:r>
    </w:p>
    <w:p>
      <w:pPr>
        <w:tabs>
          <w:tab w:pos="919" w:val="left" w:leader="none"/>
          <w:tab w:pos="4960" w:val="left" w:leader="none"/>
          <w:tab w:pos="5031" w:val="left" w:leader="none"/>
        </w:tabs>
        <w:spacing w:line="223" w:lineRule="auto" w:before="23"/>
        <w:ind w:left="134" w:right="110" w:hanging="3"/>
        <w:jc w:val="left"/>
        <w:rPr>
          <w:sz w:val="23"/>
        </w:rPr>
      </w:pPr>
      <w:r>
        <w:rPr>
          <w:sz w:val="23"/>
        </w:rPr>
        <w:t>of</w:t>
        <w:tab/>
      </w:r>
      <w:r>
        <w:rPr>
          <w:w w:val="95"/>
          <w:sz w:val="23"/>
          <w:u w:val="thick"/>
        </w:rPr>
        <w:t>Lakeside</w:t>
      </w:r>
      <w:r>
        <w:rPr>
          <w:spacing w:val="-78"/>
          <w:w w:val="95"/>
          <w:sz w:val="23"/>
          <w:u w:val="thick"/>
        </w:rPr>
        <w:t> </w:t>
      </w:r>
      <w:r>
        <w:rPr>
          <w:w w:val="95"/>
          <w:sz w:val="23"/>
          <w:u w:val="thick"/>
        </w:rPr>
        <w:t>Bank</w:t>
      </w:r>
      <w:r>
        <w:rPr>
          <w:w w:val="95"/>
          <w:sz w:val="23"/>
        </w:rPr>
        <w:tab/>
      </w:r>
      <w:r>
        <w:rPr>
          <w:sz w:val="23"/>
        </w:rPr>
        <w:t>, a national  bank,</w:t>
      </w:r>
      <w:r>
        <w:rPr>
          <w:spacing w:val="42"/>
          <w:sz w:val="23"/>
        </w:rPr>
        <w:t> </w:t>
      </w:r>
      <w:r>
        <w:rPr>
          <w:sz w:val="23"/>
        </w:rPr>
        <w:t>personally</w:t>
      </w:r>
      <w:r>
        <w:rPr>
          <w:w w:val="103"/>
          <w:sz w:val="23"/>
        </w:rPr>
        <w:t> </w:t>
      </w:r>
      <w:r>
        <w:rPr>
          <w:sz w:val="23"/>
        </w:rPr>
        <w:t>known to me to be the same persons whose names are subscribed to  the foregoing  instrument</w:t>
      </w:r>
      <w:r>
        <w:rPr>
          <w:spacing w:val="78"/>
          <w:sz w:val="23"/>
        </w:rPr>
        <w:t> </w:t>
      </w:r>
      <w:r>
        <w:rPr>
          <w:sz w:val="23"/>
        </w:rPr>
        <w:t>as</w:t>
      </w:r>
      <w:r>
        <w:rPr>
          <w:spacing w:val="37"/>
          <w:sz w:val="23"/>
        </w:rPr>
        <w:t> </w:t>
      </w:r>
      <w:r>
        <w:rPr>
          <w:sz w:val="23"/>
        </w:rPr>
        <w:t>such</w:t>
        <w:tab/>
        <w:tab/>
        <w:t>.</w:t>
      </w:r>
    </w:p>
    <w:p>
      <w:pPr>
        <w:tabs>
          <w:tab w:pos="2475" w:val="left" w:leader="none"/>
          <w:tab w:pos="4667" w:val="left" w:leader="none"/>
          <w:tab w:pos="6694" w:val="left" w:leader="none"/>
        </w:tabs>
        <w:spacing w:line="220" w:lineRule="auto" w:before="0"/>
        <w:ind w:left="132" w:right="110" w:firstLine="437"/>
        <w:jc w:val="left"/>
        <w:rPr>
          <w:sz w:val="23"/>
        </w:rPr>
      </w:pPr>
      <w:r>
        <w:rPr/>
        <w:pict>
          <v:group style="position:absolute;margin-left:285.971497pt;margin-top:42.717907pt;width:263.05pt;height:89.25pt;mso-position-horizontal-relative:page;mso-position-vertical-relative:paragraph;z-index:-36640" coordorigin="5719,854" coordsize="5261,1785">
            <v:shape style="position:absolute;left:5875;top:1458;width:3485;height:1181" type="#_x0000_t75" stroked="false">
              <v:imagedata r:id="rId12" o:title=""/>
            </v:shape>
            <v:line style="position:absolute" from="9331,2394" to="10973,2394" stroked="true" strokeweight=".72pt" strokecolor="#000000">
              <v:stroke dashstyle="solid"/>
            </v:line>
            <v:rect style="position:absolute;left:8496;top:2012;width:1786;height:331" filled="true" fillcolor="#000000" stroked="false">
              <v:fill type="solid"/>
            </v:rect>
            <v:shape style="position:absolute;left:5719;top:942;width:2339;height:261" type="#_x0000_t202" filled="false" stroked="false">
              <v:textbox inset="0,0,0,0">
                <w:txbxContent>
                  <w:p>
                    <w:pPr>
                      <w:spacing w:before="0"/>
                      <w:ind w:left="0" w:right="0" w:firstLine="0"/>
                      <w:jc w:val="left"/>
                      <w:rPr>
                        <w:sz w:val="23"/>
                      </w:rPr>
                    </w:pPr>
                    <w:r>
                      <w:rPr>
                        <w:w w:val="105"/>
                        <w:sz w:val="23"/>
                      </w:rPr>
                      <w:t>erein set forth.</w:t>
                    </w:r>
                  </w:p>
                </w:txbxContent>
              </v:textbox>
              <w10:wrap type="none"/>
            </v:shape>
            <v:shape style="position:absolute;left:8475;top:854;width:1879;height:1296" type="#_x0000_t202" filled="false" stroked="false">
              <v:textbox inset="0,0,0,0">
                <w:txbxContent>
                  <w:p>
                    <w:pPr>
                      <w:spacing w:line="1296" w:lineRule="exact" w:before="0"/>
                      <w:ind w:left="0" w:right="0" w:firstLine="0"/>
                      <w:jc w:val="left"/>
                      <w:rPr>
                        <w:rFonts w:ascii="Times New Roman"/>
                        <w:b/>
                        <w:sz w:val="117"/>
                      </w:rPr>
                    </w:pPr>
                    <w:r>
                      <w:rPr>
                        <w:rFonts w:ascii="Times New Roman"/>
                        <w:b/>
                        <w:w w:val="65"/>
                        <w:sz w:val="117"/>
                      </w:rPr>
                      <w:t>thssiJ</w:t>
                    </w:r>
                  </w:p>
                </w:txbxContent>
              </v:textbox>
              <w10:wrap type="none"/>
            </v:shape>
            <w10:wrap type="none"/>
          </v:group>
        </w:pict>
      </w:r>
      <w:r>
        <w:rPr>
          <w:w w:val="105"/>
          <w:sz w:val="23"/>
          <w:u w:val="thick"/>
        </w:rPr>
        <w:t>Vice</w:t>
      </w:r>
      <w:r>
        <w:rPr>
          <w:w w:val="105"/>
          <w:sz w:val="23"/>
        </w:rPr>
        <w:tab/>
        <w:t>President</w:t>
      </w:r>
      <w:r>
        <w:rPr>
          <w:spacing w:val="8"/>
          <w:w w:val="105"/>
          <w:sz w:val="23"/>
        </w:rPr>
        <w:t> </w:t>
      </w:r>
      <w:r>
        <w:rPr>
          <w:w w:val="105"/>
          <w:sz w:val="23"/>
        </w:rPr>
        <w:t>and</w:t>
        <w:tab/>
      </w:r>
      <w:r>
        <w:rPr>
          <w:w w:val="90"/>
          <w:sz w:val="23"/>
        </w:rPr>
        <w:t>Assistant</w:t>
        <w:tab/>
      </w:r>
      <w:r>
        <w:rPr>
          <w:w w:val="105"/>
          <w:sz w:val="23"/>
        </w:rPr>
        <w:t>Secretary,</w:t>
      </w:r>
      <w:r>
        <w:rPr>
          <w:spacing w:val="19"/>
          <w:w w:val="105"/>
          <w:sz w:val="23"/>
        </w:rPr>
        <w:t> </w:t>
      </w:r>
      <w:r>
        <w:rPr>
          <w:w w:val="105"/>
          <w:sz w:val="23"/>
        </w:rPr>
        <w:t>appeared</w:t>
      </w:r>
      <w:r>
        <w:rPr>
          <w:w w:val="103"/>
          <w:sz w:val="23"/>
        </w:rPr>
        <w:t> </w:t>
      </w:r>
      <w:r>
        <w:rPr>
          <w:w w:val="105"/>
          <w:sz w:val="23"/>
        </w:rPr>
        <w:t>before me this day in person and acknowledged that they signed, sealed and delivered the said instrument as their own free and voluntary act, and as the free and voluntary act of said bank, for the uses and purposes</w:t>
      </w:r>
      <w:r>
        <w:rPr>
          <w:spacing w:val="17"/>
          <w:w w:val="105"/>
          <w:sz w:val="23"/>
        </w:rPr>
        <w:t> </w:t>
      </w:r>
      <w:r>
        <w:rPr>
          <w:w w:val="105"/>
          <w:sz w:val="23"/>
        </w:rPr>
        <w:t>th</w:t>
      </w:r>
    </w:p>
    <w:p>
      <w:pPr>
        <w:spacing w:line="256" w:lineRule="exact" w:before="223"/>
        <w:ind w:left="1452" w:right="0" w:firstLine="0"/>
        <w:jc w:val="left"/>
        <w:rPr>
          <w:sz w:val="23"/>
        </w:rPr>
      </w:pPr>
      <w:r>
        <w:rPr>
          <w:w w:val="105"/>
          <w:sz w:val="23"/>
        </w:rPr>
        <w:t>Given under my hand</w:t>
      </w:r>
    </w:p>
    <w:p>
      <w:pPr>
        <w:tabs>
          <w:tab w:pos="705" w:val="left" w:leader="none"/>
          <w:tab w:pos="2915" w:val="left" w:leader="none"/>
        </w:tabs>
        <w:spacing w:line="256" w:lineRule="exact" w:before="0"/>
        <w:ind w:left="125" w:right="0" w:firstLine="0"/>
        <w:jc w:val="left"/>
        <w:rPr>
          <w:sz w:val="23"/>
        </w:rPr>
      </w:pPr>
      <w:r>
        <w:rPr>
          <w:sz w:val="23"/>
        </w:rPr>
        <w:t>of</w:t>
        <w:tab/>
      </w:r>
      <w:r>
        <w:rPr>
          <w:w w:val="95"/>
          <w:sz w:val="23"/>
        </w:rPr>
        <w:t>Oct</w:t>
      </w:r>
      <w:r>
        <w:rPr>
          <w:w w:val="95"/>
          <w:sz w:val="23"/>
          <w:u w:val="single"/>
        </w:rPr>
        <w:t>ob</w:t>
      </w:r>
      <w:r>
        <w:rPr>
          <w:w w:val="95"/>
          <w:sz w:val="23"/>
        </w:rPr>
        <w:t>er</w:t>
        <w:tab/>
      </w:r>
      <w:r>
        <w:rPr>
          <w:sz w:val="23"/>
        </w:rPr>
        <w:t>,</w:t>
      </w:r>
      <w:r>
        <w:rPr>
          <w:spacing w:val="19"/>
          <w:sz w:val="23"/>
        </w:rPr>
        <w:t> </w:t>
      </w:r>
      <w:r>
        <w:rPr>
          <w:sz w:val="23"/>
        </w:rPr>
        <w:t>1988.</w:t>
      </w:r>
    </w:p>
    <w:p>
      <w:pPr>
        <w:pStyle w:val="BodyText"/>
        <w:rPr>
          <w:sz w:val="20"/>
        </w:rPr>
      </w:pPr>
    </w:p>
    <w:p>
      <w:pPr>
        <w:pStyle w:val="BodyText"/>
        <w:rPr>
          <w:sz w:val="20"/>
        </w:rPr>
      </w:pPr>
    </w:p>
    <w:p>
      <w:pPr>
        <w:pStyle w:val="BodyText"/>
        <w:rPr>
          <w:sz w:val="20"/>
        </w:rPr>
      </w:pPr>
    </w:p>
    <w:p>
      <w:pPr>
        <w:spacing w:before="233"/>
        <w:ind w:left="124" w:right="0" w:firstLine="0"/>
        <w:jc w:val="left"/>
        <w:rPr>
          <w:sz w:val="23"/>
        </w:rPr>
      </w:pPr>
      <w:r>
        <w:rPr/>
        <w:pict>
          <v:line style="position:absolute;mso-position-horizontal-relative:page;mso-position-vertical-relative:paragraph;z-index:1312;mso-wrap-distance-left:0;mso-wrap-distance-right:0" from="81pt,47.863987pt" to="234.72pt,47.863987pt" stroked="true" strokeweight=".72pt" strokecolor="#000000">
            <v:stroke dashstyle="solid"/>
            <w10:wrap type="topAndBottom"/>
          </v:line>
        </w:pict>
      </w:r>
      <w:r>
        <w:rPr/>
        <w:pict>
          <v:group style="position:absolute;margin-left:304.195007pt;margin-top:28.778986pt;width:151.25pt;height:59.25pt;mso-position-horizontal-relative:page;mso-position-vertical-relative:paragraph;z-index:1384;mso-wrap-distance-left:0;mso-wrap-distance-right:0" coordorigin="6084,576" coordsize="3025,1185">
            <v:line style="position:absolute" from="6124,1749" to="6124,626" stroked="true" strokeweight="1.08pt" strokecolor="#000000">
              <v:stroke dashstyle="solid"/>
            </v:line>
            <v:line style="position:absolute" from="9065,1720" to="9065,590" stroked="true" strokeweight="1.44pt" strokecolor="#000000">
              <v:stroke dashstyle="solid"/>
            </v:line>
            <v:line style="position:absolute" from="6098,626" to="9072,626" stroked="true" strokeweight="1.44pt" strokecolor="#000000">
              <v:stroke dashstyle="solid"/>
            </v:line>
            <v:line style="position:absolute" from="6113,1720" to="9094,1720" stroked="true" strokeweight="1.44pt" strokecolor="#000000">
              <v:stroke dashstyle="solid"/>
            </v:line>
            <v:shape style="position:absolute;left:6205;top:928;width:2794;height:686" type="#_x0000_t202" filled="false" stroked="false">
              <v:textbox inset="0,0,0,0">
                <w:txbxContent>
                  <w:p>
                    <w:pPr>
                      <w:spacing w:line="199" w:lineRule="auto" w:before="36"/>
                      <w:ind w:left="0" w:right="18" w:firstLine="19"/>
                      <w:jc w:val="both"/>
                      <w:rPr>
                        <w:rFonts w:ascii="Arial"/>
                        <w:sz w:val="21"/>
                      </w:rPr>
                    </w:pPr>
                    <w:r>
                      <w:rPr>
                        <w:b/>
                        <w:sz w:val="26"/>
                      </w:rPr>
                      <w:t>BARBARA </w:t>
                    </w:r>
                    <w:r>
                      <w:rPr>
                        <w:rFonts w:ascii="Arial"/>
                        <w:sz w:val="21"/>
                      </w:rPr>
                      <w:t>ANN STOCK </w:t>
                    </w:r>
                    <w:r>
                      <w:rPr>
                        <w:rFonts w:ascii="Arial"/>
                        <w:w w:val="75"/>
                        <w:sz w:val="21"/>
                      </w:rPr>
                      <w:t>NOTARY</w:t>
                    </w:r>
                    <w:r>
                      <w:rPr>
                        <w:rFonts w:ascii="Arial"/>
                        <w:spacing w:val="-12"/>
                        <w:w w:val="75"/>
                        <w:sz w:val="21"/>
                      </w:rPr>
                      <w:t> </w:t>
                    </w:r>
                    <w:r>
                      <w:rPr>
                        <w:rFonts w:ascii="Arial"/>
                        <w:w w:val="75"/>
                        <w:sz w:val="21"/>
                      </w:rPr>
                      <w:t>PUBLIC,</w:t>
                    </w:r>
                    <w:r>
                      <w:rPr>
                        <w:rFonts w:ascii="Arial"/>
                        <w:spacing w:val="-17"/>
                        <w:w w:val="75"/>
                        <w:sz w:val="21"/>
                      </w:rPr>
                      <w:t> </w:t>
                    </w:r>
                    <w:r>
                      <w:rPr>
                        <w:rFonts w:ascii="Arial"/>
                        <w:w w:val="75"/>
                        <w:sz w:val="21"/>
                      </w:rPr>
                      <w:t>STATE</w:t>
                    </w:r>
                    <w:r>
                      <w:rPr>
                        <w:rFonts w:ascii="Arial"/>
                        <w:spacing w:val="-11"/>
                        <w:w w:val="75"/>
                        <w:sz w:val="21"/>
                      </w:rPr>
                      <w:t> </w:t>
                    </w:r>
                    <w:r>
                      <w:rPr>
                        <w:rFonts w:ascii="Arial"/>
                        <w:w w:val="75"/>
                        <w:sz w:val="21"/>
                      </w:rPr>
                      <w:t>OF</w:t>
                    </w:r>
                    <w:r>
                      <w:rPr>
                        <w:rFonts w:ascii="Arial"/>
                        <w:spacing w:val="-25"/>
                        <w:w w:val="75"/>
                        <w:sz w:val="21"/>
                      </w:rPr>
                      <w:t> </w:t>
                    </w:r>
                    <w:r>
                      <w:rPr>
                        <w:rFonts w:ascii="Arial"/>
                        <w:w w:val="75"/>
                        <w:sz w:val="21"/>
                      </w:rPr>
                      <w:t>ILLINOIS </w:t>
                    </w:r>
                    <w:r>
                      <w:rPr>
                        <w:rFonts w:ascii="Arial"/>
                        <w:w w:val="80"/>
                        <w:sz w:val="21"/>
                      </w:rPr>
                      <w:t>MY COMMISSION EXPIRES</w:t>
                    </w:r>
                    <w:r>
                      <w:rPr>
                        <w:rFonts w:ascii="Arial"/>
                        <w:spacing w:val="19"/>
                        <w:w w:val="80"/>
                        <w:sz w:val="21"/>
                      </w:rPr>
                      <w:t> </w:t>
                    </w:r>
                    <w:r>
                      <w:rPr>
                        <w:rFonts w:ascii="Arial"/>
                        <w:w w:val="80"/>
                        <w:sz w:val="21"/>
                      </w:rPr>
                      <w:t>5/3/92</w:t>
                    </w:r>
                  </w:p>
                </w:txbxContent>
              </v:textbox>
              <w10:wrap type="none"/>
            </v:shape>
            <v:shape style="position:absolute;left:6298;top:738;width:2605;height:235" type="#_x0000_t202" filled="false" stroked="false">
              <v:textbox inset="0,0,0,0">
                <w:txbxContent>
                  <w:p>
                    <w:pPr>
                      <w:tabs>
                        <w:tab w:pos="1677" w:val="left" w:leader="none"/>
                      </w:tabs>
                      <w:spacing w:line="235" w:lineRule="exact" w:before="0"/>
                      <w:ind w:left="0" w:right="0" w:firstLine="0"/>
                      <w:jc w:val="left"/>
                      <w:rPr>
                        <w:rFonts w:ascii="Arial"/>
                        <w:sz w:val="21"/>
                      </w:rPr>
                    </w:pPr>
                    <w:r>
                      <w:rPr>
                        <w:rFonts w:ascii="Arial"/>
                        <w:w w:val="120"/>
                        <w:sz w:val="21"/>
                      </w:rPr>
                      <w:t>" </w:t>
                    </w:r>
                    <w:r>
                      <w:rPr>
                        <w:rFonts w:ascii="Arial"/>
                        <w:spacing w:val="2"/>
                        <w:w w:val="120"/>
                        <w:sz w:val="21"/>
                      </w:rPr>
                      <w:t> </w:t>
                    </w:r>
                    <w:r>
                      <w:rPr>
                        <w:rFonts w:ascii="Arial"/>
                        <w:w w:val="120"/>
                        <w:sz w:val="21"/>
                      </w:rPr>
                      <w:t>OFFICIAL</w:t>
                      <w:tab/>
                      <w:t>SEAL </w:t>
                    </w:r>
                    <w:r>
                      <w:rPr>
                        <w:rFonts w:ascii="Arial"/>
                        <w:spacing w:val="33"/>
                        <w:w w:val="120"/>
                        <w:sz w:val="21"/>
                      </w:rPr>
                      <w:t> </w:t>
                    </w:r>
                    <w:r>
                      <w:rPr>
                        <w:rFonts w:ascii="Arial"/>
                        <w:w w:val="120"/>
                        <w:sz w:val="21"/>
                      </w:rPr>
                      <w:t>"</w:t>
                    </w:r>
                  </w:p>
                </w:txbxContent>
              </v:textbox>
              <w10:wrap type="none"/>
            </v:shape>
            <w10:wrap type="topAndBottom"/>
          </v:group>
        </w:pict>
      </w:r>
      <w:r>
        <w:rPr>
          <w:w w:val="105"/>
          <w:sz w:val="23"/>
        </w:rPr>
        <w:t>My commission expires:</w:t>
      </w:r>
    </w:p>
    <w:p>
      <w:pPr>
        <w:pStyle w:val="BodyText"/>
        <w:rPr>
          <w:sz w:val="20"/>
        </w:rPr>
      </w:pPr>
    </w:p>
    <w:p>
      <w:pPr>
        <w:pStyle w:val="BodyText"/>
        <w:rPr>
          <w:sz w:val="20"/>
        </w:rPr>
      </w:pPr>
    </w:p>
    <w:p>
      <w:pPr>
        <w:pStyle w:val="BodyText"/>
        <w:rPr>
          <w:sz w:val="20"/>
        </w:rPr>
      </w:pPr>
    </w:p>
    <w:p>
      <w:pPr>
        <w:pStyle w:val="BodyText"/>
        <w:spacing w:before="7"/>
        <w:rPr>
          <w:sz w:val="15"/>
        </w:rPr>
      </w:pPr>
      <w:r>
        <w:rPr/>
        <w:drawing>
          <wp:anchor distT="0" distB="0" distL="0" distR="0" allowOverlap="1" layoutInCell="1" locked="0" behindDoc="0" simplePos="0" relativeHeight="1408">
            <wp:simplePos x="0" y="0"/>
            <wp:positionH relativeFrom="page">
              <wp:posOffset>3200400</wp:posOffset>
            </wp:positionH>
            <wp:positionV relativeFrom="paragraph">
              <wp:posOffset>137358</wp:posOffset>
            </wp:positionV>
            <wp:extent cx="987552" cy="182879"/>
            <wp:effectExtent l="0" t="0" r="0" b="0"/>
            <wp:wrapTopAndBottom/>
            <wp:docPr id="15" name="image9.png" descr=""/>
            <wp:cNvGraphicFramePr>
              <a:graphicFrameLocks noChangeAspect="1"/>
            </wp:cNvGraphicFramePr>
            <a:graphic>
              <a:graphicData uri="http://schemas.openxmlformats.org/drawingml/2006/picture">
                <pic:pic>
                  <pic:nvPicPr>
                    <pic:cNvPr id="16" name="image9.png"/>
                    <pic:cNvPicPr/>
                  </pic:nvPicPr>
                  <pic:blipFill>
                    <a:blip r:embed="rId13" cstate="print"/>
                    <a:stretch>
                      <a:fillRect/>
                    </a:stretch>
                  </pic:blipFill>
                  <pic:spPr>
                    <a:xfrm>
                      <a:off x="0" y="0"/>
                      <a:ext cx="987552" cy="182879"/>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spacing w:line="270" w:lineRule="exact" w:before="101"/>
        <w:ind w:left="4670" w:right="4111" w:firstLine="0"/>
        <w:jc w:val="center"/>
        <w:rPr>
          <w:sz w:val="25"/>
        </w:rPr>
      </w:pPr>
      <w:r>
        <w:rPr>
          <w:w w:val="105"/>
          <w:sz w:val="25"/>
        </w:rPr>
        <w:t>24 -</w:t>
      </w:r>
    </w:p>
    <w:p>
      <w:pPr>
        <w:spacing w:line="424" w:lineRule="exact" w:before="0"/>
        <w:ind w:left="4370" w:right="4175" w:firstLine="0"/>
        <w:jc w:val="center"/>
        <w:rPr>
          <w:rFonts w:ascii="Times New Roman"/>
          <w:i/>
          <w:sz w:val="38"/>
        </w:rPr>
      </w:pPr>
      <w:r>
        <w:rPr>
          <w:rFonts w:ascii="Times New Roman"/>
          <w:i/>
          <w:w w:val="110"/>
          <w:sz w:val="38"/>
        </w:rPr>
        <w:t>J7</w:t>
      </w:r>
    </w:p>
    <w:p>
      <w:pPr>
        <w:spacing w:after="0" w:line="424" w:lineRule="exact"/>
        <w:jc w:val="center"/>
        <w:rPr>
          <w:rFonts w:ascii="Times New Roman"/>
          <w:sz w:val="38"/>
        </w:rPr>
        <w:sectPr>
          <w:type w:val="continuous"/>
          <w:pgSz w:w="12240" w:h="15840"/>
          <w:pgMar w:top="120" w:bottom="280" w:left="1500" w:right="1160"/>
        </w:sectPr>
      </w:pPr>
    </w:p>
    <w:p>
      <w:pPr>
        <w:spacing w:before="71"/>
        <w:ind w:left="4578" w:right="4261" w:firstLine="0"/>
        <w:jc w:val="center"/>
        <w:rPr>
          <w:rFonts w:ascii="Arial" w:hAnsi="Arial"/>
          <w:sz w:val="44"/>
        </w:rPr>
      </w:pPr>
      <w:r>
        <w:rPr>
          <w:rFonts w:ascii="Arial" w:hAnsi="Arial"/>
          <w:w w:val="55"/>
          <w:sz w:val="44"/>
        </w:rPr>
        <w:t>•..</w:t>
      </w:r>
    </w:p>
    <w:p>
      <w:pPr>
        <w:pStyle w:val="BodyText"/>
        <w:rPr>
          <w:rFonts w:ascii="Arial"/>
          <w:sz w:val="48"/>
        </w:rPr>
      </w:pPr>
    </w:p>
    <w:p>
      <w:pPr>
        <w:pStyle w:val="BodyText"/>
        <w:spacing w:before="10"/>
        <w:rPr>
          <w:rFonts w:ascii="Arial"/>
          <w:sz w:val="44"/>
        </w:rPr>
      </w:pPr>
    </w:p>
    <w:p>
      <w:pPr>
        <w:spacing w:before="0"/>
        <w:ind w:left="4004" w:right="0" w:firstLine="0"/>
        <w:jc w:val="left"/>
        <w:rPr>
          <w:sz w:val="23"/>
        </w:rPr>
      </w:pPr>
      <w:r>
        <w:rPr>
          <w:w w:val="105"/>
          <w:sz w:val="23"/>
          <w:u w:val="thick"/>
        </w:rPr>
        <w:t>CONSENT OF MORTGAGEE</w:t>
      </w:r>
    </w:p>
    <w:p>
      <w:pPr>
        <w:pStyle w:val="BodyText"/>
        <w:spacing w:before="5"/>
        <w:rPr>
          <w:sz w:val="21"/>
        </w:rPr>
      </w:pPr>
    </w:p>
    <w:p>
      <w:pPr>
        <w:spacing w:line="220" w:lineRule="auto" w:before="0"/>
        <w:ind w:left="718" w:right="0" w:firstLine="1316"/>
        <w:jc w:val="left"/>
        <w:rPr>
          <w:sz w:val="23"/>
        </w:rPr>
      </w:pPr>
      <w:r>
        <w:rPr>
          <w:w w:val="105"/>
          <w:sz w:val="23"/>
        </w:rPr>
        <w:t>NBD Chicago Bank, holder of a mortgage on the Premises hereby consents to the execution and recording in the Office of the Recorder of Deeds, Lake County, Illinois of the certain Declaration of Easements, Restrictions and Covenants for the Brookside Master Association, and agrees that said mortgage is subject to the provisions of that Declaration.</w:t>
      </w:r>
    </w:p>
    <w:p>
      <w:pPr>
        <w:spacing w:line="244" w:lineRule="exact" w:before="223"/>
        <w:ind w:left="721" w:right="0" w:firstLine="1313"/>
        <w:jc w:val="left"/>
        <w:rPr>
          <w:sz w:val="23"/>
        </w:rPr>
      </w:pPr>
      <w:r>
        <w:rPr>
          <w:w w:val="105"/>
          <w:sz w:val="23"/>
        </w:rPr>
        <w:t>IN WITNESS WHEREOF, NBD Chicago Bank has caused this instrument to be signed by its duly authorized officers on</w:t>
      </w:r>
      <w:r>
        <w:rPr>
          <w:spacing w:val="62"/>
          <w:w w:val="105"/>
          <w:sz w:val="23"/>
        </w:rPr>
        <w:t> </w:t>
      </w:r>
      <w:r>
        <w:rPr>
          <w:w w:val="105"/>
          <w:sz w:val="23"/>
        </w:rPr>
        <w:t>its</w:t>
      </w:r>
    </w:p>
    <w:p>
      <w:pPr>
        <w:tabs>
          <w:tab w:pos="5882" w:val="left" w:leader="none"/>
          <w:tab w:pos="6711" w:val="left" w:leader="none"/>
        </w:tabs>
        <w:spacing w:line="249" w:lineRule="exact" w:before="0"/>
        <w:ind w:left="730" w:right="0" w:firstLine="0"/>
        <w:jc w:val="left"/>
        <w:rPr>
          <w:sz w:val="23"/>
        </w:rPr>
      </w:pPr>
      <w:r>
        <w:rPr>
          <w:w w:val="95"/>
          <w:sz w:val="23"/>
        </w:rPr>
        <w:t>behalf</w:t>
      </w:r>
      <w:r>
        <w:rPr>
          <w:spacing w:val="-73"/>
          <w:w w:val="95"/>
          <w:sz w:val="23"/>
        </w:rPr>
        <w:t> </w:t>
      </w:r>
      <w:r>
        <w:rPr>
          <w:w w:val="95"/>
          <w:sz w:val="23"/>
        </w:rPr>
        <w:t>all</w:t>
      </w:r>
      <w:r>
        <w:rPr>
          <w:spacing w:val="-79"/>
          <w:w w:val="95"/>
          <w:sz w:val="23"/>
        </w:rPr>
        <w:t> </w:t>
      </w:r>
      <w:r>
        <w:rPr>
          <w:w w:val="95"/>
          <w:sz w:val="23"/>
        </w:rPr>
        <w:t>done</w:t>
      </w:r>
      <w:r>
        <w:rPr>
          <w:spacing w:val="-74"/>
          <w:w w:val="95"/>
          <w:sz w:val="23"/>
        </w:rPr>
        <w:t> </w:t>
      </w:r>
      <w:r>
        <w:rPr>
          <w:w w:val="95"/>
          <w:sz w:val="23"/>
        </w:rPr>
        <w:t>at</w:t>
      </w:r>
      <w:r>
        <w:rPr>
          <w:spacing w:val="-84"/>
          <w:w w:val="95"/>
          <w:sz w:val="23"/>
        </w:rPr>
        <w:t> </w:t>
      </w:r>
      <w:r>
        <w:rPr>
          <w:rFonts w:ascii="Arial" w:hAnsi="Arial"/>
          <w:i/>
          <w:w w:val="85"/>
          <w:sz w:val="24"/>
          <w:u w:val="thick"/>
        </w:rPr>
        <w:t>--'-("-'d,.""'"''Cflt=u.•O,_</w:t>
        <w:tab/>
      </w:r>
      <w:r>
        <w:rPr>
          <w:rFonts w:ascii="Arial" w:hAnsi="Arial"/>
          <w:i/>
          <w:w w:val="85"/>
          <w:sz w:val="24"/>
        </w:rPr>
        <w:tab/>
      </w:r>
      <w:r>
        <w:rPr>
          <w:rFonts w:ascii="Times New Roman" w:hAnsi="Times New Roman"/>
          <w:i/>
          <w:spacing w:val="-11"/>
          <w:w w:val="115"/>
          <w:sz w:val="25"/>
        </w:rPr>
        <w:t>on</w:t>
      </w:r>
      <w:r>
        <w:rPr>
          <w:spacing w:val="-11"/>
          <w:w w:val="115"/>
          <w:sz w:val="23"/>
        </w:rPr>
        <w:t>this </w:t>
      </w:r>
      <w:r>
        <w:rPr>
          <w:rFonts w:ascii="Times New Roman" w:hAnsi="Times New Roman"/>
          <w:i/>
          <w:spacing w:val="4"/>
          <w:w w:val="115"/>
          <w:sz w:val="38"/>
          <w:u w:val="single"/>
        </w:rPr>
        <w:t>t,</w:t>
      </w:r>
      <w:r>
        <w:rPr>
          <w:rFonts w:ascii="Arial" w:hAnsi="Arial"/>
          <w:i/>
          <w:spacing w:val="4"/>
          <w:w w:val="115"/>
          <w:sz w:val="21"/>
          <w:u w:val="single"/>
        </w:rPr>
        <w:t>f-v'  </w:t>
      </w:r>
      <w:r>
        <w:rPr>
          <w:rFonts w:ascii="Arial" w:hAnsi="Arial"/>
          <w:i/>
          <w:spacing w:val="71"/>
          <w:w w:val="115"/>
          <w:sz w:val="21"/>
          <w:u w:val="single"/>
        </w:rPr>
        <w:t> </w:t>
      </w:r>
      <w:r>
        <w:rPr>
          <w:w w:val="115"/>
          <w:sz w:val="23"/>
        </w:rPr>
        <w:t>day</w:t>
      </w:r>
    </w:p>
    <w:p>
      <w:pPr>
        <w:tabs>
          <w:tab w:pos="1255" w:val="left" w:leader="none"/>
          <w:tab w:pos="4105" w:val="left" w:leader="none"/>
        </w:tabs>
        <w:spacing w:line="269" w:lineRule="exact" w:before="0"/>
        <w:ind w:left="719" w:right="0" w:firstLine="0"/>
        <w:jc w:val="left"/>
        <w:rPr>
          <w:sz w:val="23"/>
        </w:rPr>
      </w:pPr>
      <w:r>
        <w:rPr>
          <w:sz w:val="23"/>
        </w:rPr>
        <w:t>of</w:t>
        <w:tab/>
      </w:r>
      <w:r>
        <w:rPr>
          <w:rFonts w:ascii="Arial"/>
          <w:i/>
          <w:sz w:val="26"/>
          <w:u w:val="thick"/>
        </w:rPr>
        <w:t>{9cfok&amp;f'</w:t>
      </w:r>
      <w:r>
        <w:rPr>
          <w:rFonts w:ascii="Arial"/>
          <w:i/>
          <w:sz w:val="26"/>
        </w:rPr>
        <w:tab/>
      </w:r>
      <w:r>
        <w:rPr>
          <w:rFonts w:ascii="Arial"/>
          <w:w w:val="70"/>
          <w:sz w:val="26"/>
        </w:rPr>
        <w:t>,</w:t>
      </w:r>
      <w:r>
        <w:rPr>
          <w:rFonts w:ascii="Arial"/>
          <w:spacing w:val="-2"/>
          <w:w w:val="70"/>
          <w:sz w:val="26"/>
        </w:rPr>
        <w:t> </w:t>
      </w:r>
      <w:r>
        <w:rPr>
          <w:w w:val="70"/>
          <w:sz w:val="23"/>
        </w:rPr>
        <w:t>&lt;l.1.988.</w:t>
      </w:r>
    </w:p>
    <w:p>
      <w:pPr>
        <w:pStyle w:val="BodyText"/>
        <w:spacing w:before="5"/>
        <w:rPr>
          <w:sz w:val="9"/>
        </w:rPr>
      </w:pPr>
    </w:p>
    <w:p>
      <w:pPr>
        <w:spacing w:before="100"/>
        <w:ind w:left="5699" w:right="0" w:firstLine="0"/>
        <w:jc w:val="left"/>
        <w:rPr>
          <w:sz w:val="23"/>
        </w:rPr>
      </w:pPr>
      <w:r>
        <w:rPr>
          <w:w w:val="105"/>
          <w:sz w:val="23"/>
        </w:rPr>
        <w:t>NBD CHICAGO BANK</w:t>
      </w:r>
    </w:p>
    <w:p>
      <w:pPr>
        <w:pStyle w:val="BodyText"/>
        <w:spacing w:before="8"/>
        <w:rPr>
          <w:sz w:val="10"/>
        </w:rPr>
      </w:pPr>
      <w:r>
        <w:rPr/>
        <w:pict>
          <v:group style="position:absolute;margin-left:338.399994pt;margin-top:8.041697pt;width:220.35pt;height:54.75pt;mso-position-horizontal-relative:page;mso-position-vertical-relative:paragraph;z-index:1504;mso-wrap-distance-left:0;mso-wrap-distance-right:0" coordorigin="6768,161" coordsize="4407,1095">
            <v:shape style="position:absolute;left:6768;top:161;width:3456;height:1094" type="#_x0000_t75" stroked="false">
              <v:imagedata r:id="rId14" o:title=""/>
            </v:shape>
            <v:line style="position:absolute" from="10195,719" to="11167,719" stroked="true" strokeweight=".72pt" strokecolor="#000000">
              <v:stroke dashstyle="solid"/>
            </v:line>
            <v:line style="position:absolute" from="10195,1198" to="11167,1198" stroked="true" strokeweight=".72pt" strokecolor="#000000">
              <v:stroke dashstyle="solid"/>
            </v:line>
            <w10:wrap type="topAndBottom"/>
          </v:group>
        </w:pict>
      </w:r>
    </w:p>
    <w:p>
      <w:pPr>
        <w:pStyle w:val="BodyText"/>
        <w:ind w:left="109"/>
        <w:rPr>
          <w:sz w:val="20"/>
        </w:rPr>
      </w:pPr>
      <w:r>
        <w:rPr>
          <w:sz w:val="20"/>
        </w:rPr>
        <w:drawing>
          <wp:inline distT="0" distB="0" distL="0" distR="0">
            <wp:extent cx="2779776" cy="1755648"/>
            <wp:effectExtent l="0" t="0" r="0" b="0"/>
            <wp:docPr id="17" name="image11.png" descr=""/>
            <wp:cNvGraphicFramePr>
              <a:graphicFrameLocks noChangeAspect="1"/>
            </wp:cNvGraphicFramePr>
            <a:graphic>
              <a:graphicData uri="http://schemas.openxmlformats.org/drawingml/2006/picture">
                <pic:pic>
                  <pic:nvPicPr>
                    <pic:cNvPr id="18" name="image11.png"/>
                    <pic:cNvPicPr/>
                  </pic:nvPicPr>
                  <pic:blipFill>
                    <a:blip r:embed="rId15" cstate="print"/>
                    <a:stretch>
                      <a:fillRect/>
                    </a:stretch>
                  </pic:blipFill>
                  <pic:spPr>
                    <a:xfrm>
                      <a:off x="0" y="0"/>
                      <a:ext cx="2779776" cy="1755648"/>
                    </a:xfrm>
                    <a:prstGeom prst="rect">
                      <a:avLst/>
                    </a:prstGeom>
                  </pic:spPr>
                </pic:pic>
              </a:graphicData>
            </a:graphic>
          </wp:inline>
        </w:drawing>
      </w:r>
      <w:r>
        <w:rPr>
          <w:sz w:val="20"/>
        </w:rPr>
      </w:r>
    </w:p>
    <w:p>
      <w:pPr>
        <w:pStyle w:val="BodyText"/>
        <w:spacing w:before="3"/>
        <w:rPr>
          <w:sz w:val="14"/>
        </w:rPr>
      </w:pPr>
      <w:r>
        <w:rPr/>
        <w:drawing>
          <wp:anchor distT="0" distB="0" distL="0" distR="0" allowOverlap="1" layoutInCell="1" locked="0" behindDoc="0" simplePos="0" relativeHeight="1528">
            <wp:simplePos x="0" y="0"/>
            <wp:positionH relativeFrom="page">
              <wp:posOffset>3621023</wp:posOffset>
            </wp:positionH>
            <wp:positionV relativeFrom="paragraph">
              <wp:posOffset>127762</wp:posOffset>
            </wp:positionV>
            <wp:extent cx="987552" cy="237744"/>
            <wp:effectExtent l="0" t="0" r="0" b="0"/>
            <wp:wrapTopAndBottom/>
            <wp:docPr id="19" name="image12.png" descr=""/>
            <wp:cNvGraphicFramePr>
              <a:graphicFrameLocks noChangeAspect="1"/>
            </wp:cNvGraphicFramePr>
            <a:graphic>
              <a:graphicData uri="http://schemas.openxmlformats.org/drawingml/2006/picture">
                <pic:pic>
                  <pic:nvPicPr>
                    <pic:cNvPr id="20" name="image12.png"/>
                    <pic:cNvPicPr/>
                  </pic:nvPicPr>
                  <pic:blipFill>
                    <a:blip r:embed="rId16" cstate="print"/>
                    <a:stretch>
                      <a:fillRect/>
                    </a:stretch>
                  </pic:blipFill>
                  <pic:spPr>
                    <a:xfrm>
                      <a:off x="0" y="0"/>
                      <a:ext cx="987552" cy="237744"/>
                    </a:xfrm>
                    <a:prstGeom prst="rect">
                      <a:avLst/>
                    </a:prstGeom>
                  </pic:spPr>
                </pic:pic>
              </a:graphicData>
            </a:graphic>
          </wp:anchor>
        </w:drawing>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line="256" w:lineRule="exact" w:before="155"/>
        <w:ind w:left="5118" w:right="4004" w:firstLine="0"/>
        <w:jc w:val="center"/>
        <w:rPr>
          <w:rFonts w:ascii="Times New Roman"/>
          <w:sz w:val="23"/>
        </w:rPr>
      </w:pPr>
      <w:r>
        <w:rPr>
          <w:rFonts w:ascii="Times New Roman"/>
          <w:w w:val="105"/>
          <w:sz w:val="23"/>
        </w:rPr>
        <w:t>25   -</w:t>
      </w:r>
    </w:p>
    <w:p>
      <w:pPr>
        <w:pStyle w:val="Heading9"/>
        <w:spacing w:line="394" w:lineRule="exact"/>
        <w:ind w:left="5117" w:right="4261"/>
        <w:rPr>
          <w:i/>
        </w:rPr>
      </w:pPr>
      <w:r>
        <w:rPr>
          <w:i/>
        </w:rPr>
        <w:t>,;2f</w:t>
      </w:r>
    </w:p>
    <w:p>
      <w:pPr>
        <w:spacing w:after="0" w:line="394" w:lineRule="exact"/>
        <w:sectPr>
          <w:pgSz w:w="12240" w:h="15840"/>
          <w:pgMar w:top="200" w:bottom="0" w:left="1100" w:right="960"/>
        </w:sectPr>
      </w:pPr>
    </w:p>
    <w:p>
      <w:pPr>
        <w:spacing w:before="63"/>
        <w:ind w:left="4994" w:right="0" w:firstLine="0"/>
        <w:jc w:val="left"/>
        <w:rPr>
          <w:rFonts w:ascii="Arial"/>
          <w:b/>
          <w:sz w:val="39"/>
        </w:rPr>
      </w:pPr>
      <w:r>
        <w:rPr>
          <w:rFonts w:ascii="Arial"/>
          <w:b/>
          <w:sz w:val="39"/>
        </w:rPr>
        <w:t>2735812</w:t>
      </w:r>
    </w:p>
    <w:p>
      <w:pPr>
        <w:pStyle w:val="BodyText"/>
        <w:spacing w:before="3"/>
        <w:rPr>
          <w:rFonts w:ascii="Arial"/>
          <w:b/>
          <w:sz w:val="21"/>
        </w:rPr>
      </w:pPr>
    </w:p>
    <w:p>
      <w:pPr>
        <w:spacing w:after="0"/>
        <w:rPr>
          <w:rFonts w:ascii="Arial"/>
          <w:sz w:val="21"/>
        </w:rPr>
        <w:sectPr>
          <w:pgSz w:w="12240" w:h="15840"/>
          <w:pgMar w:top="500" w:bottom="280" w:left="1620" w:right="900"/>
        </w:sectPr>
      </w:pPr>
    </w:p>
    <w:p>
      <w:pPr>
        <w:pStyle w:val="BodyText"/>
        <w:spacing w:before="1"/>
        <w:rPr>
          <w:rFonts w:ascii="Arial"/>
          <w:b/>
          <w:sz w:val="30"/>
        </w:rPr>
      </w:pPr>
    </w:p>
    <w:p>
      <w:pPr>
        <w:tabs>
          <w:tab w:pos="1920" w:val="left" w:leader="none"/>
          <w:tab w:pos="3659" w:val="left" w:leader="none"/>
        </w:tabs>
        <w:spacing w:line="490" w:lineRule="atLeast" w:before="0"/>
        <w:ind w:left="122" w:right="0" w:firstLine="0"/>
        <w:jc w:val="left"/>
        <w:rPr>
          <w:rFonts w:ascii="Times New Roman"/>
          <w:i/>
          <w:sz w:val="35"/>
        </w:rPr>
      </w:pPr>
      <w:r>
        <w:rPr>
          <w:w w:val="110"/>
          <w:sz w:val="23"/>
        </w:rPr>
        <w:t>STATE</w:t>
      </w:r>
      <w:r>
        <w:rPr>
          <w:spacing w:val="-35"/>
          <w:w w:val="110"/>
          <w:sz w:val="23"/>
        </w:rPr>
        <w:t> </w:t>
      </w:r>
      <w:r>
        <w:rPr>
          <w:w w:val="110"/>
          <w:sz w:val="23"/>
        </w:rPr>
        <w:t>OF</w:t>
      </w:r>
      <w:r>
        <w:rPr>
          <w:spacing w:val="-33"/>
          <w:w w:val="110"/>
          <w:sz w:val="23"/>
        </w:rPr>
        <w:t> </w:t>
      </w:r>
      <w:r>
        <w:rPr>
          <w:w w:val="110"/>
          <w:sz w:val="23"/>
        </w:rPr>
        <w:t>ILLINOIS</w:t>
        <w:tab/>
      </w:r>
      <w:r>
        <w:rPr>
          <w:w w:val="105"/>
          <w:sz w:val="23"/>
        </w:rPr>
        <w:t>) </w:t>
      </w:r>
      <w:r>
        <w:rPr>
          <w:w w:val="110"/>
          <w:sz w:val="23"/>
        </w:rPr>
        <w:t>COUNTY</w:t>
      </w:r>
      <w:r>
        <w:rPr>
          <w:spacing w:val="-21"/>
          <w:w w:val="110"/>
          <w:sz w:val="23"/>
        </w:rPr>
        <w:t> </w:t>
      </w:r>
      <w:r>
        <w:rPr>
          <w:w w:val="110"/>
          <w:sz w:val="23"/>
        </w:rPr>
        <w:t>OF</w:t>
        <w:tab/>
      </w:r>
      <w:r>
        <w:rPr>
          <w:rFonts w:ascii="Times New Roman"/>
          <w:i/>
          <w:w w:val="130"/>
          <w:sz w:val="35"/>
        </w:rPr>
        <w:t>rk_</w:t>
      </w:r>
    </w:p>
    <w:p>
      <w:pPr>
        <w:spacing w:line="197" w:lineRule="exact" w:before="93"/>
        <w:ind w:left="0" w:right="3258" w:firstLine="0"/>
        <w:jc w:val="center"/>
        <w:rPr>
          <w:rFonts w:ascii="Arial" w:hAnsi="Arial"/>
          <w:sz w:val="22"/>
        </w:rPr>
      </w:pPr>
      <w:r>
        <w:rPr/>
        <w:br w:type="column"/>
      </w:r>
      <w:r>
        <w:rPr>
          <w:rFonts w:ascii="Arial" w:hAnsi="Arial"/>
          <w:w w:val="95"/>
          <w:sz w:val="22"/>
        </w:rPr>
        <w:t>P£CQRLr.R</w:t>
      </w:r>
    </w:p>
    <w:p>
      <w:pPr>
        <w:spacing w:line="135" w:lineRule="exact" w:before="0"/>
        <w:ind w:left="0" w:right="3241" w:firstLine="0"/>
        <w:jc w:val="center"/>
        <w:rPr>
          <w:rFonts w:ascii="Arial" w:hAnsi="Arial"/>
          <w:sz w:val="20"/>
        </w:rPr>
      </w:pPr>
      <w:r>
        <w:rPr>
          <w:rFonts w:ascii="Times New Roman" w:hAnsi="Times New Roman"/>
          <w:sz w:val="13"/>
        </w:rPr>
        <w:t>1  </w:t>
      </w:r>
      <w:r>
        <w:rPr>
          <w:rFonts w:ascii="Arial" w:hAnsi="Arial"/>
          <w:i/>
          <w:sz w:val="13"/>
        </w:rPr>
        <w:t>!, </w:t>
      </w:r>
      <w:r>
        <w:rPr>
          <w:rFonts w:ascii="Arial" w:hAnsi="Arial"/>
          <w:w w:val="145"/>
          <w:sz w:val="13"/>
        </w:rPr>
        <w:t>}{;:- </w:t>
      </w:r>
      <w:r>
        <w:rPr>
          <w:rFonts w:ascii="Arial" w:hAnsi="Arial"/>
          <w:i/>
          <w:w w:val="220"/>
          <w:sz w:val="9"/>
        </w:rPr>
        <w:t>rr;1 </w:t>
      </w:r>
      <w:r>
        <w:rPr>
          <w:rFonts w:ascii="Times New Roman" w:hAnsi="Times New Roman"/>
          <w:w w:val="220"/>
          <w:sz w:val="8"/>
        </w:rPr>
        <w:t>i, </w:t>
      </w:r>
      <w:r>
        <w:rPr>
          <w:rFonts w:ascii="Times New Roman" w:hAnsi="Times New Roman"/>
          <w:w w:val="220"/>
          <w:sz w:val="13"/>
        </w:rPr>
        <w:t>'V </w:t>
      </w:r>
      <w:r>
        <w:rPr>
          <w:rFonts w:ascii="Times New Roman" w:hAnsi="Times New Roman"/>
          <w:w w:val="220"/>
          <w:sz w:val="10"/>
        </w:rPr>
        <w:t>•J </w:t>
      </w:r>
      <w:r>
        <w:rPr>
          <w:rFonts w:ascii="Times New Roman" w:hAnsi="Times New Roman"/>
          <w:sz w:val="13"/>
        </w:rPr>
        <w:t>I , ...</w:t>
      </w:r>
      <w:r>
        <w:rPr>
          <w:rFonts w:ascii="Arial" w:hAnsi="Arial"/>
          <w:sz w:val="20"/>
        </w:rPr>
        <w:t>,ri.,,·.</w:t>
      </w:r>
    </w:p>
    <w:p>
      <w:pPr>
        <w:spacing w:line="111" w:lineRule="exact" w:before="0"/>
        <w:ind w:left="0" w:right="3218" w:firstLine="0"/>
        <w:jc w:val="center"/>
        <w:rPr>
          <w:rFonts w:ascii="Arial" w:hAnsi="Arial"/>
          <w:sz w:val="12"/>
        </w:rPr>
      </w:pPr>
      <w:r>
        <w:rPr>
          <w:rFonts w:ascii="Times New Roman" w:hAnsi="Times New Roman"/>
          <w:w w:val="130"/>
          <w:sz w:val="13"/>
        </w:rPr>
        <w:t>1...,-. ..  ._  </w:t>
      </w:r>
      <w:r>
        <w:rPr>
          <w:rFonts w:ascii="Times New Roman" w:hAnsi="Times New Roman"/>
          <w:w w:val="130"/>
          <w:sz w:val="11"/>
        </w:rPr>
        <w:t>l...u,.;1\  1  1, </w:t>
      </w:r>
      <w:r>
        <w:rPr>
          <w:rFonts w:ascii="Arial" w:hAnsi="Arial"/>
          <w:w w:val="130"/>
          <w:sz w:val="12"/>
        </w:rPr>
        <w:t>lt.,!....i•'f!JIJ</w:t>
      </w:r>
    </w:p>
    <w:p>
      <w:pPr>
        <w:pStyle w:val="BodyText"/>
        <w:spacing w:before="11"/>
        <w:rPr>
          <w:rFonts w:ascii="Arial"/>
          <w:sz w:val="18"/>
        </w:rPr>
      </w:pPr>
    </w:p>
    <w:p>
      <w:pPr>
        <w:tabs>
          <w:tab w:pos="1363" w:val="left" w:leader="none"/>
        </w:tabs>
        <w:spacing w:before="0"/>
        <w:ind w:left="0" w:right="3128" w:firstLine="0"/>
        <w:jc w:val="center"/>
        <w:rPr>
          <w:rFonts w:ascii="Arial" w:hAnsi="Arial"/>
          <w:sz w:val="29"/>
        </w:rPr>
      </w:pPr>
      <w:r>
        <w:rPr>
          <w:rFonts w:ascii="Arial" w:hAnsi="Arial"/>
          <w:w w:val="75"/>
          <w:sz w:val="29"/>
        </w:rPr>
        <w:t>!§Ell OCT</w:t>
      </w:r>
      <w:r>
        <w:rPr>
          <w:rFonts w:ascii="Arial" w:hAnsi="Arial"/>
          <w:spacing w:val="-36"/>
          <w:w w:val="75"/>
          <w:sz w:val="29"/>
        </w:rPr>
        <w:t> </w:t>
      </w:r>
      <w:r>
        <w:rPr>
          <w:rFonts w:ascii="Arial" w:hAnsi="Arial"/>
          <w:w w:val="75"/>
          <w:sz w:val="29"/>
        </w:rPr>
        <w:t>3</w:t>
      </w:r>
      <w:r>
        <w:rPr>
          <w:rFonts w:ascii="Arial" w:hAnsi="Arial"/>
          <w:spacing w:val="-36"/>
          <w:w w:val="75"/>
          <w:sz w:val="29"/>
        </w:rPr>
        <w:t> </w:t>
      </w:r>
      <w:r>
        <w:rPr>
          <w:rFonts w:ascii="Times New Roman" w:hAnsi="Times New Roman"/>
          <w:w w:val="75"/>
          <w:sz w:val="29"/>
        </w:rPr>
        <w:t>i</w:t>
        <w:tab/>
      </w:r>
      <w:r>
        <w:rPr>
          <w:rFonts w:ascii="Arial" w:hAnsi="Arial"/>
          <w:w w:val="80"/>
          <w:sz w:val="29"/>
        </w:rPr>
        <w:t>PM I:</w:t>
      </w:r>
      <w:r>
        <w:rPr>
          <w:rFonts w:ascii="Arial" w:hAnsi="Arial"/>
          <w:spacing w:val="19"/>
          <w:w w:val="80"/>
          <w:sz w:val="29"/>
        </w:rPr>
        <w:t> </w:t>
      </w:r>
      <w:r>
        <w:rPr>
          <w:rFonts w:ascii="Arial" w:hAnsi="Arial"/>
          <w:w w:val="80"/>
          <w:sz w:val="29"/>
        </w:rPr>
        <w:t>05</w:t>
      </w:r>
    </w:p>
    <w:p>
      <w:pPr>
        <w:spacing w:after="0"/>
        <w:jc w:val="center"/>
        <w:rPr>
          <w:rFonts w:ascii="Arial" w:hAnsi="Arial"/>
          <w:sz w:val="29"/>
        </w:rPr>
        <w:sectPr>
          <w:type w:val="continuous"/>
          <w:pgSz w:w="12240" w:h="15840"/>
          <w:pgMar w:top="120" w:bottom="280" w:left="1620" w:right="900"/>
          <w:cols w:num="2" w:equalWidth="0">
            <w:col w:w="3806" w:space="52"/>
            <w:col w:w="5862"/>
          </w:cols>
        </w:sectPr>
      </w:pPr>
    </w:p>
    <w:p>
      <w:pPr>
        <w:tabs>
          <w:tab w:pos="2023" w:val="left" w:leader="none"/>
          <w:tab w:pos="2544" w:val="left" w:leader="none"/>
        </w:tabs>
        <w:spacing w:line="454" w:lineRule="exact" w:before="0"/>
        <w:ind w:left="1435" w:right="0" w:firstLine="0"/>
        <w:jc w:val="left"/>
        <w:rPr>
          <w:sz w:val="23"/>
        </w:rPr>
      </w:pPr>
      <w:r>
        <w:rPr>
          <w:sz w:val="23"/>
        </w:rPr>
        <w:t>I'</w:t>
        <w:tab/>
      </w:r>
      <w:r>
        <w:rPr>
          <w:rFonts w:ascii="Times New Roman" w:hAnsi="Times New Roman"/>
          <w:i/>
          <w:spacing w:val="-15"/>
          <w:sz w:val="6"/>
        </w:rPr>
        <w:t>V</w:t>
      </w:r>
      <w:r>
        <w:rPr>
          <w:rFonts w:ascii="Arial" w:hAnsi="Arial"/>
          <w:spacing w:val="-15"/>
          <w:sz w:val="25"/>
          <w:u w:val="thick"/>
        </w:rPr>
        <w:t> </w:t>
        <w:tab/>
      </w:r>
      <w:r>
        <w:rPr>
          <w:rFonts w:ascii="Arial" w:hAnsi="Arial"/>
          <w:sz w:val="25"/>
          <w:u w:val="thick"/>
        </w:rPr>
        <w:t>';ZAREN</w:t>
      </w:r>
      <w:r>
        <w:rPr>
          <w:rFonts w:ascii="Arial" w:hAnsi="Arial"/>
          <w:spacing w:val="-22"/>
          <w:sz w:val="25"/>
          <w:u w:val="thick"/>
        </w:rPr>
        <w:t> </w:t>
      </w:r>
      <w:r>
        <w:rPr>
          <w:rFonts w:ascii="Arial" w:hAnsi="Arial"/>
          <w:sz w:val="25"/>
          <w:u w:val="thick"/>
        </w:rPr>
        <w:t>M.</w:t>
      </w:r>
      <w:r>
        <w:rPr>
          <w:rFonts w:ascii="Arial" w:hAnsi="Arial"/>
          <w:spacing w:val="-17"/>
          <w:sz w:val="25"/>
          <w:u w:val="thick"/>
        </w:rPr>
        <w:t> </w:t>
      </w:r>
      <w:r>
        <w:rPr>
          <w:rFonts w:ascii="Times New Roman" w:hAnsi="Times New Roman"/>
          <w:sz w:val="48"/>
          <w:u w:val="thick"/>
        </w:rPr>
        <w:t>rvtit</w:t>
      </w:r>
      <w:r>
        <w:rPr>
          <w:rFonts w:ascii="Times New Roman" w:hAnsi="Times New Roman"/>
          <w:spacing w:val="-91"/>
          <w:sz w:val="48"/>
          <w:u w:val="thick"/>
        </w:rPr>
        <w:t> </w:t>
      </w:r>
      <w:r>
        <w:rPr>
          <w:rFonts w:ascii="Times New Roman" w:hAnsi="Times New Roman"/>
          <w:sz w:val="48"/>
          <w:u w:val="thick"/>
        </w:rPr>
        <w:t>e</w:t>
      </w:r>
      <w:r>
        <w:rPr>
          <w:rFonts w:ascii="Times New Roman" w:hAnsi="Times New Roman"/>
          <w:spacing w:val="-91"/>
          <w:sz w:val="48"/>
          <w:u w:val="thick"/>
        </w:rPr>
        <w:t> </w:t>
      </w:r>
      <w:r>
        <w:rPr>
          <w:rFonts w:ascii="Times New Roman" w:hAnsi="Times New Roman"/>
          <w:sz w:val="48"/>
          <w:u w:val="thick"/>
        </w:rPr>
        <w:t>-*</w:t>
      </w:r>
      <w:r>
        <w:rPr>
          <w:rFonts w:ascii="Times New Roman" w:hAnsi="Times New Roman"/>
          <w:spacing w:val="-89"/>
          <w:sz w:val="48"/>
          <w:u w:val="thick"/>
        </w:rPr>
        <w:t> </w:t>
      </w:r>
      <w:r>
        <w:rPr>
          <w:rFonts w:ascii="Times New Roman" w:hAnsi="Times New Roman"/>
          <w:i/>
          <w:sz w:val="49"/>
          <w:u w:val="thick"/>
        </w:rPr>
        <w:t>j</w:t>
      </w:r>
      <w:r>
        <w:rPr>
          <w:rFonts w:ascii="Times New Roman" w:hAnsi="Times New Roman"/>
          <w:i/>
          <w:spacing w:val="-86"/>
          <w:sz w:val="49"/>
          <w:u w:val="thick"/>
        </w:rPr>
        <w:t> </w:t>
      </w:r>
      <w:r>
        <w:rPr>
          <w:rFonts w:ascii="Arial" w:hAnsi="Arial"/>
          <w:sz w:val="38"/>
          <w:u w:val="thick"/>
        </w:rPr>
        <w:t>\;«</w:t>
      </w:r>
      <w:r>
        <w:rPr>
          <w:rFonts w:ascii="Arial" w:hAnsi="Arial"/>
          <w:spacing w:val="-89"/>
          <w:sz w:val="38"/>
          <w:u w:val="thick"/>
        </w:rPr>
        <w:t> </w:t>
      </w:r>
      <w:r>
        <w:rPr>
          <w:rFonts w:ascii="Times New Roman" w:hAnsi="Times New Roman"/>
          <w:i/>
          <w:sz w:val="24"/>
          <w:u w:val="thick"/>
        </w:rPr>
        <w:t>.cf</w:t>
      </w:r>
      <w:r>
        <w:rPr>
          <w:rFonts w:ascii="Times New Roman" w:hAnsi="Times New Roman"/>
          <w:i/>
          <w:sz w:val="24"/>
        </w:rPr>
        <w:t>ir1c(</w:t>
      </w:r>
      <w:r>
        <w:rPr>
          <w:rFonts w:ascii="Times New Roman" w:hAnsi="Times New Roman"/>
          <w:i/>
          <w:spacing w:val="3"/>
          <w:sz w:val="24"/>
        </w:rPr>
        <w:t> </w:t>
      </w:r>
      <w:r>
        <w:rPr>
          <w:sz w:val="23"/>
        </w:rPr>
        <w:t>Notary</w:t>
      </w:r>
      <w:r>
        <w:rPr>
          <w:spacing w:val="-74"/>
          <w:sz w:val="23"/>
        </w:rPr>
        <w:t> </w:t>
      </w:r>
      <w:r>
        <w:rPr>
          <w:sz w:val="23"/>
        </w:rPr>
        <w:t>Public</w:t>
      </w:r>
      <w:r>
        <w:rPr>
          <w:spacing w:val="-67"/>
          <w:sz w:val="23"/>
        </w:rPr>
        <w:t> </w:t>
      </w:r>
      <w:r>
        <w:rPr>
          <w:sz w:val="23"/>
        </w:rPr>
        <w:t>in</w:t>
      </w:r>
      <w:r>
        <w:rPr>
          <w:spacing w:val="-66"/>
          <w:sz w:val="23"/>
        </w:rPr>
        <w:t> </w:t>
      </w:r>
      <w:r>
        <w:rPr>
          <w:sz w:val="23"/>
        </w:rPr>
        <w:t>and</w:t>
      </w:r>
    </w:p>
    <w:p>
      <w:pPr>
        <w:tabs>
          <w:tab w:pos="6943" w:val="left" w:leader="none"/>
        </w:tabs>
        <w:spacing w:line="188" w:lineRule="exact" w:before="0"/>
        <w:ind w:left="119" w:right="0" w:firstLine="0"/>
        <w:jc w:val="left"/>
        <w:rPr>
          <w:sz w:val="23"/>
        </w:rPr>
      </w:pPr>
      <w:r>
        <w:rPr>
          <w:w w:val="105"/>
          <w:sz w:val="23"/>
        </w:rPr>
        <w:t>for said County and State, do</w:t>
      </w:r>
      <w:r>
        <w:rPr>
          <w:spacing w:val="19"/>
          <w:w w:val="105"/>
          <w:sz w:val="23"/>
        </w:rPr>
        <w:t> </w:t>
      </w:r>
      <w:r>
        <w:rPr>
          <w:w w:val="105"/>
          <w:sz w:val="23"/>
        </w:rPr>
        <w:t>hereby</w:t>
      </w:r>
      <w:r>
        <w:rPr>
          <w:spacing w:val="-1"/>
          <w:w w:val="105"/>
          <w:sz w:val="23"/>
        </w:rPr>
        <w:t> </w:t>
      </w:r>
      <w:r>
        <w:rPr>
          <w:w w:val="105"/>
          <w:sz w:val="23"/>
        </w:rPr>
        <w:t>certify</w:t>
        <w:tab/>
        <w:t>,</w:t>
      </w:r>
    </w:p>
    <w:p>
      <w:pPr>
        <w:tabs>
          <w:tab w:pos="1149" w:val="left" w:leader="none"/>
          <w:tab w:pos="2861" w:val="left" w:leader="none"/>
          <w:tab w:pos="4649" w:val="left" w:leader="none"/>
          <w:tab w:pos="5428" w:val="left" w:leader="none"/>
          <w:tab w:pos="8165" w:val="left" w:leader="none"/>
        </w:tabs>
        <w:spacing w:line="239" w:lineRule="exact" w:before="0"/>
        <w:ind w:left="120" w:right="0" w:firstLine="0"/>
        <w:jc w:val="left"/>
        <w:rPr>
          <w:rFonts w:ascii="Times New Roman"/>
          <w:sz w:val="26"/>
        </w:rPr>
      </w:pPr>
      <w:r>
        <w:rPr/>
        <w:pict>
          <v:line style="position:absolute;mso-position-horizontal-relative:page;mso-position-vertical-relative:paragraph;z-index:-36256" from="365.76001pt,11.988674pt" to="369.00001pt,11.988674pt" stroked="true" strokeweight=".72pt" strokecolor="#000000">
            <v:stroke dashstyle="solid"/>
            <w10:wrap type="none"/>
          </v:line>
        </w:pict>
      </w:r>
      <w:r>
        <w:rPr>
          <w:w w:val="115"/>
          <w:sz w:val="23"/>
        </w:rPr>
        <w:t>that</w:t>
        <w:tab/>
      </w:r>
      <w:r>
        <w:rPr>
          <w:rFonts w:ascii="Times New Roman"/>
          <w:i/>
          <w:w w:val="115"/>
          <w:sz w:val="26"/>
          <w:u w:val="thick"/>
        </w:rPr>
        <w:t>5tUni'S  </w:t>
      </w:r>
      <w:r>
        <w:rPr>
          <w:rFonts w:ascii="Times New Roman"/>
          <w:i/>
          <w:spacing w:val="10"/>
          <w:w w:val="115"/>
          <w:sz w:val="26"/>
          <w:u w:val="thick"/>
        </w:rPr>
        <w:t> </w:t>
      </w:r>
      <w:r>
        <w:rPr>
          <w:rFonts w:ascii="Arial"/>
          <w:i/>
          <w:sz w:val="25"/>
          <w:u w:val="thick"/>
        </w:rPr>
        <w:t>L-.</w:t>
        <w:tab/>
      </w:r>
      <w:r>
        <w:rPr>
          <w:rFonts w:ascii="Times New Roman"/>
          <w:w w:val="155"/>
          <w:sz w:val="26"/>
          <w:u w:val="thick"/>
        </w:rPr>
        <w:t>be-ttu</w:t>
      </w:r>
      <w:r>
        <w:rPr>
          <w:rFonts w:ascii="Times New Roman"/>
          <w:w w:val="155"/>
          <w:sz w:val="26"/>
        </w:rPr>
        <w:tab/>
      </w:r>
      <w:r>
        <w:rPr>
          <w:w w:val="115"/>
          <w:sz w:val="23"/>
        </w:rPr>
        <w:t>and</w:t>
        <w:tab/>
      </w:r>
      <w:r>
        <w:rPr>
          <w:rFonts w:ascii="Times New Roman"/>
          <w:sz w:val="28"/>
        </w:rPr>
        <w:t>/\le. </w:t>
      </w:r>
      <w:r>
        <w:rPr>
          <w:rFonts w:ascii="Times New Roman"/>
          <w:sz w:val="26"/>
        </w:rPr>
        <w:t>/I</w:t>
      </w:r>
      <w:r>
        <w:rPr>
          <w:rFonts w:ascii="Times New Roman"/>
          <w:spacing w:val="-4"/>
          <w:sz w:val="26"/>
        </w:rPr>
        <w:t> </w:t>
      </w:r>
      <w:r>
        <w:rPr>
          <w:rFonts w:ascii="Times New Roman"/>
          <w:i/>
          <w:sz w:val="31"/>
        </w:rPr>
        <w:t>l&gt;,</w:t>
      </w:r>
      <w:r>
        <w:rPr>
          <w:rFonts w:ascii="Times New Roman"/>
          <w:i/>
          <w:spacing w:val="-18"/>
          <w:sz w:val="31"/>
        </w:rPr>
        <w:t> </w:t>
      </w:r>
      <w:r>
        <w:rPr>
          <w:rFonts w:ascii="Times New Roman"/>
          <w:i/>
          <w:w w:val="115"/>
          <w:sz w:val="26"/>
        </w:rPr>
        <w:t>l)ohn-</w:t>
        <w:tab/>
      </w:r>
      <w:r>
        <w:rPr>
          <w:rFonts w:ascii="Times New Roman"/>
          <w:w w:val="115"/>
          <w:sz w:val="26"/>
        </w:rPr>
        <w:t>,</w:t>
      </w:r>
    </w:p>
    <w:p>
      <w:pPr>
        <w:tabs>
          <w:tab w:pos="2466" w:val="left" w:leader="none"/>
          <w:tab w:pos="5652" w:val="left" w:leader="none"/>
          <w:tab w:pos="7553" w:val="left" w:leader="none"/>
        </w:tabs>
        <w:spacing w:line="278" w:lineRule="exact" w:before="0"/>
        <w:ind w:left="122" w:right="0" w:firstLine="0"/>
        <w:jc w:val="left"/>
        <w:rPr>
          <w:sz w:val="23"/>
        </w:rPr>
      </w:pPr>
      <w:r>
        <w:rPr>
          <w:w w:val="99"/>
          <w:sz w:val="23"/>
          <w:u w:val="single"/>
        </w:rPr>
        <w:t> </w:t>
      </w:r>
      <w:r>
        <w:rPr>
          <w:sz w:val="23"/>
          <w:u w:val="single"/>
        </w:rPr>
        <w:tab/>
      </w:r>
      <w:r>
        <w:rPr>
          <w:w w:val="110"/>
          <w:sz w:val="23"/>
        </w:rPr>
        <w:t>Vice</w:t>
      </w:r>
      <w:r>
        <w:rPr>
          <w:spacing w:val="-50"/>
          <w:w w:val="110"/>
          <w:sz w:val="23"/>
        </w:rPr>
        <w:t> </w:t>
      </w:r>
      <w:r>
        <w:rPr>
          <w:w w:val="110"/>
          <w:sz w:val="23"/>
        </w:rPr>
        <w:t>President</w:t>
      </w:r>
      <w:r>
        <w:rPr>
          <w:spacing w:val="-33"/>
          <w:w w:val="110"/>
          <w:sz w:val="23"/>
        </w:rPr>
        <w:t> </w:t>
      </w:r>
      <w:r>
        <w:rPr>
          <w:w w:val="110"/>
          <w:sz w:val="23"/>
        </w:rPr>
        <w:t>and</w:t>
        <w:tab/>
      </w:r>
      <w:r>
        <w:rPr>
          <w:rFonts w:ascii="Times New Roman"/>
          <w:i/>
          <w:w w:val="110"/>
          <w:sz w:val="30"/>
          <w:u w:val="thick"/>
        </w:rPr>
        <w:t>A-s</w:t>
      </w:r>
      <w:r>
        <w:rPr>
          <w:rFonts w:ascii="Times New Roman"/>
          <w:i/>
          <w:spacing w:val="19"/>
          <w:w w:val="110"/>
          <w:sz w:val="30"/>
          <w:u w:val="thick"/>
        </w:rPr>
        <w:t> </w:t>
      </w:r>
      <w:r>
        <w:rPr>
          <w:rFonts w:ascii="Times New Roman"/>
          <w:i/>
          <w:w w:val="110"/>
          <w:sz w:val="30"/>
          <w:u w:val="thick"/>
        </w:rPr>
        <w:t>t</w:t>
      </w:r>
      <w:r>
        <w:rPr>
          <w:rFonts w:ascii="Times New Roman"/>
          <w:i/>
          <w:spacing w:val="35"/>
          <w:w w:val="110"/>
          <w:sz w:val="30"/>
          <w:u w:val="thick"/>
        </w:rPr>
        <w:t> </w:t>
      </w:r>
      <w:r>
        <w:rPr>
          <w:rFonts w:ascii="Times New Roman"/>
          <w:w w:val="110"/>
          <w:sz w:val="30"/>
          <w:u w:val="thick"/>
        </w:rPr>
        <w:t>.</w:t>
      </w:r>
      <w:r>
        <w:rPr>
          <w:rFonts w:ascii="Times New Roman"/>
          <w:w w:val="110"/>
          <w:sz w:val="30"/>
        </w:rPr>
        <w:tab/>
      </w:r>
      <w:r>
        <w:rPr>
          <w:w w:val="110"/>
          <w:sz w:val="23"/>
        </w:rPr>
        <w:t>Secretary,</w:t>
      </w:r>
    </w:p>
    <w:p>
      <w:pPr>
        <w:tabs>
          <w:tab w:pos="4789" w:val="left" w:leader="none"/>
        </w:tabs>
        <w:spacing w:line="218" w:lineRule="auto" w:before="9"/>
        <w:ind w:left="113" w:right="393" w:hanging="3"/>
        <w:jc w:val="left"/>
        <w:rPr>
          <w:sz w:val="23"/>
        </w:rPr>
      </w:pPr>
      <w:r>
        <w:rPr/>
        <w:pict>
          <v:shape style="position:absolute;margin-left:140.949997pt;margin-top:27.871153pt;width:28.85pt;height:21.05pt;mso-position-horizontal-relative:page;mso-position-vertical-relative:paragraph;z-index:-36208" type="#_x0000_t202" filled="false" stroked="false">
            <v:textbox inset="0,0,0,0">
              <w:txbxContent>
                <w:p>
                  <w:pPr>
                    <w:spacing w:line="421" w:lineRule="exact" w:before="0"/>
                    <w:ind w:left="0" w:right="0" w:firstLine="0"/>
                    <w:jc w:val="left"/>
                    <w:rPr>
                      <w:rFonts w:ascii="Times New Roman"/>
                      <w:i/>
                      <w:sz w:val="38"/>
                    </w:rPr>
                  </w:pPr>
                  <w:r>
                    <w:rPr>
                      <w:rFonts w:ascii="Times New Roman"/>
                      <w:i/>
                      <w:w w:val="75"/>
                      <w:sz w:val="38"/>
                      <w:u w:val="single"/>
                    </w:rPr>
                    <w:t>,;s-r.</w:t>
                  </w:r>
                </w:p>
              </w:txbxContent>
            </v:textbox>
            <w10:wrap type="none"/>
          </v:shape>
        </w:pict>
      </w:r>
      <w:r>
        <w:rPr>
          <w:w w:val="105"/>
          <w:sz w:val="23"/>
        </w:rPr>
        <w:t>respectively, of NBD Chicago Bank, personally known to me to be the same persons whose names are subscribed to the foregoing instrument</w:t>
      </w:r>
      <w:r>
        <w:rPr>
          <w:spacing w:val="22"/>
          <w:w w:val="105"/>
          <w:sz w:val="23"/>
        </w:rPr>
        <w:t> </w:t>
      </w:r>
      <w:r>
        <w:rPr>
          <w:w w:val="105"/>
          <w:sz w:val="23"/>
        </w:rPr>
        <w:t>as</w:t>
      </w:r>
      <w:r>
        <w:rPr>
          <w:spacing w:val="-9"/>
          <w:w w:val="105"/>
          <w:sz w:val="23"/>
        </w:rPr>
        <w:t> </w:t>
      </w:r>
      <w:r>
        <w:rPr>
          <w:w w:val="105"/>
          <w:sz w:val="23"/>
        </w:rPr>
        <w:t>such</w:t>
        <w:tab/>
        <w:t>Vice President</w:t>
      </w:r>
      <w:r>
        <w:rPr>
          <w:spacing w:val="13"/>
          <w:w w:val="105"/>
          <w:sz w:val="23"/>
        </w:rPr>
        <w:t> </w:t>
      </w:r>
      <w:r>
        <w:rPr>
          <w:w w:val="105"/>
          <w:sz w:val="23"/>
        </w:rPr>
        <w:t>and</w:t>
      </w:r>
    </w:p>
    <w:p>
      <w:pPr>
        <w:tabs>
          <w:tab w:pos="2607" w:val="left" w:leader="none"/>
        </w:tabs>
        <w:spacing w:line="232" w:lineRule="exact" w:before="0"/>
        <w:ind w:left="985" w:right="0" w:firstLine="0"/>
        <w:jc w:val="left"/>
        <w:rPr>
          <w:sz w:val="23"/>
        </w:rPr>
      </w:pPr>
      <w:r>
        <w:rPr>
          <w:rFonts w:ascii="Arial"/>
          <w:w w:val="105"/>
          <w:sz w:val="29"/>
          <w:u w:val="single"/>
        </w:rPr>
        <w:t>Jl</w:t>
      </w:r>
      <w:r>
        <w:rPr>
          <w:rFonts w:ascii="Arial"/>
          <w:w w:val="105"/>
          <w:sz w:val="29"/>
        </w:rPr>
        <w:tab/>
      </w:r>
      <w:r>
        <w:rPr>
          <w:w w:val="105"/>
          <w:sz w:val="23"/>
        </w:rPr>
        <w:t>Secretary, appeared before me this day in</w:t>
      </w:r>
      <w:r>
        <w:rPr>
          <w:spacing w:val="29"/>
          <w:w w:val="105"/>
          <w:sz w:val="23"/>
        </w:rPr>
        <w:t> </w:t>
      </w:r>
      <w:r>
        <w:rPr>
          <w:w w:val="105"/>
          <w:sz w:val="23"/>
        </w:rPr>
        <w:t>person</w:t>
      </w:r>
    </w:p>
    <w:p>
      <w:pPr>
        <w:spacing w:line="218" w:lineRule="auto" w:before="6"/>
        <w:ind w:left="115" w:right="215" w:firstLine="5"/>
        <w:jc w:val="left"/>
        <w:rPr>
          <w:sz w:val="23"/>
        </w:rPr>
      </w:pPr>
      <w:r>
        <w:rPr/>
        <w:pict>
          <v:shape style="position:absolute;margin-left:121.32pt;margin-top:70.932343pt;width:64.1pt;height:13pt;mso-position-horizontal-relative:page;mso-position-vertical-relative:paragraph;z-index:-36232" type="#_x0000_t202" filled="true" fillcolor="#000000" stroked="false">
            <v:textbox inset="0,0,0,0">
              <w:txbxContent>
                <w:p>
                  <w:pPr>
                    <w:spacing w:line="235" w:lineRule="exact" w:before="24"/>
                    <w:ind w:left="13" w:right="0" w:firstLine="0"/>
                    <w:jc w:val="left"/>
                    <w:rPr>
                      <w:rFonts w:ascii="Arial"/>
                      <w:i/>
                      <w:sz w:val="22"/>
                    </w:rPr>
                  </w:pPr>
                  <w:r>
                    <w:rPr>
                      <w:rFonts w:ascii="Arial"/>
                      <w:i/>
                      <w:w w:val="120"/>
                      <w:sz w:val="22"/>
                    </w:rPr>
                    <w:t>_('.AA-0?</w:t>
                  </w:r>
                </w:p>
              </w:txbxContent>
            </v:textbox>
            <v:fill type="solid"/>
            <w10:wrap type="none"/>
          </v:shape>
        </w:pict>
      </w:r>
      <w:r>
        <w:rPr>
          <w:w w:val="105"/>
          <w:sz w:val="23"/>
        </w:rPr>
        <w:t>and ac nowledged that they signed, sealed and delivered the said instrument as their own free and voluntary act, and as the free and voluntary act of said corporation, for the uses and purposes therein set forth.</w:t>
      </w:r>
    </w:p>
    <w:p>
      <w:pPr>
        <w:spacing w:after="0" w:line="218" w:lineRule="auto"/>
        <w:jc w:val="left"/>
        <w:rPr>
          <w:sz w:val="23"/>
        </w:rPr>
        <w:sectPr>
          <w:type w:val="continuous"/>
          <w:pgSz w:w="12240" w:h="15840"/>
          <w:pgMar w:top="120" w:bottom="280" w:left="1620" w:right="900"/>
        </w:sectPr>
      </w:pPr>
    </w:p>
    <w:p>
      <w:pPr>
        <w:pStyle w:val="BodyText"/>
        <w:spacing w:before="2"/>
        <w:rPr>
          <w:sz w:val="36"/>
        </w:rPr>
      </w:pPr>
    </w:p>
    <w:p>
      <w:pPr>
        <w:tabs>
          <w:tab w:pos="805" w:val="left" w:leader="none"/>
        </w:tabs>
        <w:spacing w:before="1"/>
        <w:ind w:left="113" w:right="0" w:firstLine="0"/>
        <w:jc w:val="left"/>
        <w:rPr>
          <w:rFonts w:ascii="Arial"/>
          <w:i/>
          <w:sz w:val="22"/>
        </w:rPr>
      </w:pPr>
      <w:r>
        <w:rPr/>
        <w:pict>
          <v:line style="position:absolute;mso-position-horizontal-relative:page;mso-position-vertical-relative:paragraph;z-index:-36280" from="109.440002pt,15.067885pt" to="226.440002pt,15.067885pt" stroked="true" strokeweight="1.08pt" strokecolor="#000000">
            <v:stroke dashstyle="solid"/>
            <w10:wrap type="none"/>
          </v:line>
        </w:pict>
      </w:r>
      <w:r>
        <w:rPr>
          <w:w w:val="105"/>
          <w:sz w:val="23"/>
        </w:rPr>
        <w:t>of</w:t>
        <w:tab/>
      </w:r>
      <w:r>
        <w:rPr>
          <w:rFonts w:ascii="Arial"/>
          <w:i/>
          <w:spacing w:val="-52"/>
          <w:w w:val="105"/>
          <w:position w:val="4"/>
          <w:sz w:val="22"/>
        </w:rPr>
        <w:t>[</w:t>
      </w:r>
    </w:p>
    <w:p>
      <w:pPr>
        <w:pStyle w:val="BodyText"/>
        <w:spacing w:before="3"/>
        <w:rPr>
          <w:rFonts w:ascii="Arial"/>
          <w:i/>
          <w:sz w:val="22"/>
        </w:rPr>
      </w:pPr>
      <w:r>
        <w:rPr/>
        <w:br w:type="column"/>
      </w:r>
      <w:r>
        <w:rPr>
          <w:rFonts w:ascii="Arial"/>
          <w:i/>
          <w:sz w:val="22"/>
        </w:rPr>
      </w:r>
    </w:p>
    <w:p>
      <w:pPr>
        <w:spacing w:before="0"/>
        <w:ind w:left="113" w:right="0" w:firstLine="0"/>
        <w:jc w:val="left"/>
        <w:rPr>
          <w:sz w:val="23"/>
        </w:rPr>
      </w:pPr>
      <w:r>
        <w:rPr>
          <w:rFonts w:ascii="Arial"/>
          <w:i/>
          <w:sz w:val="22"/>
        </w:rPr>
        <w:t>:Iiv   n  </w:t>
      </w:r>
      <w:r>
        <w:rPr>
          <w:sz w:val="23"/>
        </w:rPr>
        <w:t>under</w:t>
      </w:r>
    </w:p>
    <w:p>
      <w:pPr>
        <w:spacing w:line="388" w:lineRule="exact" w:before="92"/>
        <w:ind w:left="100" w:right="0" w:firstLine="0"/>
        <w:jc w:val="left"/>
        <w:rPr>
          <w:rFonts w:ascii="Times New Roman"/>
          <w:i/>
          <w:sz w:val="35"/>
        </w:rPr>
      </w:pPr>
      <w:r>
        <w:rPr/>
        <w:br w:type="column"/>
      </w:r>
      <w:r>
        <w:rPr>
          <w:w w:val="105"/>
          <w:sz w:val="23"/>
        </w:rPr>
        <w:t>my</w:t>
      </w:r>
      <w:r>
        <w:rPr>
          <w:spacing w:val="-12"/>
          <w:w w:val="105"/>
          <w:sz w:val="23"/>
        </w:rPr>
        <w:t> </w:t>
      </w:r>
      <w:r>
        <w:rPr>
          <w:w w:val="105"/>
          <w:sz w:val="23"/>
        </w:rPr>
        <w:t>hand</w:t>
      </w:r>
      <w:r>
        <w:rPr>
          <w:spacing w:val="-7"/>
          <w:w w:val="105"/>
          <w:sz w:val="23"/>
        </w:rPr>
        <w:t> </w:t>
      </w:r>
      <w:r>
        <w:rPr>
          <w:w w:val="105"/>
          <w:sz w:val="23"/>
        </w:rPr>
        <w:t>and</w:t>
      </w:r>
      <w:r>
        <w:rPr>
          <w:spacing w:val="-13"/>
          <w:w w:val="105"/>
          <w:sz w:val="23"/>
        </w:rPr>
        <w:t> </w:t>
      </w:r>
      <w:r>
        <w:rPr>
          <w:w w:val="105"/>
          <w:sz w:val="23"/>
        </w:rPr>
        <w:t>Notarial</w:t>
      </w:r>
      <w:r>
        <w:rPr>
          <w:spacing w:val="5"/>
          <w:w w:val="105"/>
          <w:sz w:val="23"/>
        </w:rPr>
        <w:t> </w:t>
      </w:r>
      <w:r>
        <w:rPr>
          <w:w w:val="105"/>
          <w:sz w:val="23"/>
        </w:rPr>
        <w:t>Seal</w:t>
      </w:r>
      <w:r>
        <w:rPr>
          <w:spacing w:val="-13"/>
          <w:w w:val="105"/>
          <w:sz w:val="23"/>
        </w:rPr>
        <w:t> </w:t>
      </w:r>
      <w:r>
        <w:rPr>
          <w:w w:val="105"/>
          <w:sz w:val="23"/>
        </w:rPr>
        <w:t>this</w:t>
      </w:r>
      <w:r>
        <w:rPr>
          <w:spacing w:val="-116"/>
          <w:w w:val="105"/>
          <w:sz w:val="23"/>
        </w:rPr>
        <w:t> </w:t>
      </w:r>
      <w:r>
        <w:rPr>
          <w:rFonts w:ascii="Arial"/>
          <w:i/>
          <w:w w:val="105"/>
          <w:sz w:val="28"/>
        </w:rPr>
        <w:t>i</w:t>
      </w:r>
      <w:r>
        <w:rPr>
          <w:rFonts w:ascii="Arial"/>
          <w:i/>
          <w:w w:val="105"/>
          <w:sz w:val="28"/>
          <w:u w:val="thick"/>
        </w:rPr>
        <w:t>f</w:t>
      </w:r>
      <w:r>
        <w:rPr>
          <w:rFonts w:ascii="Arial"/>
          <w:i/>
          <w:spacing w:val="-41"/>
          <w:w w:val="105"/>
          <w:sz w:val="28"/>
          <w:u w:val="thick"/>
        </w:rPr>
        <w:t> </w:t>
      </w:r>
      <w:r>
        <w:rPr>
          <w:rFonts w:ascii="Times New Roman"/>
          <w:i/>
          <w:w w:val="105"/>
          <w:sz w:val="35"/>
          <w:u w:val="thick"/>
        </w:rPr>
        <w:t>'flL</w:t>
      </w:r>
    </w:p>
    <w:p>
      <w:pPr>
        <w:spacing w:line="246" w:lineRule="exact" w:before="0"/>
        <w:ind w:left="99" w:right="0" w:firstLine="0"/>
        <w:jc w:val="left"/>
        <w:rPr>
          <w:sz w:val="23"/>
        </w:rPr>
      </w:pPr>
      <w:r>
        <w:rPr/>
        <w:pict>
          <v:group style="position:absolute;margin-left:341.279999pt;margin-top:4.514289pt;width:185.8pt;height:44.9pt;mso-position-horizontal-relative:page;mso-position-vertical-relative:paragraph;z-index:-36520" coordorigin="6826,90" coordsize="3716,898">
            <v:shape style="position:absolute;left:6826;top:90;width:3715;height:893" type="#_x0000_t75" stroked="false">
              <v:imagedata r:id="rId17" o:title=""/>
            </v:shape>
            <v:shape style="position:absolute;left:6826;top:90;width:3716;height:898" type="#_x0000_t202" filled="false" stroked="false">
              <v:textbox inset="0,0,0,0">
                <w:txbxContent>
                  <w:p>
                    <w:pPr>
                      <w:spacing w:line="240" w:lineRule="auto" w:before="0"/>
                      <w:rPr>
                        <w:sz w:val="26"/>
                      </w:rPr>
                    </w:pPr>
                  </w:p>
                  <w:p>
                    <w:pPr>
                      <w:spacing w:line="240" w:lineRule="auto" w:before="2"/>
                      <w:rPr>
                        <w:sz w:val="30"/>
                      </w:rPr>
                    </w:pPr>
                  </w:p>
                  <w:p>
                    <w:pPr>
                      <w:spacing w:before="0"/>
                      <w:ind w:left="1465" w:right="1340" w:firstLine="0"/>
                      <w:jc w:val="center"/>
                      <w:rPr>
                        <w:sz w:val="23"/>
                      </w:rPr>
                    </w:pPr>
                    <w:r>
                      <w:rPr>
                        <w:w w:val="105"/>
                        <w:sz w:val="23"/>
                      </w:rPr>
                      <w:t>Public</w:t>
                    </w:r>
                  </w:p>
                </w:txbxContent>
              </v:textbox>
              <w10:wrap type="none"/>
            </v:shape>
            <w10:wrap type="none"/>
          </v:group>
        </w:pict>
      </w:r>
      <w:r>
        <w:rPr>
          <w:w w:val="105"/>
          <w:sz w:val="23"/>
        </w:rPr>
        <w:t>1988.</w:t>
      </w:r>
    </w:p>
    <w:p>
      <w:pPr>
        <w:pStyle w:val="BodyText"/>
        <w:rPr>
          <w:sz w:val="22"/>
        </w:rPr>
      </w:pPr>
      <w:r>
        <w:rPr/>
        <w:br w:type="column"/>
      </w:r>
      <w:r>
        <w:rPr>
          <w:sz w:val="22"/>
        </w:rPr>
      </w:r>
    </w:p>
    <w:p>
      <w:pPr>
        <w:spacing w:before="0"/>
        <w:ind w:left="113" w:right="0" w:firstLine="0"/>
        <w:jc w:val="left"/>
        <w:rPr>
          <w:sz w:val="23"/>
        </w:rPr>
      </w:pPr>
      <w:r>
        <w:rPr>
          <w:w w:val="105"/>
          <w:sz w:val="23"/>
        </w:rPr>
        <w:t>day</w:t>
      </w:r>
    </w:p>
    <w:p>
      <w:pPr>
        <w:spacing w:after="0"/>
        <w:jc w:val="left"/>
        <w:rPr>
          <w:sz w:val="23"/>
        </w:rPr>
        <w:sectPr>
          <w:type w:val="continuous"/>
          <w:pgSz w:w="12240" w:h="15840"/>
          <w:pgMar w:top="120" w:bottom="280" w:left="1620" w:right="900"/>
          <w:cols w:num="4" w:equalWidth="0">
            <w:col w:w="818" w:space="661"/>
            <w:col w:w="1574" w:space="40"/>
            <w:col w:w="5126" w:space="257"/>
            <w:col w:w="1244"/>
          </w:cols>
        </w:sectPr>
      </w:pPr>
    </w:p>
    <w:p>
      <w:pPr>
        <w:pStyle w:val="BodyText"/>
        <w:rPr>
          <w:sz w:val="20"/>
        </w:rPr>
      </w:pPr>
    </w:p>
    <w:p>
      <w:pPr>
        <w:pStyle w:val="BodyText"/>
        <w:rPr>
          <w:sz w:val="20"/>
        </w:rPr>
      </w:pPr>
    </w:p>
    <w:p>
      <w:pPr>
        <w:pStyle w:val="BodyText"/>
        <w:spacing w:before="3"/>
        <w:rPr>
          <w:sz w:val="17"/>
        </w:rPr>
      </w:pPr>
    </w:p>
    <w:p>
      <w:pPr>
        <w:spacing w:before="92"/>
        <w:ind w:left="0" w:right="889" w:firstLine="0"/>
        <w:jc w:val="right"/>
        <w:rPr>
          <w:rFonts w:ascii="Arial"/>
          <w:sz w:val="25"/>
        </w:rPr>
      </w:pPr>
      <w:r>
        <w:rPr/>
        <w:pict>
          <v:group style="position:absolute;margin-left:86.57pt;margin-top:14.670881pt;width:177.15pt;height:37.3pt;mso-position-horizontal-relative:page;mso-position-vertical-relative:paragraph;z-index:1672" coordorigin="1731,293" coordsize="3543,746">
            <v:shape style="position:absolute;left:2189;top:319;width:1469;height:720" type="#_x0000_t75" stroked="false">
              <v:imagedata r:id="rId18" o:title=""/>
            </v:shape>
            <v:line style="position:absolute" from="1742,1021" to="5263,1021" stroked="true" strokeweight="1.08pt" strokecolor="#000000">
              <v:stroke dashstyle="solid"/>
            </v:line>
            <v:shape style="position:absolute;left:1747;top:293;width:263;height:261" type="#_x0000_t202" filled="false" stroked="false">
              <v:textbox inset="0,0,0,0">
                <w:txbxContent>
                  <w:p>
                    <w:pPr>
                      <w:spacing w:before="0"/>
                      <w:ind w:left="0" w:right="0" w:firstLine="0"/>
                      <w:jc w:val="left"/>
                      <w:rPr>
                        <w:sz w:val="23"/>
                      </w:rPr>
                    </w:pPr>
                    <w:r>
                      <w:rPr>
                        <w:w w:val="90"/>
                        <w:sz w:val="23"/>
                      </w:rPr>
                      <w:t>My</w:t>
                    </w:r>
                  </w:p>
                </w:txbxContent>
              </v:textbox>
              <w10:wrap type="none"/>
            </v:shape>
            <v:shape style="position:absolute;left:3799;top:293;width:1169;height:261" type="#_x0000_t202" filled="false" stroked="false">
              <v:textbox inset="0,0,0,0">
                <w:txbxContent>
                  <w:p>
                    <w:pPr>
                      <w:spacing w:before="0"/>
                      <w:ind w:left="0" w:right="0" w:firstLine="0"/>
                      <w:jc w:val="left"/>
                      <w:rPr>
                        <w:sz w:val="23"/>
                      </w:rPr>
                    </w:pPr>
                    <w:r>
                      <w:rPr>
                        <w:w w:val="105"/>
                        <w:sz w:val="23"/>
                      </w:rPr>
                      <w:t>Expires:</w:t>
                    </w:r>
                  </w:p>
                </w:txbxContent>
              </v:textbox>
              <w10:wrap type="none"/>
            </v:shape>
            <w10:wrap type="none"/>
          </v:group>
        </w:pict>
      </w:r>
      <w:r>
        <w:rPr>
          <w:rFonts w:ascii="Arial"/>
          <w:w w:val="90"/>
          <w:sz w:val="25"/>
        </w:rPr>
        <w:t>KARC:N M.</w:t>
      </w:r>
      <w:r>
        <w:rPr>
          <w:rFonts w:ascii="Arial"/>
          <w:spacing w:val="-50"/>
          <w:w w:val="90"/>
          <w:sz w:val="25"/>
        </w:rPr>
        <w:t> </w:t>
      </w:r>
      <w:r>
        <w:rPr>
          <w:rFonts w:ascii="Arial"/>
          <w:w w:val="90"/>
          <w:sz w:val="25"/>
        </w:rPr>
        <w:t>McCABE</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28"/>
        </w:rPr>
      </w:pPr>
    </w:p>
    <w:p>
      <w:pPr>
        <w:spacing w:before="100"/>
        <w:ind w:left="129" w:right="0" w:firstLine="0"/>
        <w:jc w:val="left"/>
        <w:rPr>
          <w:sz w:val="23"/>
        </w:rPr>
      </w:pPr>
      <w:r>
        <w:rPr/>
        <w:pict>
          <v:group style="position:absolute;margin-left:294.839996pt;margin-top:-41.196674pt;width:163.65pt;height:79.6pt;mso-position-horizontal-relative:page;mso-position-vertical-relative:paragraph;z-index:1816" coordorigin="5897,-824" coordsize="3273,1592">
            <v:shape style="position:absolute;left:5954;top:-1660;width:3183;height:1433" coordorigin="5954,-1660" coordsize="3183,1433" path="m5976,565l5976,-774m9108,659l9108,-652m5954,-673l9137,-673e" filled="false" stroked="true" strokeweight="3.24pt" strokecolor="#000000">
              <v:path arrowok="t"/>
              <v:stroke dashstyle="solid"/>
            </v:shape>
            <v:line style="position:absolute" from="5933,579" to="9122,579" stroked="true" strokeweight="3.6pt" strokecolor="#000000">
              <v:stroke dashstyle="solid"/>
            </v:line>
            <v:shape style="position:absolute;left:5990;top:-634;width:84;height:369" type="#_x0000_t202" filled="false" stroked="false">
              <v:textbox inset="0,0,0,0">
                <w:txbxContent>
                  <w:p>
                    <w:pPr>
                      <w:spacing w:line="369" w:lineRule="exact" w:before="0"/>
                      <w:ind w:left="0" w:right="0" w:firstLine="0"/>
                      <w:jc w:val="left"/>
                      <w:rPr>
                        <w:rFonts w:ascii="Arial"/>
                        <w:sz w:val="33"/>
                      </w:rPr>
                    </w:pPr>
                    <w:r>
                      <w:rPr>
                        <w:rFonts w:ascii="Arial"/>
                        <w:w w:val="101"/>
                        <w:sz w:val="33"/>
                      </w:rPr>
                      <w:t>'</w:t>
                    </w:r>
                  </w:p>
                </w:txbxContent>
              </v:textbox>
              <w10:wrap type="none"/>
            </v:shape>
            <v:shape style="position:absolute;left:6199;top:-824;width:99;height:257" type="#_x0000_t202" filled="false" stroked="false">
              <v:textbox inset="0,0,0,0">
                <w:txbxContent>
                  <w:p>
                    <w:pPr>
                      <w:spacing w:line="257" w:lineRule="exact" w:before="0"/>
                      <w:ind w:left="0" w:right="0" w:firstLine="0"/>
                      <w:jc w:val="left"/>
                      <w:rPr>
                        <w:rFonts w:ascii="Arial"/>
                        <w:sz w:val="23"/>
                      </w:rPr>
                    </w:pPr>
                    <w:r>
                      <w:rPr>
                        <w:rFonts w:ascii="Arial"/>
                        <w:w w:val="101"/>
                        <w:sz w:val="23"/>
                      </w:rPr>
                      <w:t>-</w:t>
                    </w:r>
                  </w:p>
                </w:txbxContent>
              </v:textbox>
              <w10:wrap type="none"/>
            </v:shape>
            <v:shape style="position:absolute;left:6732;top:-795;width:99;height:257" type="#_x0000_t202" filled="false" stroked="false">
              <v:textbox inset="0,0,0,0">
                <w:txbxContent>
                  <w:p>
                    <w:pPr>
                      <w:spacing w:line="257" w:lineRule="exact" w:before="0"/>
                      <w:ind w:left="0" w:right="0" w:firstLine="0"/>
                      <w:jc w:val="left"/>
                      <w:rPr>
                        <w:rFonts w:ascii="Arial"/>
                        <w:sz w:val="23"/>
                      </w:rPr>
                    </w:pPr>
                    <w:r>
                      <w:rPr>
                        <w:rFonts w:ascii="Arial"/>
                        <w:w w:val="101"/>
                        <w:sz w:val="23"/>
                      </w:rPr>
                      <w:t>-</w:t>
                    </w:r>
                  </w:p>
                </w:txbxContent>
              </v:textbox>
              <w10:wrap type="none"/>
            </v:shape>
            <v:shape style="position:absolute;left:6348;top:-327;width:2377;height:1095" type="#_x0000_t202" filled="false" stroked="false">
              <v:textbox inset="0,0,0,0">
                <w:txbxContent>
                  <w:p>
                    <w:pPr>
                      <w:spacing w:line="240" w:lineRule="exact" w:before="0"/>
                      <w:ind w:left="36" w:right="18" w:firstLine="0"/>
                      <w:jc w:val="center"/>
                      <w:rPr>
                        <w:rFonts w:ascii="Arial"/>
                        <w:sz w:val="22"/>
                      </w:rPr>
                    </w:pPr>
                    <w:r>
                      <w:rPr>
                        <w:rFonts w:ascii="Times New Roman"/>
                        <w:w w:val="80"/>
                        <w:sz w:val="21"/>
                      </w:rPr>
                      <w:t>Karen </w:t>
                    </w:r>
                    <w:r>
                      <w:rPr>
                        <w:rFonts w:ascii="Arial"/>
                        <w:w w:val="80"/>
                        <w:sz w:val="23"/>
                      </w:rPr>
                      <w:t>M. </w:t>
                    </w:r>
                    <w:r>
                      <w:rPr>
                        <w:rFonts w:ascii="Arial"/>
                        <w:w w:val="80"/>
                        <w:sz w:val="22"/>
                      </w:rPr>
                      <w:t>McCabe</w:t>
                    </w:r>
                  </w:p>
                  <w:p>
                    <w:pPr>
                      <w:spacing w:line="235" w:lineRule="exact" w:before="0"/>
                      <w:ind w:left="36" w:right="18" w:firstLine="0"/>
                      <w:jc w:val="center"/>
                      <w:rPr>
                        <w:rFonts w:ascii="Times New Roman"/>
                        <w:sz w:val="23"/>
                      </w:rPr>
                    </w:pPr>
                    <w:r>
                      <w:rPr>
                        <w:rFonts w:ascii="Times New Roman"/>
                        <w:w w:val="80"/>
                        <w:sz w:val="22"/>
                      </w:rPr>
                      <w:t>Notary </w:t>
                    </w:r>
                    <w:r>
                      <w:rPr>
                        <w:rFonts w:ascii="Times New Roman"/>
                        <w:w w:val="80"/>
                        <w:sz w:val="23"/>
                      </w:rPr>
                      <w:t>Public, </w:t>
                    </w:r>
                    <w:r>
                      <w:rPr>
                        <w:rFonts w:ascii="Times New Roman"/>
                        <w:w w:val="80"/>
                        <w:sz w:val="22"/>
                      </w:rPr>
                      <w:t>State </w:t>
                    </w:r>
                    <w:r>
                      <w:rPr>
                        <w:rFonts w:ascii="Arial"/>
                        <w:w w:val="80"/>
                        <w:sz w:val="20"/>
                      </w:rPr>
                      <w:t>of </w:t>
                    </w:r>
                    <w:r>
                      <w:rPr>
                        <w:rFonts w:ascii="Times New Roman"/>
                        <w:w w:val="80"/>
                        <w:sz w:val="23"/>
                      </w:rPr>
                      <w:t>Ulinois</w:t>
                    </w:r>
                  </w:p>
                  <w:p>
                    <w:pPr>
                      <w:spacing w:line="241" w:lineRule="exact" w:before="0"/>
                      <w:ind w:left="0" w:right="18" w:firstLine="0"/>
                      <w:jc w:val="center"/>
                      <w:rPr>
                        <w:rFonts w:ascii="Times New Roman"/>
                        <w:sz w:val="22"/>
                      </w:rPr>
                    </w:pPr>
                    <w:r>
                      <w:rPr>
                        <w:rFonts w:ascii="Arial"/>
                        <w:w w:val="90"/>
                        <w:sz w:val="22"/>
                      </w:rPr>
                      <w:t>My</w:t>
                    </w:r>
                    <w:r>
                      <w:rPr>
                        <w:rFonts w:ascii="Arial"/>
                        <w:spacing w:val="-31"/>
                        <w:w w:val="90"/>
                        <w:sz w:val="22"/>
                      </w:rPr>
                      <w:t> </w:t>
                    </w:r>
                    <w:r>
                      <w:rPr>
                        <w:rFonts w:ascii="Times New Roman"/>
                        <w:w w:val="90"/>
                        <w:sz w:val="21"/>
                      </w:rPr>
                      <w:t>Commiuion</w:t>
                    </w:r>
                    <w:r>
                      <w:rPr>
                        <w:rFonts w:ascii="Times New Roman"/>
                        <w:spacing w:val="-21"/>
                        <w:w w:val="90"/>
                        <w:sz w:val="21"/>
                      </w:rPr>
                      <w:t> </w:t>
                    </w:r>
                    <w:r>
                      <w:rPr>
                        <w:rFonts w:ascii="Times New Roman"/>
                        <w:w w:val="90"/>
                        <w:sz w:val="21"/>
                      </w:rPr>
                      <w:t>E.pire,</w:t>
                    </w:r>
                    <w:r>
                      <w:rPr>
                        <w:rFonts w:ascii="Times New Roman"/>
                        <w:spacing w:val="-32"/>
                        <w:w w:val="90"/>
                        <w:sz w:val="21"/>
                      </w:rPr>
                      <w:t> </w:t>
                    </w:r>
                    <w:r>
                      <w:rPr>
                        <w:rFonts w:ascii="Times New Roman"/>
                        <w:w w:val="90"/>
                        <w:sz w:val="22"/>
                      </w:rPr>
                      <w:t>3/04/91</w:t>
                    </w:r>
                  </w:p>
                  <w:p>
                    <w:pPr>
                      <w:spacing w:before="21"/>
                      <w:ind w:left="604" w:right="0" w:firstLine="0"/>
                      <w:jc w:val="left"/>
                      <w:rPr>
                        <w:rFonts w:ascii="Arial"/>
                        <w:sz w:val="31"/>
                      </w:rPr>
                    </w:pPr>
                    <w:r>
                      <w:rPr>
                        <w:rFonts w:ascii="Arial"/>
                        <w:w w:val="91"/>
                        <w:sz w:val="31"/>
                      </w:rPr>
                      <w:t>-</w:t>
                    </w:r>
                  </w:p>
                </w:txbxContent>
              </v:textbox>
              <w10:wrap type="none"/>
            </v:shape>
            <v:shape style="position:absolute;left:6854;top:-540;width:1429;height:255" type="#_x0000_t202" filled="false" stroked="false">
              <v:textbox inset="0,0,0,0">
                <w:txbxContent>
                  <w:p>
                    <w:pPr>
                      <w:spacing w:line="255" w:lineRule="exact" w:before="0"/>
                      <w:ind w:left="0" w:right="0" w:firstLine="0"/>
                      <w:jc w:val="left"/>
                      <w:rPr>
                        <w:rFonts w:ascii="Times New Roman"/>
                        <w:sz w:val="23"/>
                      </w:rPr>
                    </w:pPr>
                    <w:r>
                      <w:rPr>
                        <w:rFonts w:ascii="Times New Roman"/>
                        <w:w w:val="75"/>
                        <w:sz w:val="23"/>
                      </w:rPr>
                      <w:t>"OFFICIAL SEAL"</w:t>
                    </w:r>
                  </w:p>
                </w:txbxContent>
              </v:textbox>
              <w10:wrap type="none"/>
            </v:shape>
            <w10:wrap type="none"/>
          </v:group>
        </w:pict>
      </w:r>
      <w:r>
        <w:rPr>
          <w:w w:val="105"/>
          <w:sz w:val="23"/>
        </w:rPr>
        <w:t>deal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r>
        <w:rPr/>
        <w:drawing>
          <wp:anchor distT="0" distB="0" distL="0" distR="0" allowOverlap="1" layoutInCell="1" locked="0" behindDoc="0" simplePos="0" relativeHeight="1552">
            <wp:simplePos x="0" y="0"/>
            <wp:positionH relativeFrom="page">
              <wp:posOffset>3657600</wp:posOffset>
            </wp:positionH>
            <wp:positionV relativeFrom="paragraph">
              <wp:posOffset>157560</wp:posOffset>
            </wp:positionV>
            <wp:extent cx="987552" cy="182879"/>
            <wp:effectExtent l="0" t="0" r="0" b="0"/>
            <wp:wrapTopAndBottom/>
            <wp:docPr id="21" name="image15.png" descr=""/>
            <wp:cNvGraphicFramePr>
              <a:graphicFrameLocks noChangeAspect="1"/>
            </wp:cNvGraphicFramePr>
            <a:graphic>
              <a:graphicData uri="http://schemas.openxmlformats.org/drawingml/2006/picture">
                <pic:pic>
                  <pic:nvPicPr>
                    <pic:cNvPr id="22" name="image15.png"/>
                    <pic:cNvPicPr/>
                  </pic:nvPicPr>
                  <pic:blipFill>
                    <a:blip r:embed="rId19" cstate="print"/>
                    <a:stretch>
                      <a:fillRect/>
                    </a:stretch>
                  </pic:blipFill>
                  <pic:spPr>
                    <a:xfrm>
                      <a:off x="0" y="0"/>
                      <a:ext cx="987552" cy="182879"/>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p>
      <w:pPr>
        <w:spacing w:before="100"/>
        <w:ind w:left="2164" w:right="1779" w:firstLine="0"/>
        <w:jc w:val="center"/>
        <w:rPr>
          <w:sz w:val="23"/>
        </w:rPr>
      </w:pPr>
      <w:r>
        <w:rPr>
          <w:w w:val="110"/>
          <w:sz w:val="23"/>
        </w:rPr>
        <w:t>26 -</w:t>
      </w:r>
    </w:p>
    <w:p>
      <w:pPr>
        <w:spacing w:after="0"/>
        <w:jc w:val="center"/>
        <w:rPr>
          <w:sz w:val="23"/>
        </w:rPr>
        <w:sectPr>
          <w:type w:val="continuous"/>
          <w:pgSz w:w="12240" w:h="15840"/>
          <w:pgMar w:top="120" w:bottom="280" w:left="1620" w:right="900"/>
        </w:sectPr>
      </w:pPr>
    </w:p>
    <w:p>
      <w:pPr>
        <w:pStyle w:val="BodyText"/>
        <w:rPr>
          <w:sz w:val="20"/>
        </w:rPr>
      </w:pPr>
    </w:p>
    <w:p>
      <w:pPr>
        <w:pStyle w:val="BodyText"/>
        <w:rPr>
          <w:sz w:val="20"/>
        </w:rPr>
      </w:pPr>
    </w:p>
    <w:p>
      <w:pPr>
        <w:pStyle w:val="BodyText"/>
        <w:spacing w:before="8"/>
        <w:rPr>
          <w:sz w:val="28"/>
        </w:rPr>
      </w:pPr>
    </w:p>
    <w:p>
      <w:pPr>
        <w:spacing w:line="238" w:lineRule="exact" w:before="101"/>
        <w:ind w:left="4047" w:right="4077" w:firstLine="30"/>
        <w:jc w:val="center"/>
        <w:rPr>
          <w:sz w:val="23"/>
        </w:rPr>
      </w:pPr>
      <w:r>
        <w:rPr>
          <w:w w:val="105"/>
          <w:sz w:val="23"/>
        </w:rPr>
        <w:t>EXHIBIT A TO   DECLARATION</w:t>
      </w:r>
      <w:r>
        <w:rPr>
          <w:w w:val="104"/>
          <w:sz w:val="23"/>
        </w:rPr>
        <w:t> </w:t>
      </w:r>
      <w:r>
        <w:rPr>
          <w:w w:val="105"/>
          <w:sz w:val="23"/>
        </w:rPr>
        <w:t>OF</w:t>
      </w:r>
    </w:p>
    <w:p>
      <w:pPr>
        <w:spacing w:line="238" w:lineRule="exact" w:before="0"/>
        <w:ind w:left="2159" w:right="2165" w:firstLine="0"/>
        <w:jc w:val="center"/>
        <w:rPr>
          <w:sz w:val="23"/>
        </w:rPr>
      </w:pPr>
      <w:r>
        <w:rPr>
          <w:w w:val="105"/>
          <w:sz w:val="23"/>
        </w:rPr>
        <w:t>EASEMENTS, RESTRICTIONS AND COVENANTS FOR</w:t>
      </w:r>
    </w:p>
    <w:p>
      <w:pPr>
        <w:spacing w:line="259" w:lineRule="exact" w:before="1"/>
        <w:ind w:left="2151" w:right="2165" w:firstLine="0"/>
        <w:jc w:val="center"/>
        <w:rPr>
          <w:sz w:val="23"/>
        </w:rPr>
      </w:pPr>
      <w:r>
        <w:rPr>
          <w:w w:val="105"/>
          <w:sz w:val="23"/>
          <w:u w:val="thick"/>
        </w:rPr>
        <w:t>BROOKSIDE MASTER ASSOCIATION</w:t>
      </w:r>
    </w:p>
    <w:p>
      <w:pPr>
        <w:spacing w:line="244" w:lineRule="exact" w:before="211"/>
        <w:ind w:left="112" w:right="0" w:firstLine="1308"/>
        <w:jc w:val="left"/>
        <w:rPr>
          <w:sz w:val="23"/>
        </w:rPr>
      </w:pPr>
      <w:r>
        <w:rPr>
          <w:w w:val="105"/>
          <w:sz w:val="23"/>
        </w:rPr>
        <w:t>The "Brookside Development Area" and the "Premises" as defined in the Declaration are legally described as follows:</w:t>
      </w:r>
    </w:p>
    <w:p>
      <w:pPr>
        <w:spacing w:line="238" w:lineRule="exact" w:before="229"/>
        <w:ind w:left="107" w:right="215" w:firstLine="1314"/>
        <w:jc w:val="left"/>
        <w:rPr>
          <w:sz w:val="23"/>
        </w:rPr>
      </w:pPr>
      <w:r>
        <w:rPr>
          <w:w w:val="105"/>
          <w:sz w:val="23"/>
        </w:rPr>
        <w:t>LOTS 1-122, INCLUSIVE, OUT-LOTS C, D, G, H, I, </w:t>
      </w:r>
      <w:r>
        <w:rPr>
          <w:w w:val="105"/>
          <w:sz w:val="22"/>
        </w:rPr>
        <w:t>J </w:t>
      </w:r>
      <w:r>
        <w:rPr>
          <w:w w:val="105"/>
          <w:sz w:val="23"/>
        </w:rPr>
        <w:t>AND K IN BROOKSIDE, A PLANNED DEVELOPMENT BEING A SUBDIVISION OF THE WEST HALF OF THE SOUTHEAST QUARTER OF SECTION 8, TOWNSHIP 45 NORTH, RANGE 11 EAST OF THE THIRD PRINCIPAL MERIDIAN, (EXCEPTING THAT PART THEREOF LYING WITHIN THE RIGHT OF WAY OF F.A.S.</w:t>
      </w:r>
      <w:r>
        <w:rPr>
          <w:spacing w:val="54"/>
          <w:w w:val="105"/>
          <w:sz w:val="23"/>
        </w:rPr>
        <w:t> </w:t>
      </w:r>
      <w:r>
        <w:rPr>
          <w:w w:val="105"/>
          <w:sz w:val="23"/>
        </w:rPr>
        <w:t>ROUTE</w:t>
      </w:r>
    </w:p>
    <w:p>
      <w:pPr>
        <w:spacing w:line="238" w:lineRule="exact" w:before="0"/>
        <w:ind w:left="122" w:right="0" w:hanging="18"/>
        <w:jc w:val="left"/>
        <w:rPr>
          <w:sz w:val="23"/>
        </w:rPr>
      </w:pPr>
      <w:r>
        <w:rPr>
          <w:w w:val="105"/>
          <w:sz w:val="23"/>
        </w:rPr>
        <w:t>3) AND ALSO THE EAST HALF OF THE SOUTHWEST QUARTER OF SECTION 8 AFORESAID, (EXCEPTING THAT PART THEREOF LYING WITHIN THE RIGHT OF WAY OF F.A.S. ROUTE 3), IN LAKE COUNTY, ILLINOIS.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8"/>
        </w:rPr>
      </w:pPr>
    </w:p>
    <w:p>
      <w:pPr>
        <w:spacing w:before="1"/>
        <w:ind w:left="5002" w:right="0" w:firstLine="0"/>
        <w:jc w:val="left"/>
        <w:rPr>
          <w:b/>
          <w:sz w:val="36"/>
        </w:rPr>
      </w:pPr>
      <w:r>
        <w:rPr>
          <w:b/>
          <w:sz w:val="36"/>
        </w:rPr>
        <w:t>2735812</w:t>
      </w:r>
    </w:p>
    <w:p>
      <w:pPr>
        <w:spacing w:after="0"/>
        <w:jc w:val="left"/>
        <w:rPr>
          <w:sz w:val="36"/>
        </w:rPr>
        <w:sectPr>
          <w:pgSz w:w="12240" w:h="15840"/>
          <w:pgMar w:top="1500" w:bottom="280" w:left="1580" w:right="940"/>
        </w:sectPr>
      </w:pPr>
    </w:p>
    <w:p>
      <w:pPr>
        <w:pStyle w:val="BodyText"/>
        <w:spacing w:before="7"/>
        <w:rPr>
          <w:b/>
          <w:sz w:val="23"/>
        </w:rPr>
      </w:pPr>
    </w:p>
    <w:p>
      <w:pPr>
        <w:spacing w:line="223" w:lineRule="auto" w:before="113"/>
        <w:ind w:left="4063" w:right="4061" w:firstLine="28"/>
        <w:jc w:val="center"/>
        <w:rPr>
          <w:sz w:val="23"/>
        </w:rPr>
      </w:pPr>
      <w:r>
        <w:rPr>
          <w:w w:val="105"/>
          <w:sz w:val="23"/>
        </w:rPr>
        <w:t>EXHIBIT B TO   DECLARATION</w:t>
      </w:r>
      <w:r>
        <w:rPr>
          <w:w w:val="104"/>
          <w:sz w:val="23"/>
        </w:rPr>
        <w:t> </w:t>
      </w:r>
      <w:r>
        <w:rPr>
          <w:w w:val="105"/>
          <w:sz w:val="23"/>
        </w:rPr>
        <w:t>OF</w:t>
      </w:r>
    </w:p>
    <w:p>
      <w:pPr>
        <w:spacing w:line="218" w:lineRule="auto" w:before="0"/>
        <w:ind w:left="2164" w:right="2152" w:firstLine="0"/>
        <w:jc w:val="center"/>
        <w:rPr>
          <w:sz w:val="23"/>
        </w:rPr>
      </w:pPr>
      <w:r>
        <w:rPr>
          <w:w w:val="105"/>
          <w:sz w:val="23"/>
        </w:rPr>
        <w:t>EASEMENTS, RESTRICTIONS AND COVENANTS FOR</w:t>
      </w:r>
    </w:p>
    <w:p>
      <w:pPr>
        <w:spacing w:line="244" w:lineRule="exact" w:before="1"/>
        <w:ind w:left="2161" w:right="2165" w:firstLine="0"/>
        <w:jc w:val="center"/>
        <w:rPr>
          <w:sz w:val="23"/>
        </w:rPr>
      </w:pPr>
      <w:r>
        <w:rPr/>
        <w:pict>
          <v:line style="position:absolute;mso-position-horizontal-relative:page;mso-position-vertical-relative:paragraph;z-index:-36184" from="398.160004pt,8.967417pt" to="401.040004pt,8.967417pt" stroked="true" strokeweight=".36pt" strokecolor="#000000">
            <v:stroke dashstyle="solid"/>
            <w10:wrap type="none"/>
          </v:line>
        </w:pict>
      </w:r>
      <w:r>
        <w:rPr>
          <w:w w:val="105"/>
          <w:sz w:val="23"/>
        </w:rPr>
        <w:t>BROOKSIDE MASTER ASSOCIATION</w:t>
      </w:r>
    </w:p>
    <w:p>
      <w:pPr>
        <w:pStyle w:val="BodyText"/>
        <w:rPr>
          <w:sz w:val="26"/>
        </w:rPr>
      </w:pPr>
    </w:p>
    <w:p>
      <w:pPr>
        <w:spacing w:line="244" w:lineRule="exact" w:before="160"/>
        <w:ind w:left="118" w:right="0" w:firstLine="2"/>
        <w:jc w:val="left"/>
        <w:rPr>
          <w:sz w:val="23"/>
        </w:rPr>
      </w:pPr>
      <w:r>
        <w:rPr>
          <w:w w:val="105"/>
          <w:sz w:val="23"/>
        </w:rPr>
        <w:t>Legal Description of Brookside Neighborhood Association Area, as follows:</w:t>
      </w:r>
    </w:p>
    <w:p>
      <w:pPr>
        <w:pStyle w:val="BodyText"/>
        <w:spacing w:before="6"/>
        <w:rPr>
          <w:sz w:val="21"/>
        </w:rPr>
      </w:pPr>
    </w:p>
    <w:p>
      <w:pPr>
        <w:spacing w:line="218" w:lineRule="auto" w:before="0"/>
        <w:ind w:left="107" w:right="160" w:firstLine="12"/>
        <w:jc w:val="left"/>
        <w:rPr>
          <w:sz w:val="23"/>
        </w:rPr>
      </w:pPr>
      <w:r>
        <w:rPr>
          <w:w w:val="105"/>
          <w:sz w:val="23"/>
        </w:rPr>
        <w:t>LOTS 1-74, INCLUSIVE, IN BROOKSIDE THE WEST HALF OF THE SOUTHEAST QUARTER OF SECTION 8, TOWNSHIP 45 NORTH, RANGE 11 EAST OF THE THIRD PRINCIPAL MERIDIAN, EXCEPTING THAT PART THEREOF LYING WITHIN THE RIGHT OF WAY OF F.A.S. ROUTE 3) AND ALSO THE EAST HALF OF THE SOUTHWEST QUARTER OF SECTION 8 AFORESAID, (EXCEPTING THAT PART THEREOF LYING WITHIN THE RIGHT OF WAY OF F.A.S. ROUTE 3), IN LAKE COUNTY,</w:t>
      </w:r>
      <w:r>
        <w:rPr>
          <w:spacing w:val="10"/>
          <w:w w:val="105"/>
          <w:sz w:val="23"/>
        </w:rPr>
        <w:t> </w:t>
      </w:r>
      <w:r>
        <w:rPr>
          <w:w w:val="105"/>
          <w:sz w:val="23"/>
        </w:rPr>
        <w:t>ILLINOIS.</w:t>
      </w:r>
    </w:p>
    <w:p>
      <w:pPr>
        <w:pStyle w:val="Heading7"/>
        <w:spacing w:before="117"/>
        <w:ind w:left="1226" w:right="2165"/>
        <w:rPr>
          <w:i/>
        </w:rPr>
      </w:pPr>
      <w:r>
        <w:rPr>
          <w:i/>
        </w:rPr>
        <w:t>31</w:t>
      </w:r>
    </w:p>
    <w:p>
      <w:pPr>
        <w:pStyle w:val="BodyText"/>
        <w:rPr>
          <w:rFonts w:ascii="Arial"/>
          <w:i/>
          <w:sz w:val="40"/>
        </w:rPr>
      </w:pPr>
    </w:p>
    <w:p>
      <w:pPr>
        <w:pStyle w:val="BodyText"/>
        <w:rPr>
          <w:rFonts w:ascii="Arial"/>
          <w:i/>
          <w:sz w:val="40"/>
        </w:rPr>
      </w:pPr>
    </w:p>
    <w:p>
      <w:pPr>
        <w:spacing w:before="302"/>
        <w:ind w:left="1296" w:right="2165" w:firstLine="0"/>
        <w:jc w:val="center"/>
        <w:rPr>
          <w:b/>
          <w:sz w:val="36"/>
        </w:rPr>
      </w:pPr>
      <w:r>
        <w:rPr>
          <w:b/>
          <w:w w:val="115"/>
          <w:sz w:val="36"/>
        </w:rPr>
        <w:t>273581</w:t>
      </w:r>
    </w:p>
    <w:p>
      <w:pPr>
        <w:spacing w:after="0"/>
        <w:jc w:val="center"/>
        <w:rPr>
          <w:sz w:val="36"/>
        </w:rPr>
        <w:sectPr>
          <w:pgSz w:w="12240" w:h="15840"/>
          <w:pgMar w:top="1500" w:bottom="280" w:left="1600" w:right="920"/>
        </w:sectPr>
      </w:pPr>
    </w:p>
    <w:p>
      <w:pPr>
        <w:pStyle w:val="BodyText"/>
        <w:spacing w:before="10"/>
        <w:rPr>
          <w:b/>
        </w:rPr>
      </w:pPr>
    </w:p>
    <w:p>
      <w:pPr>
        <w:spacing w:line="220" w:lineRule="auto" w:before="115"/>
        <w:ind w:left="4043" w:right="4060" w:firstLine="8"/>
        <w:jc w:val="center"/>
        <w:rPr>
          <w:sz w:val="23"/>
        </w:rPr>
      </w:pPr>
      <w:r>
        <w:rPr>
          <w:w w:val="105"/>
          <w:sz w:val="23"/>
        </w:rPr>
        <w:t>EXHIBIT C TO   DECLARATION</w:t>
      </w:r>
      <w:r>
        <w:rPr>
          <w:w w:val="104"/>
          <w:sz w:val="23"/>
        </w:rPr>
        <w:t> </w:t>
      </w:r>
      <w:r>
        <w:rPr>
          <w:w w:val="105"/>
          <w:sz w:val="23"/>
        </w:rPr>
        <w:t>OF</w:t>
      </w:r>
    </w:p>
    <w:p>
      <w:pPr>
        <w:spacing w:line="225" w:lineRule="auto" w:before="0"/>
        <w:ind w:left="2165" w:right="2157" w:firstLine="0"/>
        <w:jc w:val="center"/>
        <w:rPr>
          <w:sz w:val="23"/>
        </w:rPr>
      </w:pPr>
      <w:r>
        <w:rPr>
          <w:w w:val="105"/>
          <w:sz w:val="23"/>
        </w:rPr>
        <w:t>EASEMENTS, RESTRICTIONS AND COVENANTS FOR</w:t>
      </w:r>
    </w:p>
    <w:p>
      <w:pPr>
        <w:spacing w:line="242" w:lineRule="exact" w:before="6"/>
        <w:ind w:left="1421" w:right="1422" w:firstLine="0"/>
        <w:jc w:val="center"/>
        <w:rPr>
          <w:sz w:val="23"/>
        </w:rPr>
      </w:pPr>
      <w:r>
        <w:rPr>
          <w:w w:val="105"/>
          <w:sz w:val="23"/>
          <w:u w:val="single"/>
        </w:rPr>
        <w:t>BROOKSIDE MASTER ASSOCIATION</w:t>
      </w:r>
    </w:p>
    <w:p>
      <w:pPr>
        <w:spacing w:line="244" w:lineRule="exact" w:before="217"/>
        <w:ind w:left="128" w:right="116" w:hanging="6"/>
        <w:jc w:val="left"/>
        <w:rPr>
          <w:sz w:val="23"/>
        </w:rPr>
      </w:pPr>
      <w:r>
        <w:rPr>
          <w:w w:val="105"/>
          <w:sz w:val="23"/>
        </w:rPr>
        <w:t>Legal description of Brookside Colony Neighborhood Association area, as follows:</w:t>
      </w:r>
    </w:p>
    <w:p>
      <w:pPr>
        <w:pStyle w:val="BodyText"/>
        <w:rPr>
          <w:sz w:val="22"/>
        </w:rPr>
      </w:pPr>
    </w:p>
    <w:p>
      <w:pPr>
        <w:tabs>
          <w:tab w:pos="3043" w:val="left" w:leader="none"/>
        </w:tabs>
        <w:spacing w:line="220" w:lineRule="auto" w:before="0"/>
        <w:ind w:left="116" w:right="116" w:firstLine="1"/>
        <w:jc w:val="left"/>
        <w:rPr>
          <w:sz w:val="23"/>
        </w:rPr>
      </w:pPr>
      <w:r>
        <w:rPr/>
        <w:drawing>
          <wp:anchor distT="0" distB="0" distL="0" distR="0" allowOverlap="1" layoutInCell="1" locked="0" behindDoc="0" simplePos="0" relativeHeight="1960">
            <wp:simplePos x="0" y="0"/>
            <wp:positionH relativeFrom="page">
              <wp:posOffset>3493008</wp:posOffset>
            </wp:positionH>
            <wp:positionV relativeFrom="paragraph">
              <wp:posOffset>1250290</wp:posOffset>
            </wp:positionV>
            <wp:extent cx="402336" cy="201167"/>
            <wp:effectExtent l="0" t="0" r="0" b="0"/>
            <wp:wrapTopAndBottom/>
            <wp:docPr id="23" name="image16.png" descr=""/>
            <wp:cNvGraphicFramePr>
              <a:graphicFrameLocks noChangeAspect="1"/>
            </wp:cNvGraphicFramePr>
            <a:graphic>
              <a:graphicData uri="http://schemas.openxmlformats.org/drawingml/2006/picture">
                <pic:pic>
                  <pic:nvPicPr>
                    <pic:cNvPr id="24" name="image16.png"/>
                    <pic:cNvPicPr/>
                  </pic:nvPicPr>
                  <pic:blipFill>
                    <a:blip r:embed="rId20" cstate="print"/>
                    <a:stretch>
                      <a:fillRect/>
                    </a:stretch>
                  </pic:blipFill>
                  <pic:spPr>
                    <a:xfrm>
                      <a:off x="0" y="0"/>
                      <a:ext cx="402336" cy="201167"/>
                    </a:xfrm>
                    <a:prstGeom prst="rect">
                      <a:avLst/>
                    </a:prstGeom>
                  </pic:spPr>
                </pic:pic>
              </a:graphicData>
            </a:graphic>
          </wp:anchor>
        </w:drawing>
      </w:r>
      <w:r>
        <w:rPr>
          <w:w w:val="105"/>
          <w:sz w:val="23"/>
        </w:rPr>
        <w:t>OUT-LOTS C</w:t>
      </w:r>
      <w:r>
        <w:rPr>
          <w:spacing w:val="9"/>
          <w:w w:val="105"/>
          <w:sz w:val="23"/>
        </w:rPr>
        <w:t> </w:t>
      </w:r>
      <w:r>
        <w:rPr>
          <w:w w:val="105"/>
          <w:sz w:val="23"/>
        </w:rPr>
        <w:t>AND GIN</w:t>
        <w:tab/>
        <w:t>BROOKSIDE, A PLANNED DEVELOPMENT</w:t>
      </w:r>
      <w:r>
        <w:rPr>
          <w:spacing w:val="17"/>
          <w:w w:val="105"/>
          <w:sz w:val="23"/>
        </w:rPr>
        <w:t> </w:t>
      </w:r>
      <w:r>
        <w:rPr>
          <w:w w:val="105"/>
          <w:sz w:val="23"/>
        </w:rPr>
        <w:t>BEING</w:t>
      </w:r>
      <w:r>
        <w:rPr>
          <w:spacing w:val="10"/>
          <w:w w:val="105"/>
          <w:sz w:val="23"/>
        </w:rPr>
        <w:t> </w:t>
      </w:r>
      <w:r>
        <w:rPr>
          <w:w w:val="105"/>
          <w:sz w:val="23"/>
        </w:rPr>
        <w:t>A</w:t>
      </w:r>
      <w:r>
        <w:rPr>
          <w:w w:val="105"/>
          <w:sz w:val="23"/>
        </w:rPr>
        <w:t> </w:t>
      </w:r>
      <w:r>
        <w:rPr>
          <w:w w:val="105"/>
          <w:sz w:val="23"/>
        </w:rPr>
        <w:t>SUBDIVISION OF THE WEST HALF OF THE SOUTHEAST QUARTER OF SECTION 8, TOWNSHIP 45 NORTH, RANGE 11 EAST OF THE THIRD PRINCIPAL MERIDIAN, (EXCEPTING THAT PART THEREOF LYING WITHIN THE RIGHT OF WAY OF F.A.S. ROUTE 3) AND ALSO THE EAST HALF OF THE SOUTHWEST QUARTER OF SECTION 8 AFORESAID, (EXCEPTING THAT PART THEREOF LYING WITHIN THE RIGHT OF WAY OF F.A.S. ROUTE 3), IN LAKE COUNTY, ILLINOIS.</w:t>
      </w:r>
    </w:p>
    <w:p>
      <w:pPr>
        <w:pStyle w:val="BodyText"/>
        <w:rPr>
          <w:sz w:val="26"/>
        </w:rPr>
      </w:pPr>
    </w:p>
    <w:p>
      <w:pPr>
        <w:pStyle w:val="BodyText"/>
        <w:rPr>
          <w:sz w:val="26"/>
        </w:rPr>
      </w:pPr>
    </w:p>
    <w:p>
      <w:pPr>
        <w:pStyle w:val="BodyText"/>
        <w:spacing w:before="2"/>
        <w:rPr>
          <w:sz w:val="27"/>
        </w:rPr>
      </w:pPr>
    </w:p>
    <w:p>
      <w:pPr>
        <w:pStyle w:val="Heading8"/>
        <w:ind w:left="1421" w:right="1598"/>
        <w:rPr>
          <w:rFonts w:ascii="Times New Roman"/>
        </w:rPr>
      </w:pPr>
      <w:r>
        <w:rPr>
          <w:rFonts w:ascii="Times New Roman"/>
          <w:w w:val="155"/>
        </w:rPr>
        <w:t>73581</w:t>
      </w:r>
    </w:p>
    <w:p>
      <w:pPr>
        <w:spacing w:after="0"/>
        <w:rPr>
          <w:rFonts w:ascii="Times New Roman"/>
        </w:rPr>
        <w:sectPr>
          <w:pgSz w:w="12240" w:h="15840"/>
          <w:pgMar w:top="1500" w:bottom="280" w:left="1540" w:right="1000"/>
        </w:sectPr>
      </w:pPr>
    </w:p>
    <w:p>
      <w:pPr>
        <w:pStyle w:val="BodyText"/>
        <w:rPr>
          <w:rFonts w:ascii="Times New Roman"/>
          <w:b/>
          <w:sz w:val="22"/>
        </w:rPr>
      </w:pPr>
    </w:p>
    <w:p>
      <w:pPr>
        <w:spacing w:line="218" w:lineRule="auto" w:before="117"/>
        <w:ind w:left="4050" w:right="4078" w:firstLine="5"/>
        <w:jc w:val="center"/>
        <w:rPr>
          <w:sz w:val="23"/>
        </w:rPr>
      </w:pPr>
      <w:r>
        <w:rPr>
          <w:w w:val="105"/>
          <w:sz w:val="23"/>
        </w:rPr>
        <w:t>EXHIBIT D TO   DECLARATION OF</w:t>
      </w:r>
    </w:p>
    <w:p>
      <w:pPr>
        <w:spacing w:line="218" w:lineRule="auto" w:before="0"/>
        <w:ind w:left="2171" w:right="2184" w:firstLine="0"/>
        <w:jc w:val="center"/>
        <w:rPr>
          <w:sz w:val="23"/>
        </w:rPr>
      </w:pPr>
      <w:r>
        <w:rPr>
          <w:w w:val="105"/>
          <w:sz w:val="23"/>
        </w:rPr>
        <w:t>EASEMENTS, RESTRICTIONS AND COVENANTS FOR</w:t>
      </w:r>
    </w:p>
    <w:p>
      <w:pPr>
        <w:spacing w:line="244" w:lineRule="exact" w:before="0"/>
        <w:ind w:left="2156" w:right="2184" w:firstLine="0"/>
        <w:jc w:val="center"/>
        <w:rPr>
          <w:sz w:val="23"/>
        </w:rPr>
      </w:pPr>
      <w:r>
        <w:rPr>
          <w:w w:val="105"/>
          <w:sz w:val="23"/>
        </w:rPr>
        <w:t>BROOKSIDE MASTER ASSOCIATION</w:t>
      </w:r>
    </w:p>
    <w:p>
      <w:pPr>
        <w:spacing w:line="224" w:lineRule="exact" w:before="227"/>
        <w:ind w:left="119" w:right="111" w:hanging="5"/>
        <w:jc w:val="left"/>
        <w:rPr>
          <w:sz w:val="23"/>
        </w:rPr>
      </w:pPr>
      <w:r>
        <w:rPr>
          <w:w w:val="105"/>
          <w:sz w:val="23"/>
        </w:rPr>
        <w:t>Legal description of Accent Homes at Brookside Neighborhood Association area, as follows:</w:t>
      </w:r>
    </w:p>
    <w:p>
      <w:pPr>
        <w:pStyle w:val="BodyText"/>
        <w:spacing w:before="10"/>
        <w:rPr>
          <w:sz w:val="23"/>
        </w:rPr>
      </w:pPr>
    </w:p>
    <w:p>
      <w:pPr>
        <w:spacing w:line="218" w:lineRule="auto" w:before="0"/>
        <w:ind w:left="109" w:right="111" w:firstLine="5"/>
        <w:jc w:val="left"/>
        <w:rPr>
          <w:sz w:val="23"/>
        </w:rPr>
      </w:pPr>
      <w:r>
        <w:rPr>
          <w:w w:val="105"/>
          <w:sz w:val="23"/>
        </w:rPr>
        <w:t>LOTS 75-122, INCLUSIVE IN BROOKSIDE, A PLANNED DEVELOPMENT BEING A SUBDIVISION OF THE WEST HALF OF THE SOUTHEAST QUARTER OF SECTION 8, .TOWNSHIP 45 NORTH, RANGE 11 EAST OF THE THIRD PRINCIPAL MERIDIAN, (EXCEPTING THAT PART THEREOF LYING WITHIN THE RIGHT OF WAY OF F.A.S. ROUTE 3) AND ALSO THE EAST HALF OF THE SOUTHWEST QUARTER OF SECTION 8 AFORESAID, (EXCEPTING THAT PART THEREOF LYING WITHIN THE RIGHT OF WAY OF F.A.S. ROUTE 3), IN LAKE COUNTY,</w:t>
      </w:r>
      <w:r>
        <w:rPr>
          <w:spacing w:val="28"/>
          <w:w w:val="105"/>
          <w:sz w:val="23"/>
        </w:rPr>
        <w:t> </w:t>
      </w:r>
      <w:r>
        <w:rPr>
          <w:w w:val="105"/>
          <w:sz w:val="23"/>
        </w:rPr>
        <w:t>ILLINOIS.</w:t>
      </w:r>
    </w:p>
    <w:p>
      <w:pPr>
        <w:pStyle w:val="Heading7"/>
        <w:spacing w:before="199"/>
        <w:ind w:right="2184"/>
        <w:rPr>
          <w:rFonts w:ascii="Courier New"/>
          <w:i/>
        </w:rPr>
      </w:pPr>
      <w:r>
        <w:rPr>
          <w:rFonts w:ascii="Courier New"/>
          <w:i/>
        </w:rPr>
        <w:t>33</w:t>
      </w:r>
    </w:p>
    <w:p>
      <w:pPr>
        <w:pStyle w:val="BodyText"/>
        <w:rPr>
          <w:i/>
          <w:sz w:val="20"/>
        </w:rPr>
      </w:pPr>
    </w:p>
    <w:p>
      <w:pPr>
        <w:pStyle w:val="BodyText"/>
        <w:spacing w:before="10"/>
        <w:rPr>
          <w:i/>
          <w:sz w:val="15"/>
        </w:rPr>
      </w:pPr>
      <w:r>
        <w:rPr/>
        <w:drawing>
          <wp:anchor distT="0" distB="0" distL="0" distR="0" allowOverlap="1" layoutInCell="1" locked="0" behindDoc="0" simplePos="0" relativeHeight="1984">
            <wp:simplePos x="0" y="0"/>
            <wp:positionH relativeFrom="page">
              <wp:posOffset>3694176</wp:posOffset>
            </wp:positionH>
            <wp:positionV relativeFrom="paragraph">
              <wp:posOffset>139596</wp:posOffset>
            </wp:positionV>
            <wp:extent cx="1005840" cy="201167"/>
            <wp:effectExtent l="0" t="0" r="0" b="0"/>
            <wp:wrapTopAndBottom/>
            <wp:docPr id="25" name="image17.png" descr=""/>
            <wp:cNvGraphicFramePr>
              <a:graphicFrameLocks noChangeAspect="1"/>
            </wp:cNvGraphicFramePr>
            <a:graphic>
              <a:graphicData uri="http://schemas.openxmlformats.org/drawingml/2006/picture">
                <pic:pic>
                  <pic:nvPicPr>
                    <pic:cNvPr id="26" name="image17.png"/>
                    <pic:cNvPicPr/>
                  </pic:nvPicPr>
                  <pic:blipFill>
                    <a:blip r:embed="rId21" cstate="print"/>
                    <a:stretch>
                      <a:fillRect/>
                    </a:stretch>
                  </pic:blipFill>
                  <pic:spPr>
                    <a:xfrm>
                      <a:off x="0" y="0"/>
                      <a:ext cx="1005840" cy="201167"/>
                    </a:xfrm>
                    <a:prstGeom prst="rect">
                      <a:avLst/>
                    </a:prstGeom>
                  </pic:spPr>
                </pic:pic>
              </a:graphicData>
            </a:graphic>
          </wp:anchor>
        </w:drawing>
      </w:r>
    </w:p>
    <w:p>
      <w:pPr>
        <w:spacing w:after="0"/>
        <w:rPr>
          <w:sz w:val="15"/>
        </w:rPr>
        <w:sectPr>
          <w:pgSz w:w="12240" w:h="15840"/>
          <w:pgMar w:top="1500" w:bottom="280" w:left="1620" w:right="880"/>
        </w:sectPr>
      </w:pPr>
    </w:p>
    <w:p>
      <w:pPr>
        <w:pStyle w:val="BodyText"/>
        <w:spacing w:before="4"/>
        <w:rPr>
          <w:i/>
          <w:sz w:val="22"/>
        </w:rPr>
      </w:pPr>
    </w:p>
    <w:p>
      <w:pPr>
        <w:spacing w:line="220" w:lineRule="auto" w:before="115"/>
        <w:ind w:left="4059" w:right="4080" w:firstLine="28"/>
        <w:jc w:val="center"/>
        <w:rPr>
          <w:sz w:val="23"/>
        </w:rPr>
      </w:pPr>
      <w:r>
        <w:rPr>
          <w:w w:val="105"/>
          <w:sz w:val="23"/>
        </w:rPr>
        <w:t>EXHIBIT E TO   </w:t>
      </w:r>
      <w:r>
        <w:rPr>
          <w:sz w:val="23"/>
        </w:rPr>
        <w:t>DECLARATION </w:t>
      </w:r>
      <w:r>
        <w:rPr>
          <w:w w:val="105"/>
          <w:sz w:val="23"/>
        </w:rPr>
        <w:t>OF</w:t>
      </w:r>
    </w:p>
    <w:p>
      <w:pPr>
        <w:spacing w:line="218" w:lineRule="auto" w:before="0"/>
        <w:ind w:left="2164" w:right="2160" w:firstLine="0"/>
        <w:jc w:val="center"/>
        <w:rPr>
          <w:sz w:val="23"/>
        </w:rPr>
      </w:pPr>
      <w:r>
        <w:rPr>
          <w:w w:val="105"/>
          <w:sz w:val="23"/>
        </w:rPr>
        <w:t>EASEMENTS, RESTRICTIONS AND COVENANTS FOR</w:t>
      </w:r>
    </w:p>
    <w:p>
      <w:pPr>
        <w:spacing w:line="251" w:lineRule="exact" w:before="0"/>
        <w:ind w:left="2164" w:right="2164" w:firstLine="0"/>
        <w:jc w:val="center"/>
        <w:rPr>
          <w:sz w:val="23"/>
        </w:rPr>
      </w:pPr>
      <w:r>
        <w:rPr>
          <w:w w:val="105"/>
          <w:sz w:val="23"/>
          <w:u w:val="thick"/>
        </w:rPr>
        <w:t>BROOKSIDE MASTER ASSOCIATION</w:t>
      </w:r>
    </w:p>
    <w:p>
      <w:pPr>
        <w:spacing w:line="244" w:lineRule="exact" w:before="217"/>
        <w:ind w:left="136" w:right="0" w:hanging="6"/>
        <w:jc w:val="left"/>
        <w:rPr>
          <w:sz w:val="23"/>
        </w:rPr>
      </w:pPr>
      <w:r>
        <w:rPr>
          <w:w w:val="105"/>
          <w:sz w:val="23"/>
        </w:rPr>
        <w:t>Legal description of Brookside Village Neighborhood Association area, as follows:</w:t>
      </w:r>
    </w:p>
    <w:p>
      <w:pPr>
        <w:pStyle w:val="BodyText"/>
        <w:rPr>
          <w:sz w:val="26"/>
        </w:rPr>
      </w:pPr>
    </w:p>
    <w:p>
      <w:pPr>
        <w:spacing w:line="244" w:lineRule="exact" w:before="173"/>
        <w:ind w:left="133" w:right="215" w:firstLine="0"/>
        <w:jc w:val="left"/>
        <w:rPr>
          <w:sz w:val="23"/>
        </w:rPr>
      </w:pPr>
      <w:r>
        <w:rPr>
          <w:w w:val="105"/>
          <w:sz w:val="23"/>
        </w:rPr>
        <w:t>OUT-LOTH IN BROOKSIDE, A PLANNED DEVELOPMENT BEING A SUBDIVISION OF THE WEST HALF OF THE SOUTHEAST QUARTER OF SECTION 8, TOWNSHIP</w:t>
      </w:r>
    </w:p>
    <w:p>
      <w:pPr>
        <w:spacing w:line="218" w:lineRule="auto" w:before="14"/>
        <w:ind w:left="106" w:right="393" w:firstLine="22"/>
        <w:jc w:val="left"/>
        <w:rPr>
          <w:sz w:val="23"/>
        </w:rPr>
      </w:pPr>
      <w:r>
        <w:rPr>
          <w:w w:val="105"/>
          <w:sz w:val="23"/>
        </w:rPr>
        <w:t>45 NORTH, RANGE 11 EAST OF THE THIRD PRINCIPAL MERIDIAN, (EXCEPTING THAT PART THEREOF LYING WITHIN THE RIGHT OF WAY</w:t>
      </w:r>
      <w:r>
        <w:rPr>
          <w:spacing w:val="79"/>
          <w:w w:val="105"/>
          <w:sz w:val="23"/>
        </w:rPr>
        <w:t> </w:t>
      </w:r>
      <w:r>
        <w:rPr>
          <w:w w:val="105"/>
          <w:sz w:val="23"/>
        </w:rPr>
        <w:t>OF</w:t>
      </w:r>
    </w:p>
    <w:p>
      <w:pPr>
        <w:spacing w:line="223" w:lineRule="auto" w:before="4"/>
        <w:ind w:left="136" w:right="138" w:firstLine="5"/>
        <w:jc w:val="left"/>
        <w:rPr>
          <w:sz w:val="23"/>
        </w:rPr>
      </w:pPr>
      <w:r>
        <w:rPr>
          <w:w w:val="105"/>
          <w:sz w:val="23"/>
        </w:rPr>
        <w:t>F.A.S. ROUTE 3) AND ALSO THE EAST HALF OF THE SOUTHWEST QUARTER OF SECTION 8 AFORESAID, (EXCEPTING THAT PART THEREOF LYING WITHIN THE RIGHT OF WAY OF F.A.S. ROUTE 3), IN LAKE COUNTY,</w:t>
      </w:r>
      <w:r>
        <w:rPr>
          <w:spacing w:val="41"/>
          <w:w w:val="105"/>
          <w:sz w:val="23"/>
        </w:rPr>
        <w:t> </w:t>
      </w:r>
      <w:r>
        <w:rPr>
          <w:w w:val="105"/>
          <w:sz w:val="23"/>
        </w:rPr>
        <w:t>ILLINOIS.</w:t>
      </w:r>
    </w:p>
    <w:p>
      <w:pPr>
        <w:pStyle w:val="BodyText"/>
        <w:spacing w:before="11"/>
        <w:rPr>
          <w:sz w:val="25"/>
        </w:rPr>
      </w:pPr>
    </w:p>
    <w:p>
      <w:pPr>
        <w:spacing w:before="0"/>
        <w:ind w:left="984" w:right="2165" w:firstLine="0"/>
        <w:jc w:val="center"/>
        <w:rPr>
          <w:rFonts w:ascii="Arial"/>
          <w:i/>
          <w:sz w:val="37"/>
        </w:rPr>
      </w:pPr>
      <w:r>
        <w:rPr>
          <w:rFonts w:ascii="Arial"/>
          <w:i/>
          <w:w w:val="105"/>
          <w:sz w:val="37"/>
        </w:rPr>
        <w:t>3'(</w:t>
      </w:r>
    </w:p>
    <w:p>
      <w:pPr>
        <w:pStyle w:val="BodyText"/>
        <w:spacing w:before="11"/>
        <w:rPr>
          <w:rFonts w:ascii="Arial"/>
          <w:i/>
          <w:sz w:val="27"/>
        </w:rPr>
      </w:pPr>
      <w:r>
        <w:rPr/>
        <w:drawing>
          <wp:anchor distT="0" distB="0" distL="0" distR="0" allowOverlap="1" layoutInCell="1" locked="0" behindDoc="0" simplePos="0" relativeHeight="2008">
            <wp:simplePos x="0" y="0"/>
            <wp:positionH relativeFrom="page">
              <wp:posOffset>3895344</wp:posOffset>
            </wp:positionH>
            <wp:positionV relativeFrom="paragraph">
              <wp:posOffset>229074</wp:posOffset>
            </wp:positionV>
            <wp:extent cx="1005840" cy="201167"/>
            <wp:effectExtent l="0" t="0" r="0" b="0"/>
            <wp:wrapTopAndBottom/>
            <wp:docPr id="27" name="image18.png" descr=""/>
            <wp:cNvGraphicFramePr>
              <a:graphicFrameLocks noChangeAspect="1"/>
            </wp:cNvGraphicFramePr>
            <a:graphic>
              <a:graphicData uri="http://schemas.openxmlformats.org/drawingml/2006/picture">
                <pic:pic>
                  <pic:nvPicPr>
                    <pic:cNvPr id="28" name="image18.png"/>
                    <pic:cNvPicPr/>
                  </pic:nvPicPr>
                  <pic:blipFill>
                    <a:blip r:embed="rId22" cstate="print"/>
                    <a:stretch>
                      <a:fillRect/>
                    </a:stretch>
                  </pic:blipFill>
                  <pic:spPr>
                    <a:xfrm>
                      <a:off x="0" y="0"/>
                      <a:ext cx="1005840" cy="201167"/>
                    </a:xfrm>
                    <a:prstGeom prst="rect">
                      <a:avLst/>
                    </a:prstGeom>
                  </pic:spPr>
                </pic:pic>
              </a:graphicData>
            </a:graphic>
          </wp:anchor>
        </w:drawing>
      </w:r>
    </w:p>
    <w:p>
      <w:pPr>
        <w:spacing w:after="0"/>
        <w:rPr>
          <w:rFonts w:ascii="Arial"/>
          <w:sz w:val="27"/>
        </w:rPr>
        <w:sectPr>
          <w:pgSz w:w="12240" w:h="15840"/>
          <w:pgMar w:top="1500" w:bottom="280" w:left="1640" w:right="880"/>
        </w:sectPr>
      </w:pPr>
    </w:p>
    <w:p>
      <w:pPr>
        <w:pStyle w:val="BodyText"/>
        <w:spacing w:before="7"/>
        <w:rPr>
          <w:rFonts w:ascii="Arial"/>
          <w:i/>
          <w:sz w:val="22"/>
        </w:rPr>
      </w:pPr>
    </w:p>
    <w:p>
      <w:pPr>
        <w:spacing w:line="218" w:lineRule="auto" w:before="117"/>
        <w:ind w:left="4050" w:right="4073" w:firstLine="15"/>
        <w:jc w:val="center"/>
        <w:rPr>
          <w:sz w:val="23"/>
        </w:rPr>
      </w:pPr>
      <w:r>
        <w:rPr>
          <w:w w:val="105"/>
          <w:sz w:val="23"/>
        </w:rPr>
        <w:t>EXHIBIT G TO   DECLARATION</w:t>
      </w:r>
      <w:r>
        <w:rPr>
          <w:w w:val="104"/>
          <w:sz w:val="23"/>
        </w:rPr>
        <w:t> </w:t>
      </w:r>
      <w:r>
        <w:rPr>
          <w:w w:val="105"/>
          <w:sz w:val="23"/>
        </w:rPr>
        <w:t>OF</w:t>
      </w:r>
    </w:p>
    <w:p>
      <w:pPr>
        <w:spacing w:line="218" w:lineRule="auto" w:before="0"/>
        <w:ind w:left="2156" w:right="2165" w:firstLine="0"/>
        <w:jc w:val="center"/>
        <w:rPr>
          <w:sz w:val="23"/>
        </w:rPr>
      </w:pPr>
      <w:r>
        <w:rPr>
          <w:w w:val="105"/>
          <w:sz w:val="23"/>
        </w:rPr>
        <w:t>EASEMENTS, RESTRICTIONS AND COVENANTS FOR</w:t>
      </w:r>
    </w:p>
    <w:p>
      <w:pPr>
        <w:spacing w:line="244" w:lineRule="exact" w:before="7"/>
        <w:ind w:left="2150" w:right="2165" w:firstLine="0"/>
        <w:jc w:val="center"/>
        <w:rPr>
          <w:sz w:val="23"/>
        </w:rPr>
      </w:pPr>
      <w:r>
        <w:rPr>
          <w:w w:val="105"/>
          <w:sz w:val="23"/>
        </w:rPr>
        <w:t>BROOKSIDE MAST</w:t>
      </w:r>
      <w:r>
        <w:rPr>
          <w:w w:val="105"/>
          <w:sz w:val="23"/>
          <w:u w:val="single"/>
        </w:rPr>
        <w:t>E</w:t>
      </w:r>
      <w:r>
        <w:rPr>
          <w:w w:val="105"/>
          <w:sz w:val="23"/>
        </w:rPr>
        <w:t>R ASSOCIATION</w:t>
      </w:r>
    </w:p>
    <w:p>
      <w:pPr>
        <w:spacing w:line="230" w:lineRule="exact" w:before="229"/>
        <w:ind w:left="126" w:right="0" w:hanging="5"/>
        <w:jc w:val="left"/>
        <w:rPr>
          <w:sz w:val="23"/>
        </w:rPr>
      </w:pPr>
      <w:r>
        <w:rPr>
          <w:w w:val="105"/>
          <w:sz w:val="23"/>
        </w:rPr>
        <w:t>Legal description of "Community Area" in Brookside Development Area, as follows:</w:t>
      </w:r>
    </w:p>
    <w:p>
      <w:pPr>
        <w:pStyle w:val="BodyText"/>
        <w:spacing w:before="3"/>
        <w:rPr>
          <w:sz w:val="22"/>
        </w:rPr>
      </w:pPr>
    </w:p>
    <w:p>
      <w:pPr>
        <w:tabs>
          <w:tab w:pos="3914" w:val="left" w:leader="none"/>
        </w:tabs>
        <w:spacing w:line="220" w:lineRule="auto" w:before="0"/>
        <w:ind w:left="116" w:right="111" w:firstLine="1"/>
        <w:jc w:val="left"/>
        <w:rPr>
          <w:sz w:val="23"/>
        </w:rPr>
      </w:pPr>
      <w:r>
        <w:rPr>
          <w:w w:val="105"/>
          <w:sz w:val="23"/>
        </w:rPr>
        <w:t>OUT-LOTS D, I, </w:t>
      </w:r>
      <w:r>
        <w:rPr>
          <w:w w:val="105"/>
          <w:sz w:val="24"/>
        </w:rPr>
        <w:t>J</w:t>
      </w:r>
      <w:r>
        <w:rPr>
          <w:spacing w:val="-9"/>
          <w:w w:val="105"/>
          <w:sz w:val="24"/>
        </w:rPr>
        <w:t> </w:t>
      </w:r>
      <w:r>
        <w:rPr>
          <w:w w:val="105"/>
          <w:sz w:val="23"/>
        </w:rPr>
        <w:t>AND</w:t>
      </w:r>
      <w:r>
        <w:rPr>
          <w:spacing w:val="4"/>
          <w:w w:val="105"/>
          <w:sz w:val="23"/>
        </w:rPr>
        <w:t> </w:t>
      </w:r>
      <w:r>
        <w:rPr>
          <w:w w:val="105"/>
          <w:sz w:val="23"/>
        </w:rPr>
        <w:t>KIN</w:t>
        <w:tab/>
        <w:t>BROOKSIDE, A PLANNED</w:t>
      </w:r>
      <w:r>
        <w:rPr>
          <w:spacing w:val="5"/>
          <w:w w:val="105"/>
          <w:sz w:val="23"/>
        </w:rPr>
        <w:t> </w:t>
      </w:r>
      <w:r>
        <w:rPr>
          <w:w w:val="105"/>
          <w:sz w:val="23"/>
        </w:rPr>
        <w:t>DEVELOPMENT</w:t>
      </w:r>
      <w:r>
        <w:rPr>
          <w:spacing w:val="14"/>
          <w:w w:val="105"/>
          <w:sz w:val="23"/>
        </w:rPr>
        <w:t> </w:t>
      </w:r>
      <w:r>
        <w:rPr>
          <w:w w:val="105"/>
          <w:sz w:val="23"/>
        </w:rPr>
        <w:t>BEING</w:t>
      </w:r>
      <w:r>
        <w:rPr>
          <w:w w:val="104"/>
          <w:sz w:val="23"/>
        </w:rPr>
        <w:t> </w:t>
      </w:r>
      <w:r>
        <w:rPr>
          <w:w w:val="105"/>
          <w:sz w:val="23"/>
        </w:rPr>
        <w:t>A SUBDIVISION OF THE WEST HALF OF THE SOUTHEAST QUARTER OF SECTION 8, TOWNSHIP 45 NORTH, RANGE 11 EAST OF THE THIRD PRINCIPAL MERIDIAN, (EXCEPTING THAT PART THEREOF LYING WITHIN THE RIGHT OF WAY OF F.A.S. ROUTE 3) AND ALSO THE EAST HALF OF THE SOUTHWEST QUARTER OF SECTION 8 AFORESAID, (EXCEPTING THAT PART THEREOF LYING WITHIN THE RIGHT OF WAY OF F.A.S. ROUTE 3), IN LAKE COUNTY,</w:t>
      </w:r>
      <w:r>
        <w:rPr>
          <w:spacing w:val="13"/>
          <w:w w:val="105"/>
          <w:sz w:val="23"/>
        </w:rPr>
        <w:t> </w:t>
      </w:r>
      <w:r>
        <w:rPr>
          <w:w w:val="105"/>
          <w:sz w:val="23"/>
        </w:rPr>
        <w:t>ILLINOIS.</w:t>
      </w:r>
    </w:p>
    <w:p>
      <w:pPr>
        <w:pStyle w:val="BodyText"/>
        <w:rPr>
          <w:sz w:val="26"/>
        </w:rPr>
      </w:pPr>
    </w:p>
    <w:p>
      <w:pPr>
        <w:pStyle w:val="BodyText"/>
        <w:rPr>
          <w:sz w:val="26"/>
        </w:rPr>
      </w:pPr>
    </w:p>
    <w:p>
      <w:pPr>
        <w:pStyle w:val="BodyText"/>
        <w:rPr>
          <w:sz w:val="26"/>
        </w:rPr>
      </w:pPr>
    </w:p>
    <w:p>
      <w:pPr>
        <w:pStyle w:val="BodyText"/>
        <w:rPr>
          <w:sz w:val="26"/>
        </w:rPr>
      </w:pPr>
    </w:p>
    <w:p>
      <w:pPr>
        <w:tabs>
          <w:tab w:pos="3736" w:val="left" w:leader="none"/>
        </w:tabs>
        <w:spacing w:before="190"/>
        <w:ind w:left="134" w:right="0" w:firstLine="0"/>
        <w:jc w:val="left"/>
        <w:rPr>
          <w:sz w:val="23"/>
        </w:rPr>
      </w:pPr>
      <w:r>
        <w:rPr>
          <w:sz w:val="23"/>
        </w:rPr>
        <w:t>EXHBA</w:t>
        <w:tab/>
      </w:r>
      <w:r>
        <w:rPr>
          <w:position w:val="-3"/>
          <w:sz w:val="23"/>
        </w:rPr>
        <w:drawing>
          <wp:inline distT="0" distB="0" distL="0" distR="0">
            <wp:extent cx="987551" cy="182879"/>
            <wp:effectExtent l="0" t="0" r="0" b="0"/>
            <wp:docPr id="29" name="image19.png" descr=""/>
            <wp:cNvGraphicFramePr>
              <a:graphicFrameLocks noChangeAspect="1"/>
            </wp:cNvGraphicFramePr>
            <a:graphic>
              <a:graphicData uri="http://schemas.openxmlformats.org/drawingml/2006/picture">
                <pic:pic>
                  <pic:nvPicPr>
                    <pic:cNvPr id="30" name="image19.png"/>
                    <pic:cNvPicPr/>
                  </pic:nvPicPr>
                  <pic:blipFill>
                    <a:blip r:embed="rId23" cstate="print"/>
                    <a:stretch>
                      <a:fillRect/>
                    </a:stretch>
                  </pic:blipFill>
                  <pic:spPr>
                    <a:xfrm>
                      <a:off x="0" y="0"/>
                      <a:ext cx="987551" cy="182879"/>
                    </a:xfrm>
                    <a:prstGeom prst="rect">
                      <a:avLst/>
                    </a:prstGeom>
                  </pic:spPr>
                </pic:pic>
              </a:graphicData>
            </a:graphic>
          </wp:inline>
        </w:drawing>
      </w:r>
      <w:r>
        <w:rPr>
          <w:position w:val="-3"/>
          <w:sz w:val="23"/>
        </w:rPr>
      </w:r>
    </w:p>
    <w:p>
      <w:pPr>
        <w:spacing w:after="0"/>
        <w:jc w:val="left"/>
        <w:rPr>
          <w:sz w:val="23"/>
        </w:rPr>
        <w:sectPr>
          <w:pgSz w:w="12240" w:h="15840"/>
          <w:pgMar w:top="1500" w:bottom="280" w:left="1620" w:right="900"/>
        </w:sectPr>
      </w:pPr>
    </w:p>
    <w:p>
      <w:pPr>
        <w:pStyle w:val="BodyText"/>
        <w:spacing w:before="10"/>
        <w:rPr>
          <w:sz w:val="22"/>
        </w:rPr>
      </w:pPr>
    </w:p>
    <w:p>
      <w:pPr>
        <w:pStyle w:val="BodyText"/>
        <w:spacing w:before="100"/>
        <w:ind w:left="1476" w:right="1467"/>
        <w:jc w:val="center"/>
      </w:pPr>
      <w:r>
        <w:rPr>
          <w:u w:val="thick"/>
        </w:rPr>
        <w:t>EXHIBIT F</w:t>
      </w:r>
    </w:p>
    <w:p>
      <w:pPr>
        <w:pStyle w:val="BodyText"/>
        <w:spacing w:line="238" w:lineRule="exact" w:before="212"/>
        <w:ind w:left="1476" w:right="1493"/>
        <w:jc w:val="center"/>
      </w:pPr>
      <w:r>
        <w:rPr/>
        <w:t>THE BY-LAWS OF THE BROOKSIDE MASTER ASSOCIATION AN ILLINOIS NOT-FOR-PROFIT CORPORATION</w:t>
      </w:r>
    </w:p>
    <w:p>
      <w:pPr>
        <w:pStyle w:val="BodyText"/>
        <w:rPr>
          <w:sz w:val="26"/>
        </w:rPr>
      </w:pPr>
    </w:p>
    <w:p>
      <w:pPr>
        <w:pStyle w:val="BodyText"/>
        <w:spacing w:line="230" w:lineRule="exact" w:before="193"/>
        <w:ind w:left="3514" w:right="3523" w:firstLine="721"/>
      </w:pPr>
      <w:r>
        <w:rPr/>
        <w:t>ARTICLE  I NAME OF</w:t>
      </w:r>
      <w:r>
        <w:rPr>
          <w:spacing w:val="-5"/>
        </w:rPr>
        <w:t> </w:t>
      </w:r>
      <w:r>
        <w:rPr/>
        <w:t>CORPORAT</w:t>
      </w:r>
      <w:r>
        <w:rPr>
          <w:u w:val="single"/>
        </w:rPr>
        <w:t>I</w:t>
      </w:r>
      <w:r>
        <w:rPr/>
        <w:t>ON</w:t>
      </w:r>
    </w:p>
    <w:p>
      <w:pPr>
        <w:pStyle w:val="BodyText"/>
        <w:rPr>
          <w:sz w:val="21"/>
        </w:rPr>
      </w:pPr>
    </w:p>
    <w:p>
      <w:pPr>
        <w:pStyle w:val="BodyText"/>
        <w:spacing w:line="238" w:lineRule="exact"/>
        <w:ind w:left="146" w:right="103" w:firstLine="1311"/>
      </w:pPr>
      <w:r>
        <w:rPr/>
        <w:t>The name of this corporation is the BROOKSIDE MASTER ASSOCIATION.</w:t>
      </w:r>
    </w:p>
    <w:p>
      <w:pPr>
        <w:pStyle w:val="BodyText"/>
        <w:rPr>
          <w:sz w:val="26"/>
        </w:rPr>
      </w:pPr>
    </w:p>
    <w:p>
      <w:pPr>
        <w:pStyle w:val="BodyText"/>
        <w:spacing w:line="244" w:lineRule="exact" w:before="175"/>
        <w:ind w:left="3577" w:right="3585" w:firstLine="17"/>
        <w:jc w:val="center"/>
      </w:pPr>
      <w:r>
        <w:rPr/>
        <w:t>ARTICLE II  </w:t>
      </w:r>
      <w:r>
        <w:rPr>
          <w:u w:val="thick"/>
        </w:rPr>
        <w:t>PURPOSE AND</w:t>
      </w:r>
      <w:r>
        <w:rPr>
          <w:spacing w:val="24"/>
          <w:u w:val="thick"/>
        </w:rPr>
        <w:t> </w:t>
      </w:r>
      <w:r>
        <w:rPr>
          <w:u w:val="thick"/>
        </w:rPr>
        <w:t>POWERS</w:t>
      </w:r>
    </w:p>
    <w:p>
      <w:pPr>
        <w:pStyle w:val="BodyText"/>
        <w:spacing w:before="6"/>
        <w:rPr>
          <w:sz w:val="22"/>
        </w:rPr>
      </w:pPr>
    </w:p>
    <w:p>
      <w:pPr>
        <w:pStyle w:val="ListParagraph"/>
        <w:numPr>
          <w:ilvl w:val="1"/>
          <w:numId w:val="31"/>
        </w:numPr>
        <w:tabs>
          <w:tab w:pos="2490" w:val="left" w:leader="none"/>
          <w:tab w:pos="2491" w:val="left" w:leader="none"/>
          <w:tab w:pos="4092" w:val="left" w:leader="none"/>
          <w:tab w:pos="4240" w:val="left" w:leader="none"/>
          <w:tab w:pos="7595" w:val="left" w:leader="none"/>
        </w:tabs>
        <w:spacing w:line="213" w:lineRule="auto" w:before="0" w:after="0"/>
        <w:ind w:left="143" w:right="118" w:firstLine="1318"/>
        <w:jc w:val="left"/>
        <w:rPr>
          <w:sz w:val="24"/>
        </w:rPr>
      </w:pPr>
      <w:r>
        <w:rPr>
          <w:w w:val="105"/>
          <w:sz w:val="24"/>
        </w:rPr>
        <w:t>PURPOSES:</w:t>
        <w:tab/>
        <w:t>The</w:t>
      </w:r>
      <w:r>
        <w:rPr>
          <w:spacing w:val="-40"/>
          <w:w w:val="105"/>
          <w:sz w:val="24"/>
        </w:rPr>
        <w:t> </w:t>
      </w:r>
      <w:r>
        <w:rPr>
          <w:w w:val="105"/>
          <w:sz w:val="24"/>
        </w:rPr>
        <w:t>purposes</w:t>
      </w:r>
      <w:r>
        <w:rPr>
          <w:spacing w:val="-41"/>
          <w:w w:val="105"/>
          <w:sz w:val="24"/>
        </w:rPr>
        <w:t> </w:t>
      </w:r>
      <w:r>
        <w:rPr>
          <w:w w:val="105"/>
          <w:sz w:val="24"/>
        </w:rPr>
        <w:t>of</w:t>
      </w:r>
      <w:r>
        <w:rPr>
          <w:spacing w:val="-42"/>
          <w:w w:val="105"/>
          <w:sz w:val="24"/>
        </w:rPr>
        <w:t> </w:t>
      </w:r>
      <w:r>
        <w:rPr>
          <w:w w:val="105"/>
          <w:sz w:val="24"/>
        </w:rPr>
        <w:t>this</w:t>
      </w:r>
      <w:r>
        <w:rPr>
          <w:spacing w:val="-40"/>
          <w:w w:val="105"/>
          <w:sz w:val="24"/>
        </w:rPr>
        <w:t> </w:t>
      </w:r>
      <w:r>
        <w:rPr>
          <w:w w:val="105"/>
          <w:sz w:val="24"/>
        </w:rPr>
        <w:t>Master</w:t>
      </w:r>
      <w:r>
        <w:rPr>
          <w:w w:val="99"/>
          <w:sz w:val="24"/>
        </w:rPr>
        <w:t> </w:t>
      </w:r>
      <w:r>
        <w:rPr>
          <w:w w:val="105"/>
          <w:sz w:val="24"/>
        </w:rPr>
        <w:t>Association</w:t>
      </w:r>
      <w:r>
        <w:rPr>
          <w:spacing w:val="-21"/>
          <w:w w:val="105"/>
          <w:sz w:val="24"/>
        </w:rPr>
        <w:t> </w:t>
      </w:r>
      <w:r>
        <w:rPr>
          <w:w w:val="105"/>
          <w:sz w:val="24"/>
        </w:rPr>
        <w:t>are</w:t>
      </w:r>
      <w:r>
        <w:rPr>
          <w:spacing w:val="-40"/>
          <w:w w:val="105"/>
          <w:sz w:val="24"/>
        </w:rPr>
        <w:t> </w:t>
      </w:r>
      <w:r>
        <w:rPr>
          <w:w w:val="105"/>
          <w:sz w:val="24"/>
        </w:rPr>
        <w:t>to</w:t>
      </w:r>
      <w:r>
        <w:rPr>
          <w:spacing w:val="-37"/>
          <w:w w:val="105"/>
          <w:sz w:val="24"/>
        </w:rPr>
        <w:t> </w:t>
      </w:r>
      <w:r>
        <w:rPr>
          <w:w w:val="105"/>
          <w:sz w:val="24"/>
        </w:rPr>
        <w:t>act</w:t>
      </w:r>
      <w:r>
        <w:rPr>
          <w:spacing w:val="-49"/>
          <w:w w:val="105"/>
          <w:sz w:val="24"/>
        </w:rPr>
        <w:t> </w:t>
      </w:r>
      <w:r>
        <w:rPr>
          <w:w w:val="105"/>
          <w:sz w:val="24"/>
        </w:rPr>
        <w:t>on</w:t>
      </w:r>
      <w:r>
        <w:rPr>
          <w:spacing w:val="-45"/>
          <w:w w:val="105"/>
          <w:sz w:val="24"/>
        </w:rPr>
        <w:t> </w:t>
      </w:r>
      <w:r>
        <w:rPr>
          <w:w w:val="105"/>
          <w:sz w:val="24"/>
        </w:rPr>
        <w:t>behalf</w:t>
      </w:r>
      <w:r>
        <w:rPr>
          <w:spacing w:val="-33"/>
          <w:w w:val="105"/>
          <w:sz w:val="24"/>
        </w:rPr>
        <w:t> </w:t>
      </w:r>
      <w:r>
        <w:rPr>
          <w:w w:val="105"/>
          <w:sz w:val="24"/>
        </w:rPr>
        <w:t>of</w:t>
      </w:r>
      <w:r>
        <w:rPr>
          <w:spacing w:val="-40"/>
          <w:w w:val="105"/>
          <w:sz w:val="24"/>
        </w:rPr>
        <w:t> </w:t>
      </w:r>
      <w:r>
        <w:rPr>
          <w:w w:val="105"/>
          <w:sz w:val="24"/>
        </w:rPr>
        <w:t>its</w:t>
      </w:r>
      <w:r>
        <w:rPr>
          <w:spacing w:val="-41"/>
          <w:w w:val="105"/>
          <w:sz w:val="24"/>
        </w:rPr>
        <w:t> </w:t>
      </w:r>
      <w:r>
        <w:rPr>
          <w:w w:val="105"/>
          <w:sz w:val="24"/>
        </w:rPr>
        <w:t>members</w:t>
      </w:r>
      <w:r>
        <w:rPr>
          <w:spacing w:val="-29"/>
          <w:w w:val="105"/>
          <w:sz w:val="24"/>
        </w:rPr>
        <w:t> </w:t>
      </w:r>
      <w:r>
        <w:rPr>
          <w:w w:val="105"/>
          <w:sz w:val="24"/>
        </w:rPr>
        <w:t>collectively,</w:t>
      </w:r>
      <w:r>
        <w:rPr>
          <w:spacing w:val="-5"/>
          <w:w w:val="105"/>
          <w:sz w:val="24"/>
        </w:rPr>
        <w:t> </w:t>
      </w:r>
      <w:r>
        <w:rPr>
          <w:w w:val="105"/>
          <w:sz w:val="24"/>
        </w:rPr>
        <w:t>as their</w:t>
      </w:r>
      <w:r>
        <w:rPr>
          <w:spacing w:val="-44"/>
          <w:w w:val="105"/>
          <w:sz w:val="24"/>
        </w:rPr>
        <w:t> </w:t>
      </w:r>
      <w:r>
        <w:rPr>
          <w:w w:val="105"/>
          <w:sz w:val="24"/>
        </w:rPr>
        <w:t>governing</w:t>
      </w:r>
      <w:r>
        <w:rPr>
          <w:spacing w:val="-21"/>
          <w:w w:val="105"/>
          <w:sz w:val="24"/>
        </w:rPr>
        <w:t> </w:t>
      </w:r>
      <w:r>
        <w:rPr>
          <w:w w:val="105"/>
          <w:sz w:val="24"/>
        </w:rPr>
        <w:t>body</w:t>
      </w:r>
      <w:r>
        <w:rPr>
          <w:spacing w:val="-42"/>
          <w:w w:val="105"/>
          <w:sz w:val="24"/>
        </w:rPr>
        <w:t> </w:t>
      </w:r>
      <w:r>
        <w:rPr>
          <w:w w:val="105"/>
          <w:sz w:val="24"/>
        </w:rPr>
        <w:t>for</w:t>
      </w:r>
      <w:r>
        <w:rPr>
          <w:spacing w:val="-49"/>
          <w:w w:val="105"/>
          <w:sz w:val="24"/>
        </w:rPr>
        <w:t> </w:t>
      </w:r>
      <w:r>
        <w:rPr>
          <w:w w:val="105"/>
          <w:sz w:val="24"/>
        </w:rPr>
        <w:t>civic</w:t>
      </w:r>
      <w:r>
        <w:rPr>
          <w:spacing w:val="-33"/>
          <w:w w:val="105"/>
          <w:sz w:val="24"/>
        </w:rPr>
        <w:t> </w:t>
      </w:r>
      <w:r>
        <w:rPr>
          <w:w w:val="105"/>
          <w:sz w:val="24"/>
        </w:rPr>
        <w:t>functions</w:t>
      </w:r>
      <w:r>
        <w:rPr>
          <w:spacing w:val="-29"/>
          <w:w w:val="105"/>
          <w:sz w:val="24"/>
        </w:rPr>
        <w:t> </w:t>
      </w:r>
      <w:r>
        <w:rPr>
          <w:w w:val="105"/>
          <w:sz w:val="24"/>
        </w:rPr>
        <w:t>and</w:t>
      </w:r>
      <w:r>
        <w:rPr>
          <w:spacing w:val="-52"/>
          <w:w w:val="105"/>
          <w:sz w:val="24"/>
        </w:rPr>
        <w:t> </w:t>
      </w:r>
      <w:r>
        <w:rPr>
          <w:w w:val="105"/>
          <w:sz w:val="24"/>
        </w:rPr>
        <w:t>other</w:t>
      </w:r>
      <w:r>
        <w:rPr>
          <w:spacing w:val="-32"/>
          <w:w w:val="105"/>
          <w:sz w:val="24"/>
        </w:rPr>
        <w:t> </w:t>
      </w:r>
      <w:r>
        <w:rPr>
          <w:w w:val="105"/>
          <w:sz w:val="24"/>
        </w:rPr>
        <w:t>purposes,</w:t>
      </w:r>
      <w:r>
        <w:rPr>
          <w:spacing w:val="-42"/>
          <w:w w:val="105"/>
          <w:sz w:val="24"/>
        </w:rPr>
        <w:t> </w:t>
      </w:r>
      <w:r>
        <w:rPr>
          <w:w w:val="105"/>
          <w:sz w:val="24"/>
        </w:rPr>
        <w:t>with respect to the preservation, care, maintenance, replacement, improvement, enhancement, operation and administration of both real</w:t>
      </w:r>
      <w:r>
        <w:rPr>
          <w:spacing w:val="-20"/>
          <w:w w:val="105"/>
          <w:sz w:val="24"/>
        </w:rPr>
        <w:t> </w:t>
      </w:r>
      <w:r>
        <w:rPr>
          <w:w w:val="105"/>
          <w:sz w:val="24"/>
        </w:rPr>
        <w:t>and</w:t>
      </w:r>
      <w:r>
        <w:rPr>
          <w:spacing w:val="-25"/>
          <w:w w:val="105"/>
          <w:sz w:val="24"/>
        </w:rPr>
        <w:t> </w:t>
      </w:r>
      <w:r>
        <w:rPr>
          <w:w w:val="105"/>
          <w:sz w:val="24"/>
        </w:rPr>
        <w:t>personal</w:t>
      </w:r>
      <w:r>
        <w:rPr>
          <w:spacing w:val="-13"/>
          <w:w w:val="105"/>
          <w:sz w:val="24"/>
        </w:rPr>
        <w:t> </w:t>
      </w:r>
      <w:r>
        <w:rPr>
          <w:w w:val="105"/>
          <w:sz w:val="24"/>
        </w:rPr>
        <w:t>property</w:t>
      </w:r>
      <w:r>
        <w:rPr>
          <w:spacing w:val="-24"/>
          <w:w w:val="105"/>
          <w:sz w:val="24"/>
        </w:rPr>
        <w:t> </w:t>
      </w:r>
      <w:r>
        <w:rPr>
          <w:w w:val="105"/>
          <w:sz w:val="24"/>
        </w:rPr>
        <w:t>and</w:t>
      </w:r>
      <w:r>
        <w:rPr>
          <w:spacing w:val="-31"/>
          <w:w w:val="105"/>
          <w:sz w:val="24"/>
        </w:rPr>
        <w:t> </w:t>
      </w:r>
      <w:r>
        <w:rPr>
          <w:w w:val="105"/>
          <w:sz w:val="24"/>
        </w:rPr>
        <w:t>for</w:t>
      </w:r>
      <w:r>
        <w:rPr>
          <w:spacing w:val="-38"/>
          <w:w w:val="105"/>
          <w:sz w:val="24"/>
        </w:rPr>
        <w:t> </w:t>
      </w:r>
      <w:r>
        <w:rPr>
          <w:w w:val="105"/>
          <w:sz w:val="24"/>
        </w:rPr>
        <w:t>the</w:t>
      </w:r>
      <w:r>
        <w:rPr>
          <w:spacing w:val="-32"/>
          <w:w w:val="105"/>
          <w:sz w:val="24"/>
        </w:rPr>
        <w:t> </w:t>
      </w:r>
      <w:r>
        <w:rPr>
          <w:w w:val="105"/>
          <w:sz w:val="24"/>
        </w:rPr>
        <w:t>promotion</w:t>
      </w:r>
      <w:r>
        <w:rPr>
          <w:spacing w:val="-41"/>
          <w:w w:val="105"/>
          <w:sz w:val="24"/>
        </w:rPr>
        <w:t> </w:t>
      </w:r>
      <w:r>
        <w:rPr>
          <w:w w:val="105"/>
          <w:sz w:val="24"/>
        </w:rPr>
        <w:t>of</w:t>
      </w:r>
      <w:r>
        <w:rPr>
          <w:spacing w:val="-36"/>
          <w:w w:val="105"/>
          <w:sz w:val="24"/>
        </w:rPr>
        <w:t> </w:t>
      </w:r>
      <w:r>
        <w:rPr>
          <w:w w:val="105"/>
          <w:sz w:val="24"/>
        </w:rPr>
        <w:t>the</w:t>
      </w:r>
      <w:r>
        <w:rPr>
          <w:spacing w:val="-36"/>
          <w:w w:val="105"/>
          <w:sz w:val="24"/>
        </w:rPr>
        <w:t> </w:t>
      </w:r>
      <w:r>
        <w:rPr>
          <w:w w:val="105"/>
          <w:sz w:val="24"/>
        </w:rPr>
        <w:t>health, safety</w:t>
      </w:r>
      <w:r>
        <w:rPr>
          <w:spacing w:val="-28"/>
          <w:w w:val="105"/>
          <w:sz w:val="24"/>
        </w:rPr>
        <w:t> </w:t>
      </w:r>
      <w:r>
        <w:rPr>
          <w:w w:val="105"/>
          <w:sz w:val="24"/>
        </w:rPr>
        <w:t>and</w:t>
      </w:r>
      <w:r>
        <w:rPr>
          <w:spacing w:val="-34"/>
          <w:w w:val="105"/>
          <w:sz w:val="24"/>
        </w:rPr>
        <w:t> </w:t>
      </w:r>
      <w:r>
        <w:rPr>
          <w:w w:val="105"/>
          <w:sz w:val="24"/>
        </w:rPr>
        <w:t>welfare</w:t>
      </w:r>
      <w:r>
        <w:rPr>
          <w:spacing w:val="-36"/>
          <w:w w:val="105"/>
          <w:sz w:val="24"/>
        </w:rPr>
        <w:t> </w:t>
      </w:r>
      <w:r>
        <w:rPr>
          <w:w w:val="105"/>
          <w:sz w:val="24"/>
        </w:rPr>
        <w:t>of</w:t>
      </w:r>
      <w:r>
        <w:rPr>
          <w:spacing w:val="-41"/>
          <w:w w:val="105"/>
          <w:sz w:val="24"/>
        </w:rPr>
        <w:t> </w:t>
      </w:r>
      <w:r>
        <w:rPr>
          <w:w w:val="105"/>
          <w:sz w:val="24"/>
        </w:rPr>
        <w:t>the</w:t>
      </w:r>
      <w:r>
        <w:rPr>
          <w:spacing w:val="-35"/>
          <w:w w:val="105"/>
          <w:sz w:val="24"/>
        </w:rPr>
        <w:t> </w:t>
      </w:r>
      <w:r>
        <w:rPr>
          <w:w w:val="105"/>
          <w:sz w:val="24"/>
        </w:rPr>
        <w:t>members</w:t>
      </w:r>
      <w:r>
        <w:rPr>
          <w:spacing w:val="-37"/>
          <w:w w:val="105"/>
          <w:sz w:val="24"/>
        </w:rPr>
        <w:t> </w:t>
      </w:r>
      <w:r>
        <w:rPr>
          <w:w w:val="105"/>
          <w:sz w:val="24"/>
        </w:rPr>
        <w:t>of</w:t>
      </w:r>
      <w:r>
        <w:rPr>
          <w:spacing w:val="-34"/>
          <w:w w:val="105"/>
          <w:sz w:val="24"/>
        </w:rPr>
        <w:t> </w:t>
      </w:r>
      <w:r>
        <w:rPr>
          <w:w w:val="105"/>
          <w:sz w:val="24"/>
        </w:rPr>
        <w:t>the</w:t>
      </w:r>
      <w:r>
        <w:rPr>
          <w:spacing w:val="-36"/>
          <w:w w:val="105"/>
          <w:sz w:val="24"/>
        </w:rPr>
        <w:t> </w:t>
      </w:r>
      <w:r>
        <w:rPr>
          <w:w w:val="105"/>
          <w:sz w:val="24"/>
        </w:rPr>
        <w:t>Master</w:t>
      </w:r>
      <w:r>
        <w:rPr>
          <w:spacing w:val="-27"/>
          <w:w w:val="105"/>
          <w:sz w:val="24"/>
        </w:rPr>
        <w:t> </w:t>
      </w:r>
      <w:r>
        <w:rPr>
          <w:w w:val="105"/>
          <w:sz w:val="24"/>
        </w:rPr>
        <w:t>Association,</w:t>
      </w:r>
      <w:r>
        <w:rPr>
          <w:spacing w:val="-13"/>
          <w:w w:val="105"/>
          <w:sz w:val="24"/>
        </w:rPr>
        <w:t> </w:t>
      </w:r>
      <w:r>
        <w:rPr>
          <w:w w:val="105"/>
          <w:sz w:val="24"/>
        </w:rPr>
        <w:t>all on a</w:t>
      </w:r>
      <w:r>
        <w:rPr>
          <w:spacing w:val="-64"/>
          <w:w w:val="105"/>
          <w:sz w:val="24"/>
        </w:rPr>
        <w:t> </w:t>
      </w:r>
      <w:r>
        <w:rPr>
          <w:w w:val="105"/>
          <w:sz w:val="24"/>
        </w:rPr>
        <w:t>not-for-profit</w:t>
      </w:r>
      <w:r>
        <w:rPr>
          <w:spacing w:val="-49"/>
          <w:w w:val="105"/>
          <w:sz w:val="24"/>
        </w:rPr>
        <w:t> </w:t>
      </w:r>
      <w:r>
        <w:rPr>
          <w:w w:val="105"/>
          <w:sz w:val="24"/>
        </w:rPr>
        <w:t>basis.</w:t>
        <w:tab/>
        <w:tab/>
        <w:t>These</w:t>
      </w:r>
      <w:r>
        <w:rPr>
          <w:spacing w:val="-43"/>
          <w:w w:val="105"/>
          <w:sz w:val="24"/>
        </w:rPr>
        <w:t> </w:t>
      </w:r>
      <w:r>
        <w:rPr>
          <w:w w:val="105"/>
          <w:sz w:val="24"/>
        </w:rPr>
        <w:t>By-Laws</w:t>
      </w:r>
      <w:r>
        <w:rPr>
          <w:spacing w:val="-38"/>
          <w:w w:val="105"/>
          <w:sz w:val="24"/>
        </w:rPr>
        <w:t> </w:t>
      </w:r>
      <w:r>
        <w:rPr>
          <w:w w:val="105"/>
          <w:sz w:val="24"/>
        </w:rPr>
        <w:t>are</w:t>
      </w:r>
      <w:r>
        <w:rPr>
          <w:spacing w:val="-40"/>
          <w:w w:val="105"/>
          <w:sz w:val="24"/>
        </w:rPr>
        <w:t> </w:t>
      </w:r>
      <w:r>
        <w:rPr>
          <w:w w:val="105"/>
          <w:sz w:val="24"/>
        </w:rPr>
        <w:t>attached</w:t>
      </w:r>
      <w:r>
        <w:rPr>
          <w:spacing w:val="-30"/>
          <w:w w:val="105"/>
          <w:sz w:val="24"/>
        </w:rPr>
        <w:t> </w:t>
      </w:r>
      <w:r>
        <w:rPr>
          <w:w w:val="105"/>
          <w:sz w:val="24"/>
        </w:rPr>
        <w:t>as</w:t>
      </w:r>
      <w:r>
        <w:rPr>
          <w:spacing w:val="-49"/>
          <w:w w:val="105"/>
          <w:sz w:val="24"/>
        </w:rPr>
        <w:t> </w:t>
      </w:r>
      <w:r>
        <w:rPr>
          <w:w w:val="105"/>
          <w:sz w:val="24"/>
        </w:rPr>
        <w:t>Exhibit</w:t>
      </w:r>
      <w:r>
        <w:rPr>
          <w:w w:val="101"/>
          <w:sz w:val="24"/>
        </w:rPr>
        <w:t> </w:t>
      </w:r>
      <w:r>
        <w:rPr>
          <w:w w:val="105"/>
          <w:sz w:val="24"/>
        </w:rPr>
        <w:t>G</w:t>
      </w:r>
      <w:r>
        <w:rPr>
          <w:spacing w:val="-40"/>
          <w:w w:val="105"/>
          <w:sz w:val="24"/>
        </w:rPr>
        <w:t> </w:t>
      </w:r>
      <w:r>
        <w:rPr>
          <w:w w:val="105"/>
          <w:sz w:val="24"/>
        </w:rPr>
        <w:t>to</w:t>
      </w:r>
      <w:r>
        <w:rPr>
          <w:spacing w:val="-47"/>
          <w:w w:val="105"/>
          <w:sz w:val="24"/>
        </w:rPr>
        <w:t> </w:t>
      </w:r>
      <w:r>
        <w:rPr>
          <w:w w:val="105"/>
          <w:sz w:val="24"/>
        </w:rPr>
        <w:t>the</w:t>
      </w:r>
      <w:r>
        <w:rPr>
          <w:spacing w:val="-52"/>
          <w:w w:val="105"/>
          <w:sz w:val="24"/>
        </w:rPr>
        <w:t> </w:t>
      </w:r>
      <w:r>
        <w:rPr>
          <w:w w:val="105"/>
          <w:sz w:val="24"/>
        </w:rPr>
        <w:t>Declaration</w:t>
      </w:r>
      <w:r>
        <w:rPr>
          <w:spacing w:val="-37"/>
          <w:w w:val="105"/>
          <w:sz w:val="24"/>
        </w:rPr>
        <w:t> </w:t>
      </w:r>
      <w:r>
        <w:rPr>
          <w:w w:val="105"/>
          <w:sz w:val="24"/>
        </w:rPr>
        <w:t>of</w:t>
      </w:r>
      <w:r>
        <w:rPr>
          <w:spacing w:val="-46"/>
          <w:w w:val="105"/>
          <w:sz w:val="24"/>
        </w:rPr>
        <w:t> </w:t>
      </w:r>
      <w:r>
        <w:rPr>
          <w:w w:val="105"/>
          <w:sz w:val="24"/>
        </w:rPr>
        <w:t>Easements,</w:t>
      </w:r>
      <w:r>
        <w:rPr>
          <w:spacing w:val="-20"/>
          <w:w w:val="105"/>
          <w:sz w:val="24"/>
        </w:rPr>
        <w:t> </w:t>
      </w:r>
      <w:r>
        <w:rPr>
          <w:w w:val="105"/>
          <w:sz w:val="24"/>
        </w:rPr>
        <w:t>Restrictions</w:t>
      </w:r>
      <w:r>
        <w:rPr>
          <w:spacing w:val="-25"/>
          <w:w w:val="105"/>
          <w:sz w:val="24"/>
        </w:rPr>
        <w:t> </w:t>
      </w:r>
      <w:r>
        <w:rPr>
          <w:w w:val="105"/>
          <w:sz w:val="24"/>
        </w:rPr>
        <w:t>and</w:t>
      </w:r>
      <w:r>
        <w:rPr>
          <w:spacing w:val="-43"/>
          <w:w w:val="105"/>
          <w:sz w:val="24"/>
        </w:rPr>
        <w:t> </w:t>
      </w:r>
      <w:r>
        <w:rPr>
          <w:w w:val="105"/>
          <w:sz w:val="24"/>
        </w:rPr>
        <w:t>Covenants</w:t>
      </w:r>
      <w:r>
        <w:rPr>
          <w:spacing w:val="-35"/>
          <w:w w:val="105"/>
          <w:sz w:val="24"/>
        </w:rPr>
        <w:t> </w:t>
      </w:r>
      <w:r>
        <w:rPr>
          <w:w w:val="105"/>
          <w:sz w:val="24"/>
        </w:rPr>
        <w:t>for the</w:t>
      </w:r>
      <w:r>
        <w:rPr>
          <w:spacing w:val="-55"/>
          <w:w w:val="105"/>
          <w:sz w:val="24"/>
        </w:rPr>
        <w:t> </w:t>
      </w:r>
      <w:r>
        <w:rPr>
          <w:w w:val="105"/>
          <w:sz w:val="24"/>
        </w:rPr>
        <w:t>Brookside</w:t>
      </w:r>
      <w:r>
        <w:rPr>
          <w:spacing w:val="-44"/>
          <w:w w:val="105"/>
          <w:sz w:val="24"/>
        </w:rPr>
        <w:t> </w:t>
      </w:r>
      <w:r>
        <w:rPr>
          <w:w w:val="105"/>
          <w:sz w:val="24"/>
        </w:rPr>
        <w:t>Master</w:t>
      </w:r>
      <w:r>
        <w:rPr>
          <w:spacing w:val="-46"/>
          <w:w w:val="105"/>
          <w:sz w:val="24"/>
        </w:rPr>
        <w:t> </w:t>
      </w:r>
      <w:r>
        <w:rPr>
          <w:w w:val="105"/>
          <w:sz w:val="24"/>
        </w:rPr>
        <w:t>Association</w:t>
      </w:r>
      <w:r>
        <w:rPr>
          <w:spacing w:val="-69"/>
          <w:w w:val="105"/>
          <w:sz w:val="24"/>
        </w:rPr>
        <w:t> </w:t>
      </w:r>
      <w:r>
        <w:rPr>
          <w:w w:val="105"/>
          <w:sz w:val="24"/>
        </w:rPr>
        <w:t>("Declaration").</w:t>
        <w:tab/>
        <w:t>All</w:t>
      </w:r>
      <w:r>
        <w:rPr>
          <w:spacing w:val="-36"/>
          <w:w w:val="105"/>
          <w:sz w:val="24"/>
        </w:rPr>
        <w:t> </w:t>
      </w:r>
      <w:r>
        <w:rPr>
          <w:w w:val="105"/>
          <w:sz w:val="24"/>
        </w:rPr>
        <w:t>terms</w:t>
      </w:r>
      <w:r>
        <w:rPr>
          <w:spacing w:val="-43"/>
          <w:w w:val="105"/>
          <w:sz w:val="24"/>
        </w:rPr>
        <w:t> </w:t>
      </w:r>
      <w:r>
        <w:rPr>
          <w:w w:val="105"/>
          <w:sz w:val="24"/>
        </w:rPr>
        <w:t>used</w:t>
      </w:r>
      <w:r>
        <w:rPr>
          <w:w w:val="101"/>
          <w:sz w:val="24"/>
        </w:rPr>
        <w:t> </w:t>
      </w:r>
      <w:r>
        <w:rPr>
          <w:w w:val="105"/>
          <w:sz w:val="24"/>
        </w:rPr>
        <w:t>herein</w:t>
      </w:r>
      <w:r>
        <w:rPr>
          <w:spacing w:val="-41"/>
          <w:w w:val="105"/>
          <w:sz w:val="24"/>
        </w:rPr>
        <w:t> </w:t>
      </w:r>
      <w:r>
        <w:rPr>
          <w:w w:val="105"/>
          <w:sz w:val="24"/>
        </w:rPr>
        <w:t>shall</w:t>
      </w:r>
      <w:r>
        <w:rPr>
          <w:spacing w:val="-27"/>
          <w:w w:val="105"/>
          <w:sz w:val="24"/>
        </w:rPr>
        <w:t> </w:t>
      </w:r>
      <w:r>
        <w:rPr>
          <w:w w:val="105"/>
          <w:sz w:val="24"/>
        </w:rPr>
        <w:t>have</w:t>
      </w:r>
      <w:r>
        <w:rPr>
          <w:spacing w:val="-40"/>
          <w:w w:val="105"/>
          <w:sz w:val="24"/>
        </w:rPr>
        <w:t> </w:t>
      </w:r>
      <w:r>
        <w:rPr>
          <w:w w:val="105"/>
          <w:sz w:val="24"/>
        </w:rPr>
        <w:t>the</w:t>
      </w:r>
      <w:r>
        <w:rPr>
          <w:spacing w:val="-30"/>
          <w:w w:val="105"/>
          <w:sz w:val="24"/>
        </w:rPr>
        <w:t> </w:t>
      </w:r>
      <w:r>
        <w:rPr>
          <w:w w:val="105"/>
          <w:sz w:val="24"/>
        </w:rPr>
        <w:t>meanings</w:t>
      </w:r>
      <w:r>
        <w:rPr>
          <w:spacing w:val="-38"/>
          <w:w w:val="105"/>
          <w:sz w:val="24"/>
        </w:rPr>
        <w:t> </w:t>
      </w:r>
      <w:r>
        <w:rPr>
          <w:w w:val="105"/>
          <w:sz w:val="24"/>
        </w:rPr>
        <w:t>set</w:t>
      </w:r>
      <w:r>
        <w:rPr>
          <w:spacing w:val="-44"/>
          <w:w w:val="105"/>
          <w:sz w:val="24"/>
        </w:rPr>
        <w:t> </w:t>
      </w:r>
      <w:r>
        <w:rPr>
          <w:w w:val="105"/>
          <w:sz w:val="24"/>
        </w:rPr>
        <w:t>forth</w:t>
      </w:r>
      <w:r>
        <w:rPr>
          <w:spacing w:val="-44"/>
          <w:w w:val="105"/>
          <w:sz w:val="24"/>
        </w:rPr>
        <w:t> </w:t>
      </w:r>
      <w:r>
        <w:rPr>
          <w:w w:val="105"/>
          <w:sz w:val="24"/>
        </w:rPr>
        <w:t>in</w:t>
      </w:r>
      <w:r>
        <w:rPr>
          <w:spacing w:val="-51"/>
          <w:w w:val="105"/>
          <w:sz w:val="24"/>
        </w:rPr>
        <w:t> </w:t>
      </w:r>
      <w:r>
        <w:rPr>
          <w:w w:val="105"/>
          <w:sz w:val="24"/>
        </w:rPr>
        <w:t>the</w:t>
      </w:r>
      <w:r>
        <w:rPr>
          <w:spacing w:val="-44"/>
          <w:w w:val="105"/>
          <w:sz w:val="24"/>
        </w:rPr>
        <w:t> </w:t>
      </w:r>
      <w:r>
        <w:rPr>
          <w:w w:val="105"/>
          <w:sz w:val="24"/>
        </w:rPr>
        <w:t>Declaration.</w:t>
      </w:r>
    </w:p>
    <w:p>
      <w:pPr>
        <w:pStyle w:val="ListParagraph"/>
        <w:numPr>
          <w:ilvl w:val="1"/>
          <w:numId w:val="31"/>
        </w:numPr>
        <w:tabs>
          <w:tab w:pos="2504" w:val="left" w:leader="none"/>
          <w:tab w:pos="2505" w:val="left" w:leader="none"/>
          <w:tab w:pos="3811" w:val="left" w:leader="none"/>
        </w:tabs>
        <w:spacing w:line="238" w:lineRule="exact" w:before="227" w:after="0"/>
        <w:ind w:left="149" w:right="114" w:firstLine="1326"/>
        <w:jc w:val="left"/>
        <w:rPr>
          <w:sz w:val="24"/>
        </w:rPr>
      </w:pPr>
      <w:r>
        <w:rPr>
          <w:sz w:val="24"/>
        </w:rPr>
        <w:t>POWERS:</w:t>
        <w:tab/>
        <w:t>The Master Association shall</w:t>
      </w:r>
      <w:r>
        <w:rPr>
          <w:spacing w:val="54"/>
          <w:sz w:val="24"/>
        </w:rPr>
        <w:t> </w:t>
      </w:r>
      <w:r>
        <w:rPr>
          <w:sz w:val="24"/>
        </w:rPr>
        <w:t>have</w:t>
      </w:r>
      <w:r>
        <w:rPr>
          <w:spacing w:val="18"/>
          <w:sz w:val="24"/>
        </w:rPr>
        <w:t> </w:t>
      </w:r>
      <w:r>
        <w:rPr>
          <w:sz w:val="24"/>
        </w:rPr>
        <w:t>and</w:t>
      </w:r>
      <w:r>
        <w:rPr>
          <w:w w:val="100"/>
          <w:sz w:val="24"/>
        </w:rPr>
        <w:t> </w:t>
      </w:r>
      <w:r>
        <w:rPr>
          <w:sz w:val="24"/>
        </w:rPr>
        <w:t>exercise all powers as are now or may hereafter be granted by the General Not-For-Profit Corporation Act of the State of Illinois, the Declaration and these</w:t>
      </w:r>
      <w:r>
        <w:rPr>
          <w:spacing w:val="60"/>
          <w:sz w:val="24"/>
        </w:rPr>
        <w:t> </w:t>
      </w:r>
      <w:r>
        <w:rPr>
          <w:sz w:val="24"/>
        </w:rPr>
        <w:t>By-Laws.</w:t>
      </w:r>
    </w:p>
    <w:p>
      <w:pPr>
        <w:pStyle w:val="BodyText"/>
        <w:spacing w:before="9"/>
        <w:rPr>
          <w:sz w:val="22"/>
        </w:rPr>
      </w:pPr>
    </w:p>
    <w:p>
      <w:pPr>
        <w:pStyle w:val="ListParagraph"/>
        <w:numPr>
          <w:ilvl w:val="1"/>
          <w:numId w:val="31"/>
        </w:numPr>
        <w:tabs>
          <w:tab w:pos="2497" w:val="left" w:leader="none"/>
          <w:tab w:pos="2498" w:val="left" w:leader="none"/>
          <w:tab w:pos="5840" w:val="left" w:leader="none"/>
        </w:tabs>
        <w:spacing w:line="211" w:lineRule="auto" w:before="0" w:after="0"/>
        <w:ind w:left="138" w:right="135" w:firstLine="1337"/>
        <w:jc w:val="left"/>
        <w:rPr>
          <w:sz w:val="24"/>
        </w:rPr>
      </w:pPr>
      <w:r>
        <w:rPr>
          <w:sz w:val="24"/>
        </w:rPr>
        <w:t>PERSONAL</w:t>
      </w:r>
      <w:r>
        <w:rPr>
          <w:spacing w:val="14"/>
          <w:sz w:val="24"/>
        </w:rPr>
        <w:t> </w:t>
      </w:r>
      <w:r>
        <w:rPr>
          <w:sz w:val="24"/>
        </w:rPr>
        <w:t>APPLICATION:</w:t>
        <w:tab/>
        <w:t>All present</w:t>
      </w:r>
      <w:r>
        <w:rPr>
          <w:spacing w:val="26"/>
          <w:sz w:val="24"/>
        </w:rPr>
        <w:t> </w:t>
      </w:r>
      <w:r>
        <w:rPr>
          <w:sz w:val="24"/>
        </w:rPr>
        <w:t>or</w:t>
      </w:r>
      <w:r>
        <w:rPr>
          <w:spacing w:val="-2"/>
          <w:sz w:val="24"/>
        </w:rPr>
        <w:t> </w:t>
      </w:r>
      <w:r>
        <w:rPr>
          <w:sz w:val="24"/>
        </w:rPr>
        <w:t>future</w:t>
      </w:r>
      <w:r>
        <w:rPr>
          <w:w w:val="101"/>
          <w:sz w:val="24"/>
        </w:rPr>
        <w:t> </w:t>
      </w:r>
      <w:r>
        <w:rPr>
          <w:sz w:val="24"/>
        </w:rPr>
        <w:t>Owners, tenants, future tenants, and their agents and employees, and any other person that might use the facilities of the Community Area in any manner, shall be subject to the provisions of the Declaration and</w:t>
      </w:r>
      <w:r>
        <w:rPr>
          <w:spacing w:val="40"/>
          <w:sz w:val="24"/>
        </w:rPr>
        <w:t> </w:t>
      </w:r>
      <w:r>
        <w:rPr>
          <w:sz w:val="24"/>
        </w:rPr>
        <w:t>these</w:t>
      </w:r>
      <w:r>
        <w:rPr>
          <w:spacing w:val="23"/>
          <w:sz w:val="24"/>
        </w:rPr>
        <w:t> </w:t>
      </w:r>
      <w:r>
        <w:rPr>
          <w:sz w:val="24"/>
        </w:rPr>
        <w:t>By-Laws.</w:t>
        <w:tab/>
        <w:t>The mere</w:t>
      </w:r>
      <w:r>
        <w:rPr>
          <w:spacing w:val="39"/>
          <w:sz w:val="24"/>
        </w:rPr>
        <w:t> </w:t>
      </w:r>
      <w:r>
        <w:rPr>
          <w:sz w:val="24"/>
        </w:rPr>
        <w:t>acquisition</w:t>
      </w:r>
      <w:r>
        <w:rPr>
          <w:spacing w:val="16"/>
          <w:sz w:val="24"/>
        </w:rPr>
        <w:t> </w:t>
      </w:r>
      <w:r>
        <w:rPr>
          <w:sz w:val="24"/>
        </w:rPr>
        <w:t>or</w:t>
      </w:r>
      <w:r>
        <w:rPr>
          <w:w w:val="109"/>
          <w:sz w:val="24"/>
        </w:rPr>
        <w:t> </w:t>
      </w:r>
      <w:r>
        <w:rPr>
          <w:sz w:val="24"/>
        </w:rPr>
        <w:t>rental of a Dwelling Unit or the mere act of occupancy of a Dwelling Unit will signify that the Declaration and these By-Laws are accepted, ratified and will be complied</w:t>
      </w:r>
      <w:r>
        <w:rPr>
          <w:spacing w:val="85"/>
          <w:sz w:val="24"/>
        </w:rPr>
        <w:t> </w:t>
      </w:r>
      <w:r>
        <w:rPr>
          <w:sz w:val="24"/>
        </w:rPr>
        <w:t>with.</w:t>
      </w:r>
    </w:p>
    <w:p>
      <w:pPr>
        <w:pStyle w:val="BodyText"/>
        <w:rPr>
          <w:sz w:val="26"/>
        </w:rPr>
      </w:pPr>
    </w:p>
    <w:p>
      <w:pPr>
        <w:pStyle w:val="BodyText"/>
        <w:spacing w:line="238" w:lineRule="exact" w:before="164"/>
        <w:ind w:left="4092" w:right="4083"/>
        <w:jc w:val="center"/>
      </w:pPr>
      <w:r>
        <w:rPr/>
        <w:t>ARTICLE III </w:t>
      </w:r>
      <w:r>
        <w:rPr>
          <w:u w:val="thick"/>
        </w:rPr>
        <w:t>OFFICES</w:t>
      </w:r>
    </w:p>
    <w:p>
      <w:pPr>
        <w:pStyle w:val="BodyText"/>
        <w:spacing w:before="9"/>
        <w:rPr>
          <w:sz w:val="22"/>
        </w:rPr>
      </w:pPr>
    </w:p>
    <w:p>
      <w:pPr>
        <w:pStyle w:val="ListParagraph"/>
        <w:numPr>
          <w:ilvl w:val="1"/>
          <w:numId w:val="32"/>
        </w:numPr>
        <w:tabs>
          <w:tab w:pos="2486" w:val="left" w:leader="none"/>
          <w:tab w:pos="2487" w:val="left" w:leader="none"/>
          <w:tab w:pos="5388" w:val="left" w:leader="none"/>
        </w:tabs>
        <w:spacing w:line="211" w:lineRule="auto" w:before="1" w:after="0"/>
        <w:ind w:left="115" w:right="299" w:firstLine="1329"/>
        <w:jc w:val="left"/>
        <w:rPr>
          <w:sz w:val="24"/>
        </w:rPr>
      </w:pPr>
      <w:r>
        <w:rPr>
          <w:sz w:val="24"/>
        </w:rPr>
        <w:t>REGISTERED</w:t>
      </w:r>
      <w:r>
        <w:rPr>
          <w:spacing w:val="15"/>
          <w:sz w:val="24"/>
        </w:rPr>
        <w:t> </w:t>
      </w:r>
      <w:r>
        <w:rPr>
          <w:sz w:val="24"/>
        </w:rPr>
        <w:t>OFFICE:</w:t>
        <w:tab/>
        <w:t>The Master</w:t>
      </w:r>
      <w:r>
        <w:rPr>
          <w:spacing w:val="25"/>
          <w:sz w:val="24"/>
        </w:rPr>
        <w:t> </w:t>
      </w:r>
      <w:r>
        <w:rPr>
          <w:sz w:val="24"/>
        </w:rPr>
        <w:t>Association</w:t>
      </w:r>
      <w:r>
        <w:rPr>
          <w:spacing w:val="26"/>
          <w:sz w:val="24"/>
        </w:rPr>
        <w:t> </w:t>
      </w:r>
      <w:r>
        <w:rPr>
          <w:sz w:val="24"/>
        </w:rPr>
        <w:t>shall</w:t>
      </w:r>
      <w:r>
        <w:rPr>
          <w:w w:val="101"/>
          <w:sz w:val="24"/>
        </w:rPr>
        <w:t> </w:t>
      </w:r>
      <w:r>
        <w:rPr>
          <w:sz w:val="24"/>
        </w:rPr>
        <w:t>have and continously maintain in this state a registered office and a registered agent whose office is identical with such registered office, and may have other offices within or</w:t>
      </w:r>
      <w:r>
        <w:rPr>
          <w:spacing w:val="115"/>
          <w:sz w:val="24"/>
        </w:rPr>
        <w:t> </w:t>
      </w:r>
      <w:r>
        <w:rPr>
          <w:sz w:val="24"/>
        </w:rPr>
        <w:t>without</w:t>
      </w:r>
    </w:p>
    <w:p>
      <w:pPr>
        <w:pStyle w:val="BodyText"/>
        <w:rPr>
          <w:sz w:val="26"/>
        </w:rPr>
      </w:pPr>
    </w:p>
    <w:p>
      <w:pPr>
        <w:pStyle w:val="BodyText"/>
        <w:rPr>
          <w:sz w:val="26"/>
        </w:rPr>
      </w:pPr>
    </w:p>
    <w:p>
      <w:pPr>
        <w:pStyle w:val="BodyText"/>
        <w:spacing w:before="11"/>
      </w:pPr>
    </w:p>
    <w:p>
      <w:pPr>
        <w:spacing w:before="0"/>
        <w:ind w:left="6218" w:right="0" w:firstLine="0"/>
        <w:jc w:val="left"/>
        <w:rPr>
          <w:rFonts w:ascii="Times New Roman"/>
          <w:b/>
          <w:sz w:val="34"/>
        </w:rPr>
      </w:pPr>
      <w:r>
        <w:rPr>
          <w:rFonts w:ascii="Times New Roman"/>
          <w:b/>
          <w:w w:val="160"/>
          <w:sz w:val="34"/>
        </w:rPr>
        <w:t>73581</w:t>
      </w:r>
    </w:p>
    <w:p>
      <w:pPr>
        <w:spacing w:after="0"/>
        <w:jc w:val="left"/>
        <w:rPr>
          <w:rFonts w:ascii="Times New Roman"/>
          <w:sz w:val="34"/>
        </w:rPr>
        <w:sectPr>
          <w:pgSz w:w="12240" w:h="15840"/>
          <w:pgMar w:top="1500" w:bottom="280" w:left="1600" w:right="860"/>
        </w:sectPr>
      </w:pPr>
    </w:p>
    <w:p>
      <w:pPr>
        <w:pStyle w:val="BodyText"/>
        <w:spacing w:before="2"/>
        <w:rPr>
          <w:rFonts w:ascii="Times New Roman"/>
          <w:b/>
          <w:sz w:val="23"/>
        </w:rPr>
      </w:pPr>
    </w:p>
    <w:p>
      <w:pPr>
        <w:pStyle w:val="BodyText"/>
        <w:spacing w:line="260" w:lineRule="exact" w:before="92"/>
        <w:ind w:left="113" w:right="144" w:hanging="3"/>
      </w:pPr>
      <w:r>
        <w:rPr/>
        <w:t>the State of Illinois as the Board may from time to time determine.</w:t>
      </w:r>
    </w:p>
    <w:p>
      <w:pPr>
        <w:pStyle w:val="ListParagraph"/>
        <w:numPr>
          <w:ilvl w:val="1"/>
          <w:numId w:val="32"/>
        </w:numPr>
        <w:tabs>
          <w:tab w:pos="2447" w:val="left" w:leader="none"/>
          <w:tab w:pos="2448" w:val="left" w:leader="none"/>
          <w:tab w:pos="5215" w:val="left" w:leader="none"/>
        </w:tabs>
        <w:spacing w:line="213" w:lineRule="auto" w:before="216" w:after="0"/>
        <w:ind w:left="110" w:right="181" w:firstLine="1305"/>
        <w:jc w:val="left"/>
        <w:rPr>
          <w:sz w:val="24"/>
        </w:rPr>
      </w:pPr>
      <w:r>
        <w:rPr>
          <w:sz w:val="24"/>
        </w:rPr>
        <w:t>PRINCIPAL</w:t>
      </w:r>
      <w:r>
        <w:rPr>
          <w:spacing w:val="22"/>
          <w:sz w:val="24"/>
        </w:rPr>
        <w:t> </w:t>
      </w:r>
      <w:r>
        <w:rPr>
          <w:sz w:val="24"/>
        </w:rPr>
        <w:t>OFFICE:</w:t>
        <w:tab/>
        <w:t>The</w:t>
      </w:r>
      <w:r>
        <w:rPr>
          <w:spacing w:val="3"/>
          <w:sz w:val="24"/>
        </w:rPr>
        <w:t> </w:t>
      </w:r>
      <w:r>
        <w:rPr>
          <w:sz w:val="24"/>
        </w:rPr>
        <w:t>Master</w:t>
      </w:r>
      <w:r>
        <w:rPr>
          <w:spacing w:val="8"/>
          <w:sz w:val="24"/>
        </w:rPr>
        <w:t> </w:t>
      </w:r>
      <w:r>
        <w:rPr>
          <w:sz w:val="24"/>
        </w:rPr>
        <w:t>Association's</w:t>
      </w:r>
      <w:r>
        <w:rPr>
          <w:w w:val="99"/>
          <w:sz w:val="24"/>
        </w:rPr>
        <w:t> </w:t>
      </w:r>
      <w:r>
        <w:rPr>
          <w:sz w:val="24"/>
        </w:rPr>
        <w:t>principal office shall be maintained on the Community Area or at the office of a managing agent engaged by the Master</w:t>
      </w:r>
      <w:r>
        <w:rPr>
          <w:spacing w:val="66"/>
          <w:sz w:val="24"/>
        </w:rPr>
        <w:t> </w:t>
      </w:r>
      <w:r>
        <w:rPr>
          <w:sz w:val="24"/>
        </w:rPr>
        <w:t>Association.</w:t>
      </w:r>
    </w:p>
    <w:p>
      <w:pPr>
        <w:pStyle w:val="BodyText"/>
        <w:rPr>
          <w:sz w:val="26"/>
        </w:rPr>
      </w:pPr>
    </w:p>
    <w:p>
      <w:pPr>
        <w:pStyle w:val="BodyText"/>
        <w:spacing w:line="255" w:lineRule="exact" w:before="153"/>
        <w:ind w:left="2159" w:right="2184"/>
        <w:jc w:val="center"/>
      </w:pPr>
      <w:r>
        <w:rPr/>
        <w:t>ARTICLE IV</w:t>
      </w:r>
    </w:p>
    <w:p>
      <w:pPr>
        <w:pStyle w:val="BodyText"/>
        <w:spacing w:line="255" w:lineRule="exact"/>
        <w:ind w:right="56"/>
        <w:jc w:val="center"/>
      </w:pPr>
      <w:r>
        <w:rPr/>
        <w:t>VOT</w:t>
      </w:r>
      <w:r>
        <w:rPr>
          <w:u w:val="single"/>
        </w:rPr>
        <w:t>I</w:t>
      </w:r>
      <w:r>
        <w:rPr/>
        <w:t>NG RIGHTS AND REPRESENTATION OF MEMBERS</w:t>
      </w:r>
    </w:p>
    <w:p>
      <w:pPr>
        <w:pStyle w:val="BodyText"/>
        <w:tabs>
          <w:tab w:pos="2449" w:val="left" w:leader="none"/>
          <w:tab w:pos="4775" w:val="left" w:leader="none"/>
          <w:tab w:pos="7541" w:val="left" w:leader="none"/>
        </w:tabs>
        <w:spacing w:line="211" w:lineRule="auto" w:before="228"/>
        <w:ind w:left="103" w:right="119" w:firstLine="1309"/>
      </w:pPr>
      <w:r>
        <w:rPr/>
        <w:t>4.01</w:t>
        <w:tab/>
        <w:t>VOTING RIGHTS</w:t>
      </w:r>
      <w:r>
        <w:rPr>
          <w:spacing w:val="35"/>
        </w:rPr>
        <w:t> </w:t>
      </w:r>
      <w:r>
        <w:rPr/>
        <w:t>AND</w:t>
      </w:r>
      <w:r>
        <w:rPr>
          <w:spacing w:val="9"/>
        </w:rPr>
        <w:t> </w:t>
      </w:r>
      <w:r>
        <w:rPr/>
        <w:t>REPRESENTATION:</w:t>
        <w:tab/>
        <w:t>Members</w:t>
      </w:r>
      <w:r>
        <w:rPr>
          <w:spacing w:val="7"/>
        </w:rPr>
        <w:t> </w:t>
      </w:r>
      <w:r>
        <w:rPr/>
        <w:t>of</w:t>
      </w:r>
      <w:r>
        <w:rPr>
          <w:spacing w:val="13"/>
        </w:rPr>
        <w:t> </w:t>
      </w:r>
      <w:r>
        <w:rPr/>
        <w:t>the</w:t>
      </w:r>
      <w:r>
        <w:rPr>
          <w:w w:val="101"/>
        </w:rPr>
        <w:t> </w:t>
      </w:r>
      <w:r>
        <w:rPr/>
        <w:t>Master Association shall not have voting rights in the Master Association, and shall be represented at Master Association meetings only through a Master Association Delegate who shall serve as Director on the Board of Directors of the Master Association. Each Association in the Brookside Development Area, shall be represented at Master Association Board meetings by one delegate, who shall serve as a Director and who shall be the President of such Association. In addition, as hereinafter provided, the Vice President of an Association whose President is elected President of the Master Association Board shall serve as  a Master</w:t>
      </w:r>
      <w:r>
        <w:rPr>
          <w:spacing w:val="21"/>
        </w:rPr>
        <w:t> </w:t>
      </w:r>
      <w:r>
        <w:rPr/>
        <w:t>Association</w:t>
      </w:r>
      <w:r>
        <w:rPr>
          <w:spacing w:val="22"/>
        </w:rPr>
        <w:t> </w:t>
      </w:r>
      <w:r>
        <w:rPr/>
        <w:t>Delegate.</w:t>
        <w:tab/>
        <w:t>Except for</w:t>
      </w:r>
      <w:r>
        <w:rPr>
          <w:spacing w:val="1"/>
        </w:rPr>
        <w:t> </w:t>
      </w:r>
      <w:r>
        <w:rPr/>
        <w:t>Master</w:t>
      </w:r>
      <w:r>
        <w:rPr>
          <w:spacing w:val="11"/>
        </w:rPr>
        <w:t> </w:t>
      </w:r>
      <w:r>
        <w:rPr/>
        <w:t>Association</w:t>
      </w:r>
      <w:r>
        <w:rPr>
          <w:w w:val="99"/>
        </w:rPr>
        <w:t> </w:t>
      </w:r>
      <w:r>
        <w:rPr/>
        <w:t>Delegates appointed by Developer, each such Master Association Delegate must be a Member of the Master Association or a spouse  of a Member, except that Master Association Delegates appointed  by the owner of any building not submitted to the Act need not be Members of the Master</w:t>
      </w:r>
      <w:r>
        <w:rPr>
          <w:spacing w:val="40"/>
        </w:rPr>
        <w:t> </w:t>
      </w:r>
      <w:r>
        <w:rPr/>
        <w:t>Association.</w:t>
      </w:r>
    </w:p>
    <w:p>
      <w:pPr>
        <w:pStyle w:val="BodyText"/>
        <w:rPr>
          <w:sz w:val="26"/>
        </w:rPr>
      </w:pPr>
    </w:p>
    <w:p>
      <w:pPr>
        <w:pStyle w:val="BodyText"/>
        <w:spacing w:line="238" w:lineRule="exact" w:before="171"/>
        <w:ind w:left="3573" w:right="3508" w:firstLine="662"/>
      </w:pPr>
      <w:r>
        <w:rPr/>
        <w:t>ARTICLE V </w:t>
      </w:r>
      <w:r>
        <w:rPr>
          <w:u w:val="thick"/>
        </w:rPr>
        <w:t>BOARD OF DIRECTORS</w:t>
      </w:r>
    </w:p>
    <w:p>
      <w:pPr>
        <w:pStyle w:val="BodyText"/>
        <w:spacing w:before="7"/>
        <w:rPr>
          <w:sz w:val="22"/>
        </w:rPr>
      </w:pPr>
    </w:p>
    <w:p>
      <w:pPr>
        <w:pStyle w:val="ListParagraph"/>
        <w:numPr>
          <w:ilvl w:val="1"/>
          <w:numId w:val="33"/>
        </w:numPr>
        <w:tabs>
          <w:tab w:pos="2484" w:val="left" w:leader="none"/>
          <w:tab w:pos="2485" w:val="left" w:leader="none"/>
          <w:tab w:pos="3629" w:val="left" w:leader="none"/>
          <w:tab w:pos="4373" w:val="left" w:leader="none"/>
        </w:tabs>
        <w:spacing w:line="213" w:lineRule="auto" w:before="0" w:after="0"/>
        <w:ind w:left="127" w:right="101" w:firstLine="1324"/>
        <w:jc w:val="left"/>
        <w:rPr>
          <w:sz w:val="24"/>
        </w:rPr>
      </w:pPr>
      <w:r>
        <w:rPr>
          <w:w w:val="105"/>
          <w:sz w:val="24"/>
        </w:rPr>
        <w:t>IN</w:t>
      </w:r>
      <w:r>
        <w:rPr>
          <w:spacing w:val="-46"/>
          <w:w w:val="105"/>
          <w:sz w:val="24"/>
        </w:rPr>
        <w:t> </w:t>
      </w:r>
      <w:r>
        <w:rPr>
          <w:w w:val="105"/>
          <w:sz w:val="24"/>
        </w:rPr>
        <w:t>GENERAL:</w:t>
        <w:tab/>
        <w:t>The affairs</w:t>
      </w:r>
      <w:r>
        <w:rPr>
          <w:spacing w:val="-113"/>
          <w:w w:val="105"/>
          <w:sz w:val="24"/>
        </w:rPr>
        <w:t> </w:t>
      </w:r>
      <w:r>
        <w:rPr>
          <w:w w:val="105"/>
          <w:sz w:val="24"/>
        </w:rPr>
        <w:t>of the</w:t>
      </w:r>
      <w:r>
        <w:rPr>
          <w:spacing w:val="-30"/>
          <w:w w:val="105"/>
          <w:sz w:val="24"/>
        </w:rPr>
        <w:t> </w:t>
      </w:r>
      <w:r>
        <w:rPr>
          <w:w w:val="105"/>
          <w:sz w:val="24"/>
        </w:rPr>
        <w:t>Master</w:t>
      </w:r>
      <w:r>
        <w:rPr>
          <w:w w:val="100"/>
          <w:sz w:val="24"/>
        </w:rPr>
        <w:t> </w:t>
      </w:r>
      <w:r>
        <w:rPr>
          <w:w w:val="105"/>
          <w:sz w:val="24"/>
        </w:rPr>
        <w:t>Association</w:t>
      </w:r>
      <w:r>
        <w:rPr>
          <w:spacing w:val="-32"/>
          <w:w w:val="105"/>
          <w:sz w:val="24"/>
        </w:rPr>
        <w:t> </w:t>
      </w:r>
      <w:r>
        <w:rPr>
          <w:w w:val="105"/>
          <w:sz w:val="24"/>
        </w:rPr>
        <w:t>and</w:t>
      </w:r>
      <w:r>
        <w:rPr>
          <w:spacing w:val="-43"/>
          <w:w w:val="105"/>
          <w:sz w:val="24"/>
        </w:rPr>
        <w:t> </w:t>
      </w:r>
      <w:r>
        <w:rPr>
          <w:w w:val="105"/>
          <w:sz w:val="24"/>
        </w:rPr>
        <w:t>the</w:t>
      </w:r>
      <w:r>
        <w:rPr>
          <w:spacing w:val="-45"/>
          <w:w w:val="105"/>
          <w:sz w:val="24"/>
        </w:rPr>
        <w:t> </w:t>
      </w:r>
      <w:r>
        <w:rPr>
          <w:w w:val="105"/>
          <w:sz w:val="24"/>
        </w:rPr>
        <w:t>direction</w:t>
      </w:r>
      <w:r>
        <w:rPr>
          <w:spacing w:val="-31"/>
          <w:w w:val="105"/>
          <w:sz w:val="24"/>
        </w:rPr>
        <w:t> </w:t>
      </w:r>
      <w:r>
        <w:rPr>
          <w:w w:val="105"/>
          <w:sz w:val="24"/>
        </w:rPr>
        <w:t>and</w:t>
      </w:r>
      <w:r>
        <w:rPr>
          <w:spacing w:val="-47"/>
          <w:w w:val="105"/>
          <w:sz w:val="24"/>
        </w:rPr>
        <w:t> </w:t>
      </w:r>
      <w:r>
        <w:rPr>
          <w:w w:val="105"/>
          <w:sz w:val="24"/>
        </w:rPr>
        <w:t>administration</w:t>
      </w:r>
      <w:r>
        <w:rPr>
          <w:spacing w:val="-74"/>
          <w:w w:val="105"/>
          <w:sz w:val="24"/>
        </w:rPr>
        <w:t> </w:t>
      </w:r>
      <w:r>
        <w:rPr>
          <w:w w:val="105"/>
          <w:sz w:val="24"/>
        </w:rPr>
        <w:t>of</w:t>
      </w:r>
      <w:r>
        <w:rPr>
          <w:spacing w:val="-48"/>
          <w:w w:val="105"/>
          <w:sz w:val="24"/>
        </w:rPr>
        <w:t> </w:t>
      </w:r>
      <w:r>
        <w:rPr>
          <w:w w:val="105"/>
          <w:sz w:val="24"/>
        </w:rPr>
        <w:t>the</w:t>
      </w:r>
      <w:r>
        <w:rPr>
          <w:spacing w:val="-50"/>
          <w:w w:val="105"/>
          <w:sz w:val="24"/>
        </w:rPr>
        <w:t> </w:t>
      </w:r>
      <w:r>
        <w:rPr>
          <w:w w:val="105"/>
          <w:sz w:val="24"/>
        </w:rPr>
        <w:t>Community Area</w:t>
      </w:r>
      <w:r>
        <w:rPr>
          <w:spacing w:val="-27"/>
          <w:w w:val="105"/>
          <w:sz w:val="24"/>
        </w:rPr>
        <w:t> </w:t>
      </w:r>
      <w:r>
        <w:rPr>
          <w:w w:val="105"/>
          <w:sz w:val="24"/>
        </w:rPr>
        <w:t>shall</w:t>
      </w:r>
      <w:r>
        <w:rPr>
          <w:spacing w:val="-26"/>
          <w:w w:val="105"/>
          <w:sz w:val="24"/>
        </w:rPr>
        <w:t> </w:t>
      </w:r>
      <w:r>
        <w:rPr>
          <w:w w:val="105"/>
          <w:sz w:val="24"/>
        </w:rPr>
        <w:t>be</w:t>
      </w:r>
      <w:r>
        <w:rPr>
          <w:spacing w:val="-36"/>
          <w:w w:val="105"/>
          <w:sz w:val="24"/>
        </w:rPr>
        <w:t> </w:t>
      </w:r>
      <w:r>
        <w:rPr>
          <w:w w:val="105"/>
          <w:sz w:val="24"/>
        </w:rPr>
        <w:t>vested</w:t>
      </w:r>
      <w:r>
        <w:rPr>
          <w:spacing w:val="-32"/>
          <w:w w:val="105"/>
          <w:sz w:val="24"/>
        </w:rPr>
        <w:t> </w:t>
      </w:r>
      <w:r>
        <w:rPr>
          <w:w w:val="105"/>
          <w:sz w:val="24"/>
        </w:rPr>
        <w:t>in</w:t>
      </w:r>
      <w:r>
        <w:rPr>
          <w:spacing w:val="-39"/>
          <w:w w:val="105"/>
          <w:sz w:val="24"/>
        </w:rPr>
        <w:t> </w:t>
      </w:r>
      <w:r>
        <w:rPr>
          <w:w w:val="105"/>
          <w:sz w:val="24"/>
        </w:rPr>
        <w:t>the</w:t>
      </w:r>
      <w:r>
        <w:rPr>
          <w:spacing w:val="-30"/>
          <w:w w:val="105"/>
          <w:sz w:val="24"/>
        </w:rPr>
        <w:t> </w:t>
      </w:r>
      <w:r>
        <w:rPr>
          <w:w w:val="105"/>
          <w:sz w:val="24"/>
        </w:rPr>
        <w:t>Board,</w:t>
      </w:r>
      <w:r>
        <w:rPr>
          <w:spacing w:val="-17"/>
          <w:w w:val="105"/>
          <w:sz w:val="24"/>
        </w:rPr>
        <w:t> </w:t>
      </w:r>
      <w:r>
        <w:rPr>
          <w:w w:val="105"/>
          <w:sz w:val="24"/>
        </w:rPr>
        <w:t>which</w:t>
      </w:r>
      <w:r>
        <w:rPr>
          <w:spacing w:val="-58"/>
          <w:w w:val="105"/>
          <w:sz w:val="24"/>
        </w:rPr>
        <w:t> </w:t>
      </w:r>
      <w:r>
        <w:rPr>
          <w:w w:val="105"/>
          <w:sz w:val="24"/>
        </w:rPr>
        <w:t>(after</w:t>
      </w:r>
      <w:r>
        <w:rPr>
          <w:spacing w:val="-35"/>
          <w:w w:val="105"/>
          <w:sz w:val="24"/>
        </w:rPr>
        <w:t> </w:t>
      </w:r>
      <w:r>
        <w:rPr>
          <w:w w:val="105"/>
          <w:sz w:val="24"/>
        </w:rPr>
        <w:t>the</w:t>
      </w:r>
      <w:r>
        <w:rPr>
          <w:spacing w:val="-37"/>
          <w:w w:val="105"/>
          <w:sz w:val="24"/>
        </w:rPr>
        <w:t> </w:t>
      </w:r>
      <w:r>
        <w:rPr>
          <w:w w:val="105"/>
          <w:sz w:val="24"/>
        </w:rPr>
        <w:t>Turnover</w:t>
      </w:r>
      <w:r>
        <w:rPr>
          <w:spacing w:val="-29"/>
          <w:w w:val="105"/>
          <w:sz w:val="24"/>
        </w:rPr>
        <w:t> </w:t>
      </w:r>
      <w:r>
        <w:rPr>
          <w:w w:val="105"/>
          <w:sz w:val="24"/>
        </w:rPr>
        <w:t>Date or</w:t>
      </w:r>
      <w:r>
        <w:rPr>
          <w:spacing w:val="-41"/>
          <w:w w:val="105"/>
          <w:sz w:val="24"/>
        </w:rPr>
        <w:t> </w:t>
      </w:r>
      <w:r>
        <w:rPr>
          <w:w w:val="105"/>
          <w:sz w:val="24"/>
        </w:rPr>
        <w:t>after</w:t>
      </w:r>
      <w:r>
        <w:rPr>
          <w:spacing w:val="-44"/>
          <w:w w:val="105"/>
          <w:sz w:val="24"/>
        </w:rPr>
        <w:t> </w:t>
      </w:r>
      <w:r>
        <w:rPr>
          <w:w w:val="105"/>
          <w:sz w:val="24"/>
        </w:rPr>
        <w:t>Developer</w:t>
      </w:r>
      <w:r>
        <w:rPr>
          <w:spacing w:val="-32"/>
          <w:w w:val="105"/>
          <w:sz w:val="24"/>
        </w:rPr>
        <w:t> </w:t>
      </w:r>
      <w:r>
        <w:rPr>
          <w:w w:val="105"/>
          <w:sz w:val="24"/>
        </w:rPr>
        <w:t>elects</w:t>
      </w:r>
      <w:r>
        <w:rPr>
          <w:spacing w:val="-51"/>
          <w:w w:val="105"/>
          <w:sz w:val="24"/>
        </w:rPr>
        <w:t> </w:t>
      </w:r>
      <w:r>
        <w:rPr>
          <w:w w:val="105"/>
          <w:sz w:val="24"/>
        </w:rPr>
        <w:t>to</w:t>
      </w:r>
      <w:r>
        <w:rPr>
          <w:spacing w:val="-45"/>
          <w:w w:val="105"/>
          <w:sz w:val="24"/>
        </w:rPr>
        <w:t> </w:t>
      </w:r>
      <w:r>
        <w:rPr>
          <w:w w:val="105"/>
          <w:sz w:val="24"/>
        </w:rPr>
        <w:t>voluntarily</w:t>
      </w:r>
      <w:r>
        <w:rPr>
          <w:spacing w:val="-29"/>
          <w:w w:val="105"/>
          <w:sz w:val="24"/>
        </w:rPr>
        <w:t> </w:t>
      </w:r>
      <w:r>
        <w:rPr>
          <w:w w:val="105"/>
          <w:sz w:val="24"/>
        </w:rPr>
        <w:t>terminate</w:t>
      </w:r>
      <w:r>
        <w:rPr>
          <w:spacing w:val="-30"/>
          <w:w w:val="105"/>
          <w:sz w:val="24"/>
        </w:rPr>
        <w:t> </w:t>
      </w:r>
      <w:r>
        <w:rPr>
          <w:w w:val="105"/>
          <w:sz w:val="24"/>
        </w:rPr>
        <w:t>its</w:t>
      </w:r>
      <w:r>
        <w:rPr>
          <w:spacing w:val="-44"/>
          <w:w w:val="105"/>
          <w:sz w:val="24"/>
        </w:rPr>
        <w:t> </w:t>
      </w:r>
      <w:r>
        <w:rPr>
          <w:w w:val="105"/>
          <w:sz w:val="24"/>
        </w:rPr>
        <w:t>control</w:t>
      </w:r>
      <w:r>
        <w:rPr>
          <w:spacing w:val="-33"/>
          <w:w w:val="105"/>
          <w:sz w:val="24"/>
        </w:rPr>
        <w:t> </w:t>
      </w:r>
      <w:r>
        <w:rPr>
          <w:w w:val="105"/>
          <w:sz w:val="24"/>
        </w:rPr>
        <w:t>of the</w:t>
      </w:r>
      <w:r>
        <w:rPr>
          <w:spacing w:val="-23"/>
          <w:w w:val="105"/>
          <w:sz w:val="24"/>
        </w:rPr>
        <w:t> </w:t>
      </w:r>
      <w:r>
        <w:rPr>
          <w:w w:val="105"/>
          <w:sz w:val="24"/>
        </w:rPr>
        <w:t>Master</w:t>
      </w:r>
      <w:r>
        <w:rPr>
          <w:spacing w:val="-30"/>
          <w:w w:val="105"/>
          <w:sz w:val="24"/>
        </w:rPr>
        <w:t> </w:t>
      </w:r>
      <w:r>
        <w:rPr>
          <w:w w:val="105"/>
          <w:sz w:val="24"/>
        </w:rPr>
        <w:t>Board)</w:t>
      </w:r>
      <w:r>
        <w:rPr>
          <w:spacing w:val="-56"/>
          <w:w w:val="105"/>
          <w:sz w:val="24"/>
        </w:rPr>
        <w:t> </w:t>
      </w:r>
      <w:r>
        <w:rPr>
          <w:w w:val="105"/>
          <w:sz w:val="24"/>
        </w:rPr>
        <w:t>shall</w:t>
      </w:r>
      <w:r>
        <w:rPr>
          <w:spacing w:val="-18"/>
          <w:w w:val="105"/>
          <w:sz w:val="24"/>
        </w:rPr>
        <w:t> </w:t>
      </w:r>
      <w:r>
        <w:rPr>
          <w:w w:val="105"/>
          <w:sz w:val="24"/>
        </w:rPr>
        <w:t>consist</w:t>
      </w:r>
      <w:r>
        <w:rPr>
          <w:spacing w:val="-29"/>
          <w:w w:val="105"/>
          <w:sz w:val="24"/>
        </w:rPr>
        <w:t> </w:t>
      </w:r>
      <w:r>
        <w:rPr>
          <w:w w:val="105"/>
          <w:sz w:val="24"/>
        </w:rPr>
        <w:t>of</w:t>
      </w:r>
      <w:r>
        <w:rPr>
          <w:spacing w:val="-27"/>
          <w:w w:val="105"/>
          <w:sz w:val="24"/>
        </w:rPr>
        <w:t> </w:t>
      </w:r>
      <w:r>
        <w:rPr>
          <w:w w:val="105"/>
          <w:sz w:val="24"/>
        </w:rPr>
        <w:t>at</w:t>
      </w:r>
      <w:r>
        <w:rPr>
          <w:spacing w:val="-28"/>
          <w:w w:val="105"/>
          <w:sz w:val="24"/>
        </w:rPr>
        <w:t> </w:t>
      </w:r>
      <w:r>
        <w:rPr>
          <w:w w:val="105"/>
          <w:sz w:val="24"/>
        </w:rPr>
        <w:t>least</w:t>
      </w:r>
      <w:r>
        <w:rPr>
          <w:spacing w:val="-36"/>
          <w:w w:val="105"/>
          <w:sz w:val="24"/>
        </w:rPr>
        <w:t> </w:t>
      </w:r>
      <w:r>
        <w:rPr>
          <w:w w:val="105"/>
          <w:sz w:val="24"/>
        </w:rPr>
        <w:t>3</w:t>
      </w:r>
      <w:r>
        <w:rPr>
          <w:spacing w:val="-12"/>
          <w:w w:val="105"/>
          <w:sz w:val="24"/>
        </w:rPr>
        <w:t> </w:t>
      </w:r>
      <w:r>
        <w:rPr>
          <w:w w:val="105"/>
          <w:sz w:val="24"/>
        </w:rPr>
        <w:t>and</w:t>
      </w:r>
      <w:r>
        <w:rPr>
          <w:spacing w:val="-27"/>
          <w:w w:val="105"/>
          <w:sz w:val="24"/>
        </w:rPr>
        <w:t> </w:t>
      </w:r>
      <w:r>
        <w:rPr>
          <w:w w:val="105"/>
          <w:sz w:val="24"/>
        </w:rPr>
        <w:t>not</w:t>
      </w:r>
      <w:r>
        <w:rPr>
          <w:spacing w:val="-26"/>
          <w:w w:val="105"/>
          <w:sz w:val="24"/>
        </w:rPr>
        <w:t> </w:t>
      </w:r>
      <w:r>
        <w:rPr>
          <w:w w:val="105"/>
          <w:sz w:val="24"/>
        </w:rPr>
        <w:t>more</w:t>
      </w:r>
      <w:r>
        <w:rPr>
          <w:spacing w:val="-20"/>
          <w:w w:val="105"/>
          <w:sz w:val="24"/>
        </w:rPr>
        <w:t> </w:t>
      </w:r>
      <w:r>
        <w:rPr>
          <w:w w:val="105"/>
          <w:sz w:val="24"/>
        </w:rPr>
        <w:t>than</w:t>
      </w:r>
      <w:r>
        <w:rPr>
          <w:spacing w:val="-32"/>
          <w:w w:val="105"/>
          <w:sz w:val="24"/>
        </w:rPr>
        <w:t> </w:t>
      </w:r>
      <w:r>
        <w:rPr>
          <w:w w:val="105"/>
          <w:sz w:val="24"/>
        </w:rPr>
        <w:t>5 persons</w:t>
      </w:r>
      <w:r>
        <w:rPr>
          <w:spacing w:val="-65"/>
          <w:w w:val="105"/>
          <w:sz w:val="24"/>
        </w:rPr>
        <w:t> </w:t>
      </w:r>
      <w:r>
        <w:rPr>
          <w:w w:val="105"/>
          <w:sz w:val="24"/>
        </w:rPr>
        <w:t>("Directors").</w:t>
        <w:tab/>
        <w:t>The</w:t>
      </w:r>
      <w:r>
        <w:rPr>
          <w:spacing w:val="-31"/>
          <w:w w:val="105"/>
          <w:sz w:val="24"/>
        </w:rPr>
        <w:t> </w:t>
      </w:r>
      <w:r>
        <w:rPr>
          <w:w w:val="105"/>
          <w:sz w:val="24"/>
        </w:rPr>
        <w:t>Board</w:t>
      </w:r>
      <w:r>
        <w:rPr>
          <w:spacing w:val="-32"/>
          <w:w w:val="105"/>
          <w:sz w:val="24"/>
        </w:rPr>
        <w:t> </w:t>
      </w:r>
      <w:r>
        <w:rPr>
          <w:w w:val="105"/>
          <w:sz w:val="24"/>
        </w:rPr>
        <w:t>shall</w:t>
      </w:r>
      <w:r>
        <w:rPr>
          <w:spacing w:val="-26"/>
          <w:w w:val="105"/>
          <w:sz w:val="24"/>
        </w:rPr>
        <w:t> </w:t>
      </w:r>
      <w:r>
        <w:rPr>
          <w:w w:val="105"/>
          <w:sz w:val="24"/>
        </w:rPr>
        <w:t>have</w:t>
      </w:r>
      <w:r>
        <w:rPr>
          <w:spacing w:val="-27"/>
          <w:w w:val="105"/>
          <w:sz w:val="24"/>
        </w:rPr>
        <w:t> </w:t>
      </w:r>
      <w:r>
        <w:rPr>
          <w:w w:val="105"/>
          <w:sz w:val="24"/>
        </w:rPr>
        <w:t>all</w:t>
      </w:r>
      <w:r>
        <w:rPr>
          <w:spacing w:val="-42"/>
          <w:w w:val="105"/>
          <w:sz w:val="24"/>
        </w:rPr>
        <w:t> </w:t>
      </w:r>
      <w:r>
        <w:rPr>
          <w:w w:val="105"/>
          <w:sz w:val="24"/>
        </w:rPr>
        <w:t>of</w:t>
      </w:r>
      <w:r>
        <w:rPr>
          <w:spacing w:val="-29"/>
          <w:w w:val="105"/>
          <w:sz w:val="24"/>
        </w:rPr>
        <w:t> </w:t>
      </w:r>
      <w:r>
        <w:rPr>
          <w:w w:val="105"/>
          <w:sz w:val="24"/>
        </w:rPr>
        <w:t>the</w:t>
      </w:r>
      <w:r>
        <w:rPr>
          <w:spacing w:val="-26"/>
          <w:w w:val="105"/>
          <w:sz w:val="24"/>
        </w:rPr>
        <w:t> </w:t>
      </w:r>
      <w:r>
        <w:rPr>
          <w:w w:val="105"/>
          <w:sz w:val="24"/>
        </w:rPr>
        <w:t>powers</w:t>
      </w:r>
      <w:r>
        <w:rPr>
          <w:w w:val="101"/>
          <w:sz w:val="24"/>
        </w:rPr>
        <w:t> </w:t>
      </w:r>
      <w:r>
        <w:rPr>
          <w:w w:val="105"/>
          <w:sz w:val="24"/>
        </w:rPr>
        <w:t>granted to it under the Declaration, these By-Laws and the General</w:t>
      </w:r>
      <w:r>
        <w:rPr>
          <w:spacing w:val="-27"/>
          <w:w w:val="105"/>
          <w:sz w:val="24"/>
        </w:rPr>
        <w:t> </w:t>
      </w:r>
      <w:r>
        <w:rPr>
          <w:w w:val="105"/>
          <w:sz w:val="24"/>
        </w:rPr>
        <w:t>Not-For-Profit</w:t>
      </w:r>
      <w:r>
        <w:rPr>
          <w:spacing w:val="-53"/>
          <w:w w:val="105"/>
          <w:sz w:val="24"/>
        </w:rPr>
        <w:t> </w:t>
      </w:r>
      <w:r>
        <w:rPr>
          <w:w w:val="105"/>
          <w:sz w:val="24"/>
        </w:rPr>
        <w:t>Corporation</w:t>
      </w:r>
      <w:r>
        <w:rPr>
          <w:spacing w:val="-23"/>
          <w:w w:val="105"/>
          <w:sz w:val="24"/>
        </w:rPr>
        <w:t> </w:t>
      </w:r>
      <w:r>
        <w:rPr>
          <w:w w:val="105"/>
          <w:sz w:val="24"/>
        </w:rPr>
        <w:t>Act</w:t>
      </w:r>
      <w:r>
        <w:rPr>
          <w:spacing w:val="-56"/>
          <w:w w:val="105"/>
          <w:sz w:val="24"/>
        </w:rPr>
        <w:t> </w:t>
      </w:r>
      <w:r>
        <w:rPr>
          <w:w w:val="105"/>
          <w:sz w:val="24"/>
        </w:rPr>
        <w:t>of</w:t>
      </w:r>
      <w:r>
        <w:rPr>
          <w:spacing w:val="-52"/>
          <w:w w:val="105"/>
          <w:sz w:val="24"/>
        </w:rPr>
        <w:t> </w:t>
      </w:r>
      <w:r>
        <w:rPr>
          <w:w w:val="105"/>
          <w:sz w:val="24"/>
        </w:rPr>
        <w:t>the</w:t>
      </w:r>
      <w:r>
        <w:rPr>
          <w:spacing w:val="-50"/>
          <w:w w:val="105"/>
          <w:sz w:val="24"/>
        </w:rPr>
        <w:t> </w:t>
      </w:r>
      <w:r>
        <w:rPr>
          <w:w w:val="105"/>
          <w:sz w:val="24"/>
        </w:rPr>
        <w:t>State</w:t>
      </w:r>
      <w:r>
        <w:rPr>
          <w:spacing w:val="-53"/>
          <w:w w:val="105"/>
          <w:sz w:val="24"/>
        </w:rPr>
        <w:t> </w:t>
      </w:r>
      <w:r>
        <w:rPr>
          <w:w w:val="105"/>
          <w:sz w:val="24"/>
        </w:rPr>
        <w:t>of</w:t>
      </w:r>
      <w:r>
        <w:rPr>
          <w:spacing w:val="-48"/>
          <w:w w:val="105"/>
          <w:sz w:val="24"/>
        </w:rPr>
        <w:t> </w:t>
      </w:r>
      <w:r>
        <w:rPr>
          <w:w w:val="105"/>
          <w:sz w:val="24"/>
        </w:rPr>
        <w:t>Illinois.</w:t>
      </w:r>
    </w:p>
    <w:p>
      <w:pPr>
        <w:pStyle w:val="BodyText"/>
        <w:spacing w:before="8"/>
        <w:rPr>
          <w:sz w:val="20"/>
        </w:rPr>
      </w:pPr>
    </w:p>
    <w:p>
      <w:pPr>
        <w:pStyle w:val="ListParagraph"/>
        <w:numPr>
          <w:ilvl w:val="1"/>
          <w:numId w:val="33"/>
        </w:numPr>
        <w:tabs>
          <w:tab w:pos="2478" w:val="left" w:leader="none"/>
          <w:tab w:pos="2479" w:val="left" w:leader="none"/>
          <w:tab w:pos="6849" w:val="left" w:leader="none"/>
          <w:tab w:pos="8890" w:val="left" w:leader="none"/>
        </w:tabs>
        <w:spacing w:line="211" w:lineRule="auto" w:before="0" w:after="0"/>
        <w:ind w:left="127" w:right="242" w:firstLine="1324"/>
        <w:jc w:val="left"/>
        <w:rPr>
          <w:sz w:val="24"/>
        </w:rPr>
      </w:pPr>
      <w:r>
        <w:rPr>
          <w:sz w:val="24"/>
        </w:rPr>
        <w:t>DEVELOPER</w:t>
      </w:r>
      <w:r>
        <w:rPr>
          <w:spacing w:val="24"/>
          <w:sz w:val="24"/>
        </w:rPr>
        <w:t> </w:t>
      </w:r>
      <w:r>
        <w:rPr>
          <w:sz w:val="24"/>
        </w:rPr>
        <w:t>DESIGNATED</w:t>
      </w:r>
      <w:r>
        <w:rPr>
          <w:spacing w:val="19"/>
          <w:sz w:val="24"/>
        </w:rPr>
        <w:t> </w:t>
      </w:r>
      <w:r>
        <w:rPr>
          <w:sz w:val="24"/>
        </w:rPr>
        <w:t>BOARDS:</w:t>
        <w:tab/>
        <w:t>Anything</w:t>
      </w:r>
      <w:r>
        <w:rPr>
          <w:spacing w:val="36"/>
          <w:sz w:val="24"/>
        </w:rPr>
        <w:t> </w:t>
      </w:r>
      <w:r>
        <w:rPr>
          <w:sz w:val="24"/>
        </w:rPr>
        <w:t>herein</w:t>
      </w:r>
      <w:r>
        <w:rPr>
          <w:spacing w:val="6"/>
          <w:sz w:val="24"/>
        </w:rPr>
        <w:t> </w:t>
      </w:r>
      <w:r>
        <w:rPr>
          <w:sz w:val="24"/>
        </w:rPr>
        <w:t>to</w:t>
      </w:r>
      <w:r>
        <w:rPr>
          <w:w w:val="105"/>
          <w:sz w:val="24"/>
        </w:rPr>
        <w:t> </w:t>
      </w:r>
      <w:r>
        <w:rPr>
          <w:sz w:val="24"/>
        </w:rPr>
        <w:t>the contrary notwithstanding, until the first meeting of the Master Association Delegates, the Board shall consist of 3 individuals from time to time designated by</w:t>
      </w:r>
      <w:r>
        <w:rPr>
          <w:spacing w:val="92"/>
          <w:sz w:val="24"/>
        </w:rPr>
        <w:t> </w:t>
      </w:r>
      <w:r>
        <w:rPr>
          <w:sz w:val="24"/>
        </w:rPr>
        <w:t>the</w:t>
      </w:r>
      <w:r>
        <w:rPr>
          <w:spacing w:val="-13"/>
          <w:sz w:val="24"/>
        </w:rPr>
        <w:t> </w:t>
      </w:r>
      <w:r>
        <w:rPr>
          <w:sz w:val="24"/>
        </w:rPr>
        <w:t>Developer.</w:t>
        <w:tab/>
        <w:t>Such individuals may, but need not, be Owners and shall serve at the discretion of the</w:t>
      </w:r>
      <w:r>
        <w:rPr>
          <w:spacing w:val="45"/>
          <w:sz w:val="24"/>
        </w:rPr>
        <w:t> </w:t>
      </w:r>
      <w:r>
        <w:rPr>
          <w:sz w:val="24"/>
        </w:rPr>
        <w:t>Developer.</w:t>
      </w:r>
    </w:p>
    <w:p>
      <w:pPr>
        <w:pStyle w:val="ListParagraph"/>
        <w:numPr>
          <w:ilvl w:val="1"/>
          <w:numId w:val="33"/>
        </w:numPr>
        <w:tabs>
          <w:tab w:pos="2477" w:val="left" w:leader="none"/>
          <w:tab w:pos="2478" w:val="left" w:leader="none"/>
          <w:tab w:pos="6115" w:val="left" w:leader="none"/>
        </w:tabs>
        <w:spacing w:line="240" w:lineRule="auto" w:before="208" w:after="0"/>
        <w:ind w:left="2477" w:right="0" w:hanging="1033"/>
        <w:jc w:val="left"/>
        <w:rPr>
          <w:sz w:val="24"/>
        </w:rPr>
      </w:pPr>
      <w:r>
        <w:rPr>
          <w:position w:val="1"/>
          <w:sz w:val="24"/>
        </w:rPr>
        <w:t>INITIAL</w:t>
      </w:r>
      <w:r>
        <w:rPr>
          <w:spacing w:val="11"/>
          <w:position w:val="1"/>
          <w:sz w:val="24"/>
        </w:rPr>
        <w:t> </w:t>
      </w:r>
      <w:r>
        <w:rPr>
          <w:position w:val="1"/>
          <w:sz w:val="24"/>
        </w:rPr>
        <w:t>ANNUAL</w:t>
      </w:r>
      <w:r>
        <w:rPr>
          <w:spacing w:val="9"/>
          <w:position w:val="1"/>
          <w:sz w:val="24"/>
        </w:rPr>
        <w:t> </w:t>
      </w:r>
      <w:r>
        <w:rPr>
          <w:position w:val="1"/>
          <w:sz w:val="24"/>
        </w:rPr>
        <w:t>MEETING:</w:t>
        <w:tab/>
        <w:t>The initial meeting</w:t>
      </w:r>
      <w:r>
        <w:rPr>
          <w:spacing w:val="44"/>
          <w:position w:val="1"/>
          <w:sz w:val="24"/>
        </w:rPr>
        <w:t> </w:t>
      </w:r>
      <w:r>
        <w:rPr>
          <w:position w:val="1"/>
          <w:sz w:val="24"/>
        </w:rPr>
        <w:t>of</w:t>
      </w:r>
    </w:p>
    <w:p>
      <w:pPr>
        <w:pStyle w:val="BodyText"/>
        <w:spacing w:before="10"/>
        <w:rPr>
          <w:sz w:val="39"/>
        </w:rPr>
      </w:pPr>
    </w:p>
    <w:p>
      <w:pPr>
        <w:tabs>
          <w:tab w:pos="4823" w:val="left" w:leader="none"/>
          <w:tab w:pos="6189" w:val="left" w:leader="none"/>
        </w:tabs>
        <w:spacing w:line="389" w:lineRule="exact" w:before="0"/>
        <w:ind w:left="4535" w:right="0" w:firstLine="0"/>
        <w:jc w:val="left"/>
        <w:rPr>
          <w:b/>
          <w:sz w:val="36"/>
        </w:rPr>
      </w:pPr>
      <w:r>
        <w:rPr>
          <w:rFonts w:ascii="Arial"/>
          <w:w w:val="115"/>
          <w:sz w:val="20"/>
        </w:rPr>
        <w:t>-</w:t>
        <w:tab/>
        <w:t>2 </w:t>
      </w:r>
      <w:r>
        <w:rPr>
          <w:rFonts w:ascii="Arial"/>
          <w:spacing w:val="41"/>
          <w:w w:val="115"/>
          <w:sz w:val="20"/>
        </w:rPr>
        <w:t> </w:t>
      </w:r>
      <w:r>
        <w:rPr>
          <w:rFonts w:ascii="Arial"/>
          <w:w w:val="115"/>
          <w:sz w:val="20"/>
        </w:rPr>
        <w:t>-</w:t>
        <w:tab/>
      </w:r>
      <w:r>
        <w:rPr>
          <w:b/>
          <w:w w:val="115"/>
          <w:position w:val="-14"/>
          <w:sz w:val="36"/>
        </w:rPr>
        <w:t>i73581</w:t>
      </w:r>
    </w:p>
    <w:p>
      <w:pPr>
        <w:spacing w:line="453" w:lineRule="exact" w:before="0"/>
        <w:ind w:left="1860" w:right="2184" w:firstLine="0"/>
        <w:jc w:val="center"/>
        <w:rPr>
          <w:i/>
          <w:sz w:val="45"/>
        </w:rPr>
      </w:pPr>
      <w:r>
        <w:rPr>
          <w:i/>
          <w:w w:val="90"/>
          <w:sz w:val="45"/>
        </w:rPr>
        <w:t>37</w:t>
      </w:r>
    </w:p>
    <w:p>
      <w:pPr>
        <w:spacing w:after="0" w:line="453" w:lineRule="exact"/>
        <w:jc w:val="center"/>
        <w:rPr>
          <w:sz w:val="45"/>
        </w:rPr>
        <w:sectPr>
          <w:pgSz w:w="12240" w:h="15840"/>
          <w:pgMar w:top="1500" w:bottom="280" w:left="1600" w:right="900"/>
        </w:sectPr>
      </w:pPr>
    </w:p>
    <w:p>
      <w:pPr>
        <w:pStyle w:val="BodyText"/>
        <w:spacing w:before="10"/>
        <w:rPr>
          <w:i/>
          <w:sz w:val="22"/>
        </w:rPr>
      </w:pPr>
    </w:p>
    <w:p>
      <w:pPr>
        <w:pStyle w:val="BodyText"/>
        <w:tabs>
          <w:tab w:pos="3428" w:val="left" w:leader="none"/>
          <w:tab w:pos="3937" w:val="left" w:leader="none"/>
          <w:tab w:pos="6803" w:val="left" w:leader="none"/>
          <w:tab w:pos="7836" w:val="left" w:leader="none"/>
          <w:tab w:pos="8117" w:val="left" w:leader="none"/>
        </w:tabs>
        <w:spacing w:line="208" w:lineRule="auto" w:before="126"/>
        <w:ind w:left="112" w:right="134" w:firstLine="39"/>
      </w:pPr>
      <w:r>
        <w:rPr/>
        <w:t>the Master Association Delegates who shall comprise the Board of Directors shall be held upon not less than 21 nor more than 30 days' written notice given by</w:t>
      </w:r>
      <w:r>
        <w:rPr>
          <w:spacing w:val="54"/>
        </w:rPr>
        <w:t> </w:t>
      </w:r>
      <w:r>
        <w:rPr/>
        <w:t>the</w:t>
      </w:r>
      <w:r>
        <w:rPr>
          <w:spacing w:val="-12"/>
        </w:rPr>
        <w:t> </w:t>
      </w:r>
      <w:r>
        <w:rPr/>
        <w:t>Developer.</w:t>
        <w:tab/>
        <w:t>If</w:t>
      </w:r>
      <w:r>
        <w:rPr>
          <w:spacing w:val="8"/>
        </w:rPr>
        <w:t> </w:t>
      </w:r>
      <w:r>
        <w:rPr/>
        <w:t>not</w:t>
      </w:r>
      <w:r>
        <w:rPr>
          <w:spacing w:val="4"/>
        </w:rPr>
        <w:t> </w:t>
      </w:r>
      <w:r>
        <w:rPr/>
        <w:t>called</w:t>
      </w:r>
      <w:r>
        <w:rPr>
          <w:w w:val="99"/>
        </w:rPr>
        <w:t> </w:t>
      </w:r>
      <w:r>
        <w:rPr/>
        <w:t>earlier by the Developer, the initial meeting of the Board shall be held not more than 30 days after the first to occur of any of the</w:t>
      </w:r>
      <w:r>
        <w:rPr>
          <w:spacing w:val="-10"/>
        </w:rPr>
        <w:t> </w:t>
      </w:r>
      <w:r>
        <w:rPr/>
        <w:t>following</w:t>
      </w:r>
      <w:r>
        <w:rPr>
          <w:spacing w:val="32"/>
        </w:rPr>
        <w:t> </w:t>
      </w:r>
      <w:r>
        <w:rPr/>
        <w:t>events:</w:t>
        <w:tab/>
        <w:t>(i)  the Turnover Date;</w:t>
      </w:r>
      <w:r>
        <w:rPr>
          <w:spacing w:val="3"/>
        </w:rPr>
        <w:t> </w:t>
      </w:r>
      <w:r>
        <w:rPr/>
        <w:t>or</w:t>
      </w:r>
      <w:r>
        <w:rPr>
          <w:spacing w:val="-27"/>
        </w:rPr>
        <w:t> </w:t>
      </w:r>
      <w:r>
        <w:rPr/>
        <w:t>(ii)</w:t>
        <w:tab/>
        <w:t>Developer, by written notice to the Master Association, voluntarily elects to terminate its control of the</w:t>
      </w:r>
      <w:r>
        <w:rPr>
          <w:spacing w:val="23"/>
        </w:rPr>
        <w:t> </w:t>
      </w:r>
      <w:r>
        <w:rPr/>
        <w:t>Master</w:t>
      </w:r>
      <w:r>
        <w:rPr>
          <w:spacing w:val="10"/>
        </w:rPr>
        <w:t> </w:t>
      </w:r>
      <w:r>
        <w:rPr/>
        <w:t>Association.</w:t>
        <w:tab/>
        <w:t>From</w:t>
      </w:r>
      <w:r>
        <w:rPr>
          <w:spacing w:val="16"/>
        </w:rPr>
        <w:t> </w:t>
      </w:r>
      <w:r>
        <w:rPr/>
        <w:t>and</w:t>
      </w:r>
      <w:r>
        <w:rPr>
          <w:w w:val="102"/>
        </w:rPr>
        <w:t> </w:t>
      </w:r>
      <w:r>
        <w:rPr/>
        <w:t>after such meeting, each member of the Board shall be an Owner (or spouse of</w:t>
      </w:r>
      <w:r>
        <w:rPr>
          <w:spacing w:val="57"/>
        </w:rPr>
        <w:t> </w:t>
      </w:r>
      <w:r>
        <w:rPr/>
        <w:t>an</w:t>
      </w:r>
      <w:r>
        <w:rPr>
          <w:spacing w:val="-5"/>
        </w:rPr>
        <w:t> </w:t>
      </w:r>
      <w:r>
        <w:rPr/>
        <w:t>Owner).</w:t>
        <w:tab/>
        <w:t>Within 60 days after</w:t>
      </w:r>
      <w:r>
        <w:rPr>
          <w:spacing w:val="24"/>
        </w:rPr>
        <w:t> </w:t>
      </w:r>
      <w:r>
        <w:rPr/>
        <w:t>the</w:t>
      </w:r>
      <w:r>
        <w:rPr>
          <w:spacing w:val="-3"/>
        </w:rPr>
        <w:t> </w:t>
      </w:r>
      <w:r>
        <w:rPr/>
        <w:t>initial</w:t>
      </w:r>
      <w:r>
        <w:rPr>
          <w:w w:val="99"/>
        </w:rPr>
        <w:t> </w:t>
      </w:r>
      <w:r>
        <w:rPr/>
        <w:t>meeting the Developer shall deliver to the</w:t>
      </w:r>
      <w:r>
        <w:rPr>
          <w:spacing w:val="57"/>
        </w:rPr>
        <w:t> </w:t>
      </w:r>
      <w:r>
        <w:rPr/>
        <w:t>Board:</w:t>
      </w:r>
    </w:p>
    <w:p>
      <w:pPr>
        <w:pStyle w:val="BodyText"/>
        <w:spacing w:before="9"/>
        <w:rPr>
          <w:sz w:val="20"/>
        </w:rPr>
      </w:pPr>
    </w:p>
    <w:p>
      <w:pPr>
        <w:pStyle w:val="ListParagraph"/>
        <w:numPr>
          <w:ilvl w:val="0"/>
          <w:numId w:val="34"/>
        </w:numPr>
        <w:tabs>
          <w:tab w:pos="2484" w:val="left" w:leader="none"/>
          <w:tab w:pos="2485" w:val="left" w:leader="none"/>
          <w:tab w:pos="8601" w:val="left" w:leader="none"/>
        </w:tabs>
        <w:spacing w:line="211" w:lineRule="auto" w:before="1" w:after="0"/>
        <w:ind w:left="144" w:right="106" w:firstLine="1278"/>
        <w:jc w:val="left"/>
        <w:rPr>
          <w:sz w:val="24"/>
        </w:rPr>
      </w:pPr>
      <w:r>
        <w:rPr>
          <w:w w:val="105"/>
          <w:sz w:val="24"/>
        </w:rPr>
        <w:t>All original documents as recorded or filed pertaining to the Community Area, its administration and the Master Association, such as the Declaration, the By-Laws, Articles of Incorporation, other corporate documents, annual reports,</w:t>
      </w:r>
      <w:r>
        <w:rPr>
          <w:spacing w:val="-38"/>
          <w:w w:val="105"/>
          <w:sz w:val="24"/>
        </w:rPr>
        <w:t> </w:t>
      </w:r>
      <w:r>
        <w:rPr>
          <w:w w:val="105"/>
          <w:sz w:val="24"/>
        </w:rPr>
        <w:t>minutes</w:t>
      </w:r>
      <w:r>
        <w:rPr>
          <w:spacing w:val="-45"/>
          <w:w w:val="105"/>
          <w:sz w:val="24"/>
        </w:rPr>
        <w:t> </w:t>
      </w:r>
      <w:r>
        <w:rPr>
          <w:w w:val="105"/>
          <w:sz w:val="24"/>
        </w:rPr>
        <w:t>and</w:t>
      </w:r>
      <w:r>
        <w:rPr>
          <w:spacing w:val="-56"/>
          <w:w w:val="105"/>
          <w:sz w:val="24"/>
        </w:rPr>
        <w:t> </w:t>
      </w:r>
      <w:r>
        <w:rPr>
          <w:w w:val="105"/>
          <w:sz w:val="24"/>
        </w:rPr>
        <w:t>rules</w:t>
      </w:r>
      <w:r>
        <w:rPr>
          <w:spacing w:val="-56"/>
          <w:w w:val="105"/>
          <w:sz w:val="24"/>
        </w:rPr>
        <w:t> </w:t>
      </w:r>
      <w:r>
        <w:rPr>
          <w:w w:val="105"/>
          <w:sz w:val="24"/>
        </w:rPr>
        <w:t>and</w:t>
      </w:r>
      <w:r>
        <w:rPr>
          <w:spacing w:val="-48"/>
          <w:w w:val="105"/>
          <w:sz w:val="24"/>
        </w:rPr>
        <w:t> </w:t>
      </w:r>
      <w:r>
        <w:rPr>
          <w:w w:val="105"/>
          <w:sz w:val="24"/>
        </w:rPr>
        <w:t>regulations,</w:t>
      </w:r>
      <w:r>
        <w:rPr>
          <w:spacing w:val="-34"/>
          <w:w w:val="105"/>
          <w:sz w:val="24"/>
        </w:rPr>
        <w:t> </w:t>
      </w:r>
      <w:r>
        <w:rPr>
          <w:w w:val="105"/>
          <w:sz w:val="24"/>
        </w:rPr>
        <w:t>contracts,</w:t>
      </w:r>
      <w:r>
        <w:rPr>
          <w:spacing w:val="-34"/>
          <w:w w:val="105"/>
          <w:sz w:val="24"/>
        </w:rPr>
        <w:t> </w:t>
      </w:r>
      <w:r>
        <w:rPr>
          <w:w w:val="105"/>
          <w:sz w:val="24"/>
        </w:rPr>
        <w:t>leases,</w:t>
      </w:r>
      <w:r>
        <w:rPr>
          <w:spacing w:val="-48"/>
          <w:w w:val="105"/>
          <w:sz w:val="24"/>
        </w:rPr>
        <w:t> </w:t>
      </w:r>
      <w:r>
        <w:rPr>
          <w:w w:val="105"/>
          <w:sz w:val="24"/>
        </w:rPr>
        <w:t>or other</w:t>
      </w:r>
      <w:r>
        <w:rPr>
          <w:spacing w:val="-38"/>
          <w:w w:val="105"/>
          <w:sz w:val="24"/>
        </w:rPr>
        <w:t> </w:t>
      </w:r>
      <w:r>
        <w:rPr>
          <w:w w:val="105"/>
          <w:sz w:val="24"/>
        </w:rPr>
        <w:t>agreements</w:t>
      </w:r>
      <w:r>
        <w:rPr>
          <w:spacing w:val="-32"/>
          <w:w w:val="105"/>
          <w:sz w:val="24"/>
        </w:rPr>
        <w:t> </w:t>
      </w:r>
      <w:r>
        <w:rPr>
          <w:w w:val="105"/>
          <w:sz w:val="24"/>
        </w:rPr>
        <w:t>entered</w:t>
      </w:r>
      <w:r>
        <w:rPr>
          <w:spacing w:val="-42"/>
          <w:w w:val="105"/>
          <w:sz w:val="24"/>
        </w:rPr>
        <w:t> </w:t>
      </w:r>
      <w:r>
        <w:rPr>
          <w:w w:val="105"/>
          <w:sz w:val="24"/>
        </w:rPr>
        <w:t>into</w:t>
      </w:r>
      <w:r>
        <w:rPr>
          <w:spacing w:val="-50"/>
          <w:w w:val="105"/>
          <w:sz w:val="24"/>
        </w:rPr>
        <w:t> </w:t>
      </w:r>
      <w:r>
        <w:rPr>
          <w:w w:val="105"/>
          <w:sz w:val="24"/>
        </w:rPr>
        <w:t>by</w:t>
      </w:r>
      <w:r>
        <w:rPr>
          <w:spacing w:val="-53"/>
          <w:w w:val="105"/>
          <w:sz w:val="24"/>
        </w:rPr>
        <w:t> </w:t>
      </w:r>
      <w:r>
        <w:rPr>
          <w:w w:val="105"/>
          <w:sz w:val="24"/>
        </w:rPr>
        <w:t>the</w:t>
      </w:r>
      <w:r>
        <w:rPr>
          <w:spacing w:val="-43"/>
          <w:w w:val="105"/>
          <w:sz w:val="24"/>
        </w:rPr>
        <w:t> </w:t>
      </w:r>
      <w:r>
        <w:rPr>
          <w:w w:val="105"/>
          <w:sz w:val="24"/>
        </w:rPr>
        <w:t>Master</w:t>
      </w:r>
      <w:r>
        <w:rPr>
          <w:spacing w:val="-40"/>
          <w:w w:val="105"/>
          <w:sz w:val="24"/>
        </w:rPr>
        <w:t> </w:t>
      </w:r>
      <w:r>
        <w:rPr>
          <w:w w:val="105"/>
          <w:sz w:val="24"/>
        </w:rPr>
        <w:t>Association.</w:t>
        <w:tab/>
        <w:t>If</w:t>
      </w:r>
      <w:r>
        <w:rPr>
          <w:spacing w:val="-27"/>
          <w:w w:val="105"/>
          <w:sz w:val="24"/>
        </w:rPr>
        <w:t> </w:t>
      </w:r>
      <w:r>
        <w:rPr>
          <w:w w:val="105"/>
          <w:sz w:val="24"/>
        </w:rPr>
        <w:t>any</w:t>
      </w:r>
      <w:r>
        <w:rPr>
          <w:w w:val="99"/>
          <w:sz w:val="24"/>
        </w:rPr>
        <w:t> </w:t>
      </w:r>
      <w:r>
        <w:rPr>
          <w:w w:val="105"/>
          <w:sz w:val="24"/>
        </w:rPr>
        <w:t>original documents are unavailable, a copy may be provided if certified</w:t>
      </w:r>
      <w:r>
        <w:rPr>
          <w:spacing w:val="-1"/>
          <w:w w:val="105"/>
          <w:sz w:val="24"/>
        </w:rPr>
        <w:t> </w:t>
      </w:r>
      <w:r>
        <w:rPr>
          <w:w w:val="105"/>
          <w:sz w:val="24"/>
        </w:rPr>
        <w:t>by</w:t>
      </w:r>
      <w:r>
        <w:rPr>
          <w:spacing w:val="-25"/>
          <w:w w:val="105"/>
          <w:sz w:val="24"/>
        </w:rPr>
        <w:t> </w:t>
      </w:r>
      <w:r>
        <w:rPr>
          <w:w w:val="105"/>
          <w:sz w:val="24"/>
        </w:rPr>
        <w:t>affidavit</w:t>
      </w:r>
      <w:r>
        <w:rPr>
          <w:spacing w:val="-38"/>
          <w:w w:val="105"/>
          <w:sz w:val="24"/>
        </w:rPr>
        <w:t> </w:t>
      </w:r>
      <w:r>
        <w:rPr>
          <w:w w:val="105"/>
          <w:sz w:val="24"/>
        </w:rPr>
        <w:t>of</w:t>
      </w:r>
      <w:r>
        <w:rPr>
          <w:spacing w:val="-31"/>
          <w:w w:val="105"/>
          <w:sz w:val="24"/>
        </w:rPr>
        <w:t> </w:t>
      </w:r>
      <w:r>
        <w:rPr>
          <w:w w:val="105"/>
          <w:sz w:val="24"/>
        </w:rPr>
        <w:t>the</w:t>
      </w:r>
      <w:r>
        <w:rPr>
          <w:spacing w:val="-45"/>
          <w:w w:val="105"/>
          <w:sz w:val="24"/>
        </w:rPr>
        <w:t> </w:t>
      </w:r>
      <w:r>
        <w:rPr>
          <w:w w:val="105"/>
          <w:sz w:val="24"/>
        </w:rPr>
        <w:t>Developer,</w:t>
      </w:r>
      <w:r>
        <w:rPr>
          <w:spacing w:val="-36"/>
          <w:w w:val="105"/>
          <w:sz w:val="24"/>
        </w:rPr>
        <w:t> </w:t>
      </w:r>
      <w:r>
        <w:rPr>
          <w:w w:val="105"/>
          <w:sz w:val="24"/>
        </w:rPr>
        <w:t>or</w:t>
      </w:r>
      <w:r>
        <w:rPr>
          <w:spacing w:val="-32"/>
          <w:w w:val="105"/>
          <w:sz w:val="24"/>
        </w:rPr>
        <w:t> </w:t>
      </w:r>
      <w:r>
        <w:rPr>
          <w:w w:val="105"/>
          <w:sz w:val="24"/>
        </w:rPr>
        <w:t>an</w:t>
      </w:r>
      <w:r>
        <w:rPr>
          <w:spacing w:val="-44"/>
          <w:w w:val="105"/>
          <w:sz w:val="24"/>
        </w:rPr>
        <w:t> </w:t>
      </w:r>
      <w:r>
        <w:rPr>
          <w:w w:val="105"/>
          <w:sz w:val="24"/>
        </w:rPr>
        <w:t>officer</w:t>
      </w:r>
      <w:r>
        <w:rPr>
          <w:spacing w:val="-38"/>
          <w:w w:val="105"/>
          <w:sz w:val="24"/>
        </w:rPr>
        <w:t> </w:t>
      </w:r>
      <w:r>
        <w:rPr>
          <w:w w:val="105"/>
          <w:sz w:val="24"/>
        </w:rPr>
        <w:t>or</w:t>
      </w:r>
      <w:r>
        <w:rPr>
          <w:spacing w:val="-31"/>
          <w:w w:val="105"/>
          <w:sz w:val="24"/>
        </w:rPr>
        <w:t> </w:t>
      </w:r>
      <w:r>
        <w:rPr>
          <w:w w:val="105"/>
          <w:sz w:val="24"/>
        </w:rPr>
        <w:t>agent of</w:t>
      </w:r>
      <w:r>
        <w:rPr>
          <w:spacing w:val="-35"/>
          <w:w w:val="105"/>
          <w:sz w:val="24"/>
        </w:rPr>
        <w:t> </w:t>
      </w:r>
      <w:r>
        <w:rPr>
          <w:w w:val="105"/>
          <w:sz w:val="24"/>
        </w:rPr>
        <w:t>the</w:t>
      </w:r>
      <w:r>
        <w:rPr>
          <w:spacing w:val="-43"/>
          <w:w w:val="105"/>
          <w:sz w:val="24"/>
        </w:rPr>
        <w:t> </w:t>
      </w:r>
      <w:r>
        <w:rPr>
          <w:w w:val="105"/>
          <w:sz w:val="24"/>
        </w:rPr>
        <w:t>Developer,</w:t>
      </w:r>
      <w:r>
        <w:rPr>
          <w:spacing w:val="-23"/>
          <w:w w:val="105"/>
          <w:sz w:val="24"/>
        </w:rPr>
        <w:t> </w:t>
      </w:r>
      <w:r>
        <w:rPr>
          <w:w w:val="105"/>
          <w:sz w:val="24"/>
        </w:rPr>
        <w:t>as</w:t>
      </w:r>
      <w:r>
        <w:rPr>
          <w:spacing w:val="-42"/>
          <w:w w:val="105"/>
          <w:sz w:val="24"/>
        </w:rPr>
        <w:t> </w:t>
      </w:r>
      <w:r>
        <w:rPr>
          <w:w w:val="105"/>
          <w:sz w:val="24"/>
        </w:rPr>
        <w:t>being</w:t>
      </w:r>
      <w:r>
        <w:rPr>
          <w:spacing w:val="-27"/>
          <w:w w:val="105"/>
          <w:sz w:val="24"/>
        </w:rPr>
        <w:t> </w:t>
      </w:r>
      <w:r>
        <w:rPr>
          <w:w w:val="105"/>
          <w:sz w:val="24"/>
        </w:rPr>
        <w:t>a</w:t>
      </w:r>
      <w:r>
        <w:rPr>
          <w:spacing w:val="-34"/>
          <w:w w:val="105"/>
          <w:sz w:val="24"/>
        </w:rPr>
        <w:t> </w:t>
      </w:r>
      <w:r>
        <w:rPr>
          <w:w w:val="105"/>
          <w:sz w:val="24"/>
        </w:rPr>
        <w:t>complete</w:t>
      </w:r>
      <w:r>
        <w:rPr>
          <w:spacing w:val="-37"/>
          <w:w w:val="105"/>
          <w:sz w:val="24"/>
        </w:rPr>
        <w:t> </w:t>
      </w:r>
      <w:r>
        <w:rPr>
          <w:w w:val="105"/>
          <w:sz w:val="24"/>
        </w:rPr>
        <w:t>copy</w:t>
      </w:r>
      <w:r>
        <w:rPr>
          <w:spacing w:val="-44"/>
          <w:w w:val="105"/>
          <w:sz w:val="24"/>
        </w:rPr>
        <w:t> </w:t>
      </w:r>
      <w:r>
        <w:rPr>
          <w:w w:val="105"/>
          <w:sz w:val="24"/>
        </w:rPr>
        <w:t>of</w:t>
      </w:r>
      <w:r>
        <w:rPr>
          <w:spacing w:val="-35"/>
          <w:w w:val="105"/>
          <w:sz w:val="24"/>
        </w:rPr>
        <w:t> </w:t>
      </w:r>
      <w:r>
        <w:rPr>
          <w:w w:val="105"/>
          <w:sz w:val="24"/>
        </w:rPr>
        <w:t>the</w:t>
      </w:r>
      <w:r>
        <w:rPr>
          <w:spacing w:val="-29"/>
          <w:w w:val="105"/>
          <w:sz w:val="24"/>
        </w:rPr>
        <w:t> </w:t>
      </w:r>
      <w:r>
        <w:rPr>
          <w:w w:val="105"/>
          <w:sz w:val="24"/>
        </w:rPr>
        <w:t>actual</w:t>
      </w:r>
      <w:r>
        <w:rPr>
          <w:spacing w:val="-24"/>
          <w:w w:val="105"/>
          <w:sz w:val="24"/>
        </w:rPr>
        <w:t> </w:t>
      </w:r>
      <w:r>
        <w:rPr>
          <w:w w:val="105"/>
          <w:sz w:val="24"/>
        </w:rPr>
        <w:t>document as</w:t>
      </w:r>
      <w:r>
        <w:rPr>
          <w:spacing w:val="-49"/>
          <w:w w:val="105"/>
          <w:sz w:val="24"/>
        </w:rPr>
        <w:t> </w:t>
      </w:r>
      <w:r>
        <w:rPr>
          <w:w w:val="105"/>
          <w:sz w:val="24"/>
        </w:rPr>
        <w:t>recorded</w:t>
      </w:r>
      <w:r>
        <w:rPr>
          <w:spacing w:val="-42"/>
          <w:w w:val="105"/>
          <w:sz w:val="24"/>
        </w:rPr>
        <w:t> </w:t>
      </w:r>
      <w:r>
        <w:rPr>
          <w:w w:val="105"/>
          <w:sz w:val="24"/>
        </w:rPr>
        <w:t>or</w:t>
      </w:r>
      <w:r>
        <w:rPr>
          <w:spacing w:val="-39"/>
          <w:w w:val="105"/>
          <w:sz w:val="24"/>
        </w:rPr>
        <w:t> </w:t>
      </w:r>
      <w:r>
        <w:rPr>
          <w:w w:val="105"/>
          <w:sz w:val="24"/>
        </w:rPr>
        <w:t>filed.</w:t>
      </w:r>
    </w:p>
    <w:p>
      <w:pPr>
        <w:pStyle w:val="BodyText"/>
        <w:spacing w:before="3"/>
        <w:rPr>
          <w:sz w:val="22"/>
        </w:rPr>
      </w:pPr>
    </w:p>
    <w:p>
      <w:pPr>
        <w:pStyle w:val="ListParagraph"/>
        <w:numPr>
          <w:ilvl w:val="0"/>
          <w:numId w:val="34"/>
        </w:numPr>
        <w:tabs>
          <w:tab w:pos="2498" w:val="left" w:leader="none"/>
          <w:tab w:pos="2499" w:val="left" w:leader="none"/>
        </w:tabs>
        <w:spacing w:line="208" w:lineRule="auto" w:before="0" w:after="0"/>
        <w:ind w:left="150" w:right="250" w:firstLine="1287"/>
        <w:jc w:val="left"/>
        <w:rPr>
          <w:sz w:val="24"/>
        </w:rPr>
      </w:pPr>
      <w:r>
        <w:rPr>
          <w:sz w:val="24"/>
        </w:rPr>
        <w:t>An accounting of all receipts and expenditures made or received on behalf of the Master Association by the Developer designated Boards and copies of all insurance policies and a list of any loans or advances to the Master Association which are</w:t>
      </w:r>
      <w:r>
        <w:rPr>
          <w:spacing w:val="35"/>
          <w:sz w:val="24"/>
        </w:rPr>
        <w:t> </w:t>
      </w:r>
      <w:r>
        <w:rPr>
          <w:sz w:val="24"/>
        </w:rPr>
        <w:t>outstanding.</w:t>
      </w:r>
    </w:p>
    <w:p>
      <w:pPr>
        <w:pStyle w:val="BodyText"/>
        <w:spacing w:before="7"/>
        <w:rPr>
          <w:sz w:val="20"/>
        </w:rPr>
      </w:pPr>
    </w:p>
    <w:p>
      <w:pPr>
        <w:pStyle w:val="ListParagraph"/>
        <w:numPr>
          <w:ilvl w:val="0"/>
          <w:numId w:val="34"/>
        </w:numPr>
        <w:tabs>
          <w:tab w:pos="2498" w:val="left" w:leader="none"/>
          <w:tab w:pos="2499" w:val="left" w:leader="none"/>
        </w:tabs>
        <w:spacing w:line="240" w:lineRule="auto" w:before="0" w:after="0"/>
        <w:ind w:left="2498" w:right="0" w:hanging="1061"/>
        <w:jc w:val="left"/>
        <w:rPr>
          <w:sz w:val="24"/>
        </w:rPr>
      </w:pPr>
      <w:r>
        <w:rPr>
          <w:sz w:val="24"/>
        </w:rPr>
        <w:t>All Master Association funds and bank</w:t>
      </w:r>
      <w:r>
        <w:rPr>
          <w:spacing w:val="64"/>
          <w:sz w:val="24"/>
        </w:rPr>
        <w:t> </w:t>
      </w:r>
      <w:r>
        <w:rPr>
          <w:sz w:val="24"/>
        </w:rPr>
        <w:t>accounts.</w:t>
      </w:r>
    </w:p>
    <w:p>
      <w:pPr>
        <w:pStyle w:val="ListParagraph"/>
        <w:numPr>
          <w:ilvl w:val="0"/>
          <w:numId w:val="34"/>
        </w:numPr>
        <w:tabs>
          <w:tab w:pos="2498" w:val="left" w:leader="none"/>
          <w:tab w:pos="2499" w:val="left" w:leader="none"/>
        </w:tabs>
        <w:spacing w:line="208" w:lineRule="auto" w:before="228" w:after="0"/>
        <w:ind w:left="151" w:right="388" w:firstLine="1286"/>
        <w:jc w:val="left"/>
        <w:rPr>
          <w:sz w:val="24"/>
        </w:rPr>
      </w:pPr>
      <w:r>
        <w:rPr>
          <w:sz w:val="24"/>
        </w:rPr>
        <w:t>A schedule of all real or personal property, equipment and fixtures belonging to the Master Association including documents transferring the property to the Master Association, warranties, if any, for all real or personal property and equipment, deeds, title insurance policies and all tax</w:t>
      </w:r>
      <w:r>
        <w:rPr>
          <w:spacing w:val="9"/>
          <w:sz w:val="24"/>
        </w:rPr>
        <w:t> </w:t>
      </w:r>
      <w:r>
        <w:rPr>
          <w:sz w:val="24"/>
        </w:rPr>
        <w:t>bills.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
        <w:rPr>
          <w:sz w:val="33"/>
        </w:rPr>
      </w:pPr>
    </w:p>
    <w:p>
      <w:pPr>
        <w:pStyle w:val="Heading8"/>
        <w:ind w:left="2169" w:right="2184"/>
        <w:rPr>
          <w:rFonts w:ascii="Times New Roman"/>
        </w:rPr>
      </w:pPr>
      <w:r>
        <w:rPr>
          <w:rFonts w:ascii="Times New Roman"/>
          <w:w w:val="155"/>
        </w:rPr>
        <w:t>73581</w:t>
      </w:r>
    </w:p>
    <w:p>
      <w:pPr>
        <w:pStyle w:val="BodyText"/>
        <w:spacing w:before="2"/>
        <w:rPr>
          <w:rFonts w:ascii="Times New Roman"/>
          <w:b/>
          <w:sz w:val="38"/>
        </w:rPr>
      </w:pPr>
    </w:p>
    <w:p>
      <w:pPr>
        <w:spacing w:before="0"/>
        <w:ind w:left="2171" w:right="2172" w:firstLine="0"/>
        <w:jc w:val="center"/>
        <w:rPr>
          <w:rFonts w:ascii="Arial"/>
          <w:sz w:val="21"/>
        </w:rPr>
      </w:pPr>
      <w:r>
        <w:rPr>
          <w:rFonts w:ascii="Arial"/>
          <w:w w:val="155"/>
          <w:sz w:val="21"/>
        </w:rPr>
        <w:t>-  3 -</w:t>
      </w:r>
    </w:p>
    <w:p>
      <w:pPr>
        <w:spacing w:before="38"/>
        <w:ind w:left="2171" w:right="2076" w:firstLine="0"/>
        <w:jc w:val="center"/>
        <w:rPr>
          <w:rFonts w:ascii="Times New Roman"/>
          <w:i/>
          <w:sz w:val="42"/>
        </w:rPr>
      </w:pPr>
      <w:r>
        <w:rPr>
          <w:rFonts w:ascii="Times New Roman"/>
          <w:i/>
          <w:w w:val="155"/>
          <w:sz w:val="42"/>
        </w:rPr>
        <w:t>31</w:t>
      </w:r>
    </w:p>
    <w:p>
      <w:pPr>
        <w:spacing w:after="0"/>
        <w:jc w:val="center"/>
        <w:rPr>
          <w:rFonts w:ascii="Times New Roman"/>
          <w:sz w:val="42"/>
        </w:rPr>
        <w:sectPr>
          <w:pgSz w:w="12240" w:h="15840"/>
          <w:pgMar w:top="1500" w:bottom="280" w:left="1480" w:right="1020"/>
        </w:sectPr>
      </w:pPr>
    </w:p>
    <w:p>
      <w:pPr>
        <w:pStyle w:val="BodyText"/>
        <w:spacing w:before="7"/>
        <w:rPr>
          <w:rFonts w:ascii="Times New Roman"/>
          <w:i/>
          <w:sz w:val="20"/>
        </w:rPr>
      </w:pPr>
    </w:p>
    <w:p>
      <w:pPr>
        <w:pStyle w:val="ListParagraph"/>
        <w:numPr>
          <w:ilvl w:val="0"/>
          <w:numId w:val="34"/>
        </w:numPr>
        <w:tabs>
          <w:tab w:pos="2484" w:val="left" w:leader="none"/>
          <w:tab w:pos="2485" w:val="left" w:leader="none"/>
        </w:tabs>
        <w:spacing w:line="208" w:lineRule="auto" w:before="126" w:after="0"/>
        <w:ind w:left="123" w:right="136" w:firstLine="1293"/>
        <w:jc w:val="left"/>
        <w:rPr>
          <w:sz w:val="24"/>
        </w:rPr>
      </w:pPr>
      <w:r>
        <w:rPr>
          <w:sz w:val="24"/>
        </w:rPr>
        <w:t>A list of all litigation, administrative action and arbitrations involving the Master Association, any notices of governmental bodies involving actions taken or which may be taken by the Master Association, engineering by any governmental authority, all other documents filed with any other governmental authority, all governmental certificates, correspondence involving enforcement of any Master Association requirements, copies of any documents relating to disputes involving Owners, originals of all documents relating to everything listed in this subparagraph.</w:t>
      </w:r>
    </w:p>
    <w:p>
      <w:pPr>
        <w:pStyle w:val="BodyText"/>
        <w:spacing w:before="11"/>
        <w:rPr>
          <w:sz w:val="20"/>
        </w:rPr>
      </w:pPr>
    </w:p>
    <w:p>
      <w:pPr>
        <w:pStyle w:val="ListParagraph"/>
        <w:numPr>
          <w:ilvl w:val="1"/>
          <w:numId w:val="33"/>
        </w:numPr>
        <w:tabs>
          <w:tab w:pos="1874" w:val="left" w:leader="none"/>
          <w:tab w:pos="2467" w:val="left" w:leader="none"/>
          <w:tab w:pos="2468" w:val="left" w:leader="none"/>
          <w:tab w:pos="5216" w:val="left" w:leader="none"/>
          <w:tab w:pos="5945" w:val="left" w:leader="none"/>
          <w:tab w:pos="6394" w:val="left" w:leader="none"/>
        </w:tabs>
        <w:spacing w:line="208" w:lineRule="auto" w:before="0" w:after="0"/>
        <w:ind w:left="116" w:right="146" w:firstLine="1326"/>
        <w:jc w:val="left"/>
        <w:rPr>
          <w:sz w:val="24"/>
        </w:rPr>
      </w:pPr>
      <w:r>
        <w:rPr>
          <w:sz w:val="24"/>
        </w:rPr>
        <w:t>PLACE OF</w:t>
      </w:r>
      <w:r>
        <w:rPr>
          <w:spacing w:val="-3"/>
          <w:sz w:val="24"/>
        </w:rPr>
        <w:t> </w:t>
      </w:r>
      <w:r>
        <w:rPr>
          <w:sz w:val="24"/>
        </w:rPr>
        <w:t>MEETING;</w:t>
      </w:r>
      <w:r>
        <w:rPr>
          <w:spacing w:val="22"/>
          <w:sz w:val="24"/>
        </w:rPr>
        <w:t> </w:t>
      </w:r>
      <w:r>
        <w:rPr>
          <w:sz w:val="24"/>
        </w:rPr>
        <w:t>QUORUM:</w:t>
        <w:tab/>
        <w:t>Meetings of</w:t>
      </w:r>
      <w:r>
        <w:rPr>
          <w:spacing w:val="19"/>
          <w:sz w:val="24"/>
        </w:rPr>
        <w:t> </w:t>
      </w:r>
      <w:r>
        <w:rPr>
          <w:sz w:val="24"/>
        </w:rPr>
        <w:t>the</w:t>
      </w:r>
      <w:r>
        <w:rPr>
          <w:spacing w:val="3"/>
          <w:sz w:val="24"/>
        </w:rPr>
        <w:t> </w:t>
      </w:r>
      <w:r>
        <w:rPr>
          <w:sz w:val="24"/>
        </w:rPr>
        <w:t>Board</w:t>
      </w:r>
      <w:r>
        <w:rPr>
          <w:w w:val="100"/>
          <w:sz w:val="24"/>
        </w:rPr>
        <w:t> </w:t>
      </w:r>
      <w:r>
        <w:rPr>
          <w:sz w:val="24"/>
        </w:rPr>
        <w:t>of Directors shall be held on the Community Area or at such other place in the Lake County convenient to the Directors as may be designated in any notice of</w:t>
      </w:r>
      <w:r>
        <w:rPr>
          <w:spacing w:val="24"/>
          <w:sz w:val="24"/>
        </w:rPr>
        <w:t> </w:t>
      </w:r>
      <w:r>
        <w:rPr>
          <w:sz w:val="24"/>
        </w:rPr>
        <w:t>a</w:t>
      </w:r>
      <w:r>
        <w:rPr>
          <w:spacing w:val="1"/>
          <w:sz w:val="24"/>
        </w:rPr>
        <w:t> </w:t>
      </w:r>
      <w:r>
        <w:rPr>
          <w:sz w:val="24"/>
        </w:rPr>
        <w:t>meeting.</w:t>
        <w:tab/>
        <w:t>Ali meetings</w:t>
      </w:r>
      <w:r>
        <w:rPr>
          <w:spacing w:val="20"/>
          <w:sz w:val="24"/>
        </w:rPr>
        <w:t> </w:t>
      </w:r>
      <w:r>
        <w:rPr>
          <w:sz w:val="24"/>
        </w:rPr>
        <w:t>shall</w:t>
      </w:r>
      <w:r>
        <w:rPr>
          <w:spacing w:val="18"/>
          <w:sz w:val="24"/>
        </w:rPr>
        <w:t> </w:t>
      </w:r>
      <w:r>
        <w:rPr>
          <w:sz w:val="24"/>
        </w:rPr>
        <w:t>be</w:t>
      </w:r>
      <w:r>
        <w:rPr>
          <w:w w:val="103"/>
          <w:sz w:val="24"/>
        </w:rPr>
        <w:t> </w:t>
      </w:r>
      <w:r>
        <w:rPr>
          <w:sz w:val="24"/>
        </w:rPr>
        <w:t>conducted in accordance with the rules and provisions set forth in Roberts Rules of Order, as from time to time published. Directors holding 35% of the votes, represented in person or by proxy, shall constitute</w:t>
      </w:r>
      <w:r>
        <w:rPr>
          <w:spacing w:val="34"/>
          <w:sz w:val="24"/>
        </w:rPr>
        <w:t> </w:t>
      </w:r>
      <w:r>
        <w:rPr>
          <w:sz w:val="24"/>
        </w:rPr>
        <w:t>a</w:t>
      </w:r>
      <w:r>
        <w:rPr>
          <w:spacing w:val="8"/>
          <w:sz w:val="24"/>
        </w:rPr>
        <w:t> </w:t>
      </w:r>
      <w:r>
        <w:rPr>
          <w:sz w:val="24"/>
        </w:rPr>
        <w:t>quorum.</w:t>
        <w:tab/>
        <w:t>The vote of a majority</w:t>
      </w:r>
      <w:r>
        <w:rPr>
          <w:spacing w:val="35"/>
          <w:sz w:val="24"/>
        </w:rPr>
        <w:t> </w:t>
      </w:r>
      <w:r>
        <w:rPr>
          <w:sz w:val="24"/>
        </w:rPr>
        <w:t>of</w:t>
      </w:r>
      <w:r>
        <w:rPr>
          <w:spacing w:val="-3"/>
          <w:sz w:val="24"/>
        </w:rPr>
        <w:t> </w:t>
      </w:r>
      <w:r>
        <w:rPr>
          <w:sz w:val="24"/>
        </w:rPr>
        <w:t>the</w:t>
      </w:r>
      <w:r>
        <w:rPr>
          <w:w w:val="104"/>
          <w:sz w:val="24"/>
        </w:rPr>
        <w:t> </w:t>
      </w:r>
      <w:r>
        <w:rPr>
          <w:sz w:val="24"/>
        </w:rPr>
        <w:t>votes entitled to be cast by the Directors present or represented by proxy at a meeting at which a quorum is present, shall be necessary for the adoption of any matter voted upon by the Directors.</w:t>
        <w:tab/>
        <w:t>The unanimous vote of all Directors shall</w:t>
      </w:r>
      <w:r>
        <w:rPr>
          <w:spacing w:val="67"/>
          <w:sz w:val="24"/>
        </w:rPr>
        <w:t> </w:t>
      </w:r>
      <w:r>
        <w:rPr>
          <w:sz w:val="24"/>
        </w:rPr>
        <w:t>be</w:t>
      </w:r>
      <w:r>
        <w:rPr>
          <w:spacing w:val="-9"/>
          <w:sz w:val="24"/>
        </w:rPr>
        <w:t> </w:t>
      </w:r>
      <w:r>
        <w:rPr>
          <w:sz w:val="24"/>
        </w:rPr>
        <w:t>required</w:t>
      </w:r>
      <w:r>
        <w:rPr>
          <w:w w:val="99"/>
          <w:sz w:val="24"/>
        </w:rPr>
        <w:t> </w:t>
      </w:r>
      <w:r>
        <w:rPr>
          <w:sz w:val="24"/>
        </w:rPr>
        <w:t>for the following</w:t>
      </w:r>
      <w:r>
        <w:rPr>
          <w:spacing w:val="48"/>
          <w:sz w:val="24"/>
        </w:rPr>
        <w:t> </w:t>
      </w:r>
      <w:r>
        <w:rPr>
          <w:sz w:val="24"/>
        </w:rPr>
        <w:t>action:</w:t>
      </w:r>
    </w:p>
    <w:p>
      <w:pPr>
        <w:pStyle w:val="BodyText"/>
        <w:spacing w:before="5"/>
        <w:rPr>
          <w:sz w:val="22"/>
        </w:rPr>
      </w:pPr>
    </w:p>
    <w:p>
      <w:pPr>
        <w:pStyle w:val="ListParagraph"/>
        <w:numPr>
          <w:ilvl w:val="0"/>
          <w:numId w:val="35"/>
        </w:numPr>
        <w:tabs>
          <w:tab w:pos="2473" w:val="left" w:leader="none"/>
          <w:tab w:pos="2474" w:val="left" w:leader="none"/>
        </w:tabs>
        <w:spacing w:line="206" w:lineRule="auto" w:before="0" w:after="0"/>
        <w:ind w:left="133" w:right="132" w:firstLine="1283"/>
        <w:jc w:val="left"/>
        <w:rPr>
          <w:sz w:val="24"/>
        </w:rPr>
      </w:pPr>
      <w:r>
        <w:rPr>
          <w:sz w:val="24"/>
        </w:rPr>
        <w:t>Sale, lease, exchange, mortgage, pledge or other disposition of real or personal property and assets of the Master Association having a value of over $10,000;</w:t>
      </w:r>
      <w:r>
        <w:rPr>
          <w:spacing w:val="62"/>
          <w:sz w:val="24"/>
        </w:rPr>
        <w:t> </w:t>
      </w:r>
      <w:r>
        <w:rPr>
          <w:sz w:val="24"/>
        </w:rPr>
        <w:t>and</w:t>
      </w:r>
    </w:p>
    <w:p>
      <w:pPr>
        <w:pStyle w:val="ListParagraph"/>
        <w:numPr>
          <w:ilvl w:val="0"/>
          <w:numId w:val="35"/>
        </w:numPr>
        <w:tabs>
          <w:tab w:pos="2485" w:val="left" w:leader="none"/>
          <w:tab w:pos="2486" w:val="left" w:leader="none"/>
        </w:tabs>
        <w:spacing w:line="238" w:lineRule="exact" w:before="229" w:after="0"/>
        <w:ind w:left="132" w:right="254" w:firstLine="1291"/>
        <w:jc w:val="left"/>
        <w:rPr>
          <w:sz w:val="24"/>
        </w:rPr>
      </w:pPr>
      <w:r>
        <w:rPr>
          <w:sz w:val="24"/>
        </w:rPr>
        <w:t>Major change in the service level offered by the Master Association to Owners which change would affect the quality or type services offered by the Master Association;</w:t>
      </w:r>
      <w:r>
        <w:rPr>
          <w:spacing w:val="112"/>
          <w:sz w:val="24"/>
        </w:rPr>
        <w:t> </w:t>
      </w:r>
      <w:r>
        <w:rPr>
          <w:sz w:val="24"/>
        </w:rPr>
        <w:t>and</w:t>
      </w:r>
    </w:p>
    <w:p>
      <w:pPr>
        <w:pStyle w:val="BodyText"/>
        <w:spacing w:before="1"/>
        <w:rPr>
          <w:sz w:val="23"/>
        </w:rPr>
      </w:pPr>
    </w:p>
    <w:p>
      <w:pPr>
        <w:pStyle w:val="ListParagraph"/>
        <w:numPr>
          <w:ilvl w:val="0"/>
          <w:numId w:val="35"/>
        </w:numPr>
        <w:tabs>
          <w:tab w:pos="2487" w:val="left" w:leader="none"/>
          <w:tab w:pos="2488" w:val="left" w:leader="none"/>
        </w:tabs>
        <w:spacing w:line="206" w:lineRule="auto" w:before="1" w:after="0"/>
        <w:ind w:left="137" w:right="402" w:firstLine="1286"/>
        <w:jc w:val="left"/>
        <w:rPr>
          <w:sz w:val="24"/>
        </w:rPr>
      </w:pPr>
      <w:r>
        <w:rPr>
          <w:sz w:val="24"/>
        </w:rPr>
        <w:t>Change in the percentage allocation of assessments among the Master Associations comprising the Master Association;</w:t>
      </w:r>
      <w:r>
        <w:rPr>
          <w:spacing w:val="38"/>
          <w:sz w:val="24"/>
        </w:rPr>
        <w:t> </w:t>
      </w:r>
      <w:r>
        <w:rPr>
          <w:sz w:val="24"/>
        </w:rPr>
        <w:t>and</w:t>
      </w:r>
    </w:p>
    <w:p>
      <w:pPr>
        <w:pStyle w:val="BodyText"/>
        <w:spacing w:before="6"/>
        <w:rPr>
          <w:sz w:val="22"/>
        </w:rPr>
      </w:pPr>
    </w:p>
    <w:p>
      <w:pPr>
        <w:pStyle w:val="ListParagraph"/>
        <w:numPr>
          <w:ilvl w:val="0"/>
          <w:numId w:val="35"/>
        </w:numPr>
        <w:tabs>
          <w:tab w:pos="2484" w:val="left" w:leader="none"/>
          <w:tab w:pos="2485" w:val="left" w:leader="none"/>
        </w:tabs>
        <w:spacing w:line="206" w:lineRule="auto" w:before="0" w:after="0"/>
        <w:ind w:left="130" w:right="117" w:firstLine="1293"/>
        <w:jc w:val="left"/>
        <w:rPr>
          <w:sz w:val="24"/>
        </w:rPr>
      </w:pPr>
      <w:r>
        <w:rPr>
          <w:sz w:val="24"/>
        </w:rPr>
        <w:t>Any change in the voting rights set forth at Paragraph 4.01 of these By-Laws, the voting or quorum rights under this Paragraph 5.04, or notice provisions of Paragraph 5.05 of these By-Laws;</w:t>
      </w:r>
      <w:r>
        <w:rPr>
          <w:spacing w:val="59"/>
          <w:sz w:val="24"/>
        </w:rPr>
        <w:t> </w:t>
      </w:r>
      <w:r>
        <w:rPr>
          <w:sz w:val="24"/>
        </w:rPr>
        <w:t>and</w:t>
      </w:r>
    </w:p>
    <w:p>
      <w:pPr>
        <w:pStyle w:val="BodyText"/>
        <w:spacing w:before="5"/>
        <w:rPr>
          <w:sz w:val="22"/>
        </w:rPr>
      </w:pPr>
    </w:p>
    <w:p>
      <w:pPr>
        <w:pStyle w:val="ListParagraph"/>
        <w:numPr>
          <w:ilvl w:val="0"/>
          <w:numId w:val="35"/>
        </w:numPr>
        <w:tabs>
          <w:tab w:pos="2484" w:val="left" w:leader="none"/>
          <w:tab w:pos="2485" w:val="left" w:leader="none"/>
        </w:tabs>
        <w:spacing w:line="224" w:lineRule="exact" w:before="0" w:after="0"/>
        <w:ind w:left="130" w:right="251" w:firstLine="1286"/>
        <w:jc w:val="left"/>
        <w:rPr>
          <w:sz w:val="24"/>
        </w:rPr>
      </w:pPr>
      <w:r>
        <w:rPr>
          <w:w w:val="105"/>
          <w:sz w:val="24"/>
        </w:rPr>
        <w:t>Any</w:t>
      </w:r>
      <w:r>
        <w:rPr>
          <w:spacing w:val="-34"/>
          <w:w w:val="105"/>
          <w:sz w:val="24"/>
        </w:rPr>
        <w:t> </w:t>
      </w:r>
      <w:r>
        <w:rPr>
          <w:w w:val="105"/>
          <w:sz w:val="24"/>
        </w:rPr>
        <w:t>major</w:t>
      </w:r>
      <w:r>
        <w:rPr>
          <w:spacing w:val="-42"/>
          <w:w w:val="105"/>
          <w:sz w:val="24"/>
        </w:rPr>
        <w:t> </w:t>
      </w:r>
      <w:r>
        <w:rPr>
          <w:w w:val="105"/>
          <w:sz w:val="24"/>
        </w:rPr>
        <w:t>change</w:t>
      </w:r>
      <w:r>
        <w:rPr>
          <w:spacing w:val="-30"/>
          <w:w w:val="105"/>
          <w:sz w:val="24"/>
        </w:rPr>
        <w:t> </w:t>
      </w:r>
      <w:r>
        <w:rPr>
          <w:w w:val="105"/>
          <w:sz w:val="24"/>
        </w:rPr>
        <w:t>which</w:t>
      </w:r>
      <w:r>
        <w:rPr>
          <w:spacing w:val="-29"/>
          <w:w w:val="105"/>
          <w:sz w:val="24"/>
        </w:rPr>
        <w:t> </w:t>
      </w:r>
      <w:r>
        <w:rPr>
          <w:w w:val="105"/>
          <w:sz w:val="24"/>
        </w:rPr>
        <w:t>may</w:t>
      </w:r>
      <w:r>
        <w:rPr>
          <w:spacing w:val="-32"/>
          <w:w w:val="105"/>
          <w:sz w:val="24"/>
        </w:rPr>
        <w:t> </w:t>
      </w:r>
      <w:r>
        <w:rPr>
          <w:w w:val="105"/>
          <w:sz w:val="24"/>
        </w:rPr>
        <w:t>be</w:t>
      </w:r>
      <w:r>
        <w:rPr>
          <w:spacing w:val="-41"/>
          <w:w w:val="105"/>
          <w:sz w:val="24"/>
        </w:rPr>
        <w:t> </w:t>
      </w:r>
      <w:r>
        <w:rPr>
          <w:w w:val="105"/>
          <w:sz w:val="24"/>
        </w:rPr>
        <w:t>disadvantageous</w:t>
      </w:r>
      <w:r>
        <w:rPr>
          <w:spacing w:val="-62"/>
          <w:w w:val="105"/>
          <w:sz w:val="24"/>
        </w:rPr>
        <w:t> </w:t>
      </w:r>
      <w:r>
        <w:rPr>
          <w:w w:val="105"/>
          <w:sz w:val="24"/>
        </w:rPr>
        <w:t>to Members</w:t>
      </w:r>
      <w:r>
        <w:rPr>
          <w:spacing w:val="-47"/>
          <w:w w:val="105"/>
          <w:sz w:val="24"/>
        </w:rPr>
        <w:t> </w:t>
      </w:r>
      <w:r>
        <w:rPr>
          <w:w w:val="105"/>
          <w:sz w:val="24"/>
        </w:rPr>
        <w:t>of</w:t>
      </w:r>
      <w:r>
        <w:rPr>
          <w:spacing w:val="-54"/>
          <w:w w:val="105"/>
          <w:sz w:val="24"/>
        </w:rPr>
        <w:t> </w:t>
      </w:r>
      <w:r>
        <w:rPr>
          <w:w w:val="105"/>
          <w:sz w:val="24"/>
        </w:rPr>
        <w:t>the</w:t>
      </w:r>
      <w:r>
        <w:rPr>
          <w:spacing w:val="-51"/>
          <w:w w:val="105"/>
          <w:sz w:val="24"/>
        </w:rPr>
        <w:t> </w:t>
      </w:r>
      <w:r>
        <w:rPr>
          <w:w w:val="105"/>
          <w:sz w:val="24"/>
        </w:rPr>
        <w:t>Master</w:t>
      </w:r>
      <w:r>
        <w:rPr>
          <w:spacing w:val="-47"/>
          <w:w w:val="105"/>
          <w:sz w:val="24"/>
        </w:rPr>
        <w:t> </w:t>
      </w:r>
      <w:r>
        <w:rPr>
          <w:w w:val="105"/>
          <w:sz w:val="24"/>
        </w:rPr>
        <w:t>Association.</w:t>
      </w:r>
    </w:p>
    <w:p>
      <w:pPr>
        <w:pStyle w:val="BodyText"/>
        <w:spacing w:before="9"/>
        <w:rPr>
          <w:sz w:val="23"/>
        </w:rPr>
      </w:pPr>
    </w:p>
    <w:p>
      <w:pPr>
        <w:pStyle w:val="BodyText"/>
        <w:spacing w:line="208" w:lineRule="auto"/>
        <w:ind w:left="123" w:right="144" w:firstLine="1318"/>
      </w:pPr>
      <w:r>
        <w:rPr/>
        <w:t>The affirmative vote of 66-2/3% of the votes entitled to be cast at a meeting of Directors shall be necessary with regard to Rules and Regulations governing the areas for which the Master Association has the obligation to maintain.</w:t>
      </w:r>
    </w:p>
    <w:p>
      <w:pPr>
        <w:pStyle w:val="BodyText"/>
        <w:rPr>
          <w:sz w:val="20"/>
        </w:rPr>
      </w:pPr>
    </w:p>
    <w:p>
      <w:pPr>
        <w:pStyle w:val="BodyText"/>
        <w:rPr>
          <w:sz w:val="20"/>
        </w:rPr>
      </w:pPr>
    </w:p>
    <w:p>
      <w:pPr>
        <w:spacing w:after="0"/>
        <w:rPr>
          <w:sz w:val="20"/>
        </w:rPr>
        <w:sectPr>
          <w:pgSz w:w="12240" w:h="15840"/>
          <w:pgMar w:top="1500" w:bottom="280" w:left="1580" w:right="920"/>
        </w:sectPr>
      </w:pPr>
    </w:p>
    <w:p>
      <w:pPr>
        <w:pStyle w:val="BodyText"/>
        <w:spacing w:before="9"/>
        <w:rPr>
          <w:sz w:val="22"/>
        </w:rPr>
      </w:pPr>
    </w:p>
    <w:p>
      <w:pPr>
        <w:tabs>
          <w:tab w:pos="277" w:val="left" w:leader="none"/>
        </w:tabs>
        <w:spacing w:before="0"/>
        <w:ind w:left="0" w:right="0" w:firstLine="0"/>
        <w:jc w:val="right"/>
        <w:rPr>
          <w:rFonts w:ascii="Arial"/>
          <w:sz w:val="21"/>
        </w:rPr>
      </w:pPr>
      <w:r>
        <w:rPr>
          <w:rFonts w:ascii="Arial"/>
          <w:sz w:val="21"/>
        </w:rPr>
        <w:t>-</w:t>
        <w:tab/>
        <w:t>4  </w:t>
      </w:r>
      <w:r>
        <w:rPr>
          <w:rFonts w:ascii="Arial"/>
          <w:spacing w:val="5"/>
          <w:sz w:val="21"/>
        </w:rPr>
        <w:t> </w:t>
      </w:r>
      <w:r>
        <w:rPr>
          <w:rFonts w:ascii="Arial"/>
          <w:sz w:val="21"/>
        </w:rPr>
        <w:t>-</w:t>
      </w:r>
    </w:p>
    <w:p>
      <w:pPr>
        <w:pStyle w:val="BodyText"/>
        <w:spacing w:before="8"/>
        <w:rPr>
          <w:rFonts w:ascii="Arial"/>
          <w:sz w:val="41"/>
        </w:rPr>
      </w:pPr>
      <w:r>
        <w:rPr/>
        <w:br w:type="column"/>
      </w:r>
      <w:r>
        <w:rPr>
          <w:rFonts w:ascii="Arial"/>
          <w:sz w:val="41"/>
        </w:rPr>
      </w:r>
    </w:p>
    <w:p>
      <w:pPr>
        <w:spacing w:before="0"/>
        <w:ind w:left="849" w:right="0" w:firstLine="0"/>
        <w:jc w:val="left"/>
        <w:rPr>
          <w:b/>
          <w:sz w:val="36"/>
        </w:rPr>
      </w:pPr>
      <w:r>
        <w:rPr>
          <w:b/>
          <w:sz w:val="36"/>
        </w:rPr>
        <w:t>2735812</w:t>
      </w:r>
    </w:p>
    <w:p>
      <w:pPr>
        <w:spacing w:after="0"/>
        <w:jc w:val="left"/>
        <w:rPr>
          <w:sz w:val="36"/>
        </w:rPr>
        <w:sectPr>
          <w:type w:val="continuous"/>
          <w:pgSz w:w="12240" w:h="15840"/>
          <w:pgMar w:top="120" w:bottom="280" w:left="1580" w:right="920"/>
          <w:cols w:num="2" w:equalWidth="0">
            <w:col w:w="5172" w:space="40"/>
            <w:col w:w="4528"/>
          </w:cols>
        </w:sectPr>
      </w:pPr>
    </w:p>
    <w:p>
      <w:pPr>
        <w:pStyle w:val="BodyText"/>
        <w:spacing w:before="10"/>
        <w:rPr>
          <w:b/>
          <w:sz w:val="22"/>
        </w:rPr>
      </w:pPr>
    </w:p>
    <w:p>
      <w:pPr>
        <w:pStyle w:val="ListParagraph"/>
        <w:numPr>
          <w:ilvl w:val="1"/>
          <w:numId w:val="33"/>
        </w:numPr>
        <w:tabs>
          <w:tab w:pos="2513" w:val="left" w:leader="none"/>
          <w:tab w:pos="2514" w:val="left" w:leader="none"/>
          <w:tab w:pos="3654" w:val="left" w:leader="none"/>
          <w:tab w:pos="5558" w:val="left" w:leader="none"/>
        </w:tabs>
        <w:spacing w:line="211" w:lineRule="auto" w:before="124" w:after="0"/>
        <w:ind w:left="146" w:right="112" w:firstLine="1334"/>
        <w:jc w:val="left"/>
        <w:rPr>
          <w:sz w:val="24"/>
        </w:rPr>
      </w:pPr>
      <w:r>
        <w:rPr>
          <w:sz w:val="24"/>
        </w:rPr>
        <w:t>NOTICE</w:t>
      </w:r>
      <w:r>
        <w:rPr>
          <w:spacing w:val="3"/>
          <w:sz w:val="24"/>
        </w:rPr>
        <w:t> </w:t>
      </w:r>
      <w:r>
        <w:rPr>
          <w:sz w:val="24"/>
        </w:rPr>
        <w:t>OF</w:t>
      </w:r>
      <w:r>
        <w:rPr>
          <w:spacing w:val="-1"/>
          <w:sz w:val="24"/>
        </w:rPr>
        <w:t> </w:t>
      </w:r>
      <w:r>
        <w:rPr>
          <w:sz w:val="24"/>
        </w:rPr>
        <w:t>MEETINGS:</w:t>
        <w:tab/>
        <w:t>Notice of each</w:t>
      </w:r>
      <w:r>
        <w:rPr>
          <w:spacing w:val="19"/>
          <w:sz w:val="24"/>
        </w:rPr>
        <w:t> </w:t>
      </w:r>
      <w:r>
        <w:rPr>
          <w:sz w:val="24"/>
        </w:rPr>
        <w:t>meeting</w:t>
      </w:r>
      <w:r>
        <w:rPr>
          <w:spacing w:val="16"/>
          <w:sz w:val="24"/>
        </w:rPr>
        <w:t> </w:t>
      </w:r>
      <w:r>
        <w:rPr>
          <w:sz w:val="24"/>
        </w:rPr>
        <w:t>of</w:t>
      </w:r>
      <w:r>
        <w:rPr>
          <w:w w:val="103"/>
          <w:sz w:val="24"/>
        </w:rPr>
        <w:t> </w:t>
      </w:r>
      <w:r>
        <w:rPr>
          <w:sz w:val="24"/>
        </w:rPr>
        <w:t>the Board shall be mailed or personally delivered to each Director at least 48 hours prior to the meeting and shall be posted at the Community Area and in a common area of each Association in the Brookside Development Area at least 48 hours prior to</w:t>
      </w:r>
      <w:r>
        <w:rPr>
          <w:spacing w:val="9"/>
          <w:sz w:val="24"/>
        </w:rPr>
        <w:t> </w:t>
      </w:r>
      <w:r>
        <w:rPr>
          <w:sz w:val="24"/>
        </w:rPr>
        <w:t>such</w:t>
      </w:r>
      <w:r>
        <w:rPr>
          <w:spacing w:val="28"/>
          <w:sz w:val="24"/>
        </w:rPr>
        <w:t> </w:t>
      </w:r>
      <w:r>
        <w:rPr>
          <w:sz w:val="24"/>
        </w:rPr>
        <w:t>meeting.</w:t>
        <w:tab/>
        <w:t>Written notice of any meeting</w:t>
      </w:r>
      <w:r>
        <w:rPr>
          <w:spacing w:val="40"/>
          <w:sz w:val="24"/>
        </w:rPr>
        <w:t> </w:t>
      </w:r>
      <w:r>
        <w:rPr>
          <w:sz w:val="24"/>
        </w:rPr>
        <w:t>of</w:t>
      </w:r>
      <w:r>
        <w:rPr>
          <w:spacing w:val="3"/>
          <w:sz w:val="24"/>
        </w:rPr>
        <w:t> </w:t>
      </w:r>
      <w:r>
        <w:rPr>
          <w:sz w:val="24"/>
        </w:rPr>
        <w:t>the</w:t>
      </w:r>
      <w:r>
        <w:rPr>
          <w:w w:val="104"/>
          <w:sz w:val="24"/>
        </w:rPr>
        <w:t> </w:t>
      </w:r>
      <w:r>
        <w:rPr>
          <w:sz w:val="24"/>
        </w:rPr>
        <w:t>Board of Directors concerning the adoption of the proposed budget or any increase or establishment of an assessment shall be mailed or personally delivered to the Owners and posted conspicuously at each Association in the Brookside Development Area and the Community Area, giving Master Association Delegates and Owners not less than 10 nor more than 30 days notice of the time, place, and purpose of the meeting; unless a written waiver of such notice is signed by the person or persons entitled to such notice before the meeting is</w:t>
      </w:r>
      <w:r>
        <w:rPr>
          <w:spacing w:val="34"/>
          <w:sz w:val="24"/>
        </w:rPr>
        <w:t> </w:t>
      </w:r>
      <w:r>
        <w:rPr>
          <w:sz w:val="24"/>
        </w:rPr>
        <w:t>convened.</w:t>
      </w:r>
    </w:p>
    <w:p>
      <w:pPr>
        <w:pStyle w:val="BodyText"/>
        <w:spacing w:before="9"/>
        <w:rPr>
          <w:sz w:val="21"/>
        </w:rPr>
      </w:pPr>
    </w:p>
    <w:p>
      <w:pPr>
        <w:pStyle w:val="ListParagraph"/>
        <w:numPr>
          <w:ilvl w:val="1"/>
          <w:numId w:val="33"/>
        </w:numPr>
        <w:tabs>
          <w:tab w:pos="2493" w:val="left" w:leader="none"/>
          <w:tab w:pos="2494" w:val="left" w:leader="none"/>
          <w:tab w:pos="5107" w:val="left" w:leader="none"/>
        </w:tabs>
        <w:spacing w:line="206" w:lineRule="auto" w:before="0" w:after="0"/>
        <w:ind w:left="132" w:right="286" w:firstLine="1326"/>
        <w:jc w:val="left"/>
        <w:rPr>
          <w:sz w:val="24"/>
        </w:rPr>
      </w:pPr>
      <w:r>
        <w:rPr>
          <w:sz w:val="24"/>
        </w:rPr>
        <w:t>ANNUAL</w:t>
      </w:r>
      <w:r>
        <w:rPr>
          <w:spacing w:val="6"/>
          <w:sz w:val="24"/>
        </w:rPr>
        <w:t> </w:t>
      </w:r>
      <w:r>
        <w:rPr>
          <w:sz w:val="24"/>
        </w:rPr>
        <w:t>MEETINGS:</w:t>
        <w:tab/>
        <w:t>The Board shall hold</w:t>
      </w:r>
      <w:r>
        <w:rPr>
          <w:spacing w:val="36"/>
          <w:sz w:val="24"/>
        </w:rPr>
        <w:t> </w:t>
      </w:r>
      <w:r>
        <w:rPr>
          <w:sz w:val="24"/>
        </w:rPr>
        <w:t>an</w:t>
      </w:r>
      <w:r>
        <w:rPr>
          <w:spacing w:val="-3"/>
          <w:sz w:val="24"/>
        </w:rPr>
        <w:t> </w:t>
      </w:r>
      <w:r>
        <w:rPr>
          <w:sz w:val="24"/>
        </w:rPr>
        <w:t>annual</w:t>
      </w:r>
      <w:r>
        <w:rPr>
          <w:w w:val="99"/>
          <w:sz w:val="24"/>
        </w:rPr>
        <w:t> </w:t>
      </w:r>
      <w:r>
        <w:rPr>
          <w:sz w:val="24"/>
        </w:rPr>
        <w:t>meeting within 30 days from the anniversary date of the initial annual meeting at such time, on such date, and at such place as shall be fixed by the</w:t>
      </w:r>
      <w:r>
        <w:rPr>
          <w:spacing w:val="48"/>
          <w:sz w:val="24"/>
        </w:rPr>
        <w:t> </w:t>
      </w:r>
      <w:r>
        <w:rPr>
          <w:sz w:val="24"/>
        </w:rPr>
        <w:t>Directors.</w:t>
      </w:r>
    </w:p>
    <w:p>
      <w:pPr>
        <w:pStyle w:val="BodyText"/>
        <w:spacing w:before="8"/>
        <w:rPr>
          <w:sz w:val="21"/>
        </w:rPr>
      </w:pPr>
    </w:p>
    <w:p>
      <w:pPr>
        <w:pStyle w:val="ListParagraph"/>
        <w:numPr>
          <w:ilvl w:val="1"/>
          <w:numId w:val="33"/>
        </w:numPr>
        <w:tabs>
          <w:tab w:pos="2493" w:val="left" w:leader="none"/>
          <w:tab w:pos="2494" w:val="left" w:leader="none"/>
          <w:tab w:pos="5251" w:val="left" w:leader="none"/>
        </w:tabs>
        <w:spacing w:line="208" w:lineRule="auto" w:before="0" w:after="0"/>
        <w:ind w:left="131" w:right="287" w:firstLine="1327"/>
        <w:jc w:val="left"/>
        <w:rPr>
          <w:sz w:val="24"/>
        </w:rPr>
      </w:pPr>
      <w:r>
        <w:rPr>
          <w:sz w:val="24"/>
        </w:rPr>
        <w:t>REGULAR</w:t>
      </w:r>
      <w:r>
        <w:rPr>
          <w:spacing w:val="9"/>
          <w:sz w:val="24"/>
        </w:rPr>
        <w:t> </w:t>
      </w:r>
      <w:r>
        <w:rPr>
          <w:sz w:val="24"/>
        </w:rPr>
        <w:t>MEETINGS:</w:t>
        <w:tab/>
        <w:t>Regular meetings of</w:t>
      </w:r>
      <w:r>
        <w:rPr>
          <w:spacing w:val="29"/>
          <w:sz w:val="24"/>
        </w:rPr>
        <w:t> </w:t>
      </w:r>
      <w:r>
        <w:rPr>
          <w:sz w:val="24"/>
        </w:rPr>
        <w:t>the</w:t>
      </w:r>
      <w:r>
        <w:rPr>
          <w:spacing w:val="5"/>
          <w:sz w:val="24"/>
        </w:rPr>
        <w:t> </w:t>
      </w:r>
      <w:r>
        <w:rPr>
          <w:sz w:val="24"/>
        </w:rPr>
        <w:t>Board</w:t>
      </w:r>
      <w:r>
        <w:rPr>
          <w:w w:val="99"/>
          <w:sz w:val="24"/>
        </w:rPr>
        <w:t> </w:t>
      </w:r>
      <w:r>
        <w:rPr>
          <w:sz w:val="24"/>
        </w:rPr>
        <w:t>shall be held at such time and place as shall be determined at the annual meeting or, from time to time, by a majority of the Directors, provided that from and after the Turnover Date, not less than four such meetings shall be held during each fiscal year.</w:t>
      </w:r>
    </w:p>
    <w:p>
      <w:pPr>
        <w:pStyle w:val="BodyText"/>
        <w:spacing w:before="1"/>
        <w:rPr>
          <w:sz w:val="11"/>
        </w:rPr>
      </w:pPr>
    </w:p>
    <w:p>
      <w:pPr>
        <w:pStyle w:val="ListParagraph"/>
        <w:numPr>
          <w:ilvl w:val="1"/>
          <w:numId w:val="33"/>
        </w:numPr>
        <w:tabs>
          <w:tab w:pos="2490" w:val="left" w:leader="none"/>
        </w:tabs>
        <w:spacing w:line="206" w:lineRule="auto" w:before="129" w:after="0"/>
        <w:ind w:left="139" w:right="259" w:firstLine="1327"/>
        <w:jc w:val="both"/>
        <w:rPr>
          <w:sz w:val="24"/>
        </w:rPr>
      </w:pPr>
      <w:r>
        <w:rPr>
          <w:sz w:val="24"/>
        </w:rPr>
        <w:t>SPECIAL MEETINGS: Special meetings of the Board may be called by the President or by at least one-third (1/3) of the Directors then</w:t>
      </w:r>
      <w:r>
        <w:rPr>
          <w:spacing w:val="55"/>
          <w:sz w:val="24"/>
        </w:rPr>
        <w:t> </w:t>
      </w:r>
      <w:r>
        <w:rPr>
          <w:sz w:val="24"/>
        </w:rPr>
        <w:t>serving.</w:t>
      </w:r>
    </w:p>
    <w:p>
      <w:pPr>
        <w:pStyle w:val="ListParagraph"/>
        <w:numPr>
          <w:ilvl w:val="1"/>
          <w:numId w:val="33"/>
        </w:numPr>
        <w:tabs>
          <w:tab w:pos="2491" w:val="left" w:leader="none"/>
          <w:tab w:pos="2492" w:val="left" w:leader="none"/>
          <w:tab w:pos="4826" w:val="left" w:leader="none"/>
        </w:tabs>
        <w:spacing w:line="244" w:lineRule="exact" w:before="232" w:after="0"/>
        <w:ind w:left="151" w:right="409" w:firstLine="1315"/>
        <w:jc w:val="left"/>
        <w:rPr>
          <w:sz w:val="24"/>
        </w:rPr>
      </w:pPr>
      <w:r>
        <w:rPr>
          <w:sz w:val="24"/>
        </w:rPr>
        <w:t>OPEN</w:t>
      </w:r>
      <w:r>
        <w:rPr>
          <w:spacing w:val="15"/>
          <w:sz w:val="24"/>
        </w:rPr>
        <w:t> </w:t>
      </w:r>
      <w:r>
        <w:rPr>
          <w:sz w:val="24"/>
        </w:rPr>
        <w:t>MEETINGS:</w:t>
        <w:tab/>
        <w:t>Each meeting of the</w:t>
      </w:r>
      <w:r>
        <w:rPr>
          <w:spacing w:val="22"/>
          <w:sz w:val="24"/>
        </w:rPr>
        <w:t> </w:t>
      </w:r>
      <w:r>
        <w:rPr>
          <w:sz w:val="24"/>
        </w:rPr>
        <w:t>Board</w:t>
      </w:r>
      <w:r>
        <w:rPr>
          <w:spacing w:val="16"/>
          <w:sz w:val="24"/>
        </w:rPr>
        <w:t> </w:t>
      </w:r>
      <w:r>
        <w:rPr>
          <w:sz w:val="24"/>
        </w:rPr>
        <w:t>shall</w:t>
      </w:r>
      <w:r>
        <w:rPr>
          <w:w w:val="102"/>
          <w:sz w:val="24"/>
        </w:rPr>
        <w:t> </w:t>
      </w:r>
      <w:r>
        <w:rPr>
          <w:sz w:val="24"/>
        </w:rPr>
        <w:t>be open to any Owner except for the portion of any meeting</w:t>
      </w:r>
      <w:r>
        <w:rPr>
          <w:spacing w:val="94"/>
          <w:sz w:val="24"/>
        </w:rPr>
        <w:t> </w:t>
      </w:r>
      <w:r>
        <w:rPr>
          <w:sz w:val="24"/>
        </w:rPr>
        <w:t>held</w:t>
      </w:r>
    </w:p>
    <w:p>
      <w:pPr>
        <w:pStyle w:val="BodyText"/>
        <w:spacing w:line="213" w:lineRule="auto" w:before="10"/>
        <w:ind w:left="139" w:right="109" w:hanging="25"/>
      </w:pPr>
      <w:r>
        <w:rPr>
          <w:w w:val="105"/>
        </w:rPr>
        <w:t>(i)</w:t>
      </w:r>
      <w:r>
        <w:rPr>
          <w:spacing w:val="3"/>
          <w:w w:val="105"/>
        </w:rPr>
        <w:t> </w:t>
      </w:r>
      <w:r>
        <w:rPr>
          <w:w w:val="105"/>
        </w:rPr>
        <w:t>to</w:t>
      </w:r>
      <w:r>
        <w:rPr>
          <w:spacing w:val="-44"/>
          <w:w w:val="105"/>
        </w:rPr>
        <w:t> </w:t>
      </w:r>
      <w:r>
        <w:rPr>
          <w:w w:val="105"/>
        </w:rPr>
        <w:t>discuss</w:t>
      </w:r>
      <w:r>
        <w:rPr>
          <w:spacing w:val="-24"/>
          <w:w w:val="105"/>
        </w:rPr>
        <w:t> </w:t>
      </w:r>
      <w:r>
        <w:rPr>
          <w:w w:val="105"/>
        </w:rPr>
        <w:t>litigation</w:t>
      </w:r>
      <w:r>
        <w:rPr>
          <w:spacing w:val="-23"/>
          <w:w w:val="105"/>
        </w:rPr>
        <w:t> </w:t>
      </w:r>
      <w:r>
        <w:rPr>
          <w:w w:val="105"/>
        </w:rPr>
        <w:t>when</w:t>
      </w:r>
      <w:r>
        <w:rPr>
          <w:spacing w:val="-30"/>
          <w:w w:val="105"/>
        </w:rPr>
        <w:t> </w:t>
      </w:r>
      <w:r>
        <w:rPr>
          <w:w w:val="105"/>
        </w:rPr>
        <w:t>an</w:t>
      </w:r>
      <w:r>
        <w:rPr>
          <w:spacing w:val="-36"/>
          <w:w w:val="105"/>
        </w:rPr>
        <w:t> </w:t>
      </w:r>
      <w:r>
        <w:rPr>
          <w:w w:val="105"/>
        </w:rPr>
        <w:t>action</w:t>
      </w:r>
      <w:r>
        <w:rPr>
          <w:spacing w:val="-28"/>
          <w:w w:val="105"/>
        </w:rPr>
        <w:t> </w:t>
      </w:r>
      <w:r>
        <w:rPr>
          <w:w w:val="105"/>
        </w:rPr>
        <w:t>against</w:t>
      </w:r>
      <w:r>
        <w:rPr>
          <w:spacing w:val="-37"/>
          <w:w w:val="105"/>
        </w:rPr>
        <w:t> </w:t>
      </w:r>
      <w:r>
        <w:rPr>
          <w:w w:val="105"/>
        </w:rPr>
        <w:t>or</w:t>
      </w:r>
      <w:r>
        <w:rPr>
          <w:spacing w:val="-44"/>
          <w:w w:val="105"/>
        </w:rPr>
        <w:t> </w:t>
      </w:r>
      <w:r>
        <w:rPr>
          <w:w w:val="105"/>
        </w:rPr>
        <w:t>on</w:t>
      </w:r>
      <w:r>
        <w:rPr>
          <w:spacing w:val="-28"/>
          <w:w w:val="105"/>
        </w:rPr>
        <w:t> </w:t>
      </w:r>
      <w:r>
        <w:rPr>
          <w:w w:val="105"/>
        </w:rPr>
        <w:t>behalf</w:t>
      </w:r>
      <w:r>
        <w:rPr>
          <w:spacing w:val="-31"/>
          <w:w w:val="105"/>
        </w:rPr>
        <w:t> </w:t>
      </w:r>
      <w:r>
        <w:rPr>
          <w:w w:val="105"/>
        </w:rPr>
        <w:t>of the</w:t>
      </w:r>
      <w:r>
        <w:rPr>
          <w:spacing w:val="-32"/>
          <w:w w:val="105"/>
        </w:rPr>
        <w:t> </w:t>
      </w:r>
      <w:r>
        <w:rPr>
          <w:w w:val="105"/>
        </w:rPr>
        <w:t>Master</w:t>
      </w:r>
      <w:r>
        <w:rPr>
          <w:spacing w:val="-21"/>
          <w:w w:val="105"/>
        </w:rPr>
        <w:t> </w:t>
      </w:r>
      <w:r>
        <w:rPr>
          <w:w w:val="105"/>
        </w:rPr>
        <w:t>Association</w:t>
      </w:r>
      <w:r>
        <w:rPr>
          <w:spacing w:val="-10"/>
          <w:w w:val="105"/>
        </w:rPr>
        <w:t> </w:t>
      </w:r>
      <w:r>
        <w:rPr>
          <w:w w:val="105"/>
        </w:rPr>
        <w:t>has</w:t>
      </w:r>
      <w:r>
        <w:rPr>
          <w:spacing w:val="-32"/>
          <w:w w:val="105"/>
        </w:rPr>
        <w:t> </w:t>
      </w:r>
      <w:r>
        <w:rPr>
          <w:w w:val="105"/>
        </w:rPr>
        <w:t>been</w:t>
      </w:r>
      <w:r>
        <w:rPr>
          <w:spacing w:val="-39"/>
          <w:w w:val="105"/>
        </w:rPr>
        <w:t> </w:t>
      </w:r>
      <w:r>
        <w:rPr>
          <w:w w:val="105"/>
        </w:rPr>
        <w:t>filed</w:t>
      </w:r>
      <w:r>
        <w:rPr>
          <w:spacing w:val="-18"/>
          <w:w w:val="105"/>
        </w:rPr>
        <w:t> </w:t>
      </w:r>
      <w:r>
        <w:rPr>
          <w:w w:val="105"/>
        </w:rPr>
        <w:t>and</w:t>
      </w:r>
      <w:r>
        <w:rPr>
          <w:spacing w:val="-34"/>
          <w:w w:val="105"/>
        </w:rPr>
        <w:t> </w:t>
      </w:r>
      <w:r>
        <w:rPr>
          <w:w w:val="105"/>
        </w:rPr>
        <w:t>is</w:t>
      </w:r>
      <w:r>
        <w:rPr>
          <w:spacing w:val="-12"/>
          <w:w w:val="105"/>
        </w:rPr>
        <w:t> </w:t>
      </w:r>
      <w:r>
        <w:rPr>
          <w:w w:val="105"/>
        </w:rPr>
        <w:t>pending</w:t>
      </w:r>
      <w:r>
        <w:rPr>
          <w:spacing w:val="-27"/>
          <w:w w:val="105"/>
        </w:rPr>
        <w:t> </w:t>
      </w:r>
      <w:r>
        <w:rPr>
          <w:w w:val="105"/>
        </w:rPr>
        <w:t>in</w:t>
      </w:r>
      <w:r>
        <w:rPr>
          <w:spacing w:val="-39"/>
          <w:w w:val="105"/>
        </w:rPr>
        <w:t> </w:t>
      </w:r>
      <w:r>
        <w:rPr>
          <w:w w:val="105"/>
        </w:rPr>
        <w:t>a</w:t>
      </w:r>
      <w:r>
        <w:rPr>
          <w:spacing w:val="-48"/>
          <w:w w:val="105"/>
        </w:rPr>
        <w:t> </w:t>
      </w:r>
      <w:r>
        <w:rPr>
          <w:w w:val="105"/>
        </w:rPr>
        <w:t>court or</w:t>
      </w:r>
      <w:r>
        <w:rPr>
          <w:spacing w:val="-30"/>
          <w:w w:val="105"/>
        </w:rPr>
        <w:t> </w:t>
      </w:r>
      <w:r>
        <w:rPr>
          <w:w w:val="105"/>
        </w:rPr>
        <w:t>administrative</w:t>
      </w:r>
      <w:r>
        <w:rPr>
          <w:spacing w:val="-53"/>
          <w:w w:val="105"/>
        </w:rPr>
        <w:t> </w:t>
      </w:r>
      <w:r>
        <w:rPr>
          <w:w w:val="105"/>
        </w:rPr>
        <w:t>tribunal,</w:t>
      </w:r>
      <w:r>
        <w:rPr>
          <w:spacing w:val="-25"/>
          <w:w w:val="105"/>
        </w:rPr>
        <w:t> </w:t>
      </w:r>
      <w:r>
        <w:rPr>
          <w:w w:val="105"/>
        </w:rPr>
        <w:t>or</w:t>
      </w:r>
      <w:r>
        <w:rPr>
          <w:spacing w:val="-43"/>
          <w:w w:val="105"/>
        </w:rPr>
        <w:t> </w:t>
      </w:r>
      <w:r>
        <w:rPr>
          <w:w w:val="105"/>
        </w:rPr>
        <w:t>when</w:t>
      </w:r>
      <w:r>
        <w:rPr>
          <w:spacing w:val="-35"/>
          <w:w w:val="105"/>
        </w:rPr>
        <w:t> </w:t>
      </w:r>
      <w:r>
        <w:rPr>
          <w:w w:val="105"/>
        </w:rPr>
        <w:t>the</w:t>
      </w:r>
      <w:r>
        <w:rPr>
          <w:spacing w:val="-30"/>
          <w:w w:val="105"/>
        </w:rPr>
        <w:t> </w:t>
      </w:r>
      <w:r>
        <w:rPr>
          <w:w w:val="105"/>
        </w:rPr>
        <w:t>Board</w:t>
      </w:r>
      <w:r>
        <w:rPr>
          <w:spacing w:val="-23"/>
          <w:w w:val="105"/>
        </w:rPr>
        <w:t> </w:t>
      </w:r>
      <w:r>
        <w:rPr>
          <w:w w:val="105"/>
        </w:rPr>
        <w:t>finds</w:t>
      </w:r>
      <w:r>
        <w:rPr>
          <w:spacing w:val="-30"/>
          <w:w w:val="105"/>
        </w:rPr>
        <w:t> </w:t>
      </w:r>
      <w:r>
        <w:rPr>
          <w:w w:val="105"/>
        </w:rPr>
        <w:t>that</w:t>
      </w:r>
      <w:r>
        <w:rPr>
          <w:spacing w:val="-34"/>
          <w:w w:val="105"/>
        </w:rPr>
        <w:t> </w:t>
      </w:r>
      <w:r>
        <w:rPr>
          <w:w w:val="105"/>
        </w:rPr>
        <w:t>such</w:t>
      </w:r>
      <w:r>
        <w:rPr>
          <w:spacing w:val="-22"/>
          <w:w w:val="105"/>
        </w:rPr>
        <w:t> </w:t>
      </w:r>
      <w:r>
        <w:rPr>
          <w:w w:val="105"/>
        </w:rPr>
        <w:t>an action is probable or imminent, (ii) to consider information regarding</w:t>
      </w:r>
      <w:r>
        <w:rPr>
          <w:spacing w:val="-33"/>
          <w:w w:val="105"/>
        </w:rPr>
        <w:t> </w:t>
      </w:r>
      <w:r>
        <w:rPr>
          <w:w w:val="105"/>
        </w:rPr>
        <w:t>appointment,</w:t>
      </w:r>
      <w:r>
        <w:rPr>
          <w:spacing w:val="-25"/>
          <w:w w:val="105"/>
        </w:rPr>
        <w:t> </w:t>
      </w:r>
      <w:r>
        <w:rPr>
          <w:w w:val="105"/>
        </w:rPr>
        <w:t>employment</w:t>
      </w:r>
      <w:r>
        <w:rPr>
          <w:spacing w:val="-53"/>
          <w:w w:val="105"/>
        </w:rPr>
        <w:t> </w:t>
      </w:r>
      <w:r>
        <w:rPr>
          <w:w w:val="105"/>
        </w:rPr>
        <w:t>or</w:t>
      </w:r>
      <w:r>
        <w:rPr>
          <w:spacing w:val="-61"/>
          <w:w w:val="105"/>
        </w:rPr>
        <w:t> </w:t>
      </w:r>
      <w:r>
        <w:rPr>
          <w:w w:val="105"/>
        </w:rPr>
        <w:t>dismissal</w:t>
      </w:r>
      <w:r>
        <w:rPr>
          <w:spacing w:val="-45"/>
          <w:w w:val="105"/>
        </w:rPr>
        <w:t> </w:t>
      </w:r>
      <w:r>
        <w:rPr>
          <w:w w:val="105"/>
        </w:rPr>
        <w:t>of</w:t>
      </w:r>
      <w:r>
        <w:rPr>
          <w:spacing w:val="-51"/>
          <w:w w:val="105"/>
        </w:rPr>
        <w:t> </w:t>
      </w:r>
      <w:r>
        <w:rPr>
          <w:w w:val="105"/>
        </w:rPr>
        <w:t>an</w:t>
      </w:r>
      <w:r>
        <w:rPr>
          <w:spacing w:val="-56"/>
          <w:w w:val="105"/>
        </w:rPr>
        <w:t> </w:t>
      </w:r>
      <w:r>
        <w:rPr>
          <w:w w:val="105"/>
        </w:rPr>
        <w:t>employee,</w:t>
      </w:r>
      <w:r>
        <w:rPr>
          <w:spacing w:val="-37"/>
          <w:w w:val="105"/>
        </w:rPr>
        <w:t> </w:t>
      </w:r>
      <w:r>
        <w:rPr>
          <w:w w:val="105"/>
        </w:rPr>
        <w:t>or</w:t>
      </w:r>
    </w:p>
    <w:p>
      <w:pPr>
        <w:pStyle w:val="BodyText"/>
        <w:tabs>
          <w:tab w:pos="2640" w:val="left" w:leader="none"/>
          <w:tab w:pos="3353" w:val="left" w:leader="none"/>
          <w:tab w:pos="6993" w:val="left" w:leader="none"/>
        </w:tabs>
        <w:spacing w:line="211" w:lineRule="auto"/>
        <w:ind w:left="127" w:right="115" w:hanging="13"/>
      </w:pPr>
      <w:r>
        <w:rPr/>
        <w:t>(iii) to discuss violations of rules and regulations of the  Master Association or an Owner's unpaid share of common expenses or</w:t>
      </w:r>
      <w:r>
        <w:rPr>
          <w:spacing w:val="27"/>
        </w:rPr>
        <w:t> </w:t>
      </w:r>
      <w:r>
        <w:rPr/>
        <w:t>assessments.</w:t>
        <w:tab/>
        <w:t>Any vote taken on any of the matters</w:t>
      </w:r>
      <w:r>
        <w:rPr>
          <w:spacing w:val="53"/>
        </w:rPr>
        <w:t> </w:t>
      </w:r>
      <w:r>
        <w:rPr/>
        <w:t>set</w:t>
      </w:r>
      <w:r>
        <w:rPr>
          <w:spacing w:val="-1"/>
        </w:rPr>
        <w:t> </w:t>
      </w:r>
      <w:r>
        <w:rPr/>
        <w:t>forth</w:t>
      </w:r>
      <w:r>
        <w:rPr>
          <w:w w:val="102"/>
        </w:rPr>
        <w:t> </w:t>
      </w:r>
      <w:r>
        <w:rPr/>
        <w:t>in subparagraphs (i), (ii) or (iii) above shall be taken at a meeting or portion thereof open to</w:t>
      </w:r>
      <w:r>
        <w:rPr>
          <w:spacing w:val="47"/>
        </w:rPr>
        <w:t> </w:t>
      </w:r>
      <w:r>
        <w:rPr/>
        <w:t>any</w:t>
      </w:r>
      <w:r>
        <w:rPr>
          <w:spacing w:val="10"/>
        </w:rPr>
        <w:t> </w:t>
      </w:r>
      <w:r>
        <w:rPr/>
        <w:t>Owner.</w:t>
        <w:tab/>
        <w:t>If required</w:t>
      </w:r>
      <w:r>
        <w:rPr>
          <w:spacing w:val="39"/>
        </w:rPr>
        <w:t> </w:t>
      </w:r>
      <w:r>
        <w:rPr/>
        <w:t>by</w:t>
      </w:r>
      <w:r>
        <w:rPr>
          <w:spacing w:val="-1"/>
        </w:rPr>
        <w:t> </w:t>
      </w:r>
      <w:r>
        <w:rPr/>
        <w:t>the</w:t>
      </w:r>
      <w:r>
        <w:rPr>
          <w:w w:val="102"/>
        </w:rPr>
        <w:t> </w:t>
      </w:r>
      <w:r>
        <w:rPr/>
        <w:t>Board, notice of such meeting shall be mailed or personally delivered and posted at the Community Area at least 48 hours  prior thereto, unless a written waiver of such notice is signed  by the person or persons entitled to such notice before the meeting</w:t>
      </w:r>
      <w:r>
        <w:rPr>
          <w:spacing w:val="27"/>
        </w:rPr>
        <w:t> </w:t>
      </w:r>
      <w:r>
        <w:rPr/>
        <w:t>is convened.</w:t>
        <w:tab/>
        <w:t>The Board may adopt</w:t>
      </w:r>
      <w:r>
        <w:rPr>
          <w:spacing w:val="46"/>
        </w:rPr>
        <w:t> </w:t>
      </w:r>
      <w:r>
        <w:rPr/>
        <w:t>reasonable</w:t>
      </w:r>
      <w:r>
        <w:rPr>
          <w:spacing w:val="17"/>
        </w:rPr>
        <w:t> </w:t>
      </w:r>
      <w:r>
        <w:rPr/>
        <w:t>rules</w:t>
      </w:r>
      <w:r>
        <w:rPr>
          <w:w w:val="103"/>
        </w:rPr>
        <w:t> </w:t>
      </w:r>
      <w:r>
        <w:rPr/>
        <w:t>governing the conduct of Owners who attend meetings and</w:t>
      </w:r>
      <w:r>
        <w:rPr>
          <w:spacing w:val="116"/>
        </w:rPr>
        <w:t> </w:t>
      </w:r>
      <w:r>
        <w:rPr/>
        <w:t>Owners</w:t>
      </w:r>
    </w:p>
    <w:p>
      <w:pPr>
        <w:pStyle w:val="BodyText"/>
        <w:rPr>
          <w:sz w:val="26"/>
        </w:rPr>
      </w:pPr>
    </w:p>
    <w:p>
      <w:pPr>
        <w:tabs>
          <w:tab w:pos="285" w:val="left" w:leader="none"/>
        </w:tabs>
        <w:spacing w:before="184"/>
        <w:ind w:left="0" w:right="36" w:firstLine="0"/>
        <w:jc w:val="center"/>
        <w:rPr>
          <w:rFonts w:ascii="Arial"/>
          <w:sz w:val="20"/>
        </w:rPr>
      </w:pPr>
      <w:r>
        <w:rPr>
          <w:rFonts w:ascii="Arial"/>
          <w:sz w:val="20"/>
        </w:rPr>
        <w:t>-</w:t>
        <w:tab/>
        <w:t>5  </w:t>
      </w:r>
      <w:r>
        <w:rPr>
          <w:rFonts w:ascii="Arial"/>
          <w:spacing w:val="20"/>
          <w:sz w:val="20"/>
        </w:rPr>
        <w:t> </w:t>
      </w:r>
      <w:r>
        <w:rPr>
          <w:rFonts w:ascii="Arial"/>
          <w:sz w:val="20"/>
        </w:rPr>
        <w:t>-</w:t>
      </w:r>
    </w:p>
    <w:p>
      <w:pPr>
        <w:tabs>
          <w:tab w:pos="5879" w:val="left" w:leader="none"/>
        </w:tabs>
        <w:spacing w:before="20"/>
        <w:ind w:left="4684" w:right="0" w:firstLine="0"/>
        <w:jc w:val="left"/>
        <w:rPr>
          <w:rFonts w:ascii="Times New Roman"/>
          <w:b/>
          <w:sz w:val="35"/>
        </w:rPr>
      </w:pPr>
      <w:r>
        <w:rPr>
          <w:rFonts w:ascii="Times New Roman"/>
          <w:i/>
          <w:sz w:val="38"/>
        </w:rPr>
        <w:t>tjO</w:t>
        <w:tab/>
      </w:r>
      <w:r>
        <w:rPr>
          <w:rFonts w:ascii="Times New Roman"/>
          <w:b/>
          <w:w w:val="125"/>
          <w:sz w:val="35"/>
        </w:rPr>
        <w:t>273581</w:t>
      </w:r>
    </w:p>
    <w:p>
      <w:pPr>
        <w:spacing w:after="0"/>
        <w:jc w:val="left"/>
        <w:rPr>
          <w:rFonts w:ascii="Times New Roman"/>
          <w:sz w:val="35"/>
        </w:rPr>
        <w:sectPr>
          <w:pgSz w:w="12240" w:h="15840"/>
          <w:pgMar w:top="1500" w:bottom="280" w:left="1600" w:right="880"/>
        </w:sectPr>
      </w:pPr>
    </w:p>
    <w:p>
      <w:pPr>
        <w:pStyle w:val="BodyText"/>
        <w:spacing w:before="6"/>
        <w:rPr>
          <w:rFonts w:ascii="Times New Roman"/>
          <w:b/>
          <w:sz w:val="22"/>
        </w:rPr>
      </w:pPr>
    </w:p>
    <w:p>
      <w:pPr>
        <w:pStyle w:val="BodyText"/>
        <w:tabs>
          <w:tab w:pos="1594" w:val="left" w:leader="none"/>
        </w:tabs>
        <w:spacing w:line="211" w:lineRule="auto" w:before="124"/>
        <w:ind w:left="140" w:right="552" w:firstLine="4"/>
      </w:pPr>
      <w:r>
        <w:rPr/>
        <w:t>who do not comply with such rules may be removed from the meeting.</w:t>
        <w:tab/>
        <w:t>Any Owner may record the proceedings at</w:t>
      </w:r>
      <w:r>
        <w:rPr>
          <w:spacing w:val="31"/>
        </w:rPr>
        <w:t> </w:t>
      </w:r>
      <w:r>
        <w:rPr/>
        <w:t>a</w:t>
      </w:r>
      <w:r>
        <w:rPr>
          <w:spacing w:val="6"/>
        </w:rPr>
        <w:t> </w:t>
      </w:r>
      <w:r>
        <w:rPr/>
        <w:t>meeting</w:t>
      </w:r>
      <w:r>
        <w:rPr>
          <w:w w:val="99"/>
        </w:rPr>
        <w:t> </w:t>
      </w:r>
      <w:r>
        <w:rPr/>
        <w:t>required to be open by tape, film or other means and the Board may prescribe reasonable rules and regulations to govern the right to make such</w:t>
      </w:r>
      <w:r>
        <w:rPr>
          <w:spacing w:val="23"/>
        </w:rPr>
        <w:t> </w:t>
      </w:r>
      <w:r>
        <w:rPr/>
        <w:t>recordings.</w:t>
      </w:r>
    </w:p>
    <w:p>
      <w:pPr>
        <w:pStyle w:val="BodyText"/>
        <w:spacing w:before="4"/>
        <w:rPr>
          <w:sz w:val="21"/>
        </w:rPr>
      </w:pPr>
    </w:p>
    <w:p>
      <w:pPr>
        <w:pStyle w:val="ListParagraph"/>
        <w:numPr>
          <w:ilvl w:val="1"/>
          <w:numId w:val="33"/>
        </w:numPr>
        <w:tabs>
          <w:tab w:pos="1885" w:val="left" w:leader="none"/>
          <w:tab w:pos="2474" w:val="left" w:leader="none"/>
          <w:tab w:pos="2475" w:val="left" w:leader="none"/>
          <w:tab w:pos="3786" w:val="left" w:leader="none"/>
        </w:tabs>
        <w:spacing w:line="211" w:lineRule="auto" w:before="1" w:after="0"/>
        <w:ind w:left="136" w:right="113" w:firstLine="1319"/>
        <w:jc w:val="left"/>
        <w:rPr>
          <w:sz w:val="24"/>
        </w:rPr>
      </w:pPr>
      <w:r>
        <w:rPr>
          <w:sz w:val="24"/>
        </w:rPr>
        <w:t>QUORUM:</w:t>
        <w:tab/>
        <w:t>A majority of the Directors</w:t>
      </w:r>
      <w:r>
        <w:rPr>
          <w:spacing w:val="32"/>
          <w:sz w:val="24"/>
        </w:rPr>
        <w:t> </w:t>
      </w:r>
      <w:r>
        <w:rPr>
          <w:sz w:val="24"/>
        </w:rPr>
        <w:t>serving</w:t>
      </w:r>
      <w:r>
        <w:rPr>
          <w:spacing w:val="14"/>
          <w:sz w:val="24"/>
        </w:rPr>
        <w:t> </w:t>
      </w:r>
      <w:r>
        <w:rPr>
          <w:sz w:val="24"/>
        </w:rPr>
        <w:t>from</w:t>
      </w:r>
      <w:r>
        <w:rPr>
          <w:w w:val="99"/>
          <w:sz w:val="24"/>
        </w:rPr>
        <w:t> </w:t>
      </w:r>
      <w:r>
        <w:rPr>
          <w:sz w:val="24"/>
        </w:rPr>
        <w:t>time to time shall constitute a quorum for the election of officers and for the transaction of business at any meeting of the</w:t>
      </w:r>
      <w:r>
        <w:rPr>
          <w:spacing w:val="-1"/>
          <w:sz w:val="24"/>
        </w:rPr>
        <w:t> </w:t>
      </w:r>
      <w:r>
        <w:rPr>
          <w:sz w:val="24"/>
        </w:rPr>
        <w:t>Board.</w:t>
        <w:tab/>
        <w:t>Except as otherwise expressly provided herein</w:t>
      </w:r>
      <w:r>
        <w:rPr>
          <w:spacing w:val="73"/>
          <w:sz w:val="24"/>
        </w:rPr>
        <w:t> </w:t>
      </w:r>
      <w:r>
        <w:rPr>
          <w:sz w:val="24"/>
        </w:rPr>
        <w:t>or</w:t>
      </w:r>
      <w:r>
        <w:rPr>
          <w:spacing w:val="2"/>
          <w:sz w:val="24"/>
        </w:rPr>
        <w:t> </w:t>
      </w:r>
      <w:r>
        <w:rPr>
          <w:sz w:val="24"/>
        </w:rPr>
        <w:t>in</w:t>
      </w:r>
      <w:r>
        <w:rPr>
          <w:w w:val="109"/>
          <w:sz w:val="24"/>
        </w:rPr>
        <w:t> </w:t>
      </w:r>
      <w:r>
        <w:rPr>
          <w:sz w:val="24"/>
        </w:rPr>
        <w:t>the Declaration, any action may be taken upon the affirmative vote of a majority of the Directors present at a meeting at which a quorum is</w:t>
      </w:r>
      <w:r>
        <w:rPr>
          <w:spacing w:val="7"/>
          <w:sz w:val="24"/>
        </w:rPr>
        <w:t> </w:t>
      </w:r>
      <w:r>
        <w:rPr>
          <w:sz w:val="24"/>
        </w:rPr>
        <w:t>present.</w:t>
      </w:r>
    </w:p>
    <w:p>
      <w:pPr>
        <w:pStyle w:val="BodyText"/>
        <w:spacing w:before="9"/>
        <w:rPr>
          <w:sz w:val="20"/>
        </w:rPr>
      </w:pPr>
    </w:p>
    <w:p>
      <w:pPr>
        <w:pStyle w:val="ListParagraph"/>
        <w:numPr>
          <w:ilvl w:val="1"/>
          <w:numId w:val="33"/>
        </w:numPr>
        <w:tabs>
          <w:tab w:pos="2478" w:val="left" w:leader="none"/>
          <w:tab w:pos="2479" w:val="left" w:leader="none"/>
          <w:tab w:pos="7841" w:val="left" w:leader="none"/>
          <w:tab w:pos="8594" w:val="left" w:leader="none"/>
        </w:tabs>
        <w:spacing w:line="211" w:lineRule="auto" w:before="0" w:after="0"/>
        <w:ind w:left="127" w:right="269" w:firstLine="1328"/>
        <w:jc w:val="left"/>
        <w:rPr>
          <w:sz w:val="24"/>
        </w:rPr>
      </w:pPr>
      <w:r>
        <w:rPr>
          <w:sz w:val="24"/>
        </w:rPr>
        <w:t>COMPENSATION/REIMBURSEMENT</w:t>
      </w:r>
      <w:r>
        <w:rPr>
          <w:spacing w:val="9"/>
          <w:sz w:val="24"/>
        </w:rPr>
        <w:t> </w:t>
      </w:r>
      <w:r>
        <w:rPr>
          <w:sz w:val="24"/>
        </w:rPr>
        <w:t>FOR</w:t>
      </w:r>
      <w:r>
        <w:rPr>
          <w:spacing w:val="35"/>
          <w:sz w:val="24"/>
        </w:rPr>
        <w:t> </w:t>
      </w:r>
      <w:r>
        <w:rPr>
          <w:sz w:val="24"/>
        </w:rPr>
        <w:t>EXPENSES:</w:t>
        <w:tab/>
        <w:t>No Director shall be compensated by the Master Association for services rendered to the Master Association, except as expressly provided in a resolution duly adopted by</w:t>
      </w:r>
      <w:r>
        <w:rPr>
          <w:spacing w:val="65"/>
          <w:sz w:val="24"/>
        </w:rPr>
        <w:t> </w:t>
      </w:r>
      <w:r>
        <w:rPr>
          <w:sz w:val="24"/>
        </w:rPr>
        <w:t>the</w:t>
      </w:r>
      <w:r>
        <w:rPr>
          <w:spacing w:val="-5"/>
          <w:sz w:val="24"/>
        </w:rPr>
        <w:t> </w:t>
      </w:r>
      <w:r>
        <w:rPr>
          <w:sz w:val="24"/>
        </w:rPr>
        <w:t>Board.</w:t>
        <w:tab/>
        <w:t>Upon</w:t>
      </w:r>
      <w:r>
        <w:rPr>
          <w:spacing w:val="26"/>
          <w:sz w:val="24"/>
        </w:rPr>
        <w:t> </w:t>
      </w:r>
      <w:r>
        <w:rPr>
          <w:sz w:val="24"/>
        </w:rPr>
        <w:t>the</w:t>
      </w:r>
      <w:r>
        <w:rPr>
          <w:w w:val="102"/>
          <w:sz w:val="24"/>
        </w:rPr>
        <w:t> </w:t>
      </w:r>
      <w:r>
        <w:rPr>
          <w:sz w:val="24"/>
        </w:rPr>
        <w:t>presentation of receipts or other appropriate documentation, a Director shall be reimbursed by the Master Association for reasonable out-of-pocket expenses incurred in the course of the performance of his duties as a</w:t>
      </w:r>
      <w:r>
        <w:rPr>
          <w:spacing w:val="19"/>
          <w:sz w:val="24"/>
        </w:rPr>
        <w:t> </w:t>
      </w:r>
      <w:r>
        <w:rPr>
          <w:sz w:val="24"/>
        </w:rPr>
        <w:t>Director.</w:t>
      </w:r>
    </w:p>
    <w:p>
      <w:pPr>
        <w:pStyle w:val="BodyText"/>
        <w:spacing w:before="8"/>
        <w:rPr>
          <w:sz w:val="20"/>
        </w:rPr>
      </w:pPr>
    </w:p>
    <w:p>
      <w:pPr>
        <w:pStyle w:val="ListParagraph"/>
        <w:numPr>
          <w:ilvl w:val="1"/>
          <w:numId w:val="33"/>
        </w:numPr>
        <w:tabs>
          <w:tab w:pos="1580" w:val="left" w:leader="none"/>
          <w:tab w:pos="2469" w:val="left" w:leader="none"/>
          <w:tab w:pos="2470" w:val="left" w:leader="none"/>
          <w:tab w:pos="2892" w:val="left" w:leader="none"/>
          <w:tab w:pos="5213" w:val="left" w:leader="none"/>
          <w:tab w:pos="7854" w:val="left" w:leader="none"/>
        </w:tabs>
        <w:spacing w:line="211" w:lineRule="auto" w:before="1" w:after="0"/>
        <w:ind w:left="119" w:right="124" w:firstLine="1322"/>
        <w:jc w:val="left"/>
        <w:rPr>
          <w:sz w:val="24"/>
        </w:rPr>
      </w:pPr>
      <w:r>
        <w:rPr>
          <w:sz w:val="24"/>
        </w:rPr>
        <w:t>REMOVAL OR RESIGNATION</w:t>
      </w:r>
      <w:r>
        <w:rPr>
          <w:spacing w:val="46"/>
          <w:sz w:val="24"/>
        </w:rPr>
        <w:t> </w:t>
      </w:r>
      <w:r>
        <w:rPr>
          <w:sz w:val="24"/>
        </w:rPr>
        <w:t>OF</w:t>
      </w:r>
      <w:r>
        <w:rPr>
          <w:spacing w:val="-18"/>
          <w:sz w:val="24"/>
        </w:rPr>
        <w:t> </w:t>
      </w:r>
      <w:r>
        <w:rPr>
          <w:sz w:val="24"/>
        </w:rPr>
        <w:t>DIRECTOR:</w:t>
        <w:tab/>
        <w:t>Any</w:t>
      </w:r>
      <w:r>
        <w:rPr>
          <w:spacing w:val="9"/>
          <w:sz w:val="24"/>
        </w:rPr>
        <w:t> </w:t>
      </w:r>
      <w:r>
        <w:rPr>
          <w:sz w:val="24"/>
        </w:rPr>
        <w:t>Director</w:t>
      </w:r>
      <w:r>
        <w:rPr>
          <w:w w:val="100"/>
          <w:sz w:val="24"/>
        </w:rPr>
        <w:t> </w:t>
      </w:r>
      <w:r>
        <w:rPr>
          <w:sz w:val="24"/>
        </w:rPr>
        <w:t>may be removed from office, with or without cause, by action of the Board at any annual meeting or at a special meeting called for</w:t>
      </w:r>
      <w:r>
        <w:rPr>
          <w:spacing w:val="-1"/>
          <w:sz w:val="24"/>
        </w:rPr>
        <w:t> </w:t>
      </w:r>
      <w:r>
        <w:rPr>
          <w:sz w:val="24"/>
        </w:rPr>
        <w:t>such</w:t>
      </w:r>
      <w:r>
        <w:rPr>
          <w:spacing w:val="18"/>
          <w:sz w:val="24"/>
        </w:rPr>
        <w:t> </w:t>
      </w:r>
      <w:r>
        <w:rPr>
          <w:sz w:val="24"/>
        </w:rPr>
        <w:t>purpose.</w:t>
        <w:tab/>
        <w:t>Any Director whose removal has</w:t>
      </w:r>
      <w:r>
        <w:rPr>
          <w:spacing w:val="38"/>
          <w:sz w:val="24"/>
        </w:rPr>
        <w:t> </w:t>
      </w:r>
      <w:r>
        <w:rPr>
          <w:sz w:val="24"/>
        </w:rPr>
        <w:t>been</w:t>
      </w:r>
      <w:r>
        <w:rPr>
          <w:spacing w:val="13"/>
          <w:sz w:val="24"/>
        </w:rPr>
        <w:t> </w:t>
      </w:r>
      <w:r>
        <w:rPr>
          <w:sz w:val="24"/>
        </w:rPr>
        <w:t>proposed</w:t>
      </w:r>
      <w:r>
        <w:rPr>
          <w:w w:val="99"/>
          <w:sz w:val="24"/>
        </w:rPr>
        <w:t> </w:t>
      </w:r>
      <w:r>
        <w:rPr>
          <w:sz w:val="24"/>
        </w:rPr>
        <w:t>by the Board shall be given an opportunity to be heard at the meeting.</w:t>
        <w:tab/>
        <w:t>Any Director may resign at any time by</w:t>
      </w:r>
      <w:r>
        <w:rPr>
          <w:spacing w:val="45"/>
          <w:sz w:val="24"/>
        </w:rPr>
        <w:t> </w:t>
      </w:r>
      <w:r>
        <w:rPr>
          <w:sz w:val="24"/>
        </w:rPr>
        <w:t>submitting</w:t>
      </w:r>
      <w:r>
        <w:rPr>
          <w:spacing w:val="39"/>
          <w:sz w:val="24"/>
        </w:rPr>
        <w:t> </w:t>
      </w:r>
      <w:r>
        <w:rPr>
          <w:sz w:val="24"/>
        </w:rPr>
        <w:t>his</w:t>
      </w:r>
      <w:r>
        <w:rPr>
          <w:w w:val="100"/>
          <w:sz w:val="24"/>
        </w:rPr>
        <w:t> </w:t>
      </w:r>
      <w:r>
        <w:rPr>
          <w:sz w:val="24"/>
        </w:rPr>
        <w:t>written resignation to</w:t>
      </w:r>
      <w:r>
        <w:rPr>
          <w:spacing w:val="41"/>
          <w:sz w:val="24"/>
        </w:rPr>
        <w:t> </w:t>
      </w:r>
      <w:r>
        <w:rPr>
          <w:sz w:val="24"/>
        </w:rPr>
        <w:t>the</w:t>
      </w:r>
      <w:r>
        <w:rPr>
          <w:spacing w:val="6"/>
          <w:sz w:val="24"/>
        </w:rPr>
        <w:t> </w:t>
      </w:r>
      <w:r>
        <w:rPr>
          <w:sz w:val="24"/>
        </w:rPr>
        <w:t>Board.</w:t>
        <w:tab/>
        <w:t>If a Director ceases to</w:t>
      </w:r>
      <w:r>
        <w:rPr>
          <w:spacing w:val="58"/>
          <w:sz w:val="24"/>
        </w:rPr>
        <w:t> </w:t>
      </w:r>
      <w:r>
        <w:rPr>
          <w:sz w:val="24"/>
        </w:rPr>
        <w:t>be</w:t>
      </w:r>
      <w:r>
        <w:rPr>
          <w:spacing w:val="6"/>
          <w:sz w:val="24"/>
        </w:rPr>
        <w:t> </w:t>
      </w:r>
      <w:r>
        <w:rPr>
          <w:sz w:val="24"/>
        </w:rPr>
        <w:t>an</w:t>
      </w:r>
      <w:r>
        <w:rPr>
          <w:w w:val="106"/>
          <w:sz w:val="24"/>
        </w:rPr>
        <w:t> </w:t>
      </w:r>
      <w:r>
        <w:rPr>
          <w:sz w:val="24"/>
        </w:rPr>
        <w:t>Owner or a Master Association Delegate, he shall be deemed to have resigned as of the date of such</w:t>
      </w:r>
      <w:r>
        <w:rPr>
          <w:spacing w:val="42"/>
          <w:sz w:val="24"/>
        </w:rPr>
        <w:t> </w:t>
      </w:r>
      <w:r>
        <w:rPr>
          <w:sz w:val="24"/>
        </w:rPr>
        <w:t>cessation.</w:t>
      </w:r>
    </w:p>
    <w:p>
      <w:pPr>
        <w:pStyle w:val="BodyText"/>
        <w:spacing w:line="238" w:lineRule="exact" w:before="221"/>
        <w:ind w:left="126" w:firstLine="1320"/>
      </w:pPr>
      <w:r>
        <w:rPr/>
        <w:t>A successor to fill the unexpired term of a Director who resigns or is removed shall be filled by the Association who was represented by the resigned or removed Director.</w:t>
      </w:r>
    </w:p>
    <w:p>
      <w:pPr>
        <w:pStyle w:val="BodyText"/>
        <w:spacing w:before="5"/>
        <w:rPr>
          <w:sz w:val="23"/>
        </w:rPr>
      </w:pPr>
    </w:p>
    <w:p>
      <w:pPr>
        <w:pStyle w:val="ListParagraph"/>
        <w:numPr>
          <w:ilvl w:val="1"/>
          <w:numId w:val="33"/>
        </w:numPr>
        <w:tabs>
          <w:tab w:pos="2458" w:val="left" w:leader="none"/>
          <w:tab w:pos="2459" w:val="left" w:leader="none"/>
          <w:tab w:pos="7271" w:val="left" w:leader="none"/>
        </w:tabs>
        <w:spacing w:line="211" w:lineRule="auto" w:before="0" w:after="0"/>
        <w:ind w:left="129" w:right="257" w:firstLine="1319"/>
        <w:jc w:val="left"/>
        <w:rPr>
          <w:sz w:val="24"/>
        </w:rPr>
      </w:pPr>
      <w:r>
        <w:rPr>
          <w:sz w:val="24"/>
        </w:rPr>
        <w:t>POWERS AND DUTIES OF</w:t>
      </w:r>
      <w:r>
        <w:rPr>
          <w:spacing w:val="34"/>
          <w:sz w:val="24"/>
        </w:rPr>
        <w:t> </w:t>
      </w:r>
      <w:r>
        <w:rPr>
          <w:sz w:val="24"/>
        </w:rPr>
        <w:t>THE</w:t>
      </w:r>
      <w:r>
        <w:rPr>
          <w:spacing w:val="5"/>
          <w:sz w:val="24"/>
        </w:rPr>
        <w:t> </w:t>
      </w:r>
      <w:r>
        <w:rPr>
          <w:sz w:val="24"/>
        </w:rPr>
        <w:t>BOARD:</w:t>
        <w:tab/>
        <w:t>The</w:t>
      </w:r>
      <w:r>
        <w:rPr>
          <w:spacing w:val="1"/>
          <w:sz w:val="24"/>
        </w:rPr>
        <w:t> </w:t>
      </w:r>
      <w:r>
        <w:rPr>
          <w:sz w:val="24"/>
        </w:rPr>
        <w:t>Board</w:t>
      </w:r>
      <w:r>
        <w:rPr>
          <w:spacing w:val="26"/>
          <w:sz w:val="24"/>
        </w:rPr>
        <w:t> </w:t>
      </w:r>
      <w:r>
        <w:rPr>
          <w:sz w:val="24"/>
        </w:rPr>
        <w:t>shall</w:t>
      </w:r>
      <w:r>
        <w:rPr>
          <w:w w:val="100"/>
          <w:sz w:val="24"/>
        </w:rPr>
        <w:t> </w:t>
      </w:r>
      <w:r>
        <w:rPr>
          <w:sz w:val="24"/>
        </w:rPr>
        <w:t>have all of the powers and duties granted to it or imposed upon it by the Declaration, these By-Laws, and the Illinois General Not-For-Profit Corporation Act, including, without limitation, the following powers and</w:t>
      </w:r>
      <w:r>
        <w:rPr>
          <w:spacing w:val="41"/>
          <w:sz w:val="24"/>
        </w:rPr>
        <w:t> </w:t>
      </w:r>
      <w:r>
        <w:rPr>
          <w:sz w:val="24"/>
        </w:rPr>
        <w:t>duties:</w:t>
      </w:r>
    </w:p>
    <w:p>
      <w:pPr>
        <w:pStyle w:val="BodyText"/>
        <w:spacing w:before="5"/>
        <w:rPr>
          <w:sz w:val="10"/>
        </w:rPr>
      </w:pPr>
    </w:p>
    <w:p>
      <w:pPr>
        <w:spacing w:after="0"/>
        <w:rPr>
          <w:sz w:val="10"/>
        </w:rPr>
        <w:sectPr>
          <w:pgSz w:w="12240" w:h="15840"/>
          <w:pgMar w:top="1500" w:bottom="280" w:left="1560" w:right="960"/>
        </w:sectPr>
      </w:pPr>
    </w:p>
    <w:p>
      <w:pPr>
        <w:spacing w:before="105"/>
        <w:ind w:left="0" w:right="146" w:firstLine="0"/>
        <w:jc w:val="right"/>
        <w:rPr>
          <w:rFonts w:ascii="Arial"/>
          <w:sz w:val="20"/>
        </w:rPr>
      </w:pPr>
      <w:r>
        <w:rPr>
          <w:rFonts w:ascii="Arial"/>
          <w:w w:val="95"/>
          <w:sz w:val="20"/>
        </w:rPr>
        <w:t>(a)</w:t>
      </w:r>
    </w:p>
    <w:p>
      <w:pPr>
        <w:pStyle w:val="BodyText"/>
        <w:spacing w:before="9"/>
        <w:ind w:left="120"/>
      </w:pPr>
      <w:r>
        <w:rPr/>
        <w:t>Declaration;</w:t>
      </w:r>
    </w:p>
    <w:p>
      <w:pPr>
        <w:pStyle w:val="BodyText"/>
        <w:spacing w:before="100"/>
        <w:ind w:left="120"/>
      </w:pPr>
      <w:r>
        <w:rPr/>
        <w:br w:type="column"/>
      </w:r>
      <w:r>
        <w:rPr>
          <w:w w:val="105"/>
        </w:rPr>
        <w:t>To procure insurance as provided for in the</w:t>
      </w:r>
    </w:p>
    <w:p>
      <w:pPr>
        <w:spacing w:after="0"/>
        <w:sectPr>
          <w:type w:val="continuous"/>
          <w:pgSz w:w="12240" w:h="15840"/>
          <w:pgMar w:top="120" w:bottom="280" w:left="1560" w:right="960"/>
          <w:cols w:num="2" w:equalWidth="0">
            <w:col w:w="1867" w:space="475"/>
            <w:col w:w="7378"/>
          </w:cols>
        </w:sectPr>
      </w:pPr>
    </w:p>
    <w:p>
      <w:pPr>
        <w:pStyle w:val="BodyText"/>
        <w:spacing w:before="8"/>
        <w:rPr>
          <w:sz w:val="9"/>
        </w:rPr>
      </w:pPr>
    </w:p>
    <w:p>
      <w:pPr>
        <w:pStyle w:val="ListParagraph"/>
        <w:numPr>
          <w:ilvl w:val="0"/>
          <w:numId w:val="36"/>
        </w:numPr>
        <w:tabs>
          <w:tab w:pos="2469" w:val="left" w:leader="none"/>
          <w:tab w:pos="2470" w:val="left" w:leader="none"/>
        </w:tabs>
        <w:spacing w:line="211" w:lineRule="auto" w:before="124" w:after="0"/>
        <w:ind w:left="133" w:right="234" w:firstLine="1281"/>
        <w:jc w:val="left"/>
        <w:rPr>
          <w:sz w:val="24"/>
        </w:rPr>
      </w:pPr>
      <w:r>
        <w:rPr>
          <w:sz w:val="24"/>
        </w:rPr>
        <w:t>To engage the services of a manager or managing agent to assist the Master Association in performing and providing such services as the Master Association is required to provide to its members under the</w:t>
      </w:r>
      <w:r>
        <w:rPr>
          <w:spacing w:val="28"/>
          <w:sz w:val="24"/>
        </w:rPr>
        <w:t> </w:t>
      </w:r>
      <w:r>
        <w:rPr>
          <w:sz w:val="24"/>
        </w:rPr>
        <w:t>Declaration;</w:t>
      </w:r>
    </w:p>
    <w:p>
      <w:pPr>
        <w:pStyle w:val="BodyText"/>
        <w:rPr>
          <w:sz w:val="26"/>
        </w:rPr>
      </w:pPr>
    </w:p>
    <w:p>
      <w:pPr>
        <w:tabs>
          <w:tab w:pos="286" w:val="left" w:leader="none"/>
        </w:tabs>
        <w:spacing w:line="185" w:lineRule="exact" w:before="171"/>
        <w:ind w:left="0" w:right="29" w:firstLine="0"/>
        <w:jc w:val="center"/>
        <w:rPr>
          <w:rFonts w:ascii="Arial"/>
          <w:sz w:val="21"/>
        </w:rPr>
      </w:pPr>
      <w:r>
        <w:rPr>
          <w:rFonts w:ascii="Arial"/>
          <w:sz w:val="21"/>
        </w:rPr>
        <w:t>-</w:t>
        <w:tab/>
        <w:t>6  </w:t>
      </w:r>
      <w:r>
        <w:rPr>
          <w:rFonts w:ascii="Arial"/>
          <w:spacing w:val="3"/>
          <w:sz w:val="21"/>
        </w:rPr>
        <w:t> </w:t>
      </w:r>
      <w:r>
        <w:rPr>
          <w:rFonts w:ascii="Arial"/>
          <w:sz w:val="21"/>
        </w:rPr>
        <w:t>-</w:t>
      </w:r>
    </w:p>
    <w:p>
      <w:pPr>
        <w:tabs>
          <w:tab w:pos="6179" w:val="left" w:leader="none"/>
        </w:tabs>
        <w:spacing w:line="495" w:lineRule="exact" w:before="0"/>
        <w:ind w:left="4697" w:right="0" w:firstLine="0"/>
        <w:jc w:val="left"/>
        <w:rPr>
          <w:rFonts w:ascii="Times New Roman"/>
          <w:b/>
          <w:sz w:val="35"/>
        </w:rPr>
      </w:pPr>
      <w:r>
        <w:rPr>
          <w:rFonts w:ascii="Times New Roman"/>
          <w:i/>
          <w:spacing w:val="3"/>
          <w:w w:val="90"/>
          <w:position w:val="-13"/>
          <w:sz w:val="34"/>
        </w:rPr>
        <w:t>t-f</w:t>
      </w:r>
      <w:r>
        <w:rPr>
          <w:rFonts w:ascii="Arial"/>
          <w:i/>
          <w:spacing w:val="3"/>
          <w:w w:val="90"/>
          <w:position w:val="-13"/>
          <w:sz w:val="40"/>
        </w:rPr>
        <w:t>I</w:t>
        <w:tab/>
      </w:r>
      <w:r>
        <w:rPr>
          <w:rFonts w:ascii="Times New Roman"/>
          <w:b/>
          <w:w w:val="140"/>
          <w:sz w:val="35"/>
        </w:rPr>
        <w:t>73581</w:t>
      </w:r>
    </w:p>
    <w:p>
      <w:pPr>
        <w:spacing w:after="0" w:line="495" w:lineRule="exact"/>
        <w:jc w:val="left"/>
        <w:rPr>
          <w:rFonts w:ascii="Times New Roman"/>
          <w:sz w:val="35"/>
        </w:rPr>
        <w:sectPr>
          <w:type w:val="continuous"/>
          <w:pgSz w:w="12240" w:h="15840"/>
          <w:pgMar w:top="120" w:bottom="280" w:left="1560" w:right="960"/>
        </w:sectPr>
      </w:pPr>
    </w:p>
    <w:p>
      <w:pPr>
        <w:pStyle w:val="BodyText"/>
        <w:spacing w:before="7"/>
        <w:rPr>
          <w:rFonts w:ascii="Times New Roman"/>
          <w:b/>
          <w:sz w:val="20"/>
        </w:rPr>
      </w:pPr>
    </w:p>
    <w:p>
      <w:pPr>
        <w:pStyle w:val="ListParagraph"/>
        <w:numPr>
          <w:ilvl w:val="0"/>
          <w:numId w:val="36"/>
        </w:numPr>
        <w:tabs>
          <w:tab w:pos="2463" w:val="left" w:leader="none"/>
          <w:tab w:pos="2464" w:val="left" w:leader="none"/>
        </w:tabs>
        <w:spacing w:line="238" w:lineRule="exact" w:before="110" w:after="0"/>
        <w:ind w:left="127" w:right="264" w:firstLine="1282"/>
        <w:jc w:val="left"/>
        <w:rPr>
          <w:sz w:val="24"/>
        </w:rPr>
      </w:pPr>
      <w:r>
        <w:rPr>
          <w:sz w:val="24"/>
        </w:rPr>
        <w:t>To provide for the designation, hiring and removal of such employees and such other personnel, including attorneys and accountants, as the Board may, in its discretion, deem necessary or proper for the effective administration of the Master</w:t>
      </w:r>
      <w:r>
        <w:rPr>
          <w:spacing w:val="23"/>
          <w:sz w:val="24"/>
        </w:rPr>
        <w:t> </w:t>
      </w:r>
      <w:r>
        <w:rPr>
          <w:sz w:val="24"/>
        </w:rPr>
        <w:t>Association;</w:t>
      </w:r>
    </w:p>
    <w:p>
      <w:pPr>
        <w:pStyle w:val="BodyText"/>
        <w:spacing w:before="6"/>
        <w:rPr>
          <w:sz w:val="21"/>
        </w:rPr>
      </w:pPr>
    </w:p>
    <w:p>
      <w:pPr>
        <w:pStyle w:val="ListParagraph"/>
        <w:numPr>
          <w:ilvl w:val="0"/>
          <w:numId w:val="36"/>
        </w:numPr>
        <w:tabs>
          <w:tab w:pos="2456" w:val="left" w:leader="none"/>
          <w:tab w:pos="2457" w:val="left" w:leader="none"/>
        </w:tabs>
        <w:spacing w:line="238" w:lineRule="exact" w:before="0" w:after="0"/>
        <w:ind w:left="115" w:right="138" w:firstLine="1287"/>
        <w:jc w:val="left"/>
        <w:rPr>
          <w:sz w:val="24"/>
        </w:rPr>
      </w:pPr>
      <w:r>
        <w:rPr>
          <w:sz w:val="24"/>
        </w:rPr>
        <w:t>To provide for any maintenance, repair, alteration, addition, improvement or replacement of the Community Area for which the Master Association is responsible under the Declaration and these</w:t>
      </w:r>
      <w:r>
        <w:rPr>
          <w:spacing w:val="52"/>
          <w:sz w:val="24"/>
        </w:rPr>
        <w:t> </w:t>
      </w:r>
      <w:r>
        <w:rPr>
          <w:sz w:val="24"/>
        </w:rPr>
        <w:t>By-Laws;</w:t>
      </w:r>
    </w:p>
    <w:p>
      <w:pPr>
        <w:pStyle w:val="BodyText"/>
        <w:spacing w:before="2"/>
        <w:rPr>
          <w:sz w:val="23"/>
        </w:rPr>
      </w:pPr>
    </w:p>
    <w:p>
      <w:pPr>
        <w:pStyle w:val="ListParagraph"/>
        <w:numPr>
          <w:ilvl w:val="0"/>
          <w:numId w:val="36"/>
        </w:numPr>
        <w:tabs>
          <w:tab w:pos="2456" w:val="left" w:leader="none"/>
          <w:tab w:pos="2457" w:val="left" w:leader="none"/>
        </w:tabs>
        <w:spacing w:line="206" w:lineRule="auto" w:before="0" w:after="0"/>
        <w:ind w:left="107" w:right="124" w:firstLine="1287"/>
        <w:jc w:val="left"/>
        <w:rPr>
          <w:sz w:val="24"/>
        </w:rPr>
      </w:pPr>
      <w:r>
        <w:rPr>
          <w:sz w:val="24"/>
        </w:rPr>
        <w:t>To estimate and provide each Owner and Master Association Delegate with an annual budget as provided for in the Declaration;</w:t>
      </w:r>
    </w:p>
    <w:p>
      <w:pPr>
        <w:pStyle w:val="ListParagraph"/>
        <w:numPr>
          <w:ilvl w:val="0"/>
          <w:numId w:val="36"/>
        </w:numPr>
        <w:tabs>
          <w:tab w:pos="2449" w:val="left" w:leader="none"/>
          <w:tab w:pos="2450" w:val="left" w:leader="none"/>
        </w:tabs>
        <w:spacing w:line="238" w:lineRule="exact" w:before="222" w:after="0"/>
        <w:ind w:left="115" w:right="435" w:firstLine="1279"/>
        <w:jc w:val="left"/>
        <w:rPr>
          <w:sz w:val="24"/>
        </w:rPr>
      </w:pPr>
      <w:r>
        <w:rPr>
          <w:sz w:val="24"/>
        </w:rPr>
        <w:t>To set, give notice of, and collect assessments from the Owners as provided in the</w:t>
      </w:r>
      <w:r>
        <w:rPr>
          <w:spacing w:val="28"/>
          <w:sz w:val="24"/>
        </w:rPr>
        <w:t> </w:t>
      </w:r>
      <w:r>
        <w:rPr>
          <w:sz w:val="24"/>
        </w:rPr>
        <w:t>Declaration;</w:t>
      </w:r>
    </w:p>
    <w:p>
      <w:pPr>
        <w:pStyle w:val="BodyText"/>
        <w:spacing w:before="5"/>
        <w:rPr>
          <w:sz w:val="10"/>
        </w:rPr>
      </w:pPr>
    </w:p>
    <w:p>
      <w:pPr>
        <w:spacing w:after="0"/>
        <w:rPr>
          <w:sz w:val="10"/>
        </w:rPr>
        <w:sectPr>
          <w:pgSz w:w="12240" w:h="15840"/>
          <w:pgMar w:top="1500" w:bottom="280" w:left="1580" w:right="940"/>
        </w:sectPr>
      </w:pPr>
    </w:p>
    <w:p>
      <w:pPr>
        <w:pStyle w:val="ListParagraph"/>
        <w:numPr>
          <w:ilvl w:val="0"/>
          <w:numId w:val="36"/>
        </w:numPr>
        <w:tabs>
          <w:tab w:pos="1843" w:val="left" w:leader="none"/>
        </w:tabs>
        <w:spacing w:line="240" w:lineRule="auto" w:before="100" w:after="0"/>
        <w:ind w:left="1842" w:right="2" w:hanging="451"/>
        <w:jc w:val="right"/>
        <w:rPr>
          <w:sz w:val="25"/>
        </w:rPr>
      </w:pPr>
    </w:p>
    <w:p>
      <w:pPr>
        <w:pStyle w:val="ListParagraph"/>
        <w:numPr>
          <w:ilvl w:val="0"/>
          <w:numId w:val="36"/>
        </w:numPr>
        <w:tabs>
          <w:tab w:pos="1692" w:val="left" w:leader="none"/>
        </w:tabs>
        <w:spacing w:line="240" w:lineRule="auto" w:before="197" w:after="0"/>
        <w:ind w:left="1691" w:right="153" w:hanging="245"/>
        <w:jc w:val="right"/>
        <w:rPr>
          <w:rFonts w:ascii="Arial"/>
          <w:sz w:val="20"/>
        </w:rPr>
      </w:pPr>
    </w:p>
    <w:p>
      <w:pPr>
        <w:pStyle w:val="BodyText"/>
        <w:spacing w:before="2"/>
        <w:jc w:val="right"/>
      </w:pPr>
      <w:r>
        <w:rPr/>
        <w:t>Declaration;</w:t>
      </w:r>
    </w:p>
    <w:p>
      <w:pPr>
        <w:pStyle w:val="BodyText"/>
        <w:spacing w:before="101"/>
        <w:ind w:left="100"/>
      </w:pPr>
      <w:r>
        <w:rPr/>
        <w:br w:type="column"/>
      </w:r>
      <w:r>
        <w:rPr/>
        <w:t>To pay the Common Expenses;</w:t>
      </w:r>
    </w:p>
    <w:p>
      <w:pPr>
        <w:pStyle w:val="BodyText"/>
        <w:spacing w:before="210"/>
        <w:ind w:left="100"/>
      </w:pPr>
      <w:r>
        <w:rPr/>
        <w:t>To adopt rules and regulations as provided in</w:t>
      </w:r>
      <w:r>
        <w:rPr>
          <w:spacing w:val="51"/>
        </w:rPr>
        <w:t> </w:t>
      </w:r>
      <w:r>
        <w:rPr/>
        <w:t>the</w:t>
      </w:r>
    </w:p>
    <w:p>
      <w:pPr>
        <w:spacing w:after="0"/>
        <w:sectPr>
          <w:type w:val="continuous"/>
          <w:pgSz w:w="12240" w:h="15840"/>
          <w:pgMar w:top="120" w:bottom="280" w:left="1580" w:right="940"/>
          <w:cols w:num="2" w:equalWidth="0">
            <w:col w:w="1847" w:space="502"/>
            <w:col w:w="7371"/>
          </w:cols>
        </w:sectPr>
      </w:pPr>
    </w:p>
    <w:p>
      <w:pPr>
        <w:pStyle w:val="BodyText"/>
        <w:spacing w:before="1"/>
        <w:rPr>
          <w:sz w:val="9"/>
        </w:rPr>
      </w:pPr>
    </w:p>
    <w:p>
      <w:pPr>
        <w:pStyle w:val="ListParagraph"/>
        <w:numPr>
          <w:ilvl w:val="0"/>
          <w:numId w:val="36"/>
        </w:numPr>
        <w:tabs>
          <w:tab w:pos="2456" w:val="left" w:leader="none"/>
          <w:tab w:pos="2457" w:val="left" w:leader="none"/>
        </w:tabs>
        <w:spacing w:line="238" w:lineRule="exact" w:before="109" w:after="0"/>
        <w:ind w:left="113" w:right="140" w:firstLine="1281"/>
        <w:jc w:val="left"/>
        <w:rPr>
          <w:sz w:val="24"/>
        </w:rPr>
      </w:pPr>
      <w:r>
        <w:rPr>
          <w:sz w:val="24"/>
        </w:rPr>
        <w:t>To delegate the exercise of its power to committees appointed pursuant to Paragraph 7.01 of these</w:t>
      </w:r>
      <w:r>
        <w:rPr>
          <w:spacing w:val="77"/>
          <w:sz w:val="24"/>
        </w:rPr>
        <w:t> </w:t>
      </w:r>
      <w:r>
        <w:rPr>
          <w:sz w:val="24"/>
        </w:rPr>
        <w:t>By-Laws;</w:t>
      </w:r>
    </w:p>
    <w:p>
      <w:pPr>
        <w:pStyle w:val="BodyText"/>
        <w:spacing w:before="5"/>
        <w:rPr>
          <w:sz w:val="22"/>
        </w:rPr>
      </w:pPr>
    </w:p>
    <w:p>
      <w:pPr>
        <w:pStyle w:val="ListParagraph"/>
        <w:numPr>
          <w:ilvl w:val="0"/>
          <w:numId w:val="36"/>
        </w:numPr>
        <w:tabs>
          <w:tab w:pos="2456" w:val="left" w:leader="none"/>
          <w:tab w:pos="2457" w:val="left" w:leader="none"/>
        </w:tabs>
        <w:spacing w:line="206" w:lineRule="auto" w:before="0" w:after="0"/>
        <w:ind w:left="118" w:right="125" w:firstLine="1281"/>
        <w:jc w:val="left"/>
        <w:rPr>
          <w:sz w:val="25"/>
        </w:rPr>
      </w:pPr>
      <w:r>
        <w:rPr>
          <w:sz w:val="24"/>
        </w:rPr>
        <w:t>To own, convey, encumber, lease or otherwise deal with or other real property conveyed to or purchased by the Master</w:t>
      </w:r>
      <w:r>
        <w:rPr>
          <w:spacing w:val="30"/>
          <w:sz w:val="24"/>
        </w:rPr>
        <w:t> </w:t>
      </w:r>
      <w:r>
        <w:rPr>
          <w:sz w:val="24"/>
        </w:rPr>
        <w:t>Association;</w:t>
      </w:r>
    </w:p>
    <w:p>
      <w:pPr>
        <w:pStyle w:val="BodyText"/>
        <w:spacing w:before="9"/>
        <w:rPr>
          <w:sz w:val="21"/>
        </w:rPr>
      </w:pPr>
    </w:p>
    <w:p>
      <w:pPr>
        <w:pStyle w:val="ListParagraph"/>
        <w:numPr>
          <w:ilvl w:val="0"/>
          <w:numId w:val="36"/>
        </w:numPr>
        <w:tabs>
          <w:tab w:pos="2463" w:val="left" w:leader="none"/>
          <w:tab w:pos="2464" w:val="left" w:leader="none"/>
        </w:tabs>
        <w:spacing w:line="206" w:lineRule="auto" w:before="1" w:after="0"/>
        <w:ind w:left="113" w:right="257" w:firstLine="1289"/>
        <w:jc w:val="left"/>
        <w:rPr>
          <w:sz w:val="24"/>
        </w:rPr>
      </w:pPr>
      <w:r>
        <w:rPr>
          <w:sz w:val="24"/>
        </w:rPr>
        <w:t>To keep detailed, accurate records of the receipts and expenditures affecting the use and operation of the Community</w:t>
      </w:r>
      <w:r>
        <w:rPr>
          <w:spacing w:val="30"/>
          <w:sz w:val="24"/>
        </w:rPr>
        <w:t> </w:t>
      </w:r>
      <w:r>
        <w:rPr>
          <w:sz w:val="24"/>
        </w:rPr>
        <w:t>Area;</w:t>
      </w:r>
    </w:p>
    <w:p>
      <w:pPr>
        <w:pStyle w:val="BodyText"/>
        <w:spacing w:before="10"/>
        <w:rPr>
          <w:sz w:val="20"/>
        </w:rPr>
      </w:pPr>
    </w:p>
    <w:p>
      <w:pPr>
        <w:pStyle w:val="ListParagraph"/>
        <w:numPr>
          <w:ilvl w:val="1"/>
          <w:numId w:val="36"/>
        </w:numPr>
        <w:tabs>
          <w:tab w:pos="2471" w:val="left" w:leader="none"/>
          <w:tab w:pos="2472" w:val="left" w:leader="none"/>
        </w:tabs>
        <w:spacing w:line="238" w:lineRule="exact" w:before="0" w:after="0"/>
        <w:ind w:left="116" w:right="112" w:firstLine="1293"/>
        <w:jc w:val="left"/>
        <w:rPr>
          <w:sz w:val="24"/>
        </w:rPr>
      </w:pPr>
      <w:r>
        <w:rPr>
          <w:sz w:val="24"/>
        </w:rPr>
        <w:t>To pay real property taxes, special assessments, and any other special taxes or charges of the State of Illinois or of any political subdivision thereof, or other lawful taxing or assessing body, which are authorized by law to be assessed and levied upon the real property of the Master</w:t>
      </w:r>
      <w:r>
        <w:rPr>
          <w:spacing w:val="62"/>
          <w:sz w:val="24"/>
        </w:rPr>
        <w:t> </w:t>
      </w:r>
      <w:r>
        <w:rPr>
          <w:sz w:val="24"/>
        </w:rPr>
        <w:t>Association;</w:t>
      </w:r>
    </w:p>
    <w:p>
      <w:pPr>
        <w:pStyle w:val="BodyText"/>
        <w:spacing w:before="5"/>
        <w:rPr>
          <w:sz w:val="21"/>
        </w:rPr>
      </w:pPr>
    </w:p>
    <w:p>
      <w:pPr>
        <w:pStyle w:val="ListParagraph"/>
        <w:numPr>
          <w:ilvl w:val="0"/>
          <w:numId w:val="37"/>
        </w:numPr>
        <w:tabs>
          <w:tab w:pos="2471" w:val="left" w:leader="none"/>
          <w:tab w:pos="2472" w:val="left" w:leader="none"/>
        </w:tabs>
        <w:spacing w:line="238" w:lineRule="exact" w:before="0" w:after="0"/>
        <w:ind w:left="130" w:right="108" w:firstLine="1279"/>
        <w:jc w:val="left"/>
        <w:rPr>
          <w:sz w:val="24"/>
        </w:rPr>
      </w:pPr>
      <w:r>
        <w:rPr>
          <w:sz w:val="24"/>
        </w:rPr>
        <w:t>To impose charges for late payments of an Owner's proportionate share of the Common Expenses, or any other expenses lawfully agreed upon, and after notice and an opportunity to be heard, levy reasonable fines for violation of the</w:t>
      </w:r>
      <w:r>
        <w:rPr>
          <w:spacing w:val="79"/>
          <w:sz w:val="24"/>
        </w:rPr>
        <w:t> </w:t>
      </w:r>
      <w:r>
        <w:rPr>
          <w:sz w:val="24"/>
        </w:rPr>
        <w:t>Declaration,</w:t>
      </w:r>
    </w:p>
    <w:p>
      <w:pPr>
        <w:pStyle w:val="BodyText"/>
        <w:spacing w:line="262" w:lineRule="exact"/>
        <w:ind w:left="130"/>
      </w:pPr>
      <w:r>
        <w:rPr/>
        <w:t>By-Laws, and rules and regulations of the Master</w:t>
      </w:r>
      <w:r>
        <w:rPr>
          <w:spacing w:val="71"/>
        </w:rPr>
        <w:t> </w:t>
      </w:r>
      <w:r>
        <w:rPr/>
        <w:t>Association;</w:t>
      </w:r>
    </w:p>
    <w:p>
      <w:pPr>
        <w:pStyle w:val="BodyText"/>
        <w:rPr>
          <w:sz w:val="26"/>
        </w:rPr>
      </w:pPr>
    </w:p>
    <w:p>
      <w:pPr>
        <w:pStyle w:val="BodyText"/>
        <w:rPr>
          <w:sz w:val="26"/>
        </w:rPr>
      </w:pPr>
    </w:p>
    <w:p>
      <w:pPr>
        <w:pStyle w:val="BodyText"/>
        <w:spacing w:before="6"/>
        <w:rPr>
          <w:sz w:val="31"/>
        </w:rPr>
      </w:pPr>
    </w:p>
    <w:p>
      <w:pPr>
        <w:pStyle w:val="Heading6"/>
        <w:ind w:left="5578"/>
      </w:pPr>
      <w:r>
        <w:rPr/>
        <w:t>2735812</w:t>
      </w:r>
    </w:p>
    <w:p>
      <w:pPr>
        <w:tabs>
          <w:tab w:pos="277" w:val="left" w:leader="none"/>
        </w:tabs>
        <w:spacing w:before="290"/>
        <w:ind w:left="0" w:right="15" w:firstLine="0"/>
        <w:jc w:val="center"/>
        <w:rPr>
          <w:rFonts w:ascii="Arial"/>
          <w:sz w:val="22"/>
        </w:rPr>
      </w:pPr>
      <w:r>
        <w:rPr>
          <w:rFonts w:ascii="Arial"/>
          <w:sz w:val="22"/>
        </w:rPr>
        <w:t>-</w:t>
        <w:tab/>
        <w:t>7 </w:t>
      </w:r>
      <w:r>
        <w:rPr>
          <w:rFonts w:ascii="Arial"/>
          <w:spacing w:val="55"/>
          <w:sz w:val="22"/>
        </w:rPr>
        <w:t> </w:t>
      </w:r>
      <w:r>
        <w:rPr>
          <w:rFonts w:ascii="Arial"/>
          <w:sz w:val="22"/>
        </w:rPr>
        <w:t>-</w:t>
      </w:r>
    </w:p>
    <w:p>
      <w:pPr>
        <w:spacing w:after="0"/>
        <w:jc w:val="center"/>
        <w:rPr>
          <w:rFonts w:ascii="Arial"/>
          <w:sz w:val="22"/>
        </w:rPr>
        <w:sectPr>
          <w:type w:val="continuous"/>
          <w:pgSz w:w="12240" w:h="15840"/>
          <w:pgMar w:top="120" w:bottom="280" w:left="1580" w:right="940"/>
        </w:sectPr>
      </w:pPr>
    </w:p>
    <w:p>
      <w:pPr>
        <w:pStyle w:val="BodyText"/>
        <w:spacing w:before="9"/>
        <w:rPr>
          <w:rFonts w:ascii="Arial"/>
          <w:sz w:val="23"/>
        </w:rPr>
      </w:pPr>
    </w:p>
    <w:p>
      <w:pPr>
        <w:pStyle w:val="ListParagraph"/>
        <w:numPr>
          <w:ilvl w:val="0"/>
          <w:numId w:val="37"/>
        </w:numPr>
        <w:tabs>
          <w:tab w:pos="2453" w:val="left" w:leader="none"/>
          <w:tab w:pos="2454" w:val="left" w:leader="none"/>
        </w:tabs>
        <w:spacing w:line="238" w:lineRule="exact" w:before="109" w:after="0"/>
        <w:ind w:left="119" w:right="562" w:firstLine="1279"/>
        <w:jc w:val="left"/>
        <w:rPr>
          <w:sz w:val="24"/>
        </w:rPr>
      </w:pPr>
      <w:r>
        <w:rPr>
          <w:sz w:val="24"/>
        </w:rPr>
        <w:t>To assign the Master Association's right to future income, including the right to receive assessments;</w:t>
      </w:r>
      <w:r>
        <w:rPr>
          <w:spacing w:val="111"/>
          <w:sz w:val="24"/>
        </w:rPr>
        <w:t> </w:t>
      </w:r>
      <w:r>
        <w:rPr>
          <w:sz w:val="24"/>
        </w:rPr>
        <w:t>and</w:t>
      </w:r>
    </w:p>
    <w:p>
      <w:pPr>
        <w:pStyle w:val="BodyText"/>
        <w:spacing w:before="7"/>
        <w:rPr>
          <w:sz w:val="22"/>
        </w:rPr>
      </w:pPr>
    </w:p>
    <w:p>
      <w:pPr>
        <w:pStyle w:val="ListParagraph"/>
        <w:numPr>
          <w:ilvl w:val="0"/>
          <w:numId w:val="37"/>
        </w:numPr>
        <w:tabs>
          <w:tab w:pos="2460" w:val="left" w:leader="none"/>
          <w:tab w:pos="2461" w:val="left" w:leader="none"/>
        </w:tabs>
        <w:spacing w:line="213" w:lineRule="auto" w:before="0" w:after="0"/>
        <w:ind w:left="120" w:right="139" w:firstLine="1286"/>
        <w:jc w:val="left"/>
        <w:rPr>
          <w:sz w:val="24"/>
        </w:rPr>
      </w:pPr>
      <w:r>
        <w:rPr>
          <w:w w:val="105"/>
          <w:sz w:val="24"/>
        </w:rPr>
        <w:t>To act in a representative capacity in relation to</w:t>
      </w:r>
      <w:r>
        <w:rPr>
          <w:spacing w:val="-39"/>
          <w:w w:val="105"/>
          <w:sz w:val="24"/>
        </w:rPr>
        <w:t> </w:t>
      </w:r>
      <w:r>
        <w:rPr>
          <w:w w:val="105"/>
          <w:sz w:val="24"/>
        </w:rPr>
        <w:t>matters</w:t>
      </w:r>
      <w:r>
        <w:rPr>
          <w:spacing w:val="-34"/>
          <w:w w:val="105"/>
          <w:sz w:val="24"/>
        </w:rPr>
        <w:t> </w:t>
      </w:r>
      <w:r>
        <w:rPr>
          <w:w w:val="105"/>
          <w:sz w:val="24"/>
        </w:rPr>
        <w:t>involving</w:t>
      </w:r>
      <w:r>
        <w:rPr>
          <w:spacing w:val="-24"/>
          <w:w w:val="105"/>
          <w:sz w:val="24"/>
        </w:rPr>
        <w:t> </w:t>
      </w:r>
      <w:r>
        <w:rPr>
          <w:w w:val="105"/>
          <w:sz w:val="24"/>
        </w:rPr>
        <w:t>the</w:t>
      </w:r>
      <w:r>
        <w:rPr>
          <w:spacing w:val="-41"/>
          <w:w w:val="105"/>
          <w:sz w:val="24"/>
        </w:rPr>
        <w:t> </w:t>
      </w:r>
      <w:r>
        <w:rPr>
          <w:w w:val="105"/>
          <w:sz w:val="24"/>
        </w:rPr>
        <w:t>Community</w:t>
      </w:r>
      <w:r>
        <w:rPr>
          <w:spacing w:val="-10"/>
          <w:w w:val="105"/>
          <w:sz w:val="24"/>
        </w:rPr>
        <w:t> </w:t>
      </w:r>
      <w:r>
        <w:rPr>
          <w:w w:val="105"/>
          <w:sz w:val="24"/>
        </w:rPr>
        <w:t>Area</w:t>
      </w:r>
      <w:r>
        <w:rPr>
          <w:spacing w:val="-45"/>
          <w:w w:val="105"/>
          <w:sz w:val="24"/>
        </w:rPr>
        <w:t> </w:t>
      </w:r>
      <w:r>
        <w:rPr>
          <w:w w:val="105"/>
          <w:sz w:val="24"/>
        </w:rPr>
        <w:t>or</w:t>
      </w:r>
      <w:r>
        <w:rPr>
          <w:spacing w:val="-43"/>
          <w:w w:val="105"/>
          <w:sz w:val="24"/>
        </w:rPr>
        <w:t> </w:t>
      </w:r>
      <w:r>
        <w:rPr>
          <w:w w:val="105"/>
          <w:sz w:val="24"/>
        </w:rPr>
        <w:t>more</w:t>
      </w:r>
      <w:r>
        <w:rPr>
          <w:spacing w:val="-36"/>
          <w:w w:val="105"/>
          <w:sz w:val="24"/>
        </w:rPr>
        <w:t> </w:t>
      </w:r>
      <w:r>
        <w:rPr>
          <w:w w:val="105"/>
          <w:sz w:val="24"/>
        </w:rPr>
        <w:t>than</w:t>
      </w:r>
      <w:r>
        <w:rPr>
          <w:spacing w:val="-49"/>
          <w:w w:val="105"/>
          <w:sz w:val="24"/>
        </w:rPr>
        <w:t> </w:t>
      </w:r>
      <w:r>
        <w:rPr>
          <w:w w:val="105"/>
          <w:sz w:val="24"/>
        </w:rPr>
        <w:t>one</w:t>
      </w:r>
      <w:r>
        <w:rPr>
          <w:spacing w:val="-53"/>
          <w:w w:val="105"/>
          <w:sz w:val="24"/>
        </w:rPr>
        <w:t> </w:t>
      </w:r>
      <w:r>
        <w:rPr>
          <w:w w:val="105"/>
          <w:sz w:val="24"/>
        </w:rPr>
        <w:t>Dwelling Unit,</w:t>
      </w:r>
      <w:r>
        <w:rPr>
          <w:spacing w:val="-36"/>
          <w:w w:val="105"/>
          <w:sz w:val="24"/>
        </w:rPr>
        <w:t> </w:t>
      </w:r>
      <w:r>
        <w:rPr>
          <w:w w:val="105"/>
          <w:sz w:val="24"/>
        </w:rPr>
        <w:t>on</w:t>
      </w:r>
      <w:r>
        <w:rPr>
          <w:spacing w:val="-42"/>
          <w:w w:val="105"/>
          <w:sz w:val="24"/>
        </w:rPr>
        <w:t> </w:t>
      </w:r>
      <w:r>
        <w:rPr>
          <w:w w:val="105"/>
          <w:sz w:val="24"/>
        </w:rPr>
        <w:t>behalf</w:t>
      </w:r>
      <w:r>
        <w:rPr>
          <w:spacing w:val="-32"/>
          <w:w w:val="105"/>
          <w:sz w:val="24"/>
        </w:rPr>
        <w:t> </w:t>
      </w:r>
      <w:r>
        <w:rPr>
          <w:w w:val="105"/>
          <w:sz w:val="24"/>
        </w:rPr>
        <w:t>of</w:t>
      </w:r>
      <w:r>
        <w:rPr>
          <w:spacing w:val="-32"/>
          <w:w w:val="105"/>
          <w:sz w:val="24"/>
        </w:rPr>
        <w:t> </w:t>
      </w:r>
      <w:r>
        <w:rPr>
          <w:w w:val="105"/>
          <w:sz w:val="24"/>
        </w:rPr>
        <w:t>the</w:t>
      </w:r>
      <w:r>
        <w:rPr>
          <w:spacing w:val="-34"/>
          <w:w w:val="105"/>
          <w:sz w:val="24"/>
        </w:rPr>
        <w:t> </w:t>
      </w:r>
      <w:r>
        <w:rPr>
          <w:w w:val="105"/>
          <w:sz w:val="24"/>
        </w:rPr>
        <w:t>Owners</w:t>
      </w:r>
      <w:r>
        <w:rPr>
          <w:spacing w:val="-38"/>
          <w:w w:val="105"/>
          <w:sz w:val="24"/>
        </w:rPr>
        <w:t> </w:t>
      </w:r>
      <w:r>
        <w:rPr>
          <w:w w:val="105"/>
          <w:sz w:val="24"/>
        </w:rPr>
        <w:t>as</w:t>
      </w:r>
      <w:r>
        <w:rPr>
          <w:spacing w:val="-42"/>
          <w:w w:val="105"/>
          <w:sz w:val="24"/>
        </w:rPr>
        <w:t> </w:t>
      </w:r>
      <w:r>
        <w:rPr>
          <w:w w:val="105"/>
          <w:sz w:val="24"/>
        </w:rPr>
        <w:t>their</w:t>
      </w:r>
      <w:r>
        <w:rPr>
          <w:spacing w:val="-32"/>
          <w:w w:val="105"/>
          <w:sz w:val="24"/>
        </w:rPr>
        <w:t> </w:t>
      </w:r>
      <w:r>
        <w:rPr>
          <w:w w:val="105"/>
          <w:sz w:val="24"/>
        </w:rPr>
        <w:t>interests</w:t>
      </w:r>
      <w:r>
        <w:rPr>
          <w:spacing w:val="-21"/>
          <w:w w:val="105"/>
          <w:sz w:val="24"/>
        </w:rPr>
        <w:t> </w:t>
      </w:r>
      <w:r>
        <w:rPr>
          <w:w w:val="105"/>
          <w:sz w:val="24"/>
        </w:rPr>
        <w:t>may</w:t>
      </w:r>
      <w:r>
        <w:rPr>
          <w:spacing w:val="-32"/>
          <w:w w:val="105"/>
          <w:sz w:val="24"/>
        </w:rPr>
        <w:t> </w:t>
      </w:r>
      <w:r>
        <w:rPr>
          <w:w w:val="105"/>
          <w:sz w:val="24"/>
        </w:rPr>
        <w:t>appear.</w:t>
      </w:r>
    </w:p>
    <w:p>
      <w:pPr>
        <w:pStyle w:val="BodyText"/>
        <w:rPr>
          <w:sz w:val="20"/>
        </w:rPr>
      </w:pPr>
    </w:p>
    <w:p>
      <w:pPr>
        <w:pStyle w:val="BodyText"/>
        <w:rPr>
          <w:sz w:val="21"/>
        </w:rPr>
      </w:pPr>
    </w:p>
    <w:p>
      <w:pPr>
        <w:pStyle w:val="BodyText"/>
        <w:spacing w:line="238" w:lineRule="exact" w:before="1"/>
        <w:ind w:left="4144" w:right="4136"/>
        <w:jc w:val="center"/>
      </w:pPr>
      <w:r>
        <w:rPr/>
        <w:t>ARTICLE VI </w:t>
      </w:r>
      <w:r>
        <w:rPr>
          <w:u w:val="thick"/>
        </w:rPr>
        <w:t>OFFICERS</w:t>
      </w:r>
    </w:p>
    <w:p>
      <w:pPr>
        <w:pStyle w:val="ListParagraph"/>
        <w:numPr>
          <w:ilvl w:val="1"/>
          <w:numId w:val="38"/>
        </w:numPr>
        <w:tabs>
          <w:tab w:pos="2465" w:val="left" w:leader="none"/>
          <w:tab w:pos="2466" w:val="left" w:leader="none"/>
          <w:tab w:pos="4066" w:val="left" w:leader="none"/>
        </w:tabs>
        <w:spacing w:line="248" w:lineRule="exact" w:before="225" w:after="0"/>
        <w:ind w:left="106" w:right="0" w:firstLine="1324"/>
        <w:jc w:val="left"/>
        <w:rPr>
          <w:sz w:val="24"/>
        </w:rPr>
      </w:pPr>
      <w:r>
        <w:rPr>
          <w:position w:val="1"/>
          <w:sz w:val="24"/>
        </w:rPr>
        <w:t>OFFICERS:</w:t>
        <w:tab/>
        <w:t>The officers of the Master</w:t>
      </w:r>
      <w:r>
        <w:rPr>
          <w:spacing w:val="45"/>
          <w:position w:val="1"/>
          <w:sz w:val="24"/>
        </w:rPr>
        <w:t> </w:t>
      </w:r>
      <w:r>
        <w:rPr>
          <w:position w:val="1"/>
          <w:sz w:val="24"/>
        </w:rPr>
        <w:t>Association</w:t>
      </w:r>
    </w:p>
    <w:p>
      <w:pPr>
        <w:pStyle w:val="BodyText"/>
        <w:tabs>
          <w:tab w:pos="1867" w:val="left" w:leader="none"/>
          <w:tab w:pos="2904" w:val="left" w:leader="none"/>
          <w:tab w:pos="8292" w:val="left" w:leader="none"/>
        </w:tabs>
        <w:spacing w:line="211" w:lineRule="auto" w:before="24"/>
        <w:ind w:left="113" w:right="144"/>
      </w:pPr>
      <w:r>
        <w:rPr/>
        <w:t>shall be a President, one or more Vice Presidents, a Secretary, a Treasurer, and such assistance to such officers as the Board may deem</w:t>
      </w:r>
      <w:r>
        <w:rPr>
          <w:spacing w:val="19"/>
        </w:rPr>
        <w:t> </w:t>
      </w:r>
      <w:r>
        <w:rPr/>
        <w:t>appropriate.</w:t>
        <w:tab/>
        <w:t>All officers shall be elected at</w:t>
      </w:r>
      <w:r>
        <w:rPr>
          <w:spacing w:val="42"/>
        </w:rPr>
        <w:t> </w:t>
      </w:r>
      <w:r>
        <w:rPr/>
        <w:t>each</w:t>
      </w:r>
      <w:r>
        <w:rPr>
          <w:spacing w:val="8"/>
        </w:rPr>
        <w:t> </w:t>
      </w:r>
      <w:r>
        <w:rPr/>
        <w:t>annual</w:t>
      </w:r>
      <w:r>
        <w:rPr>
          <w:w w:val="100"/>
        </w:rPr>
        <w:t> </w:t>
      </w:r>
      <w:r>
        <w:rPr/>
        <w:t>meeting of the Board and shall hold office at the discretion of the</w:t>
      </w:r>
      <w:r>
        <w:rPr>
          <w:spacing w:val="7"/>
        </w:rPr>
        <w:t> </w:t>
      </w:r>
      <w:r>
        <w:rPr/>
        <w:t>Board.</w:t>
        <w:tab/>
        <w:t>Officers may succeed themselves</w:t>
      </w:r>
      <w:r>
        <w:rPr>
          <w:spacing w:val="77"/>
        </w:rPr>
        <w:t> </w:t>
      </w:r>
      <w:r>
        <w:rPr/>
        <w:t>in</w:t>
      </w:r>
      <w:r>
        <w:rPr>
          <w:spacing w:val="-13"/>
        </w:rPr>
        <w:t> </w:t>
      </w:r>
      <w:r>
        <w:rPr/>
        <w:t>office.</w:t>
        <w:tab/>
        <w:t>The President, Secretary and Treasurer shall be Directors and all other officers may, but need not be,</w:t>
      </w:r>
      <w:r>
        <w:rPr>
          <w:spacing w:val="76"/>
        </w:rPr>
        <w:t> </w:t>
      </w:r>
      <w:r>
        <w:rPr/>
        <w:t>Directors.</w:t>
      </w:r>
    </w:p>
    <w:p>
      <w:pPr>
        <w:pStyle w:val="BodyText"/>
        <w:spacing w:before="9"/>
        <w:rPr>
          <w:sz w:val="20"/>
        </w:rPr>
      </w:pPr>
    </w:p>
    <w:p>
      <w:pPr>
        <w:pStyle w:val="ListParagraph"/>
        <w:numPr>
          <w:ilvl w:val="1"/>
          <w:numId w:val="38"/>
        </w:numPr>
        <w:tabs>
          <w:tab w:pos="2475" w:val="left" w:leader="none"/>
          <w:tab w:pos="2476" w:val="left" w:leader="none"/>
          <w:tab w:pos="5383" w:val="left" w:leader="none"/>
        </w:tabs>
        <w:spacing w:line="211" w:lineRule="auto" w:before="0" w:after="0"/>
        <w:ind w:left="106" w:right="111" w:firstLine="1324"/>
        <w:jc w:val="left"/>
        <w:rPr>
          <w:sz w:val="24"/>
        </w:rPr>
      </w:pPr>
      <w:r>
        <w:rPr>
          <w:b/>
          <w:sz w:val="23"/>
        </w:rPr>
        <w:t>VACANCY</w:t>
      </w:r>
      <w:r>
        <w:rPr>
          <w:b/>
          <w:spacing w:val="31"/>
          <w:sz w:val="23"/>
        </w:rPr>
        <w:t> </w:t>
      </w:r>
      <w:r>
        <w:rPr>
          <w:sz w:val="24"/>
        </w:rPr>
        <w:t>OF</w:t>
      </w:r>
      <w:r>
        <w:rPr>
          <w:spacing w:val="15"/>
          <w:sz w:val="24"/>
        </w:rPr>
        <w:t> </w:t>
      </w:r>
      <w:r>
        <w:rPr>
          <w:sz w:val="24"/>
        </w:rPr>
        <w:t>OFFICE:</w:t>
        <w:tab/>
        <w:t>Any officer may be</w:t>
      </w:r>
      <w:r>
        <w:rPr>
          <w:spacing w:val="26"/>
          <w:sz w:val="24"/>
        </w:rPr>
        <w:t> </w:t>
      </w:r>
      <w:r>
        <w:rPr>
          <w:sz w:val="24"/>
        </w:rPr>
        <w:t>removed</w:t>
      </w:r>
      <w:r>
        <w:rPr>
          <w:spacing w:val="29"/>
          <w:sz w:val="24"/>
        </w:rPr>
        <w:t> </w:t>
      </w:r>
      <w:r>
        <w:rPr>
          <w:sz w:val="24"/>
        </w:rPr>
        <w:t>at</w:t>
      </w:r>
      <w:r>
        <w:rPr>
          <w:w w:val="102"/>
          <w:sz w:val="24"/>
        </w:rPr>
        <w:t> </w:t>
      </w:r>
      <w:r>
        <w:rPr>
          <w:sz w:val="24"/>
        </w:rPr>
        <w:t>any meeting of the Board by the affirmative vote of the majority of the Directors in office, either with or without cause, and any vacancy in any office may be filled by the Board at any meeting thereof.</w:t>
      </w:r>
    </w:p>
    <w:p>
      <w:pPr>
        <w:pStyle w:val="BodyText"/>
        <w:spacing w:before="2"/>
        <w:rPr>
          <w:sz w:val="9"/>
        </w:rPr>
      </w:pPr>
    </w:p>
    <w:p>
      <w:pPr>
        <w:pStyle w:val="ListParagraph"/>
        <w:numPr>
          <w:ilvl w:val="1"/>
          <w:numId w:val="38"/>
        </w:numPr>
        <w:tabs>
          <w:tab w:pos="2449" w:val="left" w:leader="none"/>
          <w:tab w:pos="2450" w:val="left" w:leader="none"/>
          <w:tab w:pos="5506" w:val="left" w:leader="none"/>
        </w:tabs>
        <w:spacing w:line="211" w:lineRule="auto" w:before="124" w:after="0"/>
        <w:ind w:left="106" w:right="138" w:firstLine="1317"/>
        <w:jc w:val="left"/>
        <w:rPr>
          <w:sz w:val="24"/>
        </w:rPr>
      </w:pPr>
      <w:r>
        <w:rPr>
          <w:sz w:val="24"/>
        </w:rPr>
        <w:t>POWERS</w:t>
      </w:r>
      <w:r>
        <w:rPr>
          <w:spacing w:val="9"/>
          <w:sz w:val="24"/>
        </w:rPr>
        <w:t> </w:t>
      </w:r>
      <w:r>
        <w:rPr>
          <w:sz w:val="24"/>
        </w:rPr>
        <w:t>OF</w:t>
      </w:r>
      <w:r>
        <w:rPr>
          <w:spacing w:val="5"/>
          <w:sz w:val="24"/>
        </w:rPr>
        <w:t> </w:t>
      </w:r>
      <w:r>
        <w:rPr>
          <w:sz w:val="24"/>
        </w:rPr>
        <w:t>OFFICERS:</w:t>
        <w:tab/>
        <w:t>The respective</w:t>
      </w:r>
      <w:r>
        <w:rPr>
          <w:spacing w:val="50"/>
          <w:sz w:val="24"/>
        </w:rPr>
        <w:t> </w:t>
      </w:r>
      <w:r>
        <w:rPr>
          <w:sz w:val="24"/>
        </w:rPr>
        <w:t>officers</w:t>
      </w:r>
      <w:r>
        <w:rPr>
          <w:spacing w:val="16"/>
          <w:sz w:val="24"/>
        </w:rPr>
        <w:t> </w:t>
      </w:r>
      <w:r>
        <w:rPr>
          <w:sz w:val="24"/>
        </w:rPr>
        <w:t>of</w:t>
      </w:r>
      <w:r>
        <w:rPr>
          <w:w w:val="106"/>
          <w:sz w:val="24"/>
        </w:rPr>
        <w:t> </w:t>
      </w:r>
      <w:r>
        <w:rPr>
          <w:sz w:val="24"/>
        </w:rPr>
        <w:t>the Master Association shall have such powers and duties as are from time to time prescribed by the Board and as are usually vested in such officers of an Illinois Not-For-Profit Corporation including without limitation, the</w:t>
      </w:r>
      <w:r>
        <w:rPr>
          <w:spacing w:val="67"/>
          <w:sz w:val="24"/>
        </w:rPr>
        <w:t> </w:t>
      </w:r>
      <w:r>
        <w:rPr>
          <w:sz w:val="24"/>
        </w:rPr>
        <w:t>following:</w:t>
      </w:r>
    </w:p>
    <w:p>
      <w:pPr>
        <w:pStyle w:val="ListParagraph"/>
        <w:numPr>
          <w:ilvl w:val="0"/>
          <w:numId w:val="39"/>
        </w:numPr>
        <w:tabs>
          <w:tab w:pos="2460" w:val="left" w:leader="none"/>
          <w:tab w:pos="2461" w:val="left" w:leader="none"/>
        </w:tabs>
        <w:spacing w:line="213" w:lineRule="auto" w:before="233" w:after="0"/>
        <w:ind w:left="110" w:right="120" w:firstLine="1296"/>
        <w:jc w:val="left"/>
        <w:rPr>
          <w:sz w:val="24"/>
        </w:rPr>
      </w:pPr>
      <w:r>
        <w:rPr>
          <w:sz w:val="24"/>
        </w:rPr>
        <w:t>The President shall be the Chief Executive Officer of the Master Association and shall preside at all meetings of the Owners and at all meetings of the Board and shall execute amendments to the Declaration and these By-Laws, as provided for in the Declaration and these</w:t>
      </w:r>
      <w:r>
        <w:rPr>
          <w:spacing w:val="79"/>
          <w:sz w:val="24"/>
        </w:rPr>
        <w:t> </w:t>
      </w:r>
      <w:r>
        <w:rPr>
          <w:sz w:val="24"/>
        </w:rPr>
        <w:t>By-Laws;</w:t>
      </w:r>
    </w:p>
    <w:p>
      <w:pPr>
        <w:pStyle w:val="ListParagraph"/>
        <w:numPr>
          <w:ilvl w:val="0"/>
          <w:numId w:val="39"/>
        </w:numPr>
        <w:tabs>
          <w:tab w:pos="2460" w:val="left" w:leader="none"/>
          <w:tab w:pos="2461" w:val="left" w:leader="none"/>
          <w:tab w:pos="9333" w:val="left" w:leader="none"/>
        </w:tabs>
        <w:spacing w:line="213" w:lineRule="auto" w:before="232" w:after="0"/>
        <w:ind w:left="117" w:right="108" w:firstLine="1289"/>
        <w:jc w:val="left"/>
        <w:rPr>
          <w:sz w:val="24"/>
        </w:rPr>
      </w:pPr>
      <w:r>
        <w:rPr>
          <w:sz w:val="24"/>
        </w:rPr>
        <w:t>The Vice President shall, in the absence or disability of the President, perform the duties and exercise the powers of such office and other duties assigned by</w:t>
      </w:r>
      <w:r>
        <w:rPr>
          <w:spacing w:val="105"/>
          <w:sz w:val="24"/>
        </w:rPr>
        <w:t> </w:t>
      </w:r>
      <w:r>
        <w:rPr>
          <w:sz w:val="24"/>
        </w:rPr>
        <w:t>the</w:t>
      </w:r>
      <w:r>
        <w:rPr>
          <w:spacing w:val="8"/>
          <w:sz w:val="24"/>
        </w:rPr>
        <w:t> </w:t>
      </w:r>
      <w:r>
        <w:rPr>
          <w:sz w:val="24"/>
        </w:rPr>
        <w:t>Board.</w:t>
        <w:tab/>
        <w:t>If neither the President nor the Vice President is able to act, the Board shall appoint some other member of the Board to act in the capacity of President on an interim</w:t>
      </w:r>
      <w:r>
        <w:rPr>
          <w:spacing w:val="74"/>
          <w:sz w:val="24"/>
        </w:rPr>
        <w:t> </w:t>
      </w:r>
      <w:r>
        <w:rPr>
          <w:sz w:val="24"/>
        </w:rPr>
        <w:t>basis;</w:t>
      </w:r>
    </w:p>
    <w:p>
      <w:pPr>
        <w:pStyle w:val="BodyText"/>
        <w:spacing w:before="1"/>
        <w:rPr>
          <w:sz w:val="21"/>
        </w:rPr>
      </w:pPr>
    </w:p>
    <w:p>
      <w:pPr>
        <w:pStyle w:val="ListParagraph"/>
        <w:numPr>
          <w:ilvl w:val="0"/>
          <w:numId w:val="39"/>
        </w:numPr>
        <w:tabs>
          <w:tab w:pos="2467" w:val="left" w:leader="none"/>
          <w:tab w:pos="2468" w:val="left" w:leader="none"/>
        </w:tabs>
        <w:spacing w:line="213" w:lineRule="auto" w:before="1" w:after="0"/>
        <w:ind w:left="113" w:right="248" w:firstLine="1300"/>
        <w:jc w:val="left"/>
        <w:rPr>
          <w:sz w:val="24"/>
        </w:rPr>
      </w:pPr>
      <w:r>
        <w:rPr>
          <w:sz w:val="24"/>
        </w:rPr>
        <w:t>The Secretary shall keep minutes of all meetings of the Master Association Delegates and of the Board and shall have custody of the Master Association Seal and. have charge of such other books, papers and documents as the Board may prescribe, and shall be responsible for giving and receiving</w:t>
      </w:r>
      <w:r>
        <w:rPr>
          <w:spacing w:val="130"/>
          <w:sz w:val="24"/>
        </w:rPr>
        <w:t> </w:t>
      </w:r>
      <w:r>
        <w:rPr>
          <w:sz w:val="24"/>
        </w:rPr>
        <w:t>all</w:t>
      </w:r>
    </w:p>
    <w:p>
      <w:pPr>
        <w:pStyle w:val="BodyText"/>
        <w:rPr>
          <w:sz w:val="20"/>
        </w:rPr>
      </w:pPr>
    </w:p>
    <w:p>
      <w:pPr>
        <w:pStyle w:val="BodyText"/>
        <w:spacing w:before="3"/>
        <w:rPr>
          <w:sz w:val="20"/>
        </w:rPr>
      </w:pPr>
    </w:p>
    <w:p>
      <w:pPr>
        <w:tabs>
          <w:tab w:pos="278" w:val="left" w:leader="none"/>
        </w:tabs>
        <w:spacing w:before="0"/>
        <w:ind w:left="0" w:right="27" w:firstLine="0"/>
        <w:jc w:val="center"/>
        <w:rPr>
          <w:rFonts w:ascii="Arial"/>
          <w:sz w:val="22"/>
        </w:rPr>
      </w:pPr>
      <w:r>
        <w:rPr>
          <w:rFonts w:ascii="Arial"/>
          <w:sz w:val="22"/>
        </w:rPr>
        <w:t>-</w:t>
        <w:tab/>
        <w:t>8 </w:t>
      </w:r>
      <w:r>
        <w:rPr>
          <w:rFonts w:ascii="Arial"/>
          <w:spacing w:val="54"/>
          <w:sz w:val="22"/>
        </w:rPr>
        <w:t> </w:t>
      </w:r>
      <w:r>
        <w:rPr>
          <w:rFonts w:ascii="Arial"/>
          <w:sz w:val="22"/>
        </w:rPr>
        <w:t>-</w:t>
      </w:r>
    </w:p>
    <w:p>
      <w:pPr>
        <w:spacing w:before="46"/>
        <w:ind w:left="257" w:right="0" w:firstLine="0"/>
        <w:jc w:val="center"/>
        <w:rPr>
          <w:rFonts w:ascii="Times New Roman"/>
          <w:i/>
          <w:sz w:val="44"/>
        </w:rPr>
      </w:pPr>
      <w:r>
        <w:rPr>
          <w:rFonts w:ascii="Times New Roman"/>
          <w:i/>
          <w:w w:val="102"/>
          <w:sz w:val="44"/>
        </w:rPr>
        <w:t>3</w:t>
      </w:r>
    </w:p>
    <w:p>
      <w:pPr>
        <w:pStyle w:val="Heading6"/>
        <w:spacing w:before="166"/>
        <w:ind w:left="5800"/>
      </w:pPr>
      <w:r>
        <w:rPr>
          <w:w w:val="115"/>
        </w:rPr>
        <w:t>73581</w:t>
      </w:r>
    </w:p>
    <w:p>
      <w:pPr>
        <w:spacing w:after="0"/>
        <w:sectPr>
          <w:pgSz w:w="12240" w:h="15840"/>
          <w:pgMar w:top="1500" w:bottom="0" w:left="1540" w:right="960"/>
        </w:sectPr>
      </w:pPr>
    </w:p>
    <w:p>
      <w:pPr>
        <w:pStyle w:val="BodyText"/>
        <w:spacing w:before="11"/>
        <w:rPr>
          <w:b/>
          <w:sz w:val="20"/>
        </w:rPr>
      </w:pPr>
    </w:p>
    <w:p>
      <w:pPr>
        <w:pStyle w:val="BodyText"/>
        <w:spacing w:line="230" w:lineRule="exact" w:before="116"/>
        <w:ind w:left="151" w:firstLine="5"/>
      </w:pPr>
      <w:r>
        <w:rPr/>
        <w:t>notices to be given to or by the Master Association under the Declaration or these By-Laws;</w:t>
      </w:r>
    </w:p>
    <w:p>
      <w:pPr>
        <w:pStyle w:val="BodyText"/>
        <w:spacing w:before="3"/>
      </w:pPr>
    </w:p>
    <w:p>
      <w:pPr>
        <w:pStyle w:val="ListParagraph"/>
        <w:numPr>
          <w:ilvl w:val="0"/>
          <w:numId w:val="39"/>
        </w:numPr>
        <w:tabs>
          <w:tab w:pos="2492" w:val="left" w:leader="none"/>
          <w:tab w:pos="2493" w:val="left" w:leader="none"/>
          <w:tab w:pos="8022" w:val="left" w:leader="none"/>
        </w:tabs>
        <w:spacing w:line="211" w:lineRule="auto" w:before="0" w:after="0"/>
        <w:ind w:left="152" w:right="107" w:firstLine="1286"/>
        <w:jc w:val="left"/>
        <w:rPr>
          <w:sz w:val="24"/>
        </w:rPr>
      </w:pPr>
      <w:r>
        <w:rPr>
          <w:sz w:val="24"/>
        </w:rPr>
        <w:t>The Treasurer shall be responsible for Master Association funds and securities and for keeping full and accurate accounts of all receipts and disbursements in the Master Association books of accounts kept for</w:t>
      </w:r>
      <w:r>
        <w:rPr>
          <w:spacing w:val="53"/>
          <w:sz w:val="24"/>
        </w:rPr>
        <w:t> </w:t>
      </w:r>
      <w:r>
        <w:rPr>
          <w:sz w:val="24"/>
        </w:rPr>
        <w:t>such</w:t>
      </w:r>
      <w:r>
        <w:rPr>
          <w:spacing w:val="13"/>
          <w:sz w:val="24"/>
        </w:rPr>
        <w:t> </w:t>
      </w:r>
      <w:r>
        <w:rPr>
          <w:sz w:val="24"/>
        </w:rPr>
        <w:t>purpose.</w:t>
        <w:tab/>
        <w:t>The Treasurer shall be responsible for the deposit of all monies and other valuable effects in the name, and to the credit, of the Master Association in such depositories as may from time to time be designated by the</w:t>
      </w:r>
      <w:r>
        <w:rPr>
          <w:spacing w:val="38"/>
          <w:sz w:val="24"/>
        </w:rPr>
        <w:t> </w:t>
      </w:r>
      <w:r>
        <w:rPr>
          <w:sz w:val="24"/>
        </w:rPr>
        <w:t>Board.</w:t>
      </w:r>
    </w:p>
    <w:p>
      <w:pPr>
        <w:pStyle w:val="BodyText"/>
        <w:spacing w:before="9"/>
        <w:rPr>
          <w:sz w:val="20"/>
        </w:rPr>
      </w:pPr>
    </w:p>
    <w:p>
      <w:pPr>
        <w:pStyle w:val="ListParagraph"/>
        <w:numPr>
          <w:ilvl w:val="1"/>
          <w:numId w:val="38"/>
        </w:numPr>
        <w:tabs>
          <w:tab w:pos="2497" w:val="left" w:leader="none"/>
          <w:tab w:pos="2498" w:val="left" w:leader="none"/>
          <w:tab w:pos="6135" w:val="left" w:leader="none"/>
        </w:tabs>
        <w:spacing w:line="238" w:lineRule="exact" w:before="0" w:after="0"/>
        <w:ind w:left="149" w:right="554" w:firstLine="1313"/>
        <w:jc w:val="left"/>
        <w:rPr>
          <w:sz w:val="24"/>
        </w:rPr>
      </w:pPr>
      <w:r>
        <w:rPr>
          <w:sz w:val="24"/>
        </w:rPr>
        <w:t>OFFICERS'</w:t>
      </w:r>
      <w:r>
        <w:rPr>
          <w:spacing w:val="7"/>
          <w:sz w:val="24"/>
        </w:rPr>
        <w:t> </w:t>
      </w:r>
      <w:r>
        <w:rPr>
          <w:sz w:val="24"/>
        </w:rPr>
        <w:t>COMPENSATION:</w:t>
        <w:tab/>
        <w:t>The</w:t>
      </w:r>
      <w:r>
        <w:rPr>
          <w:spacing w:val="4"/>
          <w:sz w:val="24"/>
        </w:rPr>
        <w:t> </w:t>
      </w:r>
      <w:r>
        <w:rPr>
          <w:sz w:val="24"/>
        </w:rPr>
        <w:t>officers</w:t>
      </w:r>
      <w:r>
        <w:rPr>
          <w:spacing w:val="37"/>
          <w:sz w:val="24"/>
        </w:rPr>
        <w:t> </w:t>
      </w:r>
      <w:r>
        <w:rPr>
          <w:sz w:val="24"/>
        </w:rPr>
        <w:t>shall</w:t>
      </w:r>
      <w:r>
        <w:rPr>
          <w:w w:val="101"/>
          <w:sz w:val="24"/>
        </w:rPr>
        <w:t> </w:t>
      </w:r>
      <w:r>
        <w:rPr>
          <w:sz w:val="24"/>
        </w:rPr>
        <w:t>receive no compensation for their services except as expressly provided by a resolution duly adopted by the</w:t>
      </w:r>
      <w:r>
        <w:rPr>
          <w:spacing w:val="85"/>
          <w:sz w:val="24"/>
        </w:rPr>
        <w:t> </w:t>
      </w:r>
      <w:r>
        <w:rPr>
          <w:sz w:val="24"/>
        </w:rPr>
        <w:t>Directors.</w:t>
      </w:r>
    </w:p>
    <w:p>
      <w:pPr>
        <w:pStyle w:val="BodyText"/>
        <w:rPr>
          <w:sz w:val="26"/>
        </w:rPr>
      </w:pPr>
    </w:p>
    <w:p>
      <w:pPr>
        <w:pStyle w:val="BodyText"/>
        <w:spacing w:line="238" w:lineRule="exact" w:before="187"/>
        <w:ind w:left="2710" w:right="2659" w:firstLine="1386"/>
      </w:pPr>
      <w:r>
        <w:rPr/>
        <w:t>ARTICLE VII COMMITTEES DESIGNATED BY BOA</w:t>
      </w:r>
      <w:r>
        <w:rPr>
          <w:u w:val="single"/>
        </w:rPr>
        <w:t>RD</w:t>
      </w:r>
    </w:p>
    <w:p>
      <w:pPr>
        <w:pStyle w:val="BodyText"/>
        <w:spacing w:before="7"/>
        <w:rPr>
          <w:sz w:val="23"/>
        </w:rPr>
      </w:pPr>
    </w:p>
    <w:p>
      <w:pPr>
        <w:pStyle w:val="ListParagraph"/>
        <w:numPr>
          <w:ilvl w:val="1"/>
          <w:numId w:val="40"/>
        </w:numPr>
        <w:tabs>
          <w:tab w:pos="2492" w:val="left" w:leader="none"/>
          <w:tab w:pos="2493" w:val="left" w:leader="none"/>
          <w:tab w:pos="5250" w:val="left" w:leader="none"/>
        </w:tabs>
        <w:spacing w:line="208" w:lineRule="auto" w:before="0" w:after="0"/>
        <w:ind w:left="130" w:right="259" w:firstLine="1325"/>
        <w:jc w:val="left"/>
        <w:rPr>
          <w:sz w:val="24"/>
        </w:rPr>
      </w:pPr>
      <w:r>
        <w:rPr>
          <w:w w:val="105"/>
          <w:sz w:val="24"/>
        </w:rPr>
        <w:t>BOARD</w:t>
      </w:r>
      <w:r>
        <w:rPr>
          <w:spacing w:val="-66"/>
          <w:w w:val="105"/>
          <w:sz w:val="24"/>
        </w:rPr>
        <w:t> </w:t>
      </w:r>
      <w:r>
        <w:rPr>
          <w:w w:val="105"/>
          <w:sz w:val="24"/>
        </w:rPr>
        <w:t>COMMITTEES:</w:t>
        <w:tab/>
        <w:t>The Board,</w:t>
      </w:r>
      <w:r>
        <w:rPr>
          <w:spacing w:val="-83"/>
          <w:w w:val="105"/>
          <w:sz w:val="24"/>
        </w:rPr>
        <w:t> </w:t>
      </w:r>
      <w:r>
        <w:rPr>
          <w:w w:val="105"/>
          <w:sz w:val="24"/>
        </w:rPr>
        <w:t>by</w:t>
      </w:r>
      <w:r>
        <w:rPr>
          <w:spacing w:val="-52"/>
          <w:w w:val="105"/>
          <w:sz w:val="24"/>
        </w:rPr>
        <w:t> </w:t>
      </w:r>
      <w:r>
        <w:rPr>
          <w:w w:val="105"/>
          <w:sz w:val="24"/>
        </w:rPr>
        <w:t>resolution</w:t>
      </w:r>
      <w:r>
        <w:rPr>
          <w:w w:val="100"/>
          <w:sz w:val="24"/>
        </w:rPr>
        <w:t> </w:t>
      </w:r>
      <w:r>
        <w:rPr>
          <w:w w:val="105"/>
          <w:sz w:val="24"/>
        </w:rPr>
        <w:t>adopted</w:t>
      </w:r>
      <w:r>
        <w:rPr>
          <w:spacing w:val="-18"/>
          <w:w w:val="105"/>
          <w:sz w:val="24"/>
        </w:rPr>
        <w:t> </w:t>
      </w:r>
      <w:r>
        <w:rPr>
          <w:w w:val="105"/>
          <w:sz w:val="24"/>
        </w:rPr>
        <w:t>by</w:t>
      </w:r>
      <w:r>
        <w:rPr>
          <w:spacing w:val="-33"/>
          <w:w w:val="105"/>
          <w:sz w:val="24"/>
        </w:rPr>
        <w:t> </w:t>
      </w:r>
      <w:r>
        <w:rPr>
          <w:w w:val="105"/>
          <w:sz w:val="24"/>
        </w:rPr>
        <w:t>a</w:t>
      </w:r>
      <w:r>
        <w:rPr>
          <w:spacing w:val="-27"/>
          <w:w w:val="105"/>
          <w:sz w:val="24"/>
        </w:rPr>
        <w:t> </w:t>
      </w:r>
      <w:r>
        <w:rPr>
          <w:w w:val="105"/>
          <w:sz w:val="24"/>
        </w:rPr>
        <w:t>majority</w:t>
      </w:r>
      <w:r>
        <w:rPr>
          <w:spacing w:val="-41"/>
          <w:w w:val="105"/>
          <w:sz w:val="24"/>
        </w:rPr>
        <w:t> </w:t>
      </w:r>
      <w:r>
        <w:rPr>
          <w:w w:val="105"/>
          <w:sz w:val="24"/>
        </w:rPr>
        <w:t>of</w:t>
      </w:r>
      <w:r>
        <w:rPr>
          <w:spacing w:val="-36"/>
          <w:w w:val="105"/>
          <w:sz w:val="24"/>
        </w:rPr>
        <w:t> </w:t>
      </w:r>
      <w:r>
        <w:rPr>
          <w:w w:val="105"/>
          <w:sz w:val="24"/>
        </w:rPr>
        <w:t>the</w:t>
      </w:r>
      <w:r>
        <w:rPr>
          <w:spacing w:val="-43"/>
          <w:w w:val="105"/>
          <w:sz w:val="24"/>
        </w:rPr>
        <w:t> </w:t>
      </w:r>
      <w:r>
        <w:rPr>
          <w:w w:val="105"/>
          <w:sz w:val="24"/>
        </w:rPr>
        <w:t>Directors</w:t>
      </w:r>
      <w:r>
        <w:rPr>
          <w:spacing w:val="-34"/>
          <w:w w:val="105"/>
          <w:sz w:val="24"/>
        </w:rPr>
        <w:t> </w:t>
      </w:r>
      <w:r>
        <w:rPr>
          <w:w w:val="105"/>
          <w:sz w:val="24"/>
        </w:rPr>
        <w:t>in</w:t>
      </w:r>
      <w:r>
        <w:rPr>
          <w:spacing w:val="-50"/>
          <w:w w:val="105"/>
          <w:sz w:val="24"/>
        </w:rPr>
        <w:t> </w:t>
      </w:r>
      <w:r>
        <w:rPr>
          <w:w w:val="105"/>
          <w:sz w:val="24"/>
        </w:rPr>
        <w:t>office,</w:t>
      </w:r>
      <w:r>
        <w:rPr>
          <w:spacing w:val="-17"/>
          <w:w w:val="105"/>
          <w:sz w:val="24"/>
        </w:rPr>
        <w:t> </w:t>
      </w:r>
      <w:r>
        <w:rPr>
          <w:w w:val="105"/>
          <w:sz w:val="24"/>
        </w:rPr>
        <w:t>may</w:t>
      </w:r>
      <w:r>
        <w:rPr>
          <w:spacing w:val="-36"/>
          <w:w w:val="105"/>
          <w:sz w:val="24"/>
        </w:rPr>
        <w:t> </w:t>
      </w:r>
      <w:r>
        <w:rPr>
          <w:w w:val="105"/>
          <w:sz w:val="24"/>
        </w:rPr>
        <w:t>designate one or more committees, each of which shall consist of two or more</w:t>
      </w:r>
      <w:r>
        <w:rPr>
          <w:spacing w:val="-45"/>
          <w:w w:val="105"/>
          <w:sz w:val="24"/>
        </w:rPr>
        <w:t> </w:t>
      </w:r>
      <w:r>
        <w:rPr>
          <w:w w:val="105"/>
          <w:sz w:val="24"/>
        </w:rPr>
        <w:t>Directors,</w:t>
      </w:r>
      <w:r>
        <w:rPr>
          <w:spacing w:val="-23"/>
          <w:w w:val="105"/>
          <w:sz w:val="24"/>
        </w:rPr>
        <w:t> </w:t>
      </w:r>
      <w:r>
        <w:rPr>
          <w:w w:val="105"/>
          <w:sz w:val="24"/>
        </w:rPr>
        <w:t>which</w:t>
      </w:r>
      <w:r>
        <w:rPr>
          <w:spacing w:val="-45"/>
          <w:w w:val="105"/>
          <w:sz w:val="24"/>
        </w:rPr>
        <w:t> </w:t>
      </w:r>
      <w:r>
        <w:rPr>
          <w:w w:val="105"/>
          <w:sz w:val="24"/>
        </w:rPr>
        <w:t>committees,</w:t>
      </w:r>
      <w:r>
        <w:rPr>
          <w:spacing w:val="-26"/>
          <w:w w:val="105"/>
          <w:sz w:val="24"/>
        </w:rPr>
        <w:t> </w:t>
      </w:r>
      <w:r>
        <w:rPr>
          <w:w w:val="105"/>
          <w:sz w:val="24"/>
        </w:rPr>
        <w:t>to</w:t>
      </w:r>
      <w:r>
        <w:rPr>
          <w:spacing w:val="-55"/>
          <w:w w:val="105"/>
          <w:sz w:val="24"/>
        </w:rPr>
        <w:t> </w:t>
      </w:r>
      <w:r>
        <w:rPr>
          <w:w w:val="105"/>
          <w:sz w:val="24"/>
        </w:rPr>
        <w:t>the</w:t>
      </w:r>
      <w:r>
        <w:rPr>
          <w:spacing w:val="-46"/>
          <w:w w:val="105"/>
          <w:sz w:val="24"/>
        </w:rPr>
        <w:t> </w:t>
      </w:r>
      <w:r>
        <w:rPr>
          <w:w w:val="105"/>
          <w:sz w:val="24"/>
        </w:rPr>
        <w:t>extent</w:t>
      </w:r>
      <w:r>
        <w:rPr>
          <w:spacing w:val="-36"/>
          <w:w w:val="105"/>
          <w:sz w:val="24"/>
        </w:rPr>
        <w:t> </w:t>
      </w:r>
      <w:r>
        <w:rPr>
          <w:w w:val="105"/>
          <w:sz w:val="24"/>
        </w:rPr>
        <w:t>consistent</w:t>
      </w:r>
      <w:r>
        <w:rPr>
          <w:spacing w:val="-30"/>
          <w:w w:val="105"/>
          <w:sz w:val="24"/>
        </w:rPr>
        <w:t> </w:t>
      </w:r>
      <w:r>
        <w:rPr>
          <w:w w:val="105"/>
          <w:sz w:val="24"/>
        </w:rPr>
        <w:t>with law</w:t>
      </w:r>
      <w:r>
        <w:rPr>
          <w:spacing w:val="-36"/>
          <w:w w:val="105"/>
          <w:sz w:val="24"/>
        </w:rPr>
        <w:t> </w:t>
      </w:r>
      <w:r>
        <w:rPr>
          <w:w w:val="105"/>
          <w:sz w:val="24"/>
        </w:rPr>
        <w:t>and</w:t>
      </w:r>
      <w:r>
        <w:rPr>
          <w:spacing w:val="-30"/>
          <w:w w:val="105"/>
          <w:sz w:val="24"/>
        </w:rPr>
        <w:t> </w:t>
      </w:r>
      <w:r>
        <w:rPr>
          <w:w w:val="105"/>
          <w:sz w:val="24"/>
        </w:rPr>
        <w:t>as</w:t>
      </w:r>
      <w:r>
        <w:rPr>
          <w:spacing w:val="-43"/>
          <w:w w:val="105"/>
          <w:sz w:val="24"/>
        </w:rPr>
        <w:t> </w:t>
      </w:r>
      <w:r>
        <w:rPr>
          <w:w w:val="105"/>
          <w:sz w:val="24"/>
        </w:rPr>
        <w:t>provided</w:t>
      </w:r>
      <w:r>
        <w:rPr>
          <w:spacing w:val="-31"/>
          <w:w w:val="105"/>
          <w:sz w:val="24"/>
        </w:rPr>
        <w:t> </w:t>
      </w:r>
      <w:r>
        <w:rPr>
          <w:w w:val="105"/>
          <w:sz w:val="24"/>
        </w:rPr>
        <w:t>in</w:t>
      </w:r>
      <w:r>
        <w:rPr>
          <w:spacing w:val="-44"/>
          <w:w w:val="105"/>
          <w:sz w:val="24"/>
        </w:rPr>
        <w:t> </w:t>
      </w:r>
      <w:r>
        <w:rPr>
          <w:w w:val="105"/>
          <w:sz w:val="24"/>
        </w:rPr>
        <w:t>said</w:t>
      </w:r>
      <w:r>
        <w:rPr>
          <w:spacing w:val="-38"/>
          <w:w w:val="105"/>
          <w:sz w:val="24"/>
        </w:rPr>
        <w:t> </w:t>
      </w:r>
      <w:r>
        <w:rPr>
          <w:w w:val="105"/>
          <w:sz w:val="24"/>
        </w:rPr>
        <w:t>resolution,</w:t>
      </w:r>
      <w:r>
        <w:rPr>
          <w:spacing w:val="-12"/>
          <w:w w:val="105"/>
          <w:sz w:val="24"/>
        </w:rPr>
        <w:t> </w:t>
      </w:r>
      <w:r>
        <w:rPr>
          <w:w w:val="105"/>
          <w:sz w:val="24"/>
        </w:rPr>
        <w:t>shall</w:t>
      </w:r>
      <w:r>
        <w:rPr>
          <w:spacing w:val="-28"/>
          <w:w w:val="105"/>
          <w:sz w:val="24"/>
        </w:rPr>
        <w:t> </w:t>
      </w:r>
      <w:r>
        <w:rPr>
          <w:w w:val="105"/>
          <w:sz w:val="24"/>
        </w:rPr>
        <w:t>have</w:t>
      </w:r>
      <w:r>
        <w:rPr>
          <w:spacing w:val="-28"/>
          <w:w w:val="105"/>
          <w:sz w:val="24"/>
        </w:rPr>
        <w:t> </w:t>
      </w:r>
      <w:r>
        <w:rPr>
          <w:w w:val="105"/>
          <w:sz w:val="24"/>
        </w:rPr>
        <w:t>and</w:t>
      </w:r>
      <w:r>
        <w:rPr>
          <w:spacing w:val="-31"/>
          <w:w w:val="105"/>
          <w:sz w:val="24"/>
        </w:rPr>
        <w:t> </w:t>
      </w:r>
      <w:r>
        <w:rPr>
          <w:w w:val="105"/>
          <w:sz w:val="24"/>
        </w:rPr>
        <w:t>exercise the authority of the Board in the management of the Master Association; but the designation of such committees and delegation</w:t>
      </w:r>
      <w:r>
        <w:rPr>
          <w:spacing w:val="-24"/>
          <w:w w:val="105"/>
          <w:sz w:val="24"/>
        </w:rPr>
        <w:t> </w:t>
      </w:r>
      <w:r>
        <w:rPr>
          <w:w w:val="105"/>
          <w:sz w:val="24"/>
        </w:rPr>
        <w:t>thereto</w:t>
      </w:r>
      <w:r>
        <w:rPr>
          <w:spacing w:val="-38"/>
          <w:w w:val="105"/>
          <w:sz w:val="24"/>
        </w:rPr>
        <w:t> </w:t>
      </w:r>
      <w:r>
        <w:rPr>
          <w:w w:val="105"/>
          <w:sz w:val="24"/>
        </w:rPr>
        <w:t>of</w:t>
      </w:r>
      <w:r>
        <w:rPr>
          <w:spacing w:val="-39"/>
          <w:w w:val="105"/>
          <w:sz w:val="24"/>
        </w:rPr>
        <w:t> </w:t>
      </w:r>
      <w:r>
        <w:rPr>
          <w:w w:val="105"/>
          <w:sz w:val="24"/>
        </w:rPr>
        <w:t>authority</w:t>
      </w:r>
      <w:r>
        <w:rPr>
          <w:spacing w:val="-30"/>
          <w:w w:val="105"/>
          <w:sz w:val="24"/>
        </w:rPr>
        <w:t> </w:t>
      </w:r>
      <w:r>
        <w:rPr>
          <w:w w:val="105"/>
          <w:sz w:val="24"/>
        </w:rPr>
        <w:t>shall</w:t>
      </w:r>
      <w:r>
        <w:rPr>
          <w:spacing w:val="-34"/>
          <w:w w:val="105"/>
          <w:sz w:val="24"/>
        </w:rPr>
        <w:t> </w:t>
      </w:r>
      <w:r>
        <w:rPr>
          <w:w w:val="105"/>
          <w:sz w:val="24"/>
        </w:rPr>
        <w:t>not</w:t>
      </w:r>
      <w:r>
        <w:rPr>
          <w:spacing w:val="-46"/>
          <w:w w:val="105"/>
          <w:sz w:val="24"/>
        </w:rPr>
        <w:t> </w:t>
      </w:r>
      <w:r>
        <w:rPr>
          <w:w w:val="105"/>
          <w:sz w:val="24"/>
        </w:rPr>
        <w:t>operate</w:t>
      </w:r>
      <w:r>
        <w:rPr>
          <w:spacing w:val="-34"/>
          <w:w w:val="105"/>
          <w:sz w:val="24"/>
        </w:rPr>
        <w:t> </w:t>
      </w:r>
      <w:r>
        <w:rPr>
          <w:w w:val="105"/>
          <w:sz w:val="24"/>
        </w:rPr>
        <w:t>to</w:t>
      </w:r>
      <w:r>
        <w:rPr>
          <w:spacing w:val="-56"/>
          <w:w w:val="105"/>
          <w:sz w:val="24"/>
        </w:rPr>
        <w:t> </w:t>
      </w:r>
      <w:r>
        <w:rPr>
          <w:w w:val="105"/>
          <w:sz w:val="24"/>
        </w:rPr>
        <w:t>relieve</w:t>
      </w:r>
      <w:r>
        <w:rPr>
          <w:spacing w:val="-41"/>
          <w:w w:val="105"/>
          <w:sz w:val="24"/>
        </w:rPr>
        <w:t> </w:t>
      </w:r>
      <w:r>
        <w:rPr>
          <w:w w:val="105"/>
          <w:sz w:val="24"/>
        </w:rPr>
        <w:t>the Board,</w:t>
      </w:r>
      <w:r>
        <w:rPr>
          <w:spacing w:val="-48"/>
          <w:w w:val="105"/>
          <w:sz w:val="24"/>
        </w:rPr>
        <w:t> </w:t>
      </w:r>
      <w:r>
        <w:rPr>
          <w:w w:val="105"/>
          <w:sz w:val="24"/>
        </w:rPr>
        <w:t>or</w:t>
      </w:r>
      <w:r>
        <w:rPr>
          <w:spacing w:val="-49"/>
          <w:w w:val="105"/>
          <w:sz w:val="24"/>
        </w:rPr>
        <w:t> </w:t>
      </w:r>
      <w:r>
        <w:rPr>
          <w:w w:val="105"/>
          <w:sz w:val="24"/>
        </w:rPr>
        <w:t>any</w:t>
      </w:r>
      <w:r>
        <w:rPr>
          <w:spacing w:val="-38"/>
          <w:w w:val="105"/>
          <w:sz w:val="24"/>
        </w:rPr>
        <w:t> </w:t>
      </w:r>
      <w:r>
        <w:rPr>
          <w:w w:val="105"/>
          <w:sz w:val="24"/>
        </w:rPr>
        <w:t>individual</w:t>
      </w:r>
      <w:r>
        <w:rPr>
          <w:spacing w:val="-31"/>
          <w:w w:val="105"/>
          <w:sz w:val="24"/>
        </w:rPr>
        <w:t> </w:t>
      </w:r>
      <w:r>
        <w:rPr>
          <w:w w:val="105"/>
          <w:sz w:val="24"/>
        </w:rPr>
        <w:t>Director,</w:t>
      </w:r>
      <w:r>
        <w:rPr>
          <w:spacing w:val="-42"/>
          <w:w w:val="105"/>
          <w:sz w:val="24"/>
        </w:rPr>
        <w:t> </w:t>
      </w:r>
      <w:r>
        <w:rPr>
          <w:w w:val="105"/>
          <w:sz w:val="24"/>
        </w:rPr>
        <w:t>of</w:t>
      </w:r>
      <w:r>
        <w:rPr>
          <w:spacing w:val="-42"/>
          <w:w w:val="105"/>
          <w:sz w:val="24"/>
        </w:rPr>
        <w:t> </w:t>
      </w:r>
      <w:r>
        <w:rPr>
          <w:w w:val="105"/>
          <w:sz w:val="24"/>
        </w:rPr>
        <w:t>any</w:t>
      </w:r>
      <w:r>
        <w:rPr>
          <w:spacing w:val="-49"/>
          <w:w w:val="105"/>
          <w:sz w:val="24"/>
        </w:rPr>
        <w:t> </w:t>
      </w:r>
      <w:r>
        <w:rPr>
          <w:w w:val="105"/>
          <w:sz w:val="24"/>
        </w:rPr>
        <w:t>responsibility</w:t>
      </w:r>
      <w:r>
        <w:rPr>
          <w:spacing w:val="-54"/>
          <w:w w:val="105"/>
          <w:sz w:val="24"/>
        </w:rPr>
        <w:t> </w:t>
      </w:r>
      <w:r>
        <w:rPr>
          <w:w w:val="105"/>
          <w:sz w:val="24"/>
        </w:rPr>
        <w:t>imposed upon</w:t>
      </w:r>
      <w:r>
        <w:rPr>
          <w:spacing w:val="-34"/>
          <w:w w:val="105"/>
          <w:sz w:val="24"/>
        </w:rPr>
        <w:t> </w:t>
      </w:r>
      <w:r>
        <w:rPr>
          <w:w w:val="105"/>
          <w:sz w:val="24"/>
        </w:rPr>
        <w:t>it</w:t>
      </w:r>
      <w:r>
        <w:rPr>
          <w:spacing w:val="-36"/>
          <w:w w:val="105"/>
          <w:sz w:val="24"/>
        </w:rPr>
        <w:t> </w:t>
      </w:r>
      <w:r>
        <w:rPr>
          <w:w w:val="105"/>
          <w:sz w:val="24"/>
        </w:rPr>
        <w:t>or</w:t>
      </w:r>
      <w:r>
        <w:rPr>
          <w:spacing w:val="-30"/>
          <w:w w:val="105"/>
          <w:sz w:val="24"/>
        </w:rPr>
        <w:t> </w:t>
      </w:r>
      <w:r>
        <w:rPr>
          <w:w w:val="105"/>
          <w:sz w:val="24"/>
        </w:rPr>
        <w:t>him</w:t>
      </w:r>
      <w:r>
        <w:rPr>
          <w:spacing w:val="-7"/>
          <w:w w:val="105"/>
          <w:sz w:val="24"/>
        </w:rPr>
        <w:t> </w:t>
      </w:r>
      <w:r>
        <w:rPr>
          <w:w w:val="105"/>
          <w:sz w:val="24"/>
        </w:rPr>
        <w:t>by</w:t>
      </w:r>
      <w:r>
        <w:rPr>
          <w:spacing w:val="-19"/>
          <w:w w:val="105"/>
          <w:sz w:val="24"/>
        </w:rPr>
        <w:t> </w:t>
      </w:r>
      <w:r>
        <w:rPr>
          <w:w w:val="105"/>
          <w:sz w:val="24"/>
        </w:rPr>
        <w:t>law.</w:t>
      </w:r>
    </w:p>
    <w:p>
      <w:pPr>
        <w:pStyle w:val="BodyText"/>
        <w:spacing w:before="10"/>
        <w:rPr>
          <w:sz w:val="22"/>
        </w:rPr>
      </w:pPr>
    </w:p>
    <w:p>
      <w:pPr>
        <w:pStyle w:val="ListParagraph"/>
        <w:numPr>
          <w:ilvl w:val="1"/>
          <w:numId w:val="40"/>
        </w:numPr>
        <w:tabs>
          <w:tab w:pos="1588" w:val="left" w:leader="none"/>
          <w:tab w:pos="2466" w:val="left" w:leader="none"/>
          <w:tab w:pos="2467" w:val="left" w:leader="none"/>
          <w:tab w:pos="3048" w:val="left" w:leader="none"/>
          <w:tab w:pos="5521" w:val="left" w:leader="none"/>
        </w:tabs>
        <w:spacing w:line="208" w:lineRule="auto" w:before="0" w:after="0"/>
        <w:ind w:left="113" w:right="141" w:firstLine="1327"/>
        <w:jc w:val="left"/>
        <w:rPr>
          <w:sz w:val="24"/>
        </w:rPr>
      </w:pPr>
      <w:r>
        <w:rPr>
          <w:sz w:val="24"/>
        </w:rPr>
        <w:t>SPECIAL</w:t>
      </w:r>
      <w:r>
        <w:rPr>
          <w:spacing w:val="20"/>
          <w:sz w:val="24"/>
        </w:rPr>
        <w:t> </w:t>
      </w:r>
      <w:r>
        <w:rPr>
          <w:sz w:val="24"/>
        </w:rPr>
        <w:t>COMMITTEES:</w:t>
        <w:tab/>
        <w:t>Other committees</w:t>
      </w:r>
      <w:r>
        <w:rPr>
          <w:spacing w:val="42"/>
          <w:sz w:val="24"/>
        </w:rPr>
        <w:t> </w:t>
      </w:r>
      <w:r>
        <w:rPr>
          <w:sz w:val="24"/>
        </w:rPr>
        <w:t>not</w:t>
      </w:r>
      <w:r>
        <w:rPr>
          <w:spacing w:val="13"/>
          <w:sz w:val="24"/>
        </w:rPr>
        <w:t> </w:t>
      </w:r>
      <w:r>
        <w:rPr>
          <w:sz w:val="24"/>
        </w:rPr>
        <w:t>having</w:t>
      </w:r>
      <w:r>
        <w:rPr>
          <w:w w:val="100"/>
          <w:sz w:val="24"/>
        </w:rPr>
        <w:t> </w:t>
      </w:r>
      <w:r>
        <w:rPr>
          <w:sz w:val="24"/>
        </w:rPr>
        <w:t>and exercising the authority of the Board in the management of  the Master Association may be designated by a resolution adopted by a majority of the Directors present at a meeting at which a quorum</w:t>
      </w:r>
      <w:r>
        <w:rPr>
          <w:spacing w:val="16"/>
          <w:sz w:val="24"/>
        </w:rPr>
        <w:t> </w:t>
      </w:r>
      <w:r>
        <w:rPr>
          <w:sz w:val="24"/>
        </w:rPr>
        <w:t>is</w:t>
      </w:r>
      <w:r>
        <w:rPr>
          <w:spacing w:val="5"/>
          <w:sz w:val="24"/>
        </w:rPr>
        <w:t> </w:t>
      </w:r>
      <w:r>
        <w:rPr>
          <w:sz w:val="24"/>
        </w:rPr>
        <w:t>present.</w:t>
        <w:tab/>
        <w:t>Except as otherwise provided</w:t>
      </w:r>
      <w:r>
        <w:rPr>
          <w:spacing w:val="52"/>
          <w:sz w:val="24"/>
        </w:rPr>
        <w:t> </w:t>
      </w:r>
      <w:r>
        <w:rPr>
          <w:sz w:val="24"/>
        </w:rPr>
        <w:t>in</w:t>
      </w:r>
      <w:r>
        <w:rPr>
          <w:spacing w:val="-4"/>
          <w:sz w:val="24"/>
        </w:rPr>
        <w:t> </w:t>
      </w:r>
      <w:r>
        <w:rPr>
          <w:sz w:val="24"/>
        </w:rPr>
        <w:t>such</w:t>
      </w:r>
      <w:r>
        <w:rPr>
          <w:w w:val="102"/>
          <w:sz w:val="24"/>
        </w:rPr>
        <w:t> </w:t>
      </w:r>
      <w:r>
        <w:rPr>
          <w:sz w:val="24"/>
        </w:rPr>
        <w:t>resolution, members of each such committee shall be Owners and  the President of the Master Association shall appoint the members thereof,</w:t>
        <w:tab/>
        <w:t>Any member thereof may be removed by the</w:t>
      </w:r>
      <w:r>
        <w:rPr>
          <w:spacing w:val="71"/>
          <w:sz w:val="24"/>
        </w:rPr>
        <w:t> </w:t>
      </w:r>
      <w:r>
        <w:rPr>
          <w:sz w:val="24"/>
        </w:rPr>
        <w:t>Board</w:t>
      </w:r>
      <w:r>
        <w:rPr>
          <w:spacing w:val="11"/>
          <w:sz w:val="24"/>
        </w:rPr>
        <w:t> </w:t>
      </w:r>
      <w:r>
        <w:rPr>
          <w:sz w:val="24"/>
        </w:rPr>
        <w:t>whenever</w:t>
      </w:r>
      <w:r>
        <w:rPr>
          <w:w w:val="100"/>
          <w:sz w:val="24"/>
        </w:rPr>
        <w:t> </w:t>
      </w:r>
      <w:r>
        <w:rPr>
          <w:sz w:val="24"/>
        </w:rPr>
        <w:t>in their judgment the best interest of the Master Association shall be served by such</w:t>
      </w:r>
      <w:r>
        <w:rPr>
          <w:spacing w:val="57"/>
          <w:sz w:val="24"/>
        </w:rPr>
        <w:t> </w:t>
      </w:r>
      <w:r>
        <w:rPr>
          <w:sz w:val="24"/>
        </w:rPr>
        <w:t>removal.</w:t>
      </w:r>
    </w:p>
    <w:p>
      <w:pPr>
        <w:pStyle w:val="BodyText"/>
        <w:spacing w:before="6"/>
        <w:rPr>
          <w:sz w:val="23"/>
        </w:rPr>
      </w:pPr>
    </w:p>
    <w:p>
      <w:pPr>
        <w:pStyle w:val="ListParagraph"/>
        <w:numPr>
          <w:ilvl w:val="1"/>
          <w:numId w:val="40"/>
        </w:numPr>
        <w:tabs>
          <w:tab w:pos="2463" w:val="left" w:leader="none"/>
          <w:tab w:pos="2464" w:val="left" w:leader="none"/>
          <w:tab w:pos="3485" w:val="left" w:leader="none"/>
        </w:tabs>
        <w:spacing w:line="208" w:lineRule="auto" w:before="0" w:after="0"/>
        <w:ind w:left="113" w:right="267" w:firstLine="1320"/>
        <w:jc w:val="left"/>
        <w:rPr>
          <w:sz w:val="24"/>
        </w:rPr>
      </w:pPr>
      <w:r>
        <w:rPr>
          <w:sz w:val="24"/>
        </w:rPr>
        <w:t>TERM:</w:t>
        <w:tab/>
        <w:t>Each member of a committee</w:t>
      </w:r>
      <w:r>
        <w:rPr>
          <w:spacing w:val="55"/>
          <w:sz w:val="24"/>
        </w:rPr>
        <w:t> </w:t>
      </w:r>
      <w:r>
        <w:rPr>
          <w:sz w:val="24"/>
        </w:rPr>
        <w:t>shall</w:t>
      </w:r>
      <w:r>
        <w:rPr>
          <w:spacing w:val="16"/>
          <w:sz w:val="24"/>
        </w:rPr>
        <w:t> </w:t>
      </w:r>
      <w:r>
        <w:rPr>
          <w:sz w:val="24"/>
        </w:rPr>
        <w:t>continue</w:t>
      </w:r>
      <w:r>
        <w:rPr>
          <w:w w:val="100"/>
          <w:sz w:val="24"/>
        </w:rPr>
        <w:t> </w:t>
      </w:r>
      <w:r>
        <w:rPr>
          <w:sz w:val="24"/>
        </w:rPr>
        <w:t>as such until the next annual meeting of the Board and until his successor is appointed, unless the committee shall be sooner terminated, or unless such member shall be removed from such committee, or unless such member shall cease to qualify as a member</w:t>
      </w:r>
      <w:r>
        <w:rPr>
          <w:spacing w:val="24"/>
          <w:sz w:val="24"/>
        </w:rPr>
        <w:t> </w:t>
      </w:r>
      <w:r>
        <w:rPr>
          <w:sz w:val="24"/>
        </w:rPr>
        <w:t>thereof.</w:t>
      </w:r>
    </w:p>
    <w:p>
      <w:pPr>
        <w:pStyle w:val="BodyText"/>
        <w:rPr>
          <w:sz w:val="20"/>
        </w:rPr>
      </w:pPr>
    </w:p>
    <w:p>
      <w:pPr>
        <w:pStyle w:val="BodyText"/>
        <w:rPr>
          <w:sz w:val="20"/>
        </w:rPr>
      </w:pPr>
    </w:p>
    <w:p>
      <w:pPr>
        <w:pStyle w:val="BodyText"/>
        <w:rPr>
          <w:sz w:val="20"/>
        </w:rPr>
      </w:pPr>
    </w:p>
    <w:p>
      <w:pPr>
        <w:tabs>
          <w:tab w:pos="4804" w:val="left" w:leader="none"/>
          <w:tab w:pos="6068" w:val="left" w:leader="none"/>
        </w:tabs>
        <w:spacing w:line="322" w:lineRule="exact" w:before="253"/>
        <w:ind w:left="4519" w:right="0" w:firstLine="0"/>
        <w:jc w:val="left"/>
        <w:rPr>
          <w:b/>
          <w:sz w:val="36"/>
        </w:rPr>
      </w:pPr>
      <w:r>
        <w:rPr>
          <w:rFonts w:ascii="Arial"/>
          <w:w w:val="105"/>
          <w:position w:val="6"/>
          <w:sz w:val="21"/>
        </w:rPr>
        <w:t>-</w:t>
        <w:tab/>
        <w:t>9 </w:t>
      </w:r>
      <w:r>
        <w:rPr>
          <w:rFonts w:ascii="Arial"/>
          <w:spacing w:val="51"/>
          <w:w w:val="105"/>
          <w:position w:val="6"/>
          <w:sz w:val="21"/>
        </w:rPr>
        <w:t> </w:t>
      </w:r>
      <w:r>
        <w:rPr>
          <w:rFonts w:ascii="Arial"/>
          <w:w w:val="105"/>
          <w:position w:val="6"/>
          <w:sz w:val="21"/>
        </w:rPr>
        <w:t>-</w:t>
        <w:tab/>
      </w:r>
      <w:r>
        <w:rPr>
          <w:b/>
          <w:w w:val="105"/>
          <w:sz w:val="36"/>
        </w:rPr>
        <w:t>2735812</w:t>
      </w:r>
    </w:p>
    <w:p>
      <w:pPr>
        <w:spacing w:line="363" w:lineRule="exact" w:before="0"/>
        <w:ind w:left="5" w:right="0" w:firstLine="0"/>
        <w:jc w:val="center"/>
        <w:rPr>
          <w:rFonts w:ascii="Arial"/>
          <w:sz w:val="39"/>
        </w:rPr>
      </w:pPr>
      <w:r>
        <w:rPr>
          <w:rFonts w:ascii="Arial"/>
          <w:w w:val="107"/>
          <w:sz w:val="39"/>
        </w:rPr>
        <w:t>y</w:t>
      </w:r>
    </w:p>
    <w:p>
      <w:pPr>
        <w:spacing w:after="0" w:line="363" w:lineRule="exact"/>
        <w:jc w:val="center"/>
        <w:rPr>
          <w:rFonts w:ascii="Arial"/>
          <w:sz w:val="39"/>
        </w:rPr>
        <w:sectPr>
          <w:pgSz w:w="12240" w:h="15840"/>
          <w:pgMar w:top="1500" w:bottom="280" w:left="1580" w:right="900"/>
        </w:sectPr>
      </w:pPr>
    </w:p>
    <w:p>
      <w:pPr>
        <w:pStyle w:val="BodyText"/>
        <w:spacing w:before="4"/>
        <w:rPr>
          <w:rFonts w:ascii="Arial"/>
          <w:sz w:val="19"/>
        </w:rPr>
      </w:pPr>
    </w:p>
    <w:p>
      <w:pPr>
        <w:pStyle w:val="ListParagraph"/>
        <w:numPr>
          <w:ilvl w:val="1"/>
          <w:numId w:val="40"/>
        </w:numPr>
        <w:tabs>
          <w:tab w:pos="2477" w:val="left" w:leader="none"/>
          <w:tab w:pos="2478" w:val="left" w:leader="none"/>
          <w:tab w:pos="4078" w:val="left" w:leader="none"/>
        </w:tabs>
        <w:spacing w:line="238" w:lineRule="exact" w:before="117" w:after="0"/>
        <w:ind w:left="136" w:right="273" w:firstLine="1302"/>
        <w:jc w:val="left"/>
        <w:rPr>
          <w:sz w:val="24"/>
        </w:rPr>
      </w:pPr>
      <w:r>
        <w:rPr>
          <w:sz w:val="24"/>
        </w:rPr>
        <w:t>CHAIRMAN:</w:t>
        <w:tab/>
        <w:t>One member of each committee</w:t>
      </w:r>
      <w:r>
        <w:rPr>
          <w:spacing w:val="27"/>
          <w:sz w:val="24"/>
        </w:rPr>
        <w:t> </w:t>
      </w:r>
      <w:r>
        <w:rPr>
          <w:sz w:val="24"/>
        </w:rPr>
        <w:t>shall</w:t>
      </w:r>
      <w:r>
        <w:rPr>
          <w:spacing w:val="36"/>
          <w:sz w:val="24"/>
        </w:rPr>
        <w:t> </w:t>
      </w:r>
      <w:r>
        <w:rPr>
          <w:sz w:val="24"/>
        </w:rPr>
        <w:t>be</w:t>
      </w:r>
      <w:r>
        <w:rPr>
          <w:w w:val="101"/>
          <w:sz w:val="24"/>
        </w:rPr>
        <w:t> </w:t>
      </w:r>
      <w:r>
        <w:rPr>
          <w:sz w:val="24"/>
        </w:rPr>
        <w:t>appointed</w:t>
      </w:r>
      <w:r>
        <w:rPr>
          <w:spacing w:val="28"/>
          <w:sz w:val="24"/>
        </w:rPr>
        <w:t> </w:t>
      </w:r>
      <w:r>
        <w:rPr>
          <w:sz w:val="24"/>
        </w:rPr>
        <w:t>chairman.</w:t>
      </w:r>
    </w:p>
    <w:p>
      <w:pPr>
        <w:pStyle w:val="BodyText"/>
        <w:spacing w:before="2"/>
        <w:rPr>
          <w:sz w:val="11"/>
        </w:rPr>
      </w:pPr>
    </w:p>
    <w:p>
      <w:pPr>
        <w:spacing w:after="0"/>
        <w:rPr>
          <w:sz w:val="11"/>
        </w:rPr>
        <w:sectPr>
          <w:pgSz w:w="12240" w:h="15840"/>
          <w:pgMar w:top="1500" w:bottom="280" w:left="1640" w:right="840"/>
        </w:sectPr>
      </w:pPr>
    </w:p>
    <w:p>
      <w:pPr>
        <w:pStyle w:val="ListParagraph"/>
        <w:numPr>
          <w:ilvl w:val="1"/>
          <w:numId w:val="40"/>
        </w:numPr>
        <w:tabs>
          <w:tab w:pos="2482" w:val="left" w:leader="none"/>
        </w:tabs>
        <w:spacing w:line="213" w:lineRule="auto" w:before="122" w:after="0"/>
        <w:ind w:left="125" w:right="0" w:firstLine="1320"/>
        <w:jc w:val="both"/>
        <w:rPr>
          <w:sz w:val="24"/>
        </w:rPr>
      </w:pPr>
      <w:r>
        <w:rPr>
          <w:sz w:val="24"/>
        </w:rPr>
        <w:t>VACANCIES: committee may be filled by as provided in the case</w:t>
      </w:r>
      <w:r>
        <w:rPr>
          <w:spacing w:val="47"/>
          <w:sz w:val="24"/>
        </w:rPr>
        <w:t> </w:t>
      </w:r>
      <w:r>
        <w:rPr>
          <w:sz w:val="24"/>
        </w:rPr>
        <w:t>of</w:t>
      </w:r>
    </w:p>
    <w:p>
      <w:pPr>
        <w:pStyle w:val="BodyText"/>
        <w:spacing w:line="238" w:lineRule="exact" w:before="117"/>
        <w:ind w:left="91" w:right="81" w:firstLine="150"/>
      </w:pPr>
      <w:r>
        <w:rPr/>
        <w:br w:type="column"/>
      </w:r>
      <w:r>
        <w:rPr/>
        <w:t>Vacancies in the membership of any appointments made in the same manner the original appointments.</w:t>
      </w:r>
    </w:p>
    <w:p>
      <w:pPr>
        <w:spacing w:after="0" w:line="238" w:lineRule="exact"/>
        <w:sectPr>
          <w:type w:val="continuous"/>
          <w:pgSz w:w="12240" w:h="15840"/>
          <w:pgMar w:top="120" w:bottom="280" w:left="1640" w:right="840"/>
          <w:cols w:num="2" w:equalWidth="0">
            <w:col w:w="3951" w:space="40"/>
            <w:col w:w="5769"/>
          </w:cols>
        </w:sectPr>
      </w:pPr>
    </w:p>
    <w:p>
      <w:pPr>
        <w:pStyle w:val="BodyText"/>
        <w:spacing w:before="4"/>
        <w:rPr>
          <w:sz w:val="10"/>
        </w:rPr>
      </w:pPr>
    </w:p>
    <w:p>
      <w:pPr>
        <w:pStyle w:val="ListParagraph"/>
        <w:numPr>
          <w:ilvl w:val="1"/>
          <w:numId w:val="40"/>
        </w:numPr>
        <w:tabs>
          <w:tab w:pos="2480" w:val="left" w:leader="none"/>
          <w:tab w:pos="2481" w:val="left" w:leader="none"/>
          <w:tab w:pos="3793" w:val="left" w:leader="none"/>
        </w:tabs>
        <w:spacing w:line="211" w:lineRule="auto" w:before="124" w:after="0"/>
        <w:ind w:left="132" w:right="107" w:firstLine="1313"/>
        <w:jc w:val="left"/>
        <w:rPr>
          <w:sz w:val="24"/>
        </w:rPr>
      </w:pPr>
      <w:r>
        <w:rPr>
          <w:sz w:val="24"/>
        </w:rPr>
        <w:t>QUORUM:</w:t>
        <w:tab/>
        <w:t>Unless otherwise provided</w:t>
      </w:r>
      <w:r>
        <w:rPr>
          <w:spacing w:val="50"/>
          <w:sz w:val="24"/>
        </w:rPr>
        <w:t> </w:t>
      </w:r>
      <w:r>
        <w:rPr>
          <w:sz w:val="24"/>
        </w:rPr>
        <w:t>in</w:t>
      </w:r>
      <w:r>
        <w:rPr>
          <w:spacing w:val="-2"/>
          <w:sz w:val="24"/>
        </w:rPr>
        <w:t> </w:t>
      </w:r>
      <w:r>
        <w:rPr>
          <w:sz w:val="24"/>
        </w:rPr>
        <w:t>the</w:t>
      </w:r>
      <w:r>
        <w:rPr>
          <w:w w:val="104"/>
          <w:sz w:val="24"/>
        </w:rPr>
        <w:t> </w:t>
      </w:r>
      <w:r>
        <w:rPr>
          <w:sz w:val="24"/>
        </w:rPr>
        <w:t>resolution of the Board designating a committee, a majority of  the whole committee shall constitute a quorum and the act of a majority of the members present at a meeting at which a quorum is present shall be the act of the</w:t>
      </w:r>
      <w:r>
        <w:rPr>
          <w:spacing w:val="51"/>
          <w:sz w:val="24"/>
        </w:rPr>
        <w:t> </w:t>
      </w:r>
      <w:r>
        <w:rPr>
          <w:sz w:val="24"/>
        </w:rPr>
        <w:t>committee.</w:t>
      </w:r>
    </w:p>
    <w:p>
      <w:pPr>
        <w:pStyle w:val="BodyText"/>
        <w:spacing w:before="8"/>
        <w:rPr>
          <w:sz w:val="20"/>
        </w:rPr>
      </w:pPr>
    </w:p>
    <w:p>
      <w:pPr>
        <w:pStyle w:val="ListParagraph"/>
        <w:numPr>
          <w:ilvl w:val="1"/>
          <w:numId w:val="40"/>
        </w:numPr>
        <w:tabs>
          <w:tab w:pos="2497" w:val="left" w:leader="none"/>
          <w:tab w:pos="2498" w:val="left" w:leader="none"/>
          <w:tab w:pos="3663" w:val="left" w:leader="none"/>
        </w:tabs>
        <w:spacing w:line="238" w:lineRule="exact" w:before="0" w:after="0"/>
        <w:ind w:left="128" w:right="412" w:firstLine="1324"/>
        <w:jc w:val="left"/>
        <w:rPr>
          <w:sz w:val="24"/>
        </w:rPr>
      </w:pPr>
      <w:r>
        <w:rPr>
          <w:sz w:val="24"/>
        </w:rPr>
        <w:t>RULES:</w:t>
        <w:tab/>
        <w:t>Each committee may adopt rules</w:t>
      </w:r>
      <w:r>
        <w:rPr>
          <w:spacing w:val="47"/>
          <w:sz w:val="24"/>
        </w:rPr>
        <w:t> </w:t>
      </w:r>
      <w:r>
        <w:rPr>
          <w:sz w:val="24"/>
        </w:rPr>
        <w:t>for</w:t>
      </w:r>
      <w:r>
        <w:rPr>
          <w:spacing w:val="16"/>
          <w:sz w:val="24"/>
        </w:rPr>
        <w:t> </w:t>
      </w:r>
      <w:r>
        <w:rPr>
          <w:sz w:val="24"/>
        </w:rPr>
        <w:t>its</w:t>
      </w:r>
      <w:r>
        <w:rPr>
          <w:w w:val="103"/>
          <w:sz w:val="24"/>
        </w:rPr>
        <w:t> </w:t>
      </w:r>
      <w:r>
        <w:rPr>
          <w:sz w:val="24"/>
        </w:rPr>
        <w:t>own government not inconsistent with the Declaration, these By­ Laws or with rules adopted by the</w:t>
      </w:r>
      <w:r>
        <w:rPr>
          <w:spacing w:val="59"/>
          <w:sz w:val="24"/>
        </w:rPr>
        <w:t> </w:t>
      </w:r>
      <w:r>
        <w:rPr>
          <w:sz w:val="24"/>
        </w:rPr>
        <w:t>Board.</w:t>
      </w:r>
    </w:p>
    <w:p>
      <w:pPr>
        <w:pStyle w:val="BodyText"/>
        <w:rPr>
          <w:sz w:val="26"/>
        </w:rPr>
      </w:pPr>
    </w:p>
    <w:p>
      <w:pPr>
        <w:pStyle w:val="BodyText"/>
        <w:spacing w:line="258" w:lineRule="exact" w:before="177"/>
        <w:ind w:left="70" w:right="36"/>
        <w:jc w:val="center"/>
      </w:pPr>
      <w:r>
        <w:rPr/>
        <w:t>ARTICLE VIII</w:t>
      </w:r>
    </w:p>
    <w:p>
      <w:pPr>
        <w:pStyle w:val="BodyText"/>
        <w:spacing w:line="258" w:lineRule="exact"/>
        <w:ind w:left="54" w:right="36"/>
        <w:jc w:val="center"/>
      </w:pPr>
      <w:r>
        <w:rPr/>
        <w:t>INSTRUMENTS, CHECKS, DEPOSITS AND</w:t>
      </w:r>
      <w:r>
        <w:rPr>
          <w:spacing w:val="59"/>
        </w:rPr>
        <w:t> </w:t>
      </w:r>
      <w:r>
        <w:rPr/>
        <w:t>FUN</w:t>
      </w:r>
      <w:r>
        <w:rPr>
          <w:u w:val="single"/>
        </w:rPr>
        <w:t>D</w:t>
      </w:r>
      <w:r>
        <w:rPr/>
        <w:t>S</w:t>
      </w:r>
    </w:p>
    <w:p>
      <w:pPr>
        <w:pStyle w:val="BodyText"/>
        <w:spacing w:before="8"/>
        <w:rPr>
          <w:sz w:val="20"/>
        </w:rPr>
      </w:pPr>
    </w:p>
    <w:p>
      <w:pPr>
        <w:pStyle w:val="ListParagraph"/>
        <w:numPr>
          <w:ilvl w:val="1"/>
          <w:numId w:val="41"/>
        </w:numPr>
        <w:tabs>
          <w:tab w:pos="2497" w:val="left" w:leader="none"/>
          <w:tab w:pos="2498" w:val="left" w:leader="none"/>
          <w:tab w:pos="6421" w:val="left" w:leader="none"/>
          <w:tab w:pos="9027" w:val="left" w:leader="none"/>
        </w:tabs>
        <w:spacing w:line="211" w:lineRule="auto" w:before="0" w:after="0"/>
        <w:ind w:left="116" w:right="122" w:firstLine="1334"/>
        <w:jc w:val="left"/>
        <w:rPr>
          <w:sz w:val="24"/>
        </w:rPr>
      </w:pPr>
      <w:r>
        <w:rPr>
          <w:sz w:val="24"/>
        </w:rPr>
        <w:t>EXECUTION</w:t>
      </w:r>
      <w:r>
        <w:rPr>
          <w:spacing w:val="12"/>
          <w:sz w:val="24"/>
        </w:rPr>
        <w:t> </w:t>
      </w:r>
      <w:r>
        <w:rPr>
          <w:sz w:val="24"/>
        </w:rPr>
        <w:t>OF</w:t>
      </w:r>
      <w:r>
        <w:rPr>
          <w:spacing w:val="-12"/>
          <w:sz w:val="24"/>
        </w:rPr>
        <w:t> </w:t>
      </w:r>
      <w:r>
        <w:rPr>
          <w:sz w:val="24"/>
        </w:rPr>
        <w:t>INSTRUMENTS:</w:t>
        <w:tab/>
        <w:t>The</w:t>
      </w:r>
      <w:r>
        <w:rPr>
          <w:spacing w:val="1"/>
          <w:sz w:val="24"/>
        </w:rPr>
        <w:t> </w:t>
      </w:r>
      <w:r>
        <w:rPr>
          <w:sz w:val="24"/>
        </w:rPr>
        <w:t>Board</w:t>
      </w:r>
      <w:r>
        <w:rPr>
          <w:spacing w:val="21"/>
          <w:sz w:val="24"/>
        </w:rPr>
        <w:t> </w:t>
      </w:r>
      <w:r>
        <w:rPr>
          <w:sz w:val="24"/>
        </w:rPr>
        <w:t>may</w:t>
      </w:r>
      <w:r>
        <w:rPr>
          <w:w w:val="102"/>
          <w:sz w:val="24"/>
        </w:rPr>
        <w:t> </w:t>
      </w:r>
      <w:r>
        <w:rPr>
          <w:sz w:val="24"/>
        </w:rPr>
        <w:t>authorize any officer or officers, agent or agents of the Master Association, in addition to the officers so authorized by the By­ Laws, to enter into any contract or execute and deliver any instrument (including amendments to the Declaration or these By­ Laws which must be executed by the Master Association) in the  name of and on behalf of the Master Association and such  authority may be general or confined to</w:t>
      </w:r>
      <w:r>
        <w:rPr>
          <w:spacing w:val="57"/>
          <w:sz w:val="24"/>
        </w:rPr>
        <w:t> </w:t>
      </w:r>
      <w:r>
        <w:rPr>
          <w:sz w:val="24"/>
        </w:rPr>
        <w:t>specific</w:t>
      </w:r>
      <w:r>
        <w:rPr>
          <w:spacing w:val="17"/>
          <w:sz w:val="24"/>
        </w:rPr>
        <w:t> </w:t>
      </w:r>
      <w:r>
        <w:rPr>
          <w:sz w:val="24"/>
        </w:rPr>
        <w:t>instances.</w:t>
        <w:tab/>
        <w:t>In the absence of any such authorization by the Board, any such contract or instrument shall be executed by the President or a Vice President and attested to by the Secretary or an Assistant Secretary of the Master</w:t>
      </w:r>
      <w:r>
        <w:rPr>
          <w:spacing w:val="49"/>
          <w:sz w:val="24"/>
        </w:rPr>
        <w:t> </w:t>
      </w:r>
      <w:r>
        <w:rPr>
          <w:sz w:val="24"/>
        </w:rPr>
        <w:t>Association.</w:t>
      </w:r>
    </w:p>
    <w:p>
      <w:pPr>
        <w:pStyle w:val="BodyText"/>
        <w:spacing w:before="2"/>
        <w:rPr>
          <w:sz w:val="22"/>
        </w:rPr>
      </w:pPr>
    </w:p>
    <w:p>
      <w:pPr>
        <w:pStyle w:val="ListParagraph"/>
        <w:numPr>
          <w:ilvl w:val="1"/>
          <w:numId w:val="41"/>
        </w:numPr>
        <w:tabs>
          <w:tab w:pos="2471" w:val="left" w:leader="none"/>
          <w:tab w:pos="2472" w:val="left" w:leader="none"/>
          <w:tab w:pos="4080" w:val="left" w:leader="none"/>
          <w:tab w:pos="6381" w:val="left" w:leader="none"/>
        </w:tabs>
        <w:spacing w:line="208" w:lineRule="auto" w:before="1" w:after="0"/>
        <w:ind w:left="103" w:right="136" w:firstLine="1333"/>
        <w:jc w:val="left"/>
        <w:rPr>
          <w:sz w:val="24"/>
        </w:rPr>
      </w:pPr>
      <w:r>
        <w:rPr>
          <w:sz w:val="24"/>
        </w:rPr>
        <w:t>PAYMENTS:</w:t>
        <w:tab/>
        <w:t>All checks, drafts, vouchers</w:t>
      </w:r>
      <w:r>
        <w:rPr>
          <w:spacing w:val="51"/>
          <w:sz w:val="24"/>
        </w:rPr>
        <w:t> </w:t>
      </w:r>
      <w:r>
        <w:rPr>
          <w:sz w:val="24"/>
        </w:rPr>
        <w:t>or</w:t>
      </w:r>
      <w:r>
        <w:rPr>
          <w:spacing w:val="-3"/>
          <w:sz w:val="24"/>
        </w:rPr>
        <w:t> </w:t>
      </w:r>
      <w:r>
        <w:rPr>
          <w:sz w:val="24"/>
        </w:rPr>
        <w:t>other</w:t>
      </w:r>
      <w:r>
        <w:rPr>
          <w:w w:val="101"/>
          <w:sz w:val="24"/>
        </w:rPr>
        <w:t> </w:t>
      </w:r>
      <w:r>
        <w:rPr>
          <w:sz w:val="24"/>
        </w:rPr>
        <w:t>orders for the payment of money, notes or other evidences of indebtedness issued in the name of the Master Association shall  be signed by such officer or officers, agent or agents of the Master Association, and in such manner as shall from time to time be determined by resolution of</w:t>
      </w:r>
      <w:r>
        <w:rPr>
          <w:spacing w:val="54"/>
          <w:sz w:val="24"/>
        </w:rPr>
        <w:t> </w:t>
      </w:r>
      <w:r>
        <w:rPr>
          <w:sz w:val="24"/>
        </w:rPr>
        <w:t>the</w:t>
      </w:r>
      <w:r>
        <w:rPr>
          <w:spacing w:val="4"/>
          <w:sz w:val="24"/>
        </w:rPr>
        <w:t> </w:t>
      </w:r>
      <w:r>
        <w:rPr>
          <w:sz w:val="24"/>
        </w:rPr>
        <w:t>Board.</w:t>
        <w:tab/>
        <w:t>In the absence</w:t>
      </w:r>
      <w:r>
        <w:rPr>
          <w:spacing w:val="17"/>
          <w:sz w:val="24"/>
        </w:rPr>
        <w:t> </w:t>
      </w:r>
      <w:r>
        <w:rPr>
          <w:sz w:val="24"/>
        </w:rPr>
        <w:t>of</w:t>
      </w:r>
      <w:r>
        <w:rPr>
          <w:spacing w:val="27"/>
          <w:sz w:val="24"/>
        </w:rPr>
        <w:t> </w:t>
      </w:r>
      <w:r>
        <w:rPr>
          <w:sz w:val="24"/>
        </w:rPr>
        <w:t>such</w:t>
      </w:r>
      <w:r>
        <w:rPr>
          <w:w w:val="102"/>
          <w:sz w:val="24"/>
        </w:rPr>
        <w:t> </w:t>
      </w:r>
      <w:r>
        <w:rPr>
          <w:sz w:val="24"/>
        </w:rPr>
        <w:t>determination by the Board, such instruments shall be signed by the Treasurer or an Assistant Treasurer and countersigned by the President or a Vice President of the Master</w:t>
      </w:r>
      <w:r>
        <w:rPr>
          <w:spacing w:val="73"/>
          <w:sz w:val="24"/>
        </w:rPr>
        <w:t> </w:t>
      </w:r>
      <w:r>
        <w:rPr>
          <w:sz w:val="24"/>
        </w:rPr>
        <w:t>Association.</w:t>
      </w:r>
    </w:p>
    <w:p>
      <w:pPr>
        <w:pStyle w:val="BodyText"/>
        <w:spacing w:before="10"/>
        <w:rPr>
          <w:sz w:val="20"/>
        </w:rPr>
      </w:pPr>
    </w:p>
    <w:p>
      <w:pPr>
        <w:pStyle w:val="ListParagraph"/>
        <w:numPr>
          <w:ilvl w:val="1"/>
          <w:numId w:val="41"/>
        </w:numPr>
        <w:tabs>
          <w:tab w:pos="2461" w:val="left" w:leader="none"/>
          <w:tab w:pos="2462" w:val="left" w:leader="none"/>
          <w:tab w:pos="4793" w:val="left" w:leader="none"/>
        </w:tabs>
        <w:spacing w:line="211" w:lineRule="auto" w:before="0" w:after="0"/>
        <w:ind w:left="106" w:right="424" w:firstLine="1323"/>
        <w:jc w:val="left"/>
        <w:rPr>
          <w:sz w:val="24"/>
        </w:rPr>
      </w:pPr>
      <w:r>
        <w:rPr>
          <w:sz w:val="24"/>
        </w:rPr>
        <w:t>BANK</w:t>
      </w:r>
      <w:r>
        <w:rPr>
          <w:spacing w:val="13"/>
          <w:sz w:val="24"/>
        </w:rPr>
        <w:t> </w:t>
      </w:r>
      <w:r>
        <w:rPr>
          <w:sz w:val="24"/>
        </w:rPr>
        <w:t>ACCOUNTS:</w:t>
        <w:tab/>
        <w:t>All funds of</w:t>
      </w:r>
      <w:r>
        <w:rPr>
          <w:spacing w:val="18"/>
          <w:sz w:val="24"/>
        </w:rPr>
        <w:t> </w:t>
      </w:r>
      <w:r>
        <w:rPr>
          <w:sz w:val="24"/>
        </w:rPr>
        <w:t>the</w:t>
      </w:r>
      <w:r>
        <w:rPr>
          <w:spacing w:val="10"/>
          <w:sz w:val="24"/>
        </w:rPr>
        <w:t> </w:t>
      </w:r>
      <w:r>
        <w:rPr>
          <w:sz w:val="24"/>
        </w:rPr>
        <w:t>Master</w:t>
      </w:r>
      <w:r>
        <w:rPr>
          <w:w w:val="101"/>
          <w:sz w:val="24"/>
        </w:rPr>
        <w:t> </w:t>
      </w:r>
      <w:r>
        <w:rPr>
          <w:sz w:val="24"/>
        </w:rPr>
        <w:t>Association not otherwise employed shall be deposited from time to time to the credit of the Master Association in such banks, trust companies or other depositaries as the Board shall</w:t>
      </w:r>
      <w:r>
        <w:rPr>
          <w:spacing w:val="118"/>
          <w:sz w:val="24"/>
        </w:rPr>
        <w:t> </w:t>
      </w:r>
      <w:r>
        <w:rPr>
          <w:sz w:val="24"/>
        </w:rPr>
        <w:t>elect.</w:t>
      </w:r>
    </w:p>
    <w:p>
      <w:pPr>
        <w:pStyle w:val="BodyText"/>
        <w:rPr>
          <w:sz w:val="20"/>
        </w:rPr>
      </w:pPr>
    </w:p>
    <w:p>
      <w:pPr>
        <w:pStyle w:val="BodyText"/>
        <w:rPr>
          <w:sz w:val="20"/>
        </w:rPr>
      </w:pPr>
    </w:p>
    <w:p>
      <w:pPr>
        <w:pStyle w:val="BodyText"/>
        <w:rPr>
          <w:sz w:val="20"/>
        </w:rPr>
      </w:pPr>
    </w:p>
    <w:p>
      <w:pPr>
        <w:spacing w:after="0"/>
        <w:rPr>
          <w:sz w:val="20"/>
        </w:rPr>
        <w:sectPr>
          <w:type w:val="continuous"/>
          <w:pgSz w:w="12240" w:h="15840"/>
          <w:pgMar w:top="120" w:bottom="280" w:left="1640" w:right="840"/>
        </w:sectPr>
      </w:pPr>
    </w:p>
    <w:p>
      <w:pPr>
        <w:pStyle w:val="BodyText"/>
        <w:spacing w:before="10"/>
        <w:rPr>
          <w:sz w:val="22"/>
        </w:rPr>
      </w:pPr>
    </w:p>
    <w:p>
      <w:pPr>
        <w:pStyle w:val="BodyText"/>
        <w:jc w:val="right"/>
      </w:pPr>
      <w:r>
        <w:rPr/>
        <w:pict>
          <v:shape style="position:absolute;margin-left:325.980011pt;margin-top:6.621289pt;width:10.95pt;height:28.8pt;mso-position-horizontal-relative:page;mso-position-vertical-relative:paragraph;z-index:-36088" type="#_x0000_t202" filled="false" stroked="false">
            <v:textbox inset="0,0,0,0">
              <w:txbxContent>
                <w:p>
                  <w:pPr>
                    <w:spacing w:line="576" w:lineRule="exact" w:before="0"/>
                    <w:ind w:left="0" w:right="0" w:firstLine="0"/>
                    <w:jc w:val="left"/>
                    <w:rPr>
                      <w:rFonts w:ascii="Times New Roman"/>
                      <w:i/>
                      <w:sz w:val="52"/>
                    </w:rPr>
                  </w:pPr>
                  <w:r>
                    <w:rPr>
                      <w:rFonts w:ascii="Times New Roman"/>
                      <w:i/>
                      <w:w w:val="107"/>
                      <w:sz w:val="52"/>
                    </w:rPr>
                    <w:t>s</w:t>
                  </w:r>
                </w:p>
              </w:txbxContent>
            </v:textbox>
            <w10:wrap type="none"/>
          </v:shape>
        </w:pict>
      </w:r>
      <w:r>
        <w:rPr>
          <w:w w:val="110"/>
        </w:rPr>
        <w:t>- </w:t>
      </w:r>
      <w:r>
        <w:rPr>
          <w:spacing w:val="-6"/>
          <w:w w:val="110"/>
        </w:rPr>
        <w:t>10</w:t>
      </w:r>
      <w:r>
        <w:rPr>
          <w:spacing w:val="-90"/>
          <w:w w:val="110"/>
        </w:rPr>
        <w:t> </w:t>
      </w:r>
      <w:r>
        <w:rPr>
          <w:w w:val="110"/>
        </w:rPr>
        <w:t>-</w:t>
      </w:r>
    </w:p>
    <w:p>
      <w:pPr>
        <w:pStyle w:val="Heading6"/>
        <w:spacing w:before="231"/>
        <w:ind w:left="755"/>
      </w:pPr>
      <w:r>
        <w:rPr>
          <w:b w:val="0"/>
        </w:rPr>
        <w:br w:type="column"/>
      </w:r>
      <w:r>
        <w:rPr/>
        <w:t>2735812</w:t>
      </w:r>
    </w:p>
    <w:p>
      <w:pPr>
        <w:spacing w:after="0"/>
        <w:sectPr>
          <w:type w:val="continuous"/>
          <w:pgSz w:w="12240" w:h="15840"/>
          <w:pgMar w:top="120" w:bottom="280" w:left="1640" w:right="840"/>
          <w:cols w:num="2" w:equalWidth="0">
            <w:col w:w="5314" w:space="40"/>
            <w:col w:w="4406"/>
          </w:cols>
        </w:sectPr>
      </w:pPr>
    </w:p>
    <w:p>
      <w:pPr>
        <w:pStyle w:val="BodyText"/>
        <w:spacing w:before="2"/>
        <w:rPr>
          <w:b/>
          <w:sz w:val="22"/>
        </w:rPr>
      </w:pPr>
    </w:p>
    <w:p>
      <w:pPr>
        <w:pStyle w:val="ListParagraph"/>
        <w:numPr>
          <w:ilvl w:val="1"/>
          <w:numId w:val="41"/>
        </w:numPr>
        <w:tabs>
          <w:tab w:pos="2479" w:val="left" w:leader="none"/>
          <w:tab w:pos="2480" w:val="left" w:leader="none"/>
          <w:tab w:pos="5241" w:val="left" w:leader="none"/>
        </w:tabs>
        <w:spacing w:line="208" w:lineRule="auto" w:before="127" w:after="0"/>
        <w:ind w:left="136" w:right="106" w:firstLine="1315"/>
        <w:jc w:val="left"/>
        <w:rPr>
          <w:sz w:val="24"/>
        </w:rPr>
      </w:pPr>
      <w:r>
        <w:rPr>
          <w:sz w:val="24"/>
        </w:rPr>
        <w:t>SPECIAL</w:t>
      </w:r>
      <w:r>
        <w:rPr>
          <w:spacing w:val="17"/>
          <w:sz w:val="24"/>
        </w:rPr>
        <w:t> </w:t>
      </w:r>
      <w:r>
        <w:rPr>
          <w:sz w:val="24"/>
        </w:rPr>
        <w:t>RECEIPTS:</w:t>
        <w:tab/>
        <w:t>The Board may accept</w:t>
      </w:r>
      <w:r>
        <w:rPr>
          <w:spacing w:val="32"/>
          <w:sz w:val="24"/>
        </w:rPr>
        <w:t> </w:t>
      </w:r>
      <w:r>
        <w:rPr>
          <w:sz w:val="24"/>
        </w:rPr>
        <w:t>on</w:t>
      </w:r>
      <w:r>
        <w:rPr>
          <w:spacing w:val="3"/>
          <w:sz w:val="24"/>
        </w:rPr>
        <w:t> </w:t>
      </w:r>
      <w:r>
        <w:rPr>
          <w:sz w:val="24"/>
        </w:rPr>
        <w:t>behalf</w:t>
      </w:r>
      <w:r>
        <w:rPr>
          <w:w w:val="98"/>
          <w:sz w:val="24"/>
        </w:rPr>
        <w:t> </w:t>
      </w:r>
      <w:r>
        <w:rPr>
          <w:sz w:val="24"/>
        </w:rPr>
        <w:t>of the Master Association any contribution, gift, bequest, or devise for the general purposes or for any special purpose of the Master</w:t>
      </w:r>
      <w:r>
        <w:rPr>
          <w:spacing w:val="12"/>
          <w:sz w:val="24"/>
        </w:rPr>
        <w:t> </w:t>
      </w:r>
      <w:r>
        <w:rPr>
          <w:sz w:val="24"/>
        </w:rPr>
        <w:t>Association.</w:t>
      </w:r>
    </w:p>
    <w:p>
      <w:pPr>
        <w:pStyle w:val="BodyText"/>
        <w:rPr>
          <w:sz w:val="26"/>
        </w:rPr>
      </w:pPr>
    </w:p>
    <w:p>
      <w:pPr>
        <w:pStyle w:val="BodyText"/>
        <w:spacing w:line="238" w:lineRule="exact" w:before="179"/>
        <w:ind w:left="3641" w:right="3640" w:firstLine="24"/>
        <w:jc w:val="center"/>
      </w:pPr>
      <w:r>
        <w:rPr/>
        <w:t>ARTICLE IX  </w:t>
      </w:r>
      <w:r>
        <w:rPr>
          <w:u w:val="thick"/>
        </w:rPr>
        <w:t>FISCAL</w:t>
      </w:r>
      <w:r>
        <w:rPr>
          <w:spacing w:val="5"/>
          <w:u w:val="thick"/>
        </w:rPr>
        <w:t> </w:t>
      </w:r>
      <w:r>
        <w:rPr>
          <w:u w:val="thick"/>
        </w:rPr>
        <w:t>MANAGEMENT</w:t>
      </w:r>
    </w:p>
    <w:p>
      <w:pPr>
        <w:pStyle w:val="BodyText"/>
        <w:spacing w:before="5"/>
        <w:rPr>
          <w:sz w:val="22"/>
        </w:rPr>
      </w:pPr>
    </w:p>
    <w:p>
      <w:pPr>
        <w:pStyle w:val="ListParagraph"/>
        <w:numPr>
          <w:ilvl w:val="1"/>
          <w:numId w:val="42"/>
        </w:numPr>
        <w:tabs>
          <w:tab w:pos="2475" w:val="left" w:leader="none"/>
          <w:tab w:pos="2476" w:val="left" w:leader="none"/>
          <w:tab w:pos="4507" w:val="left" w:leader="none"/>
        </w:tabs>
        <w:spacing w:line="206" w:lineRule="auto" w:before="1" w:after="0"/>
        <w:ind w:left="128" w:right="421" w:firstLine="1303"/>
        <w:jc w:val="left"/>
        <w:rPr>
          <w:sz w:val="24"/>
        </w:rPr>
      </w:pPr>
      <w:r>
        <w:rPr>
          <w:sz w:val="24"/>
        </w:rPr>
        <w:t>FISCAL</w:t>
      </w:r>
      <w:r>
        <w:rPr>
          <w:spacing w:val="5"/>
          <w:sz w:val="24"/>
        </w:rPr>
        <w:t> </w:t>
      </w:r>
      <w:r>
        <w:rPr>
          <w:sz w:val="24"/>
        </w:rPr>
        <w:t>YEAR:</w:t>
        <w:tab/>
        <w:t>The fiscal year of</w:t>
      </w:r>
      <w:r>
        <w:rPr>
          <w:spacing w:val="29"/>
          <w:sz w:val="24"/>
        </w:rPr>
        <w:t> </w:t>
      </w:r>
      <w:r>
        <w:rPr>
          <w:sz w:val="24"/>
        </w:rPr>
        <w:t>the</w:t>
      </w:r>
      <w:r>
        <w:rPr>
          <w:spacing w:val="12"/>
          <w:sz w:val="24"/>
        </w:rPr>
        <w:t> </w:t>
      </w:r>
      <w:r>
        <w:rPr>
          <w:sz w:val="24"/>
        </w:rPr>
        <w:t>Master</w:t>
      </w:r>
      <w:r>
        <w:rPr>
          <w:w w:val="100"/>
          <w:sz w:val="24"/>
        </w:rPr>
        <w:t> </w:t>
      </w:r>
      <w:r>
        <w:rPr>
          <w:sz w:val="24"/>
        </w:rPr>
        <w:t>Association shall be determined by the Board and may be changed from time to time, as the Board deems</w:t>
      </w:r>
      <w:r>
        <w:rPr>
          <w:spacing w:val="51"/>
          <w:sz w:val="24"/>
        </w:rPr>
        <w:t> </w:t>
      </w:r>
      <w:r>
        <w:rPr>
          <w:sz w:val="24"/>
        </w:rPr>
        <w:t>advisable.</w:t>
      </w:r>
    </w:p>
    <w:p>
      <w:pPr>
        <w:pStyle w:val="BodyText"/>
        <w:spacing w:before="6"/>
        <w:rPr>
          <w:sz w:val="22"/>
        </w:rPr>
      </w:pPr>
    </w:p>
    <w:p>
      <w:pPr>
        <w:pStyle w:val="ListParagraph"/>
        <w:numPr>
          <w:ilvl w:val="1"/>
          <w:numId w:val="42"/>
        </w:numPr>
        <w:tabs>
          <w:tab w:pos="2469" w:val="left" w:leader="none"/>
          <w:tab w:pos="2470" w:val="left" w:leader="none"/>
          <w:tab w:pos="5225" w:val="left" w:leader="none"/>
        </w:tabs>
        <w:spacing w:line="206" w:lineRule="auto" w:before="0" w:after="0"/>
        <w:ind w:left="111" w:right="128" w:firstLine="1313"/>
        <w:jc w:val="left"/>
        <w:rPr>
          <w:sz w:val="24"/>
        </w:rPr>
      </w:pPr>
      <w:r>
        <w:rPr>
          <w:b/>
          <w:sz w:val="23"/>
        </w:rPr>
        <w:t>ANNUAL</w:t>
      </w:r>
      <w:r>
        <w:rPr>
          <w:b/>
          <w:spacing w:val="43"/>
          <w:sz w:val="23"/>
        </w:rPr>
        <w:t> </w:t>
      </w:r>
      <w:r>
        <w:rPr>
          <w:sz w:val="24"/>
        </w:rPr>
        <w:t>STATEMENT:</w:t>
        <w:tab/>
        <w:t>Within a reasonable</w:t>
      </w:r>
      <w:r>
        <w:rPr>
          <w:spacing w:val="27"/>
          <w:sz w:val="24"/>
        </w:rPr>
        <w:t> </w:t>
      </w:r>
      <w:r>
        <w:rPr>
          <w:sz w:val="24"/>
        </w:rPr>
        <w:t>time</w:t>
      </w:r>
      <w:r>
        <w:rPr>
          <w:spacing w:val="21"/>
          <w:sz w:val="24"/>
        </w:rPr>
        <w:t> </w:t>
      </w:r>
      <w:r>
        <w:rPr>
          <w:sz w:val="24"/>
        </w:rPr>
        <w:t>after</w:t>
      </w:r>
      <w:r>
        <w:rPr>
          <w:w w:val="98"/>
          <w:sz w:val="24"/>
        </w:rPr>
        <w:t> </w:t>
      </w:r>
      <w:r>
        <w:rPr>
          <w:sz w:val="24"/>
        </w:rPr>
        <w:t>the close of each fiscal year, the Board shall furnish each Owner with an itemized accounting of the assessments and charges as well as payment for Common Expenses for such fiscal year actually incurred and paid, together with a tabulation of the amounts collected pursuant to the annual assessment budget, and showing the net excess or deficit of income over expenditures plus reserves.</w:t>
      </w:r>
    </w:p>
    <w:p>
      <w:pPr>
        <w:pStyle w:val="BodyText"/>
        <w:spacing w:before="9"/>
        <w:rPr>
          <w:sz w:val="11"/>
        </w:rPr>
      </w:pPr>
    </w:p>
    <w:p>
      <w:pPr>
        <w:pStyle w:val="ListParagraph"/>
        <w:numPr>
          <w:ilvl w:val="1"/>
          <w:numId w:val="42"/>
        </w:numPr>
        <w:tabs>
          <w:tab w:pos="2461" w:val="left" w:leader="none"/>
          <w:tab w:pos="2462" w:val="left" w:leader="none"/>
          <w:tab w:pos="5809" w:val="left" w:leader="none"/>
        </w:tabs>
        <w:spacing w:line="208" w:lineRule="auto" w:before="126" w:after="0"/>
        <w:ind w:left="114" w:right="403" w:firstLine="1310"/>
        <w:jc w:val="left"/>
        <w:rPr>
          <w:sz w:val="24"/>
        </w:rPr>
      </w:pPr>
      <w:r>
        <w:rPr>
          <w:sz w:val="24"/>
        </w:rPr>
        <w:t>ASSESSMENT</w:t>
      </w:r>
      <w:r>
        <w:rPr>
          <w:spacing w:val="15"/>
          <w:sz w:val="24"/>
        </w:rPr>
        <w:t> </w:t>
      </w:r>
      <w:r>
        <w:rPr>
          <w:sz w:val="24"/>
        </w:rPr>
        <w:t>PROCEDURE:</w:t>
        <w:tab/>
        <w:t>Annual</w:t>
      </w:r>
      <w:r>
        <w:rPr>
          <w:spacing w:val="32"/>
          <w:sz w:val="24"/>
        </w:rPr>
        <w:t> </w:t>
      </w:r>
      <w:r>
        <w:rPr>
          <w:sz w:val="24"/>
        </w:rPr>
        <w:t>assessments</w:t>
      </w:r>
      <w:r>
        <w:rPr>
          <w:spacing w:val="19"/>
          <w:sz w:val="24"/>
        </w:rPr>
        <w:t> </w:t>
      </w:r>
      <w:r>
        <w:rPr>
          <w:sz w:val="24"/>
        </w:rPr>
        <w:t>and</w:t>
      </w:r>
      <w:r>
        <w:rPr>
          <w:w w:val="102"/>
          <w:sz w:val="24"/>
        </w:rPr>
        <w:t> </w:t>
      </w:r>
      <w:r>
        <w:rPr>
          <w:sz w:val="24"/>
        </w:rPr>
        <w:t>special assessments shall be made and collected as provided in Article IV of the Declaration, and the provisions of Article IV are incorporated herein by</w:t>
      </w:r>
      <w:r>
        <w:rPr>
          <w:spacing w:val="33"/>
          <w:sz w:val="24"/>
        </w:rPr>
        <w:t> </w:t>
      </w:r>
      <w:r>
        <w:rPr>
          <w:sz w:val="24"/>
        </w:rPr>
        <w:t>reference.</w:t>
      </w:r>
    </w:p>
    <w:p>
      <w:pPr>
        <w:pStyle w:val="BodyText"/>
        <w:spacing w:before="9"/>
        <w:rPr>
          <w:sz w:val="20"/>
        </w:rPr>
      </w:pPr>
    </w:p>
    <w:p>
      <w:pPr>
        <w:pStyle w:val="BodyText"/>
        <w:spacing w:line="238" w:lineRule="exact"/>
        <w:ind w:left="129" w:right="111" w:firstLine="1314"/>
      </w:pPr>
      <w:r>
        <w:rPr/>
        <w:t>Neither the Master Association nor the Board shall have authority to forebear the payment of assessments by any</w:t>
      </w:r>
      <w:r>
        <w:rPr>
          <w:spacing w:val="82"/>
        </w:rPr>
        <w:t> </w:t>
      </w:r>
      <w:r>
        <w:rPr/>
        <w:t>Owner.</w:t>
      </w:r>
    </w:p>
    <w:p>
      <w:pPr>
        <w:pStyle w:val="BodyText"/>
        <w:rPr>
          <w:sz w:val="26"/>
        </w:rPr>
      </w:pPr>
    </w:p>
    <w:p>
      <w:pPr>
        <w:pStyle w:val="BodyText"/>
        <w:spacing w:line="238" w:lineRule="exact" w:before="187"/>
        <w:ind w:left="3635" w:right="3636" w:firstLine="575"/>
      </w:pPr>
      <w:r>
        <w:rPr/>
        <w:t>ARTICLE X BOOKS AND R</w:t>
      </w:r>
      <w:r>
        <w:rPr>
          <w:u w:val="single"/>
        </w:rPr>
        <w:t>E</w:t>
      </w:r>
      <w:r>
        <w:rPr/>
        <w:t>CORDS</w:t>
      </w:r>
    </w:p>
    <w:p>
      <w:pPr>
        <w:pStyle w:val="BodyText"/>
        <w:spacing w:before="5"/>
        <w:rPr>
          <w:sz w:val="23"/>
        </w:rPr>
      </w:pPr>
    </w:p>
    <w:p>
      <w:pPr>
        <w:pStyle w:val="BodyText"/>
        <w:tabs>
          <w:tab w:pos="7132" w:val="left" w:leader="none"/>
        </w:tabs>
        <w:spacing w:line="211" w:lineRule="auto"/>
        <w:ind w:left="107" w:right="261" w:firstLine="1325"/>
      </w:pPr>
      <w:r>
        <w:rPr/>
        <w:t>The Master Association shall keep correct and complete book and records of account and shall also keep minutes of the proceedings of its members, the Board, and committees having any of the authority of the Board, and shall keep at the registered agent's or principal office of the Master Association a record giving the names and addresses of</w:t>
      </w:r>
      <w:r>
        <w:rPr>
          <w:spacing w:val="57"/>
        </w:rPr>
        <w:t> </w:t>
      </w:r>
      <w:r>
        <w:rPr/>
        <w:t>the</w:t>
      </w:r>
      <w:r>
        <w:rPr>
          <w:spacing w:val="4"/>
        </w:rPr>
        <w:t> </w:t>
      </w:r>
      <w:r>
        <w:rPr/>
        <w:t>members.</w:t>
        <w:tab/>
        <w:t>All</w:t>
      </w:r>
      <w:r>
        <w:rPr>
          <w:spacing w:val="13"/>
        </w:rPr>
        <w:t> </w:t>
      </w:r>
      <w:r>
        <w:rPr/>
        <w:t>books and</w:t>
      </w:r>
      <w:r>
        <w:rPr>
          <w:w w:val="100"/>
        </w:rPr>
        <w:t> </w:t>
      </w:r>
      <w:r>
        <w:rPr/>
        <w:t>records of the Master Association may be inspected by any Owner, or his agent, mortgagee or attorney, for any proper purpose at any reasonable</w:t>
      </w:r>
      <w:r>
        <w:rPr>
          <w:spacing w:val="32"/>
        </w:rPr>
        <w:t> </w:t>
      </w:r>
      <w:r>
        <w:rPr/>
        <w:t>time.</w:t>
      </w:r>
    </w:p>
    <w:p>
      <w:pPr>
        <w:pStyle w:val="BodyText"/>
        <w:rPr>
          <w:sz w:val="26"/>
        </w:rPr>
      </w:pPr>
    </w:p>
    <w:p>
      <w:pPr>
        <w:pStyle w:val="BodyText"/>
        <w:rPr>
          <w:sz w:val="26"/>
        </w:rPr>
      </w:pPr>
    </w:p>
    <w:p>
      <w:pPr>
        <w:pStyle w:val="BodyText"/>
        <w:rPr>
          <w:sz w:val="26"/>
        </w:rPr>
      </w:pPr>
    </w:p>
    <w:p>
      <w:pPr>
        <w:pStyle w:val="Heading8"/>
        <w:spacing w:before="223"/>
        <w:ind w:left="2171" w:right="2078"/>
      </w:pPr>
      <w:r>
        <w:rPr>
          <w:w w:val="105"/>
        </w:rPr>
        <w:t>2735812</w:t>
      </w:r>
    </w:p>
    <w:p>
      <w:pPr>
        <w:pStyle w:val="BodyText"/>
        <w:spacing w:before="7"/>
        <w:rPr>
          <w:b/>
          <w:sz w:val="57"/>
        </w:rPr>
      </w:pPr>
    </w:p>
    <w:p>
      <w:pPr>
        <w:pStyle w:val="BodyText"/>
        <w:spacing w:line="253" w:lineRule="exact"/>
        <w:ind w:left="2128" w:right="2184"/>
        <w:jc w:val="center"/>
      </w:pPr>
      <w:r>
        <w:rPr>
          <w:w w:val="105"/>
        </w:rPr>
        <w:t>- 11 -</w:t>
      </w:r>
    </w:p>
    <w:p>
      <w:pPr>
        <w:spacing w:line="502" w:lineRule="exact" w:before="0"/>
        <w:ind w:left="260" w:right="0" w:firstLine="0"/>
        <w:jc w:val="center"/>
        <w:rPr>
          <w:sz w:val="46"/>
        </w:rPr>
      </w:pPr>
      <w:r>
        <w:rPr>
          <w:w w:val="74"/>
          <w:sz w:val="46"/>
        </w:rPr>
        <w:t>&amp;</w:t>
      </w:r>
    </w:p>
    <w:p>
      <w:pPr>
        <w:spacing w:after="0" w:line="502" w:lineRule="exact"/>
        <w:jc w:val="center"/>
        <w:rPr>
          <w:sz w:val="46"/>
        </w:rPr>
        <w:sectPr>
          <w:pgSz w:w="12240" w:h="15840"/>
          <w:pgMar w:top="1500" w:bottom="280" w:left="1560" w:right="940"/>
        </w:sectPr>
      </w:pPr>
    </w:p>
    <w:p>
      <w:pPr>
        <w:pStyle w:val="BodyText"/>
        <w:spacing w:before="11"/>
        <w:rPr>
          <w:sz w:val="22"/>
        </w:rPr>
      </w:pPr>
    </w:p>
    <w:p>
      <w:pPr>
        <w:spacing w:line="244" w:lineRule="exact" w:before="96"/>
        <w:ind w:left="4074" w:right="4411" w:firstLine="0"/>
        <w:jc w:val="center"/>
        <w:rPr>
          <w:sz w:val="23"/>
        </w:rPr>
      </w:pPr>
      <w:r>
        <w:rPr>
          <w:w w:val="105"/>
          <w:sz w:val="23"/>
        </w:rPr>
        <w:t>ARTICLE XI SEAL</w:t>
      </w:r>
    </w:p>
    <w:p>
      <w:pPr>
        <w:pStyle w:val="BodyText"/>
        <w:spacing w:before="6"/>
        <w:rPr>
          <w:sz w:val="22"/>
        </w:rPr>
      </w:pPr>
    </w:p>
    <w:p>
      <w:pPr>
        <w:spacing w:line="213" w:lineRule="auto" w:before="0"/>
        <w:ind w:left="134" w:right="577" w:firstLine="1313"/>
        <w:jc w:val="left"/>
        <w:rPr>
          <w:sz w:val="23"/>
        </w:rPr>
      </w:pPr>
      <w:r>
        <w:rPr>
          <w:w w:val="105"/>
          <w:sz w:val="23"/>
        </w:rPr>
        <w:t>The Board may provide for a corporate seal which shall be in the form of a circle and shall have inscribed thereon the name of the Master Association and the words "Corporate Seal, Illinois".</w:t>
      </w:r>
    </w:p>
    <w:p>
      <w:pPr>
        <w:pStyle w:val="BodyText"/>
        <w:rPr>
          <w:sz w:val="26"/>
        </w:rPr>
      </w:pPr>
    </w:p>
    <w:p>
      <w:pPr>
        <w:spacing w:line="238" w:lineRule="exact" w:before="180"/>
        <w:ind w:left="4067" w:right="4437" w:firstLine="0"/>
        <w:jc w:val="center"/>
        <w:rPr>
          <w:sz w:val="23"/>
        </w:rPr>
      </w:pPr>
      <w:r>
        <w:rPr>
          <w:w w:val="105"/>
          <w:sz w:val="23"/>
        </w:rPr>
        <w:t>ARTICLE XII </w:t>
      </w:r>
      <w:r>
        <w:rPr>
          <w:w w:val="105"/>
          <w:sz w:val="23"/>
          <w:u w:val="thick"/>
        </w:rPr>
        <w:t>AMENDMENTS</w:t>
      </w:r>
    </w:p>
    <w:p>
      <w:pPr>
        <w:pStyle w:val="BodyText"/>
        <w:spacing w:before="10"/>
        <w:rPr>
          <w:sz w:val="22"/>
        </w:rPr>
      </w:pPr>
    </w:p>
    <w:p>
      <w:pPr>
        <w:tabs>
          <w:tab w:pos="8573" w:val="left" w:leader="none"/>
        </w:tabs>
        <w:spacing w:line="218" w:lineRule="auto" w:before="0"/>
        <w:ind w:left="107" w:right="531" w:firstLine="1319"/>
        <w:jc w:val="left"/>
        <w:rPr>
          <w:sz w:val="23"/>
        </w:rPr>
      </w:pPr>
      <w:r>
        <w:rPr>
          <w:w w:val="105"/>
          <w:sz w:val="23"/>
        </w:rPr>
        <w:t>These By-Laws may be amended or modified at any time from time to time in the same manner as provided in the Declaration; provided, that no provision of these By-Laws may be amended or modified so as to conflict with the provisions of the Illinois General Not-For-Profit Act and</w:t>
      </w:r>
      <w:r>
        <w:rPr>
          <w:spacing w:val="22"/>
          <w:w w:val="105"/>
          <w:sz w:val="23"/>
        </w:rPr>
        <w:t> </w:t>
      </w:r>
      <w:r>
        <w:rPr>
          <w:w w:val="105"/>
          <w:sz w:val="23"/>
        </w:rPr>
        <w:t>the</w:t>
      </w:r>
      <w:r>
        <w:rPr>
          <w:spacing w:val="-3"/>
          <w:w w:val="105"/>
          <w:sz w:val="23"/>
        </w:rPr>
        <w:t> </w:t>
      </w:r>
      <w:r>
        <w:rPr>
          <w:w w:val="105"/>
          <w:sz w:val="23"/>
        </w:rPr>
        <w:t>Declaration.</w:t>
        <w:tab/>
        <w:t>No amendment to these By-Laws shall become effective until</w:t>
      </w:r>
      <w:r>
        <w:rPr>
          <w:spacing w:val="34"/>
          <w:w w:val="105"/>
          <w:sz w:val="23"/>
        </w:rPr>
        <w:t> </w:t>
      </w:r>
      <w:r>
        <w:rPr>
          <w:w w:val="105"/>
          <w:sz w:val="23"/>
        </w:rPr>
        <w:t>Recorded.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
        <w:rPr>
          <w:sz w:val="36"/>
        </w:rPr>
      </w:pPr>
    </w:p>
    <w:p>
      <w:pPr>
        <w:spacing w:before="1"/>
        <w:ind w:left="122" w:right="0" w:firstLine="0"/>
        <w:jc w:val="left"/>
        <w:rPr>
          <w:sz w:val="23"/>
        </w:rPr>
      </w:pPr>
      <w:r>
        <w:rPr>
          <w:w w:val="105"/>
          <w:sz w:val="23"/>
        </w:rPr>
        <w:t>BRKSBYLAW</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1"/>
        </w:rPr>
      </w:pPr>
    </w:p>
    <w:p>
      <w:pPr>
        <w:pStyle w:val="Heading6"/>
        <w:ind w:left="4074" w:right="4218"/>
        <w:jc w:val="center"/>
        <w:rPr>
          <w:rFonts w:ascii="Times New Roman"/>
        </w:rPr>
      </w:pPr>
      <w:r>
        <w:rPr>
          <w:rFonts w:ascii="Times New Roman"/>
          <w:w w:val="150"/>
        </w:rPr>
        <w:t>73581</w:t>
      </w:r>
    </w:p>
    <w:p>
      <w:pPr>
        <w:pStyle w:val="BodyText"/>
        <w:spacing w:before="10"/>
        <w:rPr>
          <w:rFonts w:ascii="Times New Roman"/>
          <w:b/>
          <w:sz w:val="29"/>
        </w:rPr>
      </w:pPr>
      <w:r>
        <w:rPr/>
        <w:drawing>
          <wp:anchor distT="0" distB="0" distL="0" distR="0" allowOverlap="1" layoutInCell="1" locked="0" behindDoc="0" simplePos="0" relativeHeight="2056">
            <wp:simplePos x="0" y="0"/>
            <wp:positionH relativeFrom="page">
              <wp:posOffset>5998464</wp:posOffset>
            </wp:positionH>
            <wp:positionV relativeFrom="paragraph">
              <wp:posOffset>243014</wp:posOffset>
            </wp:positionV>
            <wp:extent cx="420624" cy="274319"/>
            <wp:effectExtent l="0" t="0" r="0" b="0"/>
            <wp:wrapTopAndBottom/>
            <wp:docPr id="31" name="image20.png" descr=""/>
            <wp:cNvGraphicFramePr>
              <a:graphicFrameLocks noChangeAspect="1"/>
            </wp:cNvGraphicFramePr>
            <a:graphic>
              <a:graphicData uri="http://schemas.openxmlformats.org/drawingml/2006/picture">
                <pic:pic>
                  <pic:nvPicPr>
                    <pic:cNvPr id="32" name="image20.png"/>
                    <pic:cNvPicPr/>
                  </pic:nvPicPr>
                  <pic:blipFill>
                    <a:blip r:embed="rId24" cstate="print"/>
                    <a:stretch>
                      <a:fillRect/>
                    </a:stretch>
                  </pic:blipFill>
                  <pic:spPr>
                    <a:xfrm>
                      <a:off x="0" y="0"/>
                      <a:ext cx="420624" cy="274319"/>
                    </a:xfrm>
                    <a:prstGeom prst="rect">
                      <a:avLst/>
                    </a:prstGeom>
                  </pic:spPr>
                </pic:pic>
              </a:graphicData>
            </a:graphic>
          </wp:anchor>
        </w:drawing>
      </w:r>
    </w:p>
    <w:p>
      <w:pPr>
        <w:pStyle w:val="BodyText"/>
        <w:rPr>
          <w:rFonts w:ascii="Times New Roman"/>
          <w:b/>
          <w:sz w:val="32"/>
        </w:rPr>
      </w:pPr>
    </w:p>
    <w:p>
      <w:pPr>
        <w:pStyle w:val="BodyText"/>
        <w:tabs>
          <w:tab w:pos="7396" w:val="left" w:leader="none"/>
        </w:tabs>
        <w:spacing w:before="1"/>
        <w:ind w:left="4386"/>
      </w:pPr>
      <w:r>
        <w:rPr>
          <w:w w:val="105"/>
        </w:rPr>
        <w:t>-</w:t>
      </w:r>
      <w:r>
        <w:rPr>
          <w:spacing w:val="-18"/>
          <w:w w:val="105"/>
        </w:rPr>
        <w:t> </w:t>
      </w:r>
      <w:r>
        <w:rPr>
          <w:w w:val="105"/>
        </w:rPr>
        <w:t>12</w:t>
      </w:r>
      <w:r>
        <w:rPr>
          <w:spacing w:val="-23"/>
          <w:w w:val="105"/>
        </w:rPr>
        <w:t> </w:t>
      </w:r>
      <w:r>
        <w:rPr>
          <w:w w:val="105"/>
        </w:rPr>
        <w:t>-</w:t>
        <w:tab/>
      </w:r>
      <w:r>
        <w:rPr>
          <w:position w:val="-17"/>
        </w:rPr>
        <w:drawing>
          <wp:inline distT="0" distB="0" distL="0" distR="0">
            <wp:extent cx="603503" cy="201167"/>
            <wp:effectExtent l="0" t="0" r="0" b="0"/>
            <wp:docPr id="33" name="image21.png" descr=""/>
            <wp:cNvGraphicFramePr>
              <a:graphicFrameLocks noChangeAspect="1"/>
            </wp:cNvGraphicFramePr>
            <a:graphic>
              <a:graphicData uri="http://schemas.openxmlformats.org/drawingml/2006/picture">
                <pic:pic>
                  <pic:nvPicPr>
                    <pic:cNvPr id="34" name="image21.png"/>
                    <pic:cNvPicPr/>
                  </pic:nvPicPr>
                  <pic:blipFill>
                    <a:blip r:embed="rId25" cstate="print"/>
                    <a:stretch>
                      <a:fillRect/>
                    </a:stretch>
                  </pic:blipFill>
                  <pic:spPr>
                    <a:xfrm>
                      <a:off x="0" y="0"/>
                      <a:ext cx="603503" cy="201167"/>
                    </a:xfrm>
                    <a:prstGeom prst="rect">
                      <a:avLst/>
                    </a:prstGeom>
                  </pic:spPr>
                </pic:pic>
              </a:graphicData>
            </a:graphic>
          </wp:inline>
        </w:drawing>
      </w:r>
      <w:r>
        <w:rPr>
          <w:position w:val="-17"/>
        </w:rPr>
      </w:r>
    </w:p>
    <w:p>
      <w:pPr>
        <w:tabs>
          <w:tab w:pos="7685" w:val="left" w:leader="none"/>
        </w:tabs>
        <w:spacing w:line="263" w:lineRule="exact" w:before="27"/>
        <w:ind w:left="4626" w:right="0" w:firstLine="0"/>
        <w:jc w:val="left"/>
        <w:rPr>
          <w:rFonts w:ascii="Arial" w:hAnsi="Arial"/>
          <w:sz w:val="17"/>
        </w:rPr>
      </w:pPr>
      <w:r>
        <w:rPr>
          <w:rFonts w:ascii="Arial" w:hAnsi="Arial"/>
          <w:i/>
          <w:w w:val="110"/>
          <w:position w:val="-1"/>
          <w:sz w:val="33"/>
        </w:rPr>
        <w:t>'-(7</w:t>
        <w:tab/>
      </w:r>
      <w:r>
        <w:rPr>
          <w:rFonts w:ascii="Times New Roman" w:hAnsi="Times New Roman"/>
          <w:i/>
          <w:w w:val="110"/>
          <w:sz w:val="25"/>
        </w:rPr>
        <w:t>L-  </w:t>
      </w:r>
      <w:r>
        <w:rPr>
          <w:rFonts w:ascii="Arial" w:hAnsi="Arial"/>
          <w:w w:val="125"/>
          <w:sz w:val="17"/>
        </w:rPr>
        <w:t>µAG.L\C22</w:t>
      </w:r>
      <w:r>
        <w:rPr>
          <w:rFonts w:ascii="Arial" w:hAnsi="Arial"/>
          <w:spacing w:val="-35"/>
          <w:w w:val="125"/>
          <w:sz w:val="17"/>
        </w:rPr>
        <w:t> </w:t>
      </w:r>
      <w:r>
        <w:rPr>
          <w:rFonts w:ascii="Arial" w:hAnsi="Arial"/>
          <w:w w:val="125"/>
          <w:sz w:val="17"/>
        </w:rPr>
        <w:t>I</w:t>
      </w:r>
    </w:p>
    <w:p>
      <w:pPr>
        <w:tabs>
          <w:tab w:pos="9326" w:val="left" w:leader="none"/>
        </w:tabs>
        <w:spacing w:line="403" w:lineRule="exact" w:before="0"/>
        <w:ind w:left="7783" w:right="0" w:firstLine="0"/>
        <w:jc w:val="left"/>
        <w:rPr>
          <w:rFonts w:ascii="Arial"/>
          <w:sz w:val="21"/>
        </w:rPr>
      </w:pPr>
      <w:r>
        <w:rPr>
          <w:rFonts w:ascii="Times New Roman"/>
          <w:i/>
          <w:w w:val="105"/>
          <w:sz w:val="24"/>
        </w:rPr>
        <w:t>ff.i.</w:t>
      </w:r>
      <w:r>
        <w:rPr>
          <w:rFonts w:ascii="Times New Roman"/>
          <w:i/>
          <w:spacing w:val="21"/>
          <w:w w:val="105"/>
          <w:sz w:val="24"/>
        </w:rPr>
        <w:t> </w:t>
      </w:r>
      <w:r>
        <w:rPr>
          <w:rFonts w:ascii="Arial"/>
          <w:w w:val="105"/>
          <w:sz w:val="21"/>
        </w:rPr>
        <w:t>FL.</w:t>
        <w:tab/>
      </w:r>
      <w:r>
        <w:rPr>
          <w:rFonts w:ascii="Arial"/>
          <w:position w:val="-1"/>
          <w:sz w:val="21"/>
        </w:rPr>
        <w:drawing>
          <wp:inline distT="0" distB="0" distL="0" distR="0">
            <wp:extent cx="438912" cy="310896"/>
            <wp:effectExtent l="0" t="0" r="0" b="0"/>
            <wp:docPr id="35" name="image22.png" descr=""/>
            <wp:cNvGraphicFramePr>
              <a:graphicFrameLocks noChangeAspect="1"/>
            </wp:cNvGraphicFramePr>
            <a:graphic>
              <a:graphicData uri="http://schemas.openxmlformats.org/drawingml/2006/picture">
                <pic:pic>
                  <pic:nvPicPr>
                    <pic:cNvPr id="36" name="image22.png"/>
                    <pic:cNvPicPr/>
                  </pic:nvPicPr>
                  <pic:blipFill>
                    <a:blip r:embed="rId26" cstate="print"/>
                    <a:stretch>
                      <a:fillRect/>
                    </a:stretch>
                  </pic:blipFill>
                  <pic:spPr>
                    <a:xfrm>
                      <a:off x="0" y="0"/>
                      <a:ext cx="438912" cy="310896"/>
                    </a:xfrm>
                    <a:prstGeom prst="rect">
                      <a:avLst/>
                    </a:prstGeom>
                  </pic:spPr>
                </pic:pic>
              </a:graphicData>
            </a:graphic>
          </wp:inline>
        </w:drawing>
      </w:r>
      <w:r>
        <w:rPr>
          <w:rFonts w:ascii="Arial"/>
          <w:position w:val="-1"/>
          <w:sz w:val="21"/>
        </w:rPr>
      </w:r>
    </w:p>
    <w:p>
      <w:pPr>
        <w:pStyle w:val="BodyText"/>
        <w:spacing w:before="76"/>
        <w:ind w:right="1541"/>
        <w:jc w:val="right"/>
        <w:rPr>
          <w:rFonts w:ascii="Arial"/>
        </w:rPr>
      </w:pPr>
      <w:r>
        <w:rPr>
          <w:rFonts w:ascii="Arial"/>
          <w:w w:val="145"/>
        </w:rPr>
        <w:t>Pe.-6</w:t>
      </w:r>
    </w:p>
    <w:sectPr>
      <w:pgSz w:w="12240" w:h="15840"/>
      <w:pgMar w:top="1500" w:bottom="0" w:left="1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9"/>
      <w:numFmt w:val="decimal"/>
      <w:lvlText w:val="%1"/>
      <w:lvlJc w:val="left"/>
      <w:pPr>
        <w:ind w:left="128" w:hanging="1044"/>
        <w:jc w:val="left"/>
      </w:pPr>
      <w:rPr>
        <w:rFonts w:hint="default"/>
      </w:rPr>
    </w:lvl>
    <w:lvl w:ilvl="1">
      <w:start w:val="1"/>
      <w:numFmt w:val="decimal"/>
      <w:lvlText w:val="%1.%2"/>
      <w:lvlJc w:val="left"/>
      <w:pPr>
        <w:ind w:left="128" w:hanging="1044"/>
        <w:jc w:val="left"/>
      </w:pPr>
      <w:rPr>
        <w:rFonts w:hint="default" w:ascii="Courier New" w:hAnsi="Courier New" w:eastAsia="Courier New" w:cs="Courier New"/>
        <w:w w:val="103"/>
        <w:sz w:val="24"/>
        <w:szCs w:val="24"/>
      </w:rPr>
    </w:lvl>
    <w:lvl w:ilvl="2">
      <w:start w:val="0"/>
      <w:numFmt w:val="bullet"/>
      <w:lvlText w:val="•"/>
      <w:lvlJc w:val="left"/>
      <w:pPr>
        <w:ind w:left="2044" w:hanging="1044"/>
      </w:pPr>
      <w:rPr>
        <w:rFonts w:hint="default"/>
      </w:rPr>
    </w:lvl>
    <w:lvl w:ilvl="3">
      <w:start w:val="0"/>
      <w:numFmt w:val="bullet"/>
      <w:lvlText w:val="•"/>
      <w:lvlJc w:val="left"/>
      <w:pPr>
        <w:ind w:left="3006" w:hanging="1044"/>
      </w:pPr>
      <w:rPr>
        <w:rFonts w:hint="default"/>
      </w:rPr>
    </w:lvl>
    <w:lvl w:ilvl="4">
      <w:start w:val="0"/>
      <w:numFmt w:val="bullet"/>
      <w:lvlText w:val="•"/>
      <w:lvlJc w:val="left"/>
      <w:pPr>
        <w:ind w:left="3968" w:hanging="1044"/>
      </w:pPr>
      <w:rPr>
        <w:rFonts w:hint="default"/>
      </w:rPr>
    </w:lvl>
    <w:lvl w:ilvl="5">
      <w:start w:val="0"/>
      <w:numFmt w:val="bullet"/>
      <w:lvlText w:val="•"/>
      <w:lvlJc w:val="left"/>
      <w:pPr>
        <w:ind w:left="4930" w:hanging="1044"/>
      </w:pPr>
      <w:rPr>
        <w:rFonts w:hint="default"/>
      </w:rPr>
    </w:lvl>
    <w:lvl w:ilvl="6">
      <w:start w:val="0"/>
      <w:numFmt w:val="bullet"/>
      <w:lvlText w:val="•"/>
      <w:lvlJc w:val="left"/>
      <w:pPr>
        <w:ind w:left="5892" w:hanging="1044"/>
      </w:pPr>
      <w:rPr>
        <w:rFonts w:hint="default"/>
      </w:rPr>
    </w:lvl>
    <w:lvl w:ilvl="7">
      <w:start w:val="0"/>
      <w:numFmt w:val="bullet"/>
      <w:lvlText w:val="•"/>
      <w:lvlJc w:val="left"/>
      <w:pPr>
        <w:ind w:left="6854" w:hanging="1044"/>
      </w:pPr>
      <w:rPr>
        <w:rFonts w:hint="default"/>
      </w:rPr>
    </w:lvl>
    <w:lvl w:ilvl="8">
      <w:start w:val="0"/>
      <w:numFmt w:val="bullet"/>
      <w:lvlText w:val="•"/>
      <w:lvlJc w:val="left"/>
      <w:pPr>
        <w:ind w:left="7816" w:hanging="1044"/>
      </w:pPr>
      <w:rPr>
        <w:rFonts w:hint="default"/>
      </w:rPr>
    </w:lvl>
  </w:abstractNum>
  <w:abstractNum w:abstractNumId="40">
    <w:multiLevelType w:val="hybridMultilevel"/>
    <w:lvl w:ilvl="0">
      <w:start w:val="8"/>
      <w:numFmt w:val="decimal"/>
      <w:lvlText w:val="%1"/>
      <w:lvlJc w:val="left"/>
      <w:pPr>
        <w:ind w:left="116" w:hanging="1047"/>
        <w:jc w:val="left"/>
      </w:pPr>
      <w:rPr>
        <w:rFonts w:hint="default"/>
      </w:rPr>
    </w:lvl>
    <w:lvl w:ilvl="1">
      <w:start w:val="1"/>
      <w:numFmt w:val="decimal"/>
      <w:lvlText w:val="%1.%2"/>
      <w:lvlJc w:val="left"/>
      <w:pPr>
        <w:ind w:left="116" w:hanging="1047"/>
        <w:jc w:val="left"/>
      </w:pPr>
      <w:rPr>
        <w:rFonts w:hint="default" w:ascii="Courier New" w:hAnsi="Courier New" w:eastAsia="Courier New" w:cs="Courier New"/>
        <w:w w:val="103"/>
        <w:sz w:val="24"/>
        <w:szCs w:val="24"/>
      </w:rPr>
    </w:lvl>
    <w:lvl w:ilvl="2">
      <w:start w:val="0"/>
      <w:numFmt w:val="bullet"/>
      <w:lvlText w:val="•"/>
      <w:lvlJc w:val="left"/>
      <w:pPr>
        <w:ind w:left="2048" w:hanging="1047"/>
      </w:pPr>
      <w:rPr>
        <w:rFonts w:hint="default"/>
      </w:rPr>
    </w:lvl>
    <w:lvl w:ilvl="3">
      <w:start w:val="0"/>
      <w:numFmt w:val="bullet"/>
      <w:lvlText w:val="•"/>
      <w:lvlJc w:val="left"/>
      <w:pPr>
        <w:ind w:left="3012" w:hanging="1047"/>
      </w:pPr>
      <w:rPr>
        <w:rFonts w:hint="default"/>
      </w:rPr>
    </w:lvl>
    <w:lvl w:ilvl="4">
      <w:start w:val="0"/>
      <w:numFmt w:val="bullet"/>
      <w:lvlText w:val="•"/>
      <w:lvlJc w:val="left"/>
      <w:pPr>
        <w:ind w:left="3976" w:hanging="1047"/>
      </w:pPr>
      <w:rPr>
        <w:rFonts w:hint="default"/>
      </w:rPr>
    </w:lvl>
    <w:lvl w:ilvl="5">
      <w:start w:val="0"/>
      <w:numFmt w:val="bullet"/>
      <w:lvlText w:val="•"/>
      <w:lvlJc w:val="left"/>
      <w:pPr>
        <w:ind w:left="4940" w:hanging="1047"/>
      </w:pPr>
      <w:rPr>
        <w:rFonts w:hint="default"/>
      </w:rPr>
    </w:lvl>
    <w:lvl w:ilvl="6">
      <w:start w:val="0"/>
      <w:numFmt w:val="bullet"/>
      <w:lvlText w:val="•"/>
      <w:lvlJc w:val="left"/>
      <w:pPr>
        <w:ind w:left="5904" w:hanging="1047"/>
      </w:pPr>
      <w:rPr>
        <w:rFonts w:hint="default"/>
      </w:rPr>
    </w:lvl>
    <w:lvl w:ilvl="7">
      <w:start w:val="0"/>
      <w:numFmt w:val="bullet"/>
      <w:lvlText w:val="•"/>
      <w:lvlJc w:val="left"/>
      <w:pPr>
        <w:ind w:left="6868" w:hanging="1047"/>
      </w:pPr>
      <w:rPr>
        <w:rFonts w:hint="default"/>
      </w:rPr>
    </w:lvl>
    <w:lvl w:ilvl="8">
      <w:start w:val="0"/>
      <w:numFmt w:val="bullet"/>
      <w:lvlText w:val="•"/>
      <w:lvlJc w:val="left"/>
      <w:pPr>
        <w:ind w:left="7832" w:hanging="1047"/>
      </w:pPr>
      <w:rPr>
        <w:rFonts w:hint="default"/>
      </w:rPr>
    </w:lvl>
  </w:abstractNum>
  <w:abstractNum w:abstractNumId="39">
    <w:multiLevelType w:val="hybridMultilevel"/>
    <w:lvl w:ilvl="0">
      <w:start w:val="7"/>
      <w:numFmt w:val="decimal"/>
      <w:lvlText w:val="%1"/>
      <w:lvlJc w:val="left"/>
      <w:pPr>
        <w:ind w:left="130" w:hanging="1038"/>
        <w:jc w:val="left"/>
      </w:pPr>
      <w:rPr>
        <w:rFonts w:hint="default"/>
      </w:rPr>
    </w:lvl>
    <w:lvl w:ilvl="1">
      <w:start w:val="1"/>
      <w:numFmt w:val="decimal"/>
      <w:lvlText w:val="%1.%2"/>
      <w:lvlJc w:val="left"/>
      <w:pPr>
        <w:ind w:left="130" w:hanging="1038"/>
        <w:jc w:val="left"/>
      </w:pPr>
      <w:rPr>
        <w:rFonts w:hint="default" w:ascii="Courier New" w:hAnsi="Courier New" w:eastAsia="Courier New" w:cs="Courier New"/>
        <w:w w:val="104"/>
        <w:sz w:val="24"/>
        <w:szCs w:val="24"/>
      </w:rPr>
    </w:lvl>
    <w:lvl w:ilvl="2">
      <w:start w:val="0"/>
      <w:numFmt w:val="bullet"/>
      <w:lvlText w:val="•"/>
      <w:lvlJc w:val="left"/>
      <w:pPr>
        <w:ind w:left="2064" w:hanging="1038"/>
      </w:pPr>
      <w:rPr>
        <w:rFonts w:hint="default"/>
      </w:rPr>
    </w:lvl>
    <w:lvl w:ilvl="3">
      <w:start w:val="0"/>
      <w:numFmt w:val="bullet"/>
      <w:lvlText w:val="•"/>
      <w:lvlJc w:val="left"/>
      <w:pPr>
        <w:ind w:left="3026" w:hanging="1038"/>
      </w:pPr>
      <w:rPr>
        <w:rFonts w:hint="default"/>
      </w:rPr>
    </w:lvl>
    <w:lvl w:ilvl="4">
      <w:start w:val="0"/>
      <w:numFmt w:val="bullet"/>
      <w:lvlText w:val="•"/>
      <w:lvlJc w:val="left"/>
      <w:pPr>
        <w:ind w:left="3988" w:hanging="1038"/>
      </w:pPr>
      <w:rPr>
        <w:rFonts w:hint="default"/>
      </w:rPr>
    </w:lvl>
    <w:lvl w:ilvl="5">
      <w:start w:val="0"/>
      <w:numFmt w:val="bullet"/>
      <w:lvlText w:val="•"/>
      <w:lvlJc w:val="left"/>
      <w:pPr>
        <w:ind w:left="4950" w:hanging="1038"/>
      </w:pPr>
      <w:rPr>
        <w:rFonts w:hint="default"/>
      </w:rPr>
    </w:lvl>
    <w:lvl w:ilvl="6">
      <w:start w:val="0"/>
      <w:numFmt w:val="bullet"/>
      <w:lvlText w:val="•"/>
      <w:lvlJc w:val="left"/>
      <w:pPr>
        <w:ind w:left="5912" w:hanging="1038"/>
      </w:pPr>
      <w:rPr>
        <w:rFonts w:hint="default"/>
      </w:rPr>
    </w:lvl>
    <w:lvl w:ilvl="7">
      <w:start w:val="0"/>
      <w:numFmt w:val="bullet"/>
      <w:lvlText w:val="•"/>
      <w:lvlJc w:val="left"/>
      <w:pPr>
        <w:ind w:left="6874" w:hanging="1038"/>
      </w:pPr>
      <w:rPr>
        <w:rFonts w:hint="default"/>
      </w:rPr>
    </w:lvl>
    <w:lvl w:ilvl="8">
      <w:start w:val="0"/>
      <w:numFmt w:val="bullet"/>
      <w:lvlText w:val="•"/>
      <w:lvlJc w:val="left"/>
      <w:pPr>
        <w:ind w:left="7836" w:hanging="1038"/>
      </w:pPr>
      <w:rPr>
        <w:rFonts w:hint="default"/>
      </w:rPr>
    </w:lvl>
  </w:abstractNum>
  <w:abstractNum w:abstractNumId="38">
    <w:multiLevelType w:val="hybridMultilevel"/>
    <w:lvl w:ilvl="0">
      <w:start w:val="1"/>
      <w:numFmt w:val="lowerLetter"/>
      <w:lvlText w:val="(%1)"/>
      <w:lvlJc w:val="left"/>
      <w:pPr>
        <w:ind w:left="110" w:hanging="1055"/>
        <w:jc w:val="left"/>
      </w:pPr>
      <w:rPr>
        <w:rFonts w:hint="default" w:ascii="Courier New" w:hAnsi="Courier New" w:eastAsia="Courier New" w:cs="Courier New"/>
        <w:w w:val="99"/>
        <w:sz w:val="24"/>
        <w:szCs w:val="24"/>
      </w:rPr>
    </w:lvl>
    <w:lvl w:ilvl="1">
      <w:start w:val="0"/>
      <w:numFmt w:val="bullet"/>
      <w:lvlText w:val="•"/>
      <w:lvlJc w:val="left"/>
      <w:pPr>
        <w:ind w:left="1082" w:hanging="1055"/>
      </w:pPr>
      <w:rPr>
        <w:rFonts w:hint="default"/>
      </w:rPr>
    </w:lvl>
    <w:lvl w:ilvl="2">
      <w:start w:val="0"/>
      <w:numFmt w:val="bullet"/>
      <w:lvlText w:val="•"/>
      <w:lvlJc w:val="left"/>
      <w:pPr>
        <w:ind w:left="2044" w:hanging="1055"/>
      </w:pPr>
      <w:rPr>
        <w:rFonts w:hint="default"/>
      </w:rPr>
    </w:lvl>
    <w:lvl w:ilvl="3">
      <w:start w:val="0"/>
      <w:numFmt w:val="bullet"/>
      <w:lvlText w:val="•"/>
      <w:lvlJc w:val="left"/>
      <w:pPr>
        <w:ind w:left="3006" w:hanging="1055"/>
      </w:pPr>
      <w:rPr>
        <w:rFonts w:hint="default"/>
      </w:rPr>
    </w:lvl>
    <w:lvl w:ilvl="4">
      <w:start w:val="0"/>
      <w:numFmt w:val="bullet"/>
      <w:lvlText w:val="•"/>
      <w:lvlJc w:val="left"/>
      <w:pPr>
        <w:ind w:left="3968" w:hanging="1055"/>
      </w:pPr>
      <w:rPr>
        <w:rFonts w:hint="default"/>
      </w:rPr>
    </w:lvl>
    <w:lvl w:ilvl="5">
      <w:start w:val="0"/>
      <w:numFmt w:val="bullet"/>
      <w:lvlText w:val="•"/>
      <w:lvlJc w:val="left"/>
      <w:pPr>
        <w:ind w:left="4930" w:hanging="1055"/>
      </w:pPr>
      <w:rPr>
        <w:rFonts w:hint="default"/>
      </w:rPr>
    </w:lvl>
    <w:lvl w:ilvl="6">
      <w:start w:val="0"/>
      <w:numFmt w:val="bullet"/>
      <w:lvlText w:val="•"/>
      <w:lvlJc w:val="left"/>
      <w:pPr>
        <w:ind w:left="5892" w:hanging="1055"/>
      </w:pPr>
      <w:rPr>
        <w:rFonts w:hint="default"/>
      </w:rPr>
    </w:lvl>
    <w:lvl w:ilvl="7">
      <w:start w:val="0"/>
      <w:numFmt w:val="bullet"/>
      <w:lvlText w:val="•"/>
      <w:lvlJc w:val="left"/>
      <w:pPr>
        <w:ind w:left="6854" w:hanging="1055"/>
      </w:pPr>
      <w:rPr>
        <w:rFonts w:hint="default"/>
      </w:rPr>
    </w:lvl>
    <w:lvl w:ilvl="8">
      <w:start w:val="0"/>
      <w:numFmt w:val="bullet"/>
      <w:lvlText w:val="•"/>
      <w:lvlJc w:val="left"/>
      <w:pPr>
        <w:ind w:left="7816" w:hanging="1055"/>
      </w:pPr>
      <w:rPr>
        <w:rFonts w:hint="default"/>
      </w:rPr>
    </w:lvl>
  </w:abstractNum>
  <w:abstractNum w:abstractNumId="37">
    <w:multiLevelType w:val="hybridMultilevel"/>
    <w:lvl w:ilvl="0">
      <w:start w:val="6"/>
      <w:numFmt w:val="decimal"/>
      <w:lvlText w:val="%1"/>
      <w:lvlJc w:val="left"/>
      <w:pPr>
        <w:ind w:left="106" w:hanging="1036"/>
        <w:jc w:val="left"/>
      </w:pPr>
      <w:rPr>
        <w:rFonts w:hint="default"/>
      </w:rPr>
    </w:lvl>
    <w:lvl w:ilvl="1">
      <w:start w:val="1"/>
      <w:numFmt w:val="decimal"/>
      <w:lvlText w:val="%1.%2"/>
      <w:lvlJc w:val="left"/>
      <w:pPr>
        <w:ind w:left="106" w:hanging="1036"/>
        <w:jc w:val="left"/>
      </w:pPr>
      <w:rPr>
        <w:rFonts w:hint="default" w:ascii="Courier New" w:hAnsi="Courier New" w:eastAsia="Courier New" w:cs="Courier New"/>
        <w:w w:val="103"/>
        <w:sz w:val="24"/>
        <w:szCs w:val="24"/>
      </w:rPr>
    </w:lvl>
    <w:lvl w:ilvl="2">
      <w:start w:val="0"/>
      <w:numFmt w:val="bullet"/>
      <w:lvlText w:val="•"/>
      <w:lvlJc w:val="left"/>
      <w:pPr>
        <w:ind w:left="2028" w:hanging="1036"/>
      </w:pPr>
      <w:rPr>
        <w:rFonts w:hint="default"/>
      </w:rPr>
    </w:lvl>
    <w:lvl w:ilvl="3">
      <w:start w:val="0"/>
      <w:numFmt w:val="bullet"/>
      <w:lvlText w:val="•"/>
      <w:lvlJc w:val="left"/>
      <w:pPr>
        <w:ind w:left="2992" w:hanging="1036"/>
      </w:pPr>
      <w:rPr>
        <w:rFonts w:hint="default"/>
      </w:rPr>
    </w:lvl>
    <w:lvl w:ilvl="4">
      <w:start w:val="0"/>
      <w:numFmt w:val="bullet"/>
      <w:lvlText w:val="•"/>
      <w:lvlJc w:val="left"/>
      <w:pPr>
        <w:ind w:left="3956" w:hanging="1036"/>
      </w:pPr>
      <w:rPr>
        <w:rFonts w:hint="default"/>
      </w:rPr>
    </w:lvl>
    <w:lvl w:ilvl="5">
      <w:start w:val="0"/>
      <w:numFmt w:val="bullet"/>
      <w:lvlText w:val="•"/>
      <w:lvlJc w:val="left"/>
      <w:pPr>
        <w:ind w:left="4920" w:hanging="1036"/>
      </w:pPr>
      <w:rPr>
        <w:rFonts w:hint="default"/>
      </w:rPr>
    </w:lvl>
    <w:lvl w:ilvl="6">
      <w:start w:val="0"/>
      <w:numFmt w:val="bullet"/>
      <w:lvlText w:val="•"/>
      <w:lvlJc w:val="left"/>
      <w:pPr>
        <w:ind w:left="5884" w:hanging="1036"/>
      </w:pPr>
      <w:rPr>
        <w:rFonts w:hint="default"/>
      </w:rPr>
    </w:lvl>
    <w:lvl w:ilvl="7">
      <w:start w:val="0"/>
      <w:numFmt w:val="bullet"/>
      <w:lvlText w:val="•"/>
      <w:lvlJc w:val="left"/>
      <w:pPr>
        <w:ind w:left="6848" w:hanging="1036"/>
      </w:pPr>
      <w:rPr>
        <w:rFonts w:hint="default"/>
      </w:rPr>
    </w:lvl>
    <w:lvl w:ilvl="8">
      <w:start w:val="0"/>
      <w:numFmt w:val="bullet"/>
      <w:lvlText w:val="•"/>
      <w:lvlJc w:val="left"/>
      <w:pPr>
        <w:ind w:left="7812" w:hanging="1036"/>
      </w:pPr>
      <w:rPr>
        <w:rFonts w:hint="default"/>
      </w:rPr>
    </w:lvl>
  </w:abstractNum>
  <w:abstractNum w:abstractNumId="36">
    <w:multiLevelType w:val="hybridMultilevel"/>
    <w:lvl w:ilvl="0">
      <w:start w:val="13"/>
      <w:numFmt w:val="lowerLetter"/>
      <w:lvlText w:val="(%1)"/>
      <w:lvlJc w:val="left"/>
      <w:pPr>
        <w:ind w:left="130" w:hanging="1062"/>
        <w:jc w:val="left"/>
      </w:pPr>
      <w:rPr>
        <w:rFonts w:hint="default" w:ascii="Courier New" w:hAnsi="Courier New" w:eastAsia="Courier New" w:cs="Courier New"/>
        <w:w w:val="99"/>
        <w:sz w:val="24"/>
        <w:szCs w:val="24"/>
      </w:rPr>
    </w:lvl>
    <w:lvl w:ilvl="1">
      <w:start w:val="0"/>
      <w:numFmt w:val="bullet"/>
      <w:lvlText w:val="•"/>
      <w:lvlJc w:val="left"/>
      <w:pPr>
        <w:ind w:left="1098" w:hanging="1062"/>
      </w:pPr>
      <w:rPr>
        <w:rFonts w:hint="default"/>
      </w:rPr>
    </w:lvl>
    <w:lvl w:ilvl="2">
      <w:start w:val="0"/>
      <w:numFmt w:val="bullet"/>
      <w:lvlText w:val="•"/>
      <w:lvlJc w:val="left"/>
      <w:pPr>
        <w:ind w:left="2056" w:hanging="1062"/>
      </w:pPr>
      <w:rPr>
        <w:rFonts w:hint="default"/>
      </w:rPr>
    </w:lvl>
    <w:lvl w:ilvl="3">
      <w:start w:val="0"/>
      <w:numFmt w:val="bullet"/>
      <w:lvlText w:val="•"/>
      <w:lvlJc w:val="left"/>
      <w:pPr>
        <w:ind w:left="3014" w:hanging="1062"/>
      </w:pPr>
      <w:rPr>
        <w:rFonts w:hint="default"/>
      </w:rPr>
    </w:lvl>
    <w:lvl w:ilvl="4">
      <w:start w:val="0"/>
      <w:numFmt w:val="bullet"/>
      <w:lvlText w:val="•"/>
      <w:lvlJc w:val="left"/>
      <w:pPr>
        <w:ind w:left="3972" w:hanging="1062"/>
      </w:pPr>
      <w:rPr>
        <w:rFonts w:hint="default"/>
      </w:rPr>
    </w:lvl>
    <w:lvl w:ilvl="5">
      <w:start w:val="0"/>
      <w:numFmt w:val="bullet"/>
      <w:lvlText w:val="•"/>
      <w:lvlJc w:val="left"/>
      <w:pPr>
        <w:ind w:left="4930" w:hanging="1062"/>
      </w:pPr>
      <w:rPr>
        <w:rFonts w:hint="default"/>
      </w:rPr>
    </w:lvl>
    <w:lvl w:ilvl="6">
      <w:start w:val="0"/>
      <w:numFmt w:val="bullet"/>
      <w:lvlText w:val="•"/>
      <w:lvlJc w:val="left"/>
      <w:pPr>
        <w:ind w:left="5888" w:hanging="1062"/>
      </w:pPr>
      <w:rPr>
        <w:rFonts w:hint="default"/>
      </w:rPr>
    </w:lvl>
    <w:lvl w:ilvl="7">
      <w:start w:val="0"/>
      <w:numFmt w:val="bullet"/>
      <w:lvlText w:val="•"/>
      <w:lvlJc w:val="left"/>
      <w:pPr>
        <w:ind w:left="6846" w:hanging="1062"/>
      </w:pPr>
      <w:rPr>
        <w:rFonts w:hint="default"/>
      </w:rPr>
    </w:lvl>
    <w:lvl w:ilvl="8">
      <w:start w:val="0"/>
      <w:numFmt w:val="bullet"/>
      <w:lvlText w:val="•"/>
      <w:lvlJc w:val="left"/>
      <w:pPr>
        <w:ind w:left="7804" w:hanging="1062"/>
      </w:pPr>
      <w:rPr>
        <w:rFonts w:hint="default"/>
      </w:rPr>
    </w:lvl>
  </w:abstractNum>
  <w:abstractNum w:abstractNumId="35">
    <w:multiLevelType w:val="hybridMultilevel"/>
    <w:lvl w:ilvl="0">
      <w:start w:val="2"/>
      <w:numFmt w:val="lowerLetter"/>
      <w:lvlText w:val="(%1)"/>
      <w:lvlJc w:val="left"/>
      <w:pPr>
        <w:ind w:left="133" w:hanging="1055"/>
        <w:jc w:val="left"/>
      </w:pPr>
      <w:rPr>
        <w:rFonts w:hint="default"/>
        <w:w w:val="102"/>
      </w:rPr>
    </w:lvl>
    <w:lvl w:ilvl="1">
      <w:start w:val="1"/>
      <w:numFmt w:val="decimal"/>
      <w:lvlText w:val="(%2)"/>
      <w:lvlJc w:val="left"/>
      <w:pPr>
        <w:ind w:left="116" w:hanging="1062"/>
        <w:jc w:val="left"/>
      </w:pPr>
      <w:rPr>
        <w:rFonts w:hint="default" w:ascii="Courier New" w:hAnsi="Courier New" w:eastAsia="Courier New" w:cs="Courier New"/>
        <w:w w:val="100"/>
        <w:sz w:val="24"/>
        <w:szCs w:val="24"/>
      </w:rPr>
    </w:lvl>
    <w:lvl w:ilvl="2">
      <w:start w:val="0"/>
      <w:numFmt w:val="bullet"/>
      <w:lvlText w:val="•"/>
      <w:lvlJc w:val="left"/>
      <w:pPr>
        <w:ind w:left="1202" w:hanging="1062"/>
      </w:pPr>
      <w:rPr>
        <w:rFonts w:hint="default"/>
      </w:rPr>
    </w:lvl>
    <w:lvl w:ilvl="3">
      <w:start w:val="0"/>
      <w:numFmt w:val="bullet"/>
      <w:lvlText w:val="•"/>
      <w:lvlJc w:val="left"/>
      <w:pPr>
        <w:ind w:left="2264" w:hanging="1062"/>
      </w:pPr>
      <w:rPr>
        <w:rFonts w:hint="default"/>
      </w:rPr>
    </w:lvl>
    <w:lvl w:ilvl="4">
      <w:start w:val="0"/>
      <w:numFmt w:val="bullet"/>
      <w:lvlText w:val="•"/>
      <w:lvlJc w:val="left"/>
      <w:pPr>
        <w:ind w:left="3326" w:hanging="1062"/>
      </w:pPr>
      <w:rPr>
        <w:rFonts w:hint="default"/>
      </w:rPr>
    </w:lvl>
    <w:lvl w:ilvl="5">
      <w:start w:val="0"/>
      <w:numFmt w:val="bullet"/>
      <w:lvlText w:val="•"/>
      <w:lvlJc w:val="left"/>
      <w:pPr>
        <w:ind w:left="4388" w:hanging="1062"/>
      </w:pPr>
      <w:rPr>
        <w:rFonts w:hint="default"/>
      </w:rPr>
    </w:lvl>
    <w:lvl w:ilvl="6">
      <w:start w:val="0"/>
      <w:numFmt w:val="bullet"/>
      <w:lvlText w:val="•"/>
      <w:lvlJc w:val="left"/>
      <w:pPr>
        <w:ind w:left="5451" w:hanging="1062"/>
      </w:pPr>
      <w:rPr>
        <w:rFonts w:hint="default"/>
      </w:rPr>
    </w:lvl>
    <w:lvl w:ilvl="7">
      <w:start w:val="0"/>
      <w:numFmt w:val="bullet"/>
      <w:lvlText w:val="•"/>
      <w:lvlJc w:val="left"/>
      <w:pPr>
        <w:ind w:left="6513" w:hanging="1062"/>
      </w:pPr>
      <w:rPr>
        <w:rFonts w:hint="default"/>
      </w:rPr>
    </w:lvl>
    <w:lvl w:ilvl="8">
      <w:start w:val="0"/>
      <w:numFmt w:val="bullet"/>
      <w:lvlText w:val="•"/>
      <w:lvlJc w:val="left"/>
      <w:pPr>
        <w:ind w:left="7575" w:hanging="1062"/>
      </w:pPr>
      <w:rPr>
        <w:rFonts w:hint="default"/>
      </w:rPr>
    </w:lvl>
  </w:abstractNum>
  <w:abstractNum w:abstractNumId="34">
    <w:multiLevelType w:val="hybridMultilevel"/>
    <w:lvl w:ilvl="0">
      <w:start w:val="1"/>
      <w:numFmt w:val="lowerLetter"/>
      <w:lvlText w:val="(%1)"/>
      <w:lvlJc w:val="left"/>
      <w:pPr>
        <w:ind w:left="133" w:hanging="1058"/>
        <w:jc w:val="left"/>
      </w:pPr>
      <w:rPr>
        <w:rFonts w:hint="default" w:ascii="Courier New" w:hAnsi="Courier New" w:eastAsia="Courier New" w:cs="Courier New"/>
        <w:w w:val="99"/>
        <w:sz w:val="24"/>
        <w:szCs w:val="24"/>
      </w:rPr>
    </w:lvl>
    <w:lvl w:ilvl="1">
      <w:start w:val="0"/>
      <w:numFmt w:val="bullet"/>
      <w:lvlText w:val="•"/>
      <w:lvlJc w:val="left"/>
      <w:pPr>
        <w:ind w:left="1100" w:hanging="1058"/>
      </w:pPr>
      <w:rPr>
        <w:rFonts w:hint="default"/>
      </w:rPr>
    </w:lvl>
    <w:lvl w:ilvl="2">
      <w:start w:val="0"/>
      <w:numFmt w:val="bullet"/>
      <w:lvlText w:val="•"/>
      <w:lvlJc w:val="left"/>
      <w:pPr>
        <w:ind w:left="2060" w:hanging="1058"/>
      </w:pPr>
      <w:rPr>
        <w:rFonts w:hint="default"/>
      </w:rPr>
    </w:lvl>
    <w:lvl w:ilvl="3">
      <w:start w:val="0"/>
      <w:numFmt w:val="bullet"/>
      <w:lvlText w:val="•"/>
      <w:lvlJc w:val="left"/>
      <w:pPr>
        <w:ind w:left="3020" w:hanging="1058"/>
      </w:pPr>
      <w:rPr>
        <w:rFonts w:hint="default"/>
      </w:rPr>
    </w:lvl>
    <w:lvl w:ilvl="4">
      <w:start w:val="0"/>
      <w:numFmt w:val="bullet"/>
      <w:lvlText w:val="•"/>
      <w:lvlJc w:val="left"/>
      <w:pPr>
        <w:ind w:left="3980" w:hanging="1058"/>
      </w:pPr>
      <w:rPr>
        <w:rFonts w:hint="default"/>
      </w:rPr>
    </w:lvl>
    <w:lvl w:ilvl="5">
      <w:start w:val="0"/>
      <w:numFmt w:val="bullet"/>
      <w:lvlText w:val="•"/>
      <w:lvlJc w:val="left"/>
      <w:pPr>
        <w:ind w:left="4940" w:hanging="1058"/>
      </w:pPr>
      <w:rPr>
        <w:rFonts w:hint="default"/>
      </w:rPr>
    </w:lvl>
    <w:lvl w:ilvl="6">
      <w:start w:val="0"/>
      <w:numFmt w:val="bullet"/>
      <w:lvlText w:val="•"/>
      <w:lvlJc w:val="left"/>
      <w:pPr>
        <w:ind w:left="5900" w:hanging="1058"/>
      </w:pPr>
      <w:rPr>
        <w:rFonts w:hint="default"/>
      </w:rPr>
    </w:lvl>
    <w:lvl w:ilvl="7">
      <w:start w:val="0"/>
      <w:numFmt w:val="bullet"/>
      <w:lvlText w:val="•"/>
      <w:lvlJc w:val="left"/>
      <w:pPr>
        <w:ind w:left="6860" w:hanging="1058"/>
      </w:pPr>
      <w:rPr>
        <w:rFonts w:hint="default"/>
      </w:rPr>
    </w:lvl>
    <w:lvl w:ilvl="8">
      <w:start w:val="0"/>
      <w:numFmt w:val="bullet"/>
      <w:lvlText w:val="•"/>
      <w:lvlJc w:val="left"/>
      <w:pPr>
        <w:ind w:left="7820" w:hanging="1058"/>
      </w:pPr>
      <w:rPr>
        <w:rFonts w:hint="default"/>
      </w:rPr>
    </w:lvl>
  </w:abstractNum>
  <w:abstractNum w:abstractNumId="33">
    <w:multiLevelType w:val="hybridMultilevel"/>
    <w:lvl w:ilvl="0">
      <w:start w:val="1"/>
      <w:numFmt w:val="lowerLetter"/>
      <w:lvlText w:val="(%1)"/>
      <w:lvlJc w:val="left"/>
      <w:pPr>
        <w:ind w:left="144" w:hanging="1062"/>
        <w:jc w:val="left"/>
      </w:pPr>
      <w:rPr>
        <w:rFonts w:hint="default" w:ascii="Courier New" w:hAnsi="Courier New" w:eastAsia="Courier New" w:cs="Courier New"/>
        <w:w w:val="101"/>
        <w:sz w:val="24"/>
        <w:szCs w:val="24"/>
      </w:rPr>
    </w:lvl>
    <w:lvl w:ilvl="1">
      <w:start w:val="0"/>
      <w:numFmt w:val="bullet"/>
      <w:lvlText w:val="•"/>
      <w:lvlJc w:val="left"/>
      <w:pPr>
        <w:ind w:left="1100" w:hanging="1062"/>
      </w:pPr>
      <w:rPr>
        <w:rFonts w:hint="default"/>
      </w:rPr>
    </w:lvl>
    <w:lvl w:ilvl="2">
      <w:start w:val="0"/>
      <w:numFmt w:val="bullet"/>
      <w:lvlText w:val="•"/>
      <w:lvlJc w:val="left"/>
      <w:pPr>
        <w:ind w:left="2060" w:hanging="1062"/>
      </w:pPr>
      <w:rPr>
        <w:rFonts w:hint="default"/>
      </w:rPr>
    </w:lvl>
    <w:lvl w:ilvl="3">
      <w:start w:val="0"/>
      <w:numFmt w:val="bullet"/>
      <w:lvlText w:val="•"/>
      <w:lvlJc w:val="left"/>
      <w:pPr>
        <w:ind w:left="3020" w:hanging="1062"/>
      </w:pPr>
      <w:rPr>
        <w:rFonts w:hint="default"/>
      </w:rPr>
    </w:lvl>
    <w:lvl w:ilvl="4">
      <w:start w:val="0"/>
      <w:numFmt w:val="bullet"/>
      <w:lvlText w:val="•"/>
      <w:lvlJc w:val="left"/>
      <w:pPr>
        <w:ind w:left="3980" w:hanging="1062"/>
      </w:pPr>
      <w:rPr>
        <w:rFonts w:hint="default"/>
      </w:rPr>
    </w:lvl>
    <w:lvl w:ilvl="5">
      <w:start w:val="0"/>
      <w:numFmt w:val="bullet"/>
      <w:lvlText w:val="•"/>
      <w:lvlJc w:val="left"/>
      <w:pPr>
        <w:ind w:left="4940" w:hanging="1062"/>
      </w:pPr>
      <w:rPr>
        <w:rFonts w:hint="default"/>
      </w:rPr>
    </w:lvl>
    <w:lvl w:ilvl="6">
      <w:start w:val="0"/>
      <w:numFmt w:val="bullet"/>
      <w:lvlText w:val="•"/>
      <w:lvlJc w:val="left"/>
      <w:pPr>
        <w:ind w:left="5900" w:hanging="1062"/>
      </w:pPr>
      <w:rPr>
        <w:rFonts w:hint="default"/>
      </w:rPr>
    </w:lvl>
    <w:lvl w:ilvl="7">
      <w:start w:val="0"/>
      <w:numFmt w:val="bullet"/>
      <w:lvlText w:val="•"/>
      <w:lvlJc w:val="left"/>
      <w:pPr>
        <w:ind w:left="6860" w:hanging="1062"/>
      </w:pPr>
      <w:rPr>
        <w:rFonts w:hint="default"/>
      </w:rPr>
    </w:lvl>
    <w:lvl w:ilvl="8">
      <w:start w:val="0"/>
      <w:numFmt w:val="bullet"/>
      <w:lvlText w:val="•"/>
      <w:lvlJc w:val="left"/>
      <w:pPr>
        <w:ind w:left="7820" w:hanging="1062"/>
      </w:pPr>
      <w:rPr>
        <w:rFonts w:hint="default"/>
      </w:rPr>
    </w:lvl>
  </w:abstractNum>
  <w:abstractNum w:abstractNumId="32">
    <w:multiLevelType w:val="hybridMultilevel"/>
    <w:lvl w:ilvl="0">
      <w:start w:val="5"/>
      <w:numFmt w:val="decimal"/>
      <w:lvlText w:val="%1"/>
      <w:lvlJc w:val="left"/>
      <w:pPr>
        <w:ind w:left="127" w:hanging="1033"/>
        <w:jc w:val="left"/>
      </w:pPr>
      <w:rPr>
        <w:rFonts w:hint="default"/>
      </w:rPr>
    </w:lvl>
    <w:lvl w:ilvl="1">
      <w:start w:val="1"/>
      <w:numFmt w:val="decimal"/>
      <w:lvlText w:val="%1.%2"/>
      <w:lvlJc w:val="left"/>
      <w:pPr>
        <w:ind w:left="127" w:hanging="1033"/>
        <w:jc w:val="left"/>
      </w:pPr>
      <w:rPr>
        <w:rFonts w:hint="default" w:ascii="Courier New" w:hAnsi="Courier New" w:eastAsia="Courier New" w:cs="Courier New"/>
        <w:w w:val="102"/>
        <w:sz w:val="24"/>
        <w:szCs w:val="24"/>
      </w:rPr>
    </w:lvl>
    <w:lvl w:ilvl="2">
      <w:start w:val="0"/>
      <w:numFmt w:val="bullet"/>
      <w:lvlText w:val="•"/>
      <w:lvlJc w:val="left"/>
      <w:pPr>
        <w:ind w:left="2044" w:hanging="1033"/>
      </w:pPr>
      <w:rPr>
        <w:rFonts w:hint="default"/>
      </w:rPr>
    </w:lvl>
    <w:lvl w:ilvl="3">
      <w:start w:val="0"/>
      <w:numFmt w:val="bullet"/>
      <w:lvlText w:val="•"/>
      <w:lvlJc w:val="left"/>
      <w:pPr>
        <w:ind w:left="3006" w:hanging="1033"/>
      </w:pPr>
      <w:rPr>
        <w:rFonts w:hint="default"/>
      </w:rPr>
    </w:lvl>
    <w:lvl w:ilvl="4">
      <w:start w:val="0"/>
      <w:numFmt w:val="bullet"/>
      <w:lvlText w:val="•"/>
      <w:lvlJc w:val="left"/>
      <w:pPr>
        <w:ind w:left="3968" w:hanging="1033"/>
      </w:pPr>
      <w:rPr>
        <w:rFonts w:hint="default"/>
      </w:rPr>
    </w:lvl>
    <w:lvl w:ilvl="5">
      <w:start w:val="0"/>
      <w:numFmt w:val="bullet"/>
      <w:lvlText w:val="•"/>
      <w:lvlJc w:val="left"/>
      <w:pPr>
        <w:ind w:left="4930" w:hanging="1033"/>
      </w:pPr>
      <w:rPr>
        <w:rFonts w:hint="default"/>
      </w:rPr>
    </w:lvl>
    <w:lvl w:ilvl="6">
      <w:start w:val="0"/>
      <w:numFmt w:val="bullet"/>
      <w:lvlText w:val="•"/>
      <w:lvlJc w:val="left"/>
      <w:pPr>
        <w:ind w:left="5892" w:hanging="1033"/>
      </w:pPr>
      <w:rPr>
        <w:rFonts w:hint="default"/>
      </w:rPr>
    </w:lvl>
    <w:lvl w:ilvl="7">
      <w:start w:val="0"/>
      <w:numFmt w:val="bullet"/>
      <w:lvlText w:val="•"/>
      <w:lvlJc w:val="left"/>
      <w:pPr>
        <w:ind w:left="6854" w:hanging="1033"/>
      </w:pPr>
      <w:rPr>
        <w:rFonts w:hint="default"/>
      </w:rPr>
    </w:lvl>
    <w:lvl w:ilvl="8">
      <w:start w:val="0"/>
      <w:numFmt w:val="bullet"/>
      <w:lvlText w:val="•"/>
      <w:lvlJc w:val="left"/>
      <w:pPr>
        <w:ind w:left="7816" w:hanging="1033"/>
      </w:pPr>
      <w:rPr>
        <w:rFonts w:hint="default"/>
      </w:rPr>
    </w:lvl>
  </w:abstractNum>
  <w:abstractNum w:abstractNumId="31">
    <w:multiLevelType w:val="hybridMultilevel"/>
    <w:lvl w:ilvl="0">
      <w:start w:val="3"/>
      <w:numFmt w:val="decimal"/>
      <w:lvlText w:val="%1"/>
      <w:lvlJc w:val="left"/>
      <w:pPr>
        <w:ind w:left="115" w:hanging="1043"/>
        <w:jc w:val="left"/>
      </w:pPr>
      <w:rPr>
        <w:rFonts w:hint="default"/>
      </w:rPr>
    </w:lvl>
    <w:lvl w:ilvl="1">
      <w:start w:val="1"/>
      <w:numFmt w:val="decimal"/>
      <w:lvlText w:val="%1.%2"/>
      <w:lvlJc w:val="left"/>
      <w:pPr>
        <w:ind w:left="115" w:hanging="1043"/>
        <w:jc w:val="left"/>
      </w:pPr>
      <w:rPr>
        <w:rFonts w:hint="default" w:ascii="Courier New" w:hAnsi="Courier New" w:eastAsia="Courier New" w:cs="Courier New"/>
        <w:w w:val="102"/>
        <w:sz w:val="24"/>
        <w:szCs w:val="24"/>
      </w:rPr>
    </w:lvl>
    <w:lvl w:ilvl="2">
      <w:start w:val="0"/>
      <w:numFmt w:val="bullet"/>
      <w:lvlText w:val="•"/>
      <w:lvlJc w:val="left"/>
      <w:pPr>
        <w:ind w:left="2052" w:hanging="1043"/>
      </w:pPr>
      <w:rPr>
        <w:rFonts w:hint="default"/>
      </w:rPr>
    </w:lvl>
    <w:lvl w:ilvl="3">
      <w:start w:val="0"/>
      <w:numFmt w:val="bullet"/>
      <w:lvlText w:val="•"/>
      <w:lvlJc w:val="left"/>
      <w:pPr>
        <w:ind w:left="3018" w:hanging="1043"/>
      </w:pPr>
      <w:rPr>
        <w:rFonts w:hint="default"/>
      </w:rPr>
    </w:lvl>
    <w:lvl w:ilvl="4">
      <w:start w:val="0"/>
      <w:numFmt w:val="bullet"/>
      <w:lvlText w:val="•"/>
      <w:lvlJc w:val="left"/>
      <w:pPr>
        <w:ind w:left="3984" w:hanging="1043"/>
      </w:pPr>
      <w:rPr>
        <w:rFonts w:hint="default"/>
      </w:rPr>
    </w:lvl>
    <w:lvl w:ilvl="5">
      <w:start w:val="0"/>
      <w:numFmt w:val="bullet"/>
      <w:lvlText w:val="•"/>
      <w:lvlJc w:val="left"/>
      <w:pPr>
        <w:ind w:left="4950" w:hanging="1043"/>
      </w:pPr>
      <w:rPr>
        <w:rFonts w:hint="default"/>
      </w:rPr>
    </w:lvl>
    <w:lvl w:ilvl="6">
      <w:start w:val="0"/>
      <w:numFmt w:val="bullet"/>
      <w:lvlText w:val="•"/>
      <w:lvlJc w:val="left"/>
      <w:pPr>
        <w:ind w:left="5916" w:hanging="1043"/>
      </w:pPr>
      <w:rPr>
        <w:rFonts w:hint="default"/>
      </w:rPr>
    </w:lvl>
    <w:lvl w:ilvl="7">
      <w:start w:val="0"/>
      <w:numFmt w:val="bullet"/>
      <w:lvlText w:val="•"/>
      <w:lvlJc w:val="left"/>
      <w:pPr>
        <w:ind w:left="6882" w:hanging="1043"/>
      </w:pPr>
      <w:rPr>
        <w:rFonts w:hint="default"/>
      </w:rPr>
    </w:lvl>
    <w:lvl w:ilvl="8">
      <w:start w:val="0"/>
      <w:numFmt w:val="bullet"/>
      <w:lvlText w:val="•"/>
      <w:lvlJc w:val="left"/>
      <w:pPr>
        <w:ind w:left="7848" w:hanging="1043"/>
      </w:pPr>
      <w:rPr>
        <w:rFonts w:hint="default"/>
      </w:rPr>
    </w:lvl>
  </w:abstractNum>
  <w:abstractNum w:abstractNumId="30">
    <w:multiLevelType w:val="hybridMultilevel"/>
    <w:lvl w:ilvl="0">
      <w:start w:val="2"/>
      <w:numFmt w:val="decimal"/>
      <w:lvlText w:val="%1"/>
      <w:lvlJc w:val="left"/>
      <w:pPr>
        <w:ind w:left="143" w:hanging="1029"/>
        <w:jc w:val="left"/>
      </w:pPr>
      <w:rPr>
        <w:rFonts w:hint="default"/>
      </w:rPr>
    </w:lvl>
    <w:lvl w:ilvl="1">
      <w:start w:val="1"/>
      <w:numFmt w:val="decimal"/>
      <w:lvlText w:val="%1.%2"/>
      <w:lvlJc w:val="left"/>
      <w:pPr>
        <w:ind w:left="143" w:hanging="1029"/>
        <w:jc w:val="left"/>
      </w:pPr>
      <w:rPr>
        <w:rFonts w:hint="default" w:ascii="Courier New" w:hAnsi="Courier New" w:eastAsia="Courier New" w:cs="Courier New"/>
        <w:w w:val="103"/>
        <w:sz w:val="24"/>
        <w:szCs w:val="24"/>
      </w:rPr>
    </w:lvl>
    <w:lvl w:ilvl="2">
      <w:start w:val="0"/>
      <w:numFmt w:val="bullet"/>
      <w:lvlText w:val="•"/>
      <w:lvlJc w:val="left"/>
      <w:pPr>
        <w:ind w:left="2068" w:hanging="1029"/>
      </w:pPr>
      <w:rPr>
        <w:rFonts w:hint="default"/>
      </w:rPr>
    </w:lvl>
    <w:lvl w:ilvl="3">
      <w:start w:val="0"/>
      <w:numFmt w:val="bullet"/>
      <w:lvlText w:val="•"/>
      <w:lvlJc w:val="left"/>
      <w:pPr>
        <w:ind w:left="3032" w:hanging="1029"/>
      </w:pPr>
      <w:rPr>
        <w:rFonts w:hint="default"/>
      </w:rPr>
    </w:lvl>
    <w:lvl w:ilvl="4">
      <w:start w:val="0"/>
      <w:numFmt w:val="bullet"/>
      <w:lvlText w:val="•"/>
      <w:lvlJc w:val="left"/>
      <w:pPr>
        <w:ind w:left="3996" w:hanging="1029"/>
      </w:pPr>
      <w:rPr>
        <w:rFonts w:hint="default"/>
      </w:rPr>
    </w:lvl>
    <w:lvl w:ilvl="5">
      <w:start w:val="0"/>
      <w:numFmt w:val="bullet"/>
      <w:lvlText w:val="•"/>
      <w:lvlJc w:val="left"/>
      <w:pPr>
        <w:ind w:left="4960" w:hanging="1029"/>
      </w:pPr>
      <w:rPr>
        <w:rFonts w:hint="default"/>
      </w:rPr>
    </w:lvl>
    <w:lvl w:ilvl="6">
      <w:start w:val="0"/>
      <w:numFmt w:val="bullet"/>
      <w:lvlText w:val="•"/>
      <w:lvlJc w:val="left"/>
      <w:pPr>
        <w:ind w:left="5924" w:hanging="1029"/>
      </w:pPr>
      <w:rPr>
        <w:rFonts w:hint="default"/>
      </w:rPr>
    </w:lvl>
    <w:lvl w:ilvl="7">
      <w:start w:val="0"/>
      <w:numFmt w:val="bullet"/>
      <w:lvlText w:val="•"/>
      <w:lvlJc w:val="left"/>
      <w:pPr>
        <w:ind w:left="6888" w:hanging="1029"/>
      </w:pPr>
      <w:rPr>
        <w:rFonts w:hint="default"/>
      </w:rPr>
    </w:lvl>
    <w:lvl w:ilvl="8">
      <w:start w:val="0"/>
      <w:numFmt w:val="bullet"/>
      <w:lvlText w:val="•"/>
      <w:lvlJc w:val="left"/>
      <w:pPr>
        <w:ind w:left="7852" w:hanging="1029"/>
      </w:pPr>
      <w:rPr>
        <w:rFonts w:hint="default"/>
      </w:rPr>
    </w:lvl>
  </w:abstractNum>
  <w:abstractNum w:abstractNumId="29">
    <w:multiLevelType w:val="hybridMultilevel"/>
    <w:lvl w:ilvl="0">
      <w:start w:val="7"/>
      <w:numFmt w:val="decimal"/>
      <w:lvlText w:val="%1"/>
      <w:lvlJc w:val="left"/>
      <w:pPr>
        <w:ind w:left="138" w:hanging="735"/>
        <w:jc w:val="left"/>
      </w:pPr>
      <w:rPr>
        <w:rFonts w:hint="default"/>
      </w:rPr>
    </w:lvl>
    <w:lvl w:ilvl="1">
      <w:start w:val="1"/>
      <w:numFmt w:val="decimal"/>
      <w:lvlText w:val="%1.%2"/>
      <w:lvlJc w:val="left"/>
      <w:pPr>
        <w:ind w:left="138" w:hanging="735"/>
        <w:jc w:val="left"/>
      </w:pPr>
      <w:rPr>
        <w:rFonts w:hint="default"/>
        <w:w w:val="107"/>
      </w:rPr>
    </w:lvl>
    <w:lvl w:ilvl="2">
      <w:start w:val="0"/>
      <w:numFmt w:val="bullet"/>
      <w:lvlText w:val="•"/>
      <w:lvlJc w:val="left"/>
      <w:pPr>
        <w:ind w:left="2068" w:hanging="735"/>
      </w:pPr>
      <w:rPr>
        <w:rFonts w:hint="default"/>
      </w:rPr>
    </w:lvl>
    <w:lvl w:ilvl="3">
      <w:start w:val="0"/>
      <w:numFmt w:val="bullet"/>
      <w:lvlText w:val="•"/>
      <w:lvlJc w:val="left"/>
      <w:pPr>
        <w:ind w:left="3032" w:hanging="735"/>
      </w:pPr>
      <w:rPr>
        <w:rFonts w:hint="default"/>
      </w:rPr>
    </w:lvl>
    <w:lvl w:ilvl="4">
      <w:start w:val="0"/>
      <w:numFmt w:val="bullet"/>
      <w:lvlText w:val="•"/>
      <w:lvlJc w:val="left"/>
      <w:pPr>
        <w:ind w:left="3996" w:hanging="735"/>
      </w:pPr>
      <w:rPr>
        <w:rFonts w:hint="default"/>
      </w:rPr>
    </w:lvl>
    <w:lvl w:ilvl="5">
      <w:start w:val="0"/>
      <w:numFmt w:val="bullet"/>
      <w:lvlText w:val="•"/>
      <w:lvlJc w:val="left"/>
      <w:pPr>
        <w:ind w:left="4960" w:hanging="735"/>
      </w:pPr>
      <w:rPr>
        <w:rFonts w:hint="default"/>
      </w:rPr>
    </w:lvl>
    <w:lvl w:ilvl="6">
      <w:start w:val="0"/>
      <w:numFmt w:val="bullet"/>
      <w:lvlText w:val="•"/>
      <w:lvlJc w:val="left"/>
      <w:pPr>
        <w:ind w:left="5924" w:hanging="735"/>
      </w:pPr>
      <w:rPr>
        <w:rFonts w:hint="default"/>
      </w:rPr>
    </w:lvl>
    <w:lvl w:ilvl="7">
      <w:start w:val="0"/>
      <w:numFmt w:val="bullet"/>
      <w:lvlText w:val="•"/>
      <w:lvlJc w:val="left"/>
      <w:pPr>
        <w:ind w:left="6888" w:hanging="735"/>
      </w:pPr>
      <w:rPr>
        <w:rFonts w:hint="default"/>
      </w:rPr>
    </w:lvl>
    <w:lvl w:ilvl="8">
      <w:start w:val="0"/>
      <w:numFmt w:val="bullet"/>
      <w:lvlText w:val="•"/>
      <w:lvlJc w:val="left"/>
      <w:pPr>
        <w:ind w:left="7852" w:hanging="735"/>
      </w:pPr>
      <w:rPr>
        <w:rFonts w:hint="default"/>
      </w:rPr>
    </w:lvl>
  </w:abstractNum>
  <w:abstractNum w:abstractNumId="28">
    <w:multiLevelType w:val="hybridMultilevel"/>
    <w:lvl w:ilvl="0">
      <w:start w:val="6"/>
      <w:numFmt w:val="decimal"/>
      <w:lvlText w:val="%1"/>
      <w:lvlJc w:val="left"/>
      <w:pPr>
        <w:ind w:left="100" w:hanging="736"/>
        <w:jc w:val="left"/>
      </w:pPr>
      <w:rPr>
        <w:rFonts w:hint="default"/>
      </w:rPr>
    </w:lvl>
    <w:lvl w:ilvl="1">
      <w:start w:val="5"/>
      <w:numFmt w:val="decimal"/>
      <w:lvlText w:val="%1.%2"/>
      <w:lvlJc w:val="left"/>
      <w:pPr>
        <w:ind w:left="100" w:hanging="736"/>
        <w:jc w:val="left"/>
      </w:pPr>
      <w:rPr>
        <w:rFonts w:hint="default"/>
        <w:w w:val="104"/>
      </w:rPr>
    </w:lvl>
    <w:lvl w:ilvl="2">
      <w:start w:val="0"/>
      <w:numFmt w:val="bullet"/>
      <w:lvlText w:val="•"/>
      <w:lvlJc w:val="left"/>
      <w:pPr>
        <w:ind w:left="2036" w:hanging="736"/>
      </w:pPr>
      <w:rPr>
        <w:rFonts w:hint="default"/>
      </w:rPr>
    </w:lvl>
    <w:lvl w:ilvl="3">
      <w:start w:val="0"/>
      <w:numFmt w:val="bullet"/>
      <w:lvlText w:val="•"/>
      <w:lvlJc w:val="left"/>
      <w:pPr>
        <w:ind w:left="3004" w:hanging="736"/>
      </w:pPr>
      <w:rPr>
        <w:rFonts w:hint="default"/>
      </w:rPr>
    </w:lvl>
    <w:lvl w:ilvl="4">
      <w:start w:val="0"/>
      <w:numFmt w:val="bullet"/>
      <w:lvlText w:val="•"/>
      <w:lvlJc w:val="left"/>
      <w:pPr>
        <w:ind w:left="3972" w:hanging="736"/>
      </w:pPr>
      <w:rPr>
        <w:rFonts w:hint="default"/>
      </w:rPr>
    </w:lvl>
    <w:lvl w:ilvl="5">
      <w:start w:val="0"/>
      <w:numFmt w:val="bullet"/>
      <w:lvlText w:val="•"/>
      <w:lvlJc w:val="left"/>
      <w:pPr>
        <w:ind w:left="4940" w:hanging="736"/>
      </w:pPr>
      <w:rPr>
        <w:rFonts w:hint="default"/>
      </w:rPr>
    </w:lvl>
    <w:lvl w:ilvl="6">
      <w:start w:val="0"/>
      <w:numFmt w:val="bullet"/>
      <w:lvlText w:val="•"/>
      <w:lvlJc w:val="left"/>
      <w:pPr>
        <w:ind w:left="5908" w:hanging="736"/>
      </w:pPr>
      <w:rPr>
        <w:rFonts w:hint="default"/>
      </w:rPr>
    </w:lvl>
    <w:lvl w:ilvl="7">
      <w:start w:val="0"/>
      <w:numFmt w:val="bullet"/>
      <w:lvlText w:val="•"/>
      <w:lvlJc w:val="left"/>
      <w:pPr>
        <w:ind w:left="6876" w:hanging="736"/>
      </w:pPr>
      <w:rPr>
        <w:rFonts w:hint="default"/>
      </w:rPr>
    </w:lvl>
    <w:lvl w:ilvl="8">
      <w:start w:val="0"/>
      <w:numFmt w:val="bullet"/>
      <w:lvlText w:val="•"/>
      <w:lvlJc w:val="left"/>
      <w:pPr>
        <w:ind w:left="7844" w:hanging="736"/>
      </w:pPr>
      <w:rPr>
        <w:rFonts w:hint="default"/>
      </w:rPr>
    </w:lvl>
  </w:abstractNum>
  <w:abstractNum w:abstractNumId="27">
    <w:multiLevelType w:val="hybridMultilevel"/>
    <w:lvl w:ilvl="0">
      <w:start w:val="6"/>
      <w:numFmt w:val="decimal"/>
      <w:lvlText w:val="%1"/>
      <w:lvlJc w:val="left"/>
      <w:pPr>
        <w:ind w:left="105" w:hanging="734"/>
        <w:jc w:val="left"/>
      </w:pPr>
      <w:rPr>
        <w:rFonts w:hint="default"/>
      </w:rPr>
    </w:lvl>
    <w:lvl w:ilvl="1">
      <w:start w:val="1"/>
      <w:numFmt w:val="decimal"/>
      <w:lvlText w:val="%1.%2"/>
      <w:lvlJc w:val="left"/>
      <w:pPr>
        <w:ind w:left="105" w:hanging="734"/>
        <w:jc w:val="left"/>
      </w:pPr>
      <w:rPr>
        <w:rFonts w:hint="default" w:ascii="Courier New" w:hAnsi="Courier New" w:eastAsia="Courier New" w:cs="Courier New"/>
        <w:w w:val="106"/>
        <w:sz w:val="24"/>
        <w:szCs w:val="24"/>
      </w:rPr>
    </w:lvl>
    <w:lvl w:ilvl="2">
      <w:start w:val="0"/>
      <w:numFmt w:val="bullet"/>
      <w:lvlText w:val="•"/>
      <w:lvlJc w:val="left"/>
      <w:pPr>
        <w:ind w:left="2032" w:hanging="734"/>
      </w:pPr>
      <w:rPr>
        <w:rFonts w:hint="default"/>
      </w:rPr>
    </w:lvl>
    <w:lvl w:ilvl="3">
      <w:start w:val="0"/>
      <w:numFmt w:val="bullet"/>
      <w:lvlText w:val="•"/>
      <w:lvlJc w:val="left"/>
      <w:pPr>
        <w:ind w:left="2998" w:hanging="734"/>
      </w:pPr>
      <w:rPr>
        <w:rFonts w:hint="default"/>
      </w:rPr>
    </w:lvl>
    <w:lvl w:ilvl="4">
      <w:start w:val="0"/>
      <w:numFmt w:val="bullet"/>
      <w:lvlText w:val="•"/>
      <w:lvlJc w:val="left"/>
      <w:pPr>
        <w:ind w:left="3964" w:hanging="734"/>
      </w:pPr>
      <w:rPr>
        <w:rFonts w:hint="default"/>
      </w:rPr>
    </w:lvl>
    <w:lvl w:ilvl="5">
      <w:start w:val="0"/>
      <w:numFmt w:val="bullet"/>
      <w:lvlText w:val="•"/>
      <w:lvlJc w:val="left"/>
      <w:pPr>
        <w:ind w:left="4930" w:hanging="734"/>
      </w:pPr>
      <w:rPr>
        <w:rFonts w:hint="default"/>
      </w:rPr>
    </w:lvl>
    <w:lvl w:ilvl="6">
      <w:start w:val="0"/>
      <w:numFmt w:val="bullet"/>
      <w:lvlText w:val="•"/>
      <w:lvlJc w:val="left"/>
      <w:pPr>
        <w:ind w:left="5896" w:hanging="734"/>
      </w:pPr>
      <w:rPr>
        <w:rFonts w:hint="default"/>
      </w:rPr>
    </w:lvl>
    <w:lvl w:ilvl="7">
      <w:start w:val="0"/>
      <w:numFmt w:val="bullet"/>
      <w:lvlText w:val="•"/>
      <w:lvlJc w:val="left"/>
      <w:pPr>
        <w:ind w:left="6862" w:hanging="734"/>
      </w:pPr>
      <w:rPr>
        <w:rFonts w:hint="default"/>
      </w:rPr>
    </w:lvl>
    <w:lvl w:ilvl="8">
      <w:start w:val="0"/>
      <w:numFmt w:val="bullet"/>
      <w:lvlText w:val="•"/>
      <w:lvlJc w:val="left"/>
      <w:pPr>
        <w:ind w:left="7828" w:hanging="734"/>
      </w:pPr>
      <w:rPr>
        <w:rFonts w:hint="default"/>
      </w:rPr>
    </w:lvl>
  </w:abstractNum>
  <w:abstractNum w:abstractNumId="26">
    <w:multiLevelType w:val="hybridMultilevel"/>
    <w:lvl w:ilvl="0">
      <w:start w:val="1"/>
      <w:numFmt w:val="lowerLetter"/>
      <w:lvlText w:val="(%1)"/>
      <w:lvlJc w:val="left"/>
      <w:pPr>
        <w:ind w:left="143" w:hanging="760"/>
        <w:jc w:val="left"/>
      </w:pPr>
      <w:rPr>
        <w:rFonts w:hint="default" w:ascii="Courier New" w:hAnsi="Courier New" w:eastAsia="Courier New" w:cs="Courier New"/>
        <w:w w:val="101"/>
        <w:sz w:val="24"/>
        <w:szCs w:val="24"/>
      </w:rPr>
    </w:lvl>
    <w:lvl w:ilvl="1">
      <w:start w:val="0"/>
      <w:numFmt w:val="bullet"/>
      <w:lvlText w:val="•"/>
      <w:lvlJc w:val="left"/>
      <w:pPr>
        <w:ind w:left="1106" w:hanging="760"/>
      </w:pPr>
      <w:rPr>
        <w:rFonts w:hint="default"/>
      </w:rPr>
    </w:lvl>
    <w:lvl w:ilvl="2">
      <w:start w:val="0"/>
      <w:numFmt w:val="bullet"/>
      <w:lvlText w:val="•"/>
      <w:lvlJc w:val="left"/>
      <w:pPr>
        <w:ind w:left="2072" w:hanging="760"/>
      </w:pPr>
      <w:rPr>
        <w:rFonts w:hint="default"/>
      </w:rPr>
    </w:lvl>
    <w:lvl w:ilvl="3">
      <w:start w:val="0"/>
      <w:numFmt w:val="bullet"/>
      <w:lvlText w:val="•"/>
      <w:lvlJc w:val="left"/>
      <w:pPr>
        <w:ind w:left="3038" w:hanging="760"/>
      </w:pPr>
      <w:rPr>
        <w:rFonts w:hint="default"/>
      </w:rPr>
    </w:lvl>
    <w:lvl w:ilvl="4">
      <w:start w:val="0"/>
      <w:numFmt w:val="bullet"/>
      <w:lvlText w:val="•"/>
      <w:lvlJc w:val="left"/>
      <w:pPr>
        <w:ind w:left="4004" w:hanging="760"/>
      </w:pPr>
      <w:rPr>
        <w:rFonts w:hint="default"/>
      </w:rPr>
    </w:lvl>
    <w:lvl w:ilvl="5">
      <w:start w:val="0"/>
      <w:numFmt w:val="bullet"/>
      <w:lvlText w:val="•"/>
      <w:lvlJc w:val="left"/>
      <w:pPr>
        <w:ind w:left="4970" w:hanging="760"/>
      </w:pPr>
      <w:rPr>
        <w:rFonts w:hint="default"/>
      </w:rPr>
    </w:lvl>
    <w:lvl w:ilvl="6">
      <w:start w:val="0"/>
      <w:numFmt w:val="bullet"/>
      <w:lvlText w:val="•"/>
      <w:lvlJc w:val="left"/>
      <w:pPr>
        <w:ind w:left="5936" w:hanging="760"/>
      </w:pPr>
      <w:rPr>
        <w:rFonts w:hint="default"/>
      </w:rPr>
    </w:lvl>
    <w:lvl w:ilvl="7">
      <w:start w:val="0"/>
      <w:numFmt w:val="bullet"/>
      <w:lvlText w:val="•"/>
      <w:lvlJc w:val="left"/>
      <w:pPr>
        <w:ind w:left="6902" w:hanging="760"/>
      </w:pPr>
      <w:rPr>
        <w:rFonts w:hint="default"/>
      </w:rPr>
    </w:lvl>
    <w:lvl w:ilvl="8">
      <w:start w:val="0"/>
      <w:numFmt w:val="bullet"/>
      <w:lvlText w:val="•"/>
      <w:lvlJc w:val="left"/>
      <w:pPr>
        <w:ind w:left="7868" w:hanging="760"/>
      </w:pPr>
      <w:rPr>
        <w:rFonts w:hint="default"/>
      </w:rPr>
    </w:lvl>
  </w:abstractNum>
  <w:abstractNum w:abstractNumId="25">
    <w:multiLevelType w:val="hybridMultilevel"/>
    <w:lvl w:ilvl="0">
      <w:start w:val="1"/>
      <w:numFmt w:val="lowerLetter"/>
      <w:lvlText w:val="(%1)"/>
      <w:lvlJc w:val="left"/>
      <w:pPr>
        <w:ind w:left="115" w:hanging="760"/>
        <w:jc w:val="left"/>
      </w:pPr>
      <w:rPr>
        <w:rFonts w:hint="default" w:ascii="Courier New" w:hAnsi="Courier New" w:eastAsia="Courier New" w:cs="Courier New"/>
        <w:w w:val="100"/>
        <w:sz w:val="24"/>
        <w:szCs w:val="24"/>
      </w:rPr>
    </w:lvl>
    <w:lvl w:ilvl="1">
      <w:start w:val="0"/>
      <w:numFmt w:val="bullet"/>
      <w:lvlText w:val="•"/>
      <w:lvlJc w:val="left"/>
      <w:pPr>
        <w:ind w:left="1086" w:hanging="760"/>
      </w:pPr>
      <w:rPr>
        <w:rFonts w:hint="default"/>
      </w:rPr>
    </w:lvl>
    <w:lvl w:ilvl="2">
      <w:start w:val="0"/>
      <w:numFmt w:val="bullet"/>
      <w:lvlText w:val="•"/>
      <w:lvlJc w:val="left"/>
      <w:pPr>
        <w:ind w:left="2052" w:hanging="760"/>
      </w:pPr>
      <w:rPr>
        <w:rFonts w:hint="default"/>
      </w:rPr>
    </w:lvl>
    <w:lvl w:ilvl="3">
      <w:start w:val="0"/>
      <w:numFmt w:val="bullet"/>
      <w:lvlText w:val="•"/>
      <w:lvlJc w:val="left"/>
      <w:pPr>
        <w:ind w:left="3018" w:hanging="760"/>
      </w:pPr>
      <w:rPr>
        <w:rFonts w:hint="default"/>
      </w:rPr>
    </w:lvl>
    <w:lvl w:ilvl="4">
      <w:start w:val="0"/>
      <w:numFmt w:val="bullet"/>
      <w:lvlText w:val="•"/>
      <w:lvlJc w:val="left"/>
      <w:pPr>
        <w:ind w:left="3984" w:hanging="760"/>
      </w:pPr>
      <w:rPr>
        <w:rFonts w:hint="default"/>
      </w:rPr>
    </w:lvl>
    <w:lvl w:ilvl="5">
      <w:start w:val="0"/>
      <w:numFmt w:val="bullet"/>
      <w:lvlText w:val="•"/>
      <w:lvlJc w:val="left"/>
      <w:pPr>
        <w:ind w:left="4950" w:hanging="760"/>
      </w:pPr>
      <w:rPr>
        <w:rFonts w:hint="default"/>
      </w:rPr>
    </w:lvl>
    <w:lvl w:ilvl="6">
      <w:start w:val="0"/>
      <w:numFmt w:val="bullet"/>
      <w:lvlText w:val="•"/>
      <w:lvlJc w:val="left"/>
      <w:pPr>
        <w:ind w:left="5916" w:hanging="760"/>
      </w:pPr>
      <w:rPr>
        <w:rFonts w:hint="default"/>
      </w:rPr>
    </w:lvl>
    <w:lvl w:ilvl="7">
      <w:start w:val="0"/>
      <w:numFmt w:val="bullet"/>
      <w:lvlText w:val="•"/>
      <w:lvlJc w:val="left"/>
      <w:pPr>
        <w:ind w:left="6882" w:hanging="760"/>
      </w:pPr>
      <w:rPr>
        <w:rFonts w:hint="default"/>
      </w:rPr>
    </w:lvl>
    <w:lvl w:ilvl="8">
      <w:start w:val="0"/>
      <w:numFmt w:val="bullet"/>
      <w:lvlText w:val="•"/>
      <w:lvlJc w:val="left"/>
      <w:pPr>
        <w:ind w:left="7848" w:hanging="760"/>
      </w:pPr>
      <w:rPr>
        <w:rFonts w:hint="default"/>
      </w:rPr>
    </w:lvl>
  </w:abstractNum>
  <w:abstractNum w:abstractNumId="24">
    <w:multiLevelType w:val="hybridMultilevel"/>
    <w:lvl w:ilvl="0">
      <w:start w:val="5"/>
      <w:numFmt w:val="decimal"/>
      <w:lvlText w:val="%1"/>
      <w:lvlJc w:val="left"/>
      <w:pPr>
        <w:ind w:left="113" w:hanging="728"/>
        <w:jc w:val="left"/>
      </w:pPr>
      <w:rPr>
        <w:rFonts w:hint="default"/>
      </w:rPr>
    </w:lvl>
    <w:lvl w:ilvl="1">
      <w:start w:val="1"/>
      <w:numFmt w:val="decimal"/>
      <w:lvlText w:val="%1.%2"/>
      <w:lvlJc w:val="left"/>
      <w:pPr>
        <w:ind w:left="113" w:hanging="728"/>
        <w:jc w:val="left"/>
      </w:pPr>
      <w:rPr>
        <w:rFonts w:hint="default" w:ascii="Courier New" w:hAnsi="Courier New" w:eastAsia="Courier New" w:cs="Courier New"/>
        <w:w w:val="102"/>
        <w:sz w:val="24"/>
        <w:szCs w:val="24"/>
      </w:rPr>
    </w:lvl>
    <w:lvl w:ilvl="2">
      <w:start w:val="0"/>
      <w:numFmt w:val="bullet"/>
      <w:lvlText w:val="•"/>
      <w:lvlJc w:val="left"/>
      <w:pPr>
        <w:ind w:left="2052" w:hanging="728"/>
      </w:pPr>
      <w:rPr>
        <w:rFonts w:hint="default"/>
      </w:rPr>
    </w:lvl>
    <w:lvl w:ilvl="3">
      <w:start w:val="0"/>
      <w:numFmt w:val="bullet"/>
      <w:lvlText w:val="•"/>
      <w:lvlJc w:val="left"/>
      <w:pPr>
        <w:ind w:left="3018" w:hanging="728"/>
      </w:pPr>
      <w:rPr>
        <w:rFonts w:hint="default"/>
      </w:rPr>
    </w:lvl>
    <w:lvl w:ilvl="4">
      <w:start w:val="0"/>
      <w:numFmt w:val="bullet"/>
      <w:lvlText w:val="•"/>
      <w:lvlJc w:val="left"/>
      <w:pPr>
        <w:ind w:left="3984" w:hanging="728"/>
      </w:pPr>
      <w:rPr>
        <w:rFonts w:hint="default"/>
      </w:rPr>
    </w:lvl>
    <w:lvl w:ilvl="5">
      <w:start w:val="0"/>
      <w:numFmt w:val="bullet"/>
      <w:lvlText w:val="•"/>
      <w:lvlJc w:val="left"/>
      <w:pPr>
        <w:ind w:left="4950" w:hanging="728"/>
      </w:pPr>
      <w:rPr>
        <w:rFonts w:hint="default"/>
      </w:rPr>
    </w:lvl>
    <w:lvl w:ilvl="6">
      <w:start w:val="0"/>
      <w:numFmt w:val="bullet"/>
      <w:lvlText w:val="•"/>
      <w:lvlJc w:val="left"/>
      <w:pPr>
        <w:ind w:left="5916" w:hanging="728"/>
      </w:pPr>
      <w:rPr>
        <w:rFonts w:hint="default"/>
      </w:rPr>
    </w:lvl>
    <w:lvl w:ilvl="7">
      <w:start w:val="0"/>
      <w:numFmt w:val="bullet"/>
      <w:lvlText w:val="•"/>
      <w:lvlJc w:val="left"/>
      <w:pPr>
        <w:ind w:left="6882" w:hanging="728"/>
      </w:pPr>
      <w:rPr>
        <w:rFonts w:hint="default"/>
      </w:rPr>
    </w:lvl>
    <w:lvl w:ilvl="8">
      <w:start w:val="0"/>
      <w:numFmt w:val="bullet"/>
      <w:lvlText w:val="•"/>
      <w:lvlJc w:val="left"/>
      <w:pPr>
        <w:ind w:left="7848" w:hanging="728"/>
      </w:pPr>
      <w:rPr>
        <w:rFonts w:hint="default"/>
      </w:rPr>
    </w:lvl>
  </w:abstractNum>
  <w:abstractNum w:abstractNumId="23">
    <w:multiLevelType w:val="hybridMultilevel"/>
    <w:lvl w:ilvl="0">
      <w:start w:val="1"/>
      <w:numFmt w:val="lowerLetter"/>
      <w:lvlText w:val="(%1)"/>
      <w:lvlJc w:val="left"/>
      <w:pPr>
        <w:ind w:left="114" w:hanging="775"/>
        <w:jc w:val="left"/>
      </w:pPr>
      <w:rPr>
        <w:rFonts w:hint="default" w:ascii="Courier New" w:hAnsi="Courier New" w:eastAsia="Courier New" w:cs="Courier New"/>
        <w:w w:val="100"/>
        <w:sz w:val="24"/>
        <w:szCs w:val="24"/>
      </w:rPr>
    </w:lvl>
    <w:lvl w:ilvl="1">
      <w:start w:val="0"/>
      <w:numFmt w:val="bullet"/>
      <w:lvlText w:val="•"/>
      <w:lvlJc w:val="left"/>
      <w:pPr>
        <w:ind w:left="1088" w:hanging="775"/>
      </w:pPr>
      <w:rPr>
        <w:rFonts w:hint="default"/>
      </w:rPr>
    </w:lvl>
    <w:lvl w:ilvl="2">
      <w:start w:val="0"/>
      <w:numFmt w:val="bullet"/>
      <w:lvlText w:val="•"/>
      <w:lvlJc w:val="left"/>
      <w:pPr>
        <w:ind w:left="2056" w:hanging="775"/>
      </w:pPr>
      <w:rPr>
        <w:rFonts w:hint="default"/>
      </w:rPr>
    </w:lvl>
    <w:lvl w:ilvl="3">
      <w:start w:val="0"/>
      <w:numFmt w:val="bullet"/>
      <w:lvlText w:val="•"/>
      <w:lvlJc w:val="left"/>
      <w:pPr>
        <w:ind w:left="3024" w:hanging="775"/>
      </w:pPr>
      <w:rPr>
        <w:rFonts w:hint="default"/>
      </w:rPr>
    </w:lvl>
    <w:lvl w:ilvl="4">
      <w:start w:val="0"/>
      <w:numFmt w:val="bullet"/>
      <w:lvlText w:val="•"/>
      <w:lvlJc w:val="left"/>
      <w:pPr>
        <w:ind w:left="3992" w:hanging="775"/>
      </w:pPr>
      <w:rPr>
        <w:rFonts w:hint="default"/>
      </w:rPr>
    </w:lvl>
    <w:lvl w:ilvl="5">
      <w:start w:val="0"/>
      <w:numFmt w:val="bullet"/>
      <w:lvlText w:val="•"/>
      <w:lvlJc w:val="left"/>
      <w:pPr>
        <w:ind w:left="4960" w:hanging="775"/>
      </w:pPr>
      <w:rPr>
        <w:rFonts w:hint="default"/>
      </w:rPr>
    </w:lvl>
    <w:lvl w:ilvl="6">
      <w:start w:val="0"/>
      <w:numFmt w:val="bullet"/>
      <w:lvlText w:val="•"/>
      <w:lvlJc w:val="left"/>
      <w:pPr>
        <w:ind w:left="5928" w:hanging="775"/>
      </w:pPr>
      <w:rPr>
        <w:rFonts w:hint="default"/>
      </w:rPr>
    </w:lvl>
    <w:lvl w:ilvl="7">
      <w:start w:val="0"/>
      <w:numFmt w:val="bullet"/>
      <w:lvlText w:val="•"/>
      <w:lvlJc w:val="left"/>
      <w:pPr>
        <w:ind w:left="6896" w:hanging="775"/>
      </w:pPr>
      <w:rPr>
        <w:rFonts w:hint="default"/>
      </w:rPr>
    </w:lvl>
    <w:lvl w:ilvl="8">
      <w:start w:val="0"/>
      <w:numFmt w:val="bullet"/>
      <w:lvlText w:val="•"/>
      <w:lvlJc w:val="left"/>
      <w:pPr>
        <w:ind w:left="7864" w:hanging="775"/>
      </w:pPr>
      <w:rPr>
        <w:rFonts w:hint="default"/>
      </w:rPr>
    </w:lvl>
  </w:abstractNum>
  <w:abstractNum w:abstractNumId="22">
    <w:multiLevelType w:val="hybridMultilevel"/>
    <w:lvl w:ilvl="0">
      <w:start w:val="1"/>
      <w:numFmt w:val="lowerLetter"/>
      <w:lvlText w:val="(%1)"/>
      <w:lvlJc w:val="left"/>
      <w:pPr>
        <w:ind w:left="150" w:hanging="765"/>
        <w:jc w:val="left"/>
      </w:pPr>
      <w:rPr>
        <w:rFonts w:hint="default" w:ascii="Courier New" w:hAnsi="Courier New" w:eastAsia="Courier New" w:cs="Courier New"/>
        <w:w w:val="99"/>
        <w:sz w:val="24"/>
        <w:szCs w:val="24"/>
      </w:rPr>
    </w:lvl>
    <w:lvl w:ilvl="1">
      <w:start w:val="0"/>
      <w:numFmt w:val="bullet"/>
      <w:lvlText w:val="•"/>
      <w:lvlJc w:val="left"/>
      <w:pPr>
        <w:ind w:left="1124" w:hanging="765"/>
      </w:pPr>
      <w:rPr>
        <w:rFonts w:hint="default"/>
      </w:rPr>
    </w:lvl>
    <w:lvl w:ilvl="2">
      <w:start w:val="0"/>
      <w:numFmt w:val="bullet"/>
      <w:lvlText w:val="•"/>
      <w:lvlJc w:val="left"/>
      <w:pPr>
        <w:ind w:left="2088" w:hanging="765"/>
      </w:pPr>
      <w:rPr>
        <w:rFonts w:hint="default"/>
      </w:rPr>
    </w:lvl>
    <w:lvl w:ilvl="3">
      <w:start w:val="0"/>
      <w:numFmt w:val="bullet"/>
      <w:lvlText w:val="•"/>
      <w:lvlJc w:val="left"/>
      <w:pPr>
        <w:ind w:left="3052" w:hanging="765"/>
      </w:pPr>
      <w:rPr>
        <w:rFonts w:hint="default"/>
      </w:rPr>
    </w:lvl>
    <w:lvl w:ilvl="4">
      <w:start w:val="0"/>
      <w:numFmt w:val="bullet"/>
      <w:lvlText w:val="•"/>
      <w:lvlJc w:val="left"/>
      <w:pPr>
        <w:ind w:left="4016" w:hanging="765"/>
      </w:pPr>
      <w:rPr>
        <w:rFonts w:hint="default"/>
      </w:rPr>
    </w:lvl>
    <w:lvl w:ilvl="5">
      <w:start w:val="0"/>
      <w:numFmt w:val="bullet"/>
      <w:lvlText w:val="•"/>
      <w:lvlJc w:val="left"/>
      <w:pPr>
        <w:ind w:left="4980" w:hanging="765"/>
      </w:pPr>
      <w:rPr>
        <w:rFonts w:hint="default"/>
      </w:rPr>
    </w:lvl>
    <w:lvl w:ilvl="6">
      <w:start w:val="0"/>
      <w:numFmt w:val="bullet"/>
      <w:lvlText w:val="•"/>
      <w:lvlJc w:val="left"/>
      <w:pPr>
        <w:ind w:left="5944" w:hanging="765"/>
      </w:pPr>
      <w:rPr>
        <w:rFonts w:hint="default"/>
      </w:rPr>
    </w:lvl>
    <w:lvl w:ilvl="7">
      <w:start w:val="0"/>
      <w:numFmt w:val="bullet"/>
      <w:lvlText w:val="•"/>
      <w:lvlJc w:val="left"/>
      <w:pPr>
        <w:ind w:left="6908" w:hanging="765"/>
      </w:pPr>
      <w:rPr>
        <w:rFonts w:hint="default"/>
      </w:rPr>
    </w:lvl>
    <w:lvl w:ilvl="8">
      <w:start w:val="0"/>
      <w:numFmt w:val="bullet"/>
      <w:lvlText w:val="•"/>
      <w:lvlJc w:val="left"/>
      <w:pPr>
        <w:ind w:left="7872" w:hanging="765"/>
      </w:pPr>
      <w:rPr>
        <w:rFonts w:hint="default"/>
      </w:rPr>
    </w:lvl>
  </w:abstractNum>
  <w:abstractNum w:abstractNumId="21">
    <w:multiLevelType w:val="hybridMultilevel"/>
    <w:lvl w:ilvl="0">
      <w:start w:val="1"/>
      <w:numFmt w:val="lowerLetter"/>
      <w:lvlText w:val="(%1)"/>
      <w:lvlJc w:val="left"/>
      <w:pPr>
        <w:ind w:left="100" w:hanging="763"/>
        <w:jc w:val="left"/>
      </w:pPr>
      <w:rPr>
        <w:rFonts w:hint="default" w:ascii="Courier New" w:hAnsi="Courier New" w:eastAsia="Courier New" w:cs="Courier New"/>
        <w:w w:val="100"/>
        <w:sz w:val="24"/>
        <w:szCs w:val="24"/>
      </w:rPr>
    </w:lvl>
    <w:lvl w:ilvl="1">
      <w:start w:val="0"/>
      <w:numFmt w:val="bullet"/>
      <w:lvlText w:val="•"/>
      <w:lvlJc w:val="left"/>
      <w:pPr>
        <w:ind w:left="1066" w:hanging="763"/>
      </w:pPr>
      <w:rPr>
        <w:rFonts w:hint="default"/>
      </w:rPr>
    </w:lvl>
    <w:lvl w:ilvl="2">
      <w:start w:val="0"/>
      <w:numFmt w:val="bullet"/>
      <w:lvlText w:val="•"/>
      <w:lvlJc w:val="left"/>
      <w:pPr>
        <w:ind w:left="2032" w:hanging="763"/>
      </w:pPr>
      <w:rPr>
        <w:rFonts w:hint="default"/>
      </w:rPr>
    </w:lvl>
    <w:lvl w:ilvl="3">
      <w:start w:val="0"/>
      <w:numFmt w:val="bullet"/>
      <w:lvlText w:val="•"/>
      <w:lvlJc w:val="left"/>
      <w:pPr>
        <w:ind w:left="2998" w:hanging="763"/>
      </w:pPr>
      <w:rPr>
        <w:rFonts w:hint="default"/>
      </w:rPr>
    </w:lvl>
    <w:lvl w:ilvl="4">
      <w:start w:val="0"/>
      <w:numFmt w:val="bullet"/>
      <w:lvlText w:val="•"/>
      <w:lvlJc w:val="left"/>
      <w:pPr>
        <w:ind w:left="3964" w:hanging="763"/>
      </w:pPr>
      <w:rPr>
        <w:rFonts w:hint="default"/>
      </w:rPr>
    </w:lvl>
    <w:lvl w:ilvl="5">
      <w:start w:val="0"/>
      <w:numFmt w:val="bullet"/>
      <w:lvlText w:val="•"/>
      <w:lvlJc w:val="left"/>
      <w:pPr>
        <w:ind w:left="4930" w:hanging="763"/>
      </w:pPr>
      <w:rPr>
        <w:rFonts w:hint="default"/>
      </w:rPr>
    </w:lvl>
    <w:lvl w:ilvl="6">
      <w:start w:val="0"/>
      <w:numFmt w:val="bullet"/>
      <w:lvlText w:val="•"/>
      <w:lvlJc w:val="left"/>
      <w:pPr>
        <w:ind w:left="5896" w:hanging="763"/>
      </w:pPr>
      <w:rPr>
        <w:rFonts w:hint="default"/>
      </w:rPr>
    </w:lvl>
    <w:lvl w:ilvl="7">
      <w:start w:val="0"/>
      <w:numFmt w:val="bullet"/>
      <w:lvlText w:val="•"/>
      <w:lvlJc w:val="left"/>
      <w:pPr>
        <w:ind w:left="6862" w:hanging="763"/>
      </w:pPr>
      <w:rPr>
        <w:rFonts w:hint="default"/>
      </w:rPr>
    </w:lvl>
    <w:lvl w:ilvl="8">
      <w:start w:val="0"/>
      <w:numFmt w:val="bullet"/>
      <w:lvlText w:val="•"/>
      <w:lvlJc w:val="left"/>
      <w:pPr>
        <w:ind w:left="7828" w:hanging="763"/>
      </w:pPr>
      <w:rPr>
        <w:rFonts w:hint="default"/>
      </w:rPr>
    </w:lvl>
  </w:abstractNum>
  <w:abstractNum w:abstractNumId="20">
    <w:multiLevelType w:val="hybridMultilevel"/>
    <w:lvl w:ilvl="0">
      <w:start w:val="1"/>
      <w:numFmt w:val="lowerLetter"/>
      <w:lvlText w:val="(%1)"/>
      <w:lvlJc w:val="left"/>
      <w:pPr>
        <w:ind w:left="120" w:hanging="767"/>
        <w:jc w:val="left"/>
      </w:pPr>
      <w:rPr>
        <w:rFonts w:hint="default" w:ascii="Courier New" w:hAnsi="Courier New" w:eastAsia="Courier New" w:cs="Courier New"/>
        <w:w w:val="99"/>
        <w:sz w:val="24"/>
        <w:szCs w:val="24"/>
      </w:rPr>
    </w:lvl>
    <w:lvl w:ilvl="1">
      <w:start w:val="0"/>
      <w:numFmt w:val="bullet"/>
      <w:lvlText w:val="•"/>
      <w:lvlJc w:val="left"/>
      <w:pPr>
        <w:ind w:left="1084" w:hanging="767"/>
      </w:pPr>
      <w:rPr>
        <w:rFonts w:hint="default"/>
      </w:rPr>
    </w:lvl>
    <w:lvl w:ilvl="2">
      <w:start w:val="0"/>
      <w:numFmt w:val="bullet"/>
      <w:lvlText w:val="•"/>
      <w:lvlJc w:val="left"/>
      <w:pPr>
        <w:ind w:left="2048" w:hanging="767"/>
      </w:pPr>
      <w:rPr>
        <w:rFonts w:hint="default"/>
      </w:rPr>
    </w:lvl>
    <w:lvl w:ilvl="3">
      <w:start w:val="0"/>
      <w:numFmt w:val="bullet"/>
      <w:lvlText w:val="•"/>
      <w:lvlJc w:val="left"/>
      <w:pPr>
        <w:ind w:left="3012" w:hanging="767"/>
      </w:pPr>
      <w:rPr>
        <w:rFonts w:hint="default"/>
      </w:rPr>
    </w:lvl>
    <w:lvl w:ilvl="4">
      <w:start w:val="0"/>
      <w:numFmt w:val="bullet"/>
      <w:lvlText w:val="•"/>
      <w:lvlJc w:val="left"/>
      <w:pPr>
        <w:ind w:left="3976" w:hanging="767"/>
      </w:pPr>
      <w:rPr>
        <w:rFonts w:hint="default"/>
      </w:rPr>
    </w:lvl>
    <w:lvl w:ilvl="5">
      <w:start w:val="0"/>
      <w:numFmt w:val="bullet"/>
      <w:lvlText w:val="•"/>
      <w:lvlJc w:val="left"/>
      <w:pPr>
        <w:ind w:left="4940" w:hanging="767"/>
      </w:pPr>
      <w:rPr>
        <w:rFonts w:hint="default"/>
      </w:rPr>
    </w:lvl>
    <w:lvl w:ilvl="6">
      <w:start w:val="0"/>
      <w:numFmt w:val="bullet"/>
      <w:lvlText w:val="•"/>
      <w:lvlJc w:val="left"/>
      <w:pPr>
        <w:ind w:left="5904" w:hanging="767"/>
      </w:pPr>
      <w:rPr>
        <w:rFonts w:hint="default"/>
      </w:rPr>
    </w:lvl>
    <w:lvl w:ilvl="7">
      <w:start w:val="0"/>
      <w:numFmt w:val="bullet"/>
      <w:lvlText w:val="•"/>
      <w:lvlJc w:val="left"/>
      <w:pPr>
        <w:ind w:left="6868" w:hanging="767"/>
      </w:pPr>
      <w:rPr>
        <w:rFonts w:hint="default"/>
      </w:rPr>
    </w:lvl>
    <w:lvl w:ilvl="8">
      <w:start w:val="0"/>
      <w:numFmt w:val="bullet"/>
      <w:lvlText w:val="•"/>
      <w:lvlJc w:val="left"/>
      <w:pPr>
        <w:ind w:left="7832" w:hanging="767"/>
      </w:pPr>
      <w:rPr>
        <w:rFonts w:hint="default"/>
      </w:rPr>
    </w:lvl>
  </w:abstractNum>
  <w:abstractNum w:abstractNumId="19">
    <w:multiLevelType w:val="hybridMultilevel"/>
    <w:lvl w:ilvl="0">
      <w:start w:val="4"/>
      <w:numFmt w:val="decimal"/>
      <w:lvlText w:val="%1"/>
      <w:lvlJc w:val="left"/>
      <w:pPr>
        <w:ind w:left="119" w:hanging="738"/>
        <w:jc w:val="left"/>
      </w:pPr>
      <w:rPr>
        <w:rFonts w:hint="default"/>
      </w:rPr>
    </w:lvl>
    <w:lvl w:ilvl="1">
      <w:start w:val="1"/>
      <w:numFmt w:val="decimal"/>
      <w:lvlText w:val="%1.%2"/>
      <w:lvlJc w:val="left"/>
      <w:pPr>
        <w:ind w:left="119" w:hanging="738"/>
        <w:jc w:val="left"/>
      </w:pPr>
      <w:rPr>
        <w:rFonts w:hint="default" w:ascii="Courier New" w:hAnsi="Courier New" w:eastAsia="Courier New" w:cs="Courier New"/>
        <w:w w:val="103"/>
        <w:sz w:val="24"/>
        <w:szCs w:val="24"/>
      </w:rPr>
    </w:lvl>
    <w:lvl w:ilvl="2">
      <w:start w:val="0"/>
      <w:numFmt w:val="bullet"/>
      <w:lvlText w:val="•"/>
      <w:lvlJc w:val="left"/>
      <w:pPr>
        <w:ind w:left="2048" w:hanging="738"/>
      </w:pPr>
      <w:rPr>
        <w:rFonts w:hint="default"/>
      </w:rPr>
    </w:lvl>
    <w:lvl w:ilvl="3">
      <w:start w:val="0"/>
      <w:numFmt w:val="bullet"/>
      <w:lvlText w:val="•"/>
      <w:lvlJc w:val="left"/>
      <w:pPr>
        <w:ind w:left="3012" w:hanging="738"/>
      </w:pPr>
      <w:rPr>
        <w:rFonts w:hint="default"/>
      </w:rPr>
    </w:lvl>
    <w:lvl w:ilvl="4">
      <w:start w:val="0"/>
      <w:numFmt w:val="bullet"/>
      <w:lvlText w:val="•"/>
      <w:lvlJc w:val="left"/>
      <w:pPr>
        <w:ind w:left="3976" w:hanging="738"/>
      </w:pPr>
      <w:rPr>
        <w:rFonts w:hint="default"/>
      </w:rPr>
    </w:lvl>
    <w:lvl w:ilvl="5">
      <w:start w:val="0"/>
      <w:numFmt w:val="bullet"/>
      <w:lvlText w:val="•"/>
      <w:lvlJc w:val="left"/>
      <w:pPr>
        <w:ind w:left="4940" w:hanging="738"/>
      </w:pPr>
      <w:rPr>
        <w:rFonts w:hint="default"/>
      </w:rPr>
    </w:lvl>
    <w:lvl w:ilvl="6">
      <w:start w:val="0"/>
      <w:numFmt w:val="bullet"/>
      <w:lvlText w:val="•"/>
      <w:lvlJc w:val="left"/>
      <w:pPr>
        <w:ind w:left="5904" w:hanging="738"/>
      </w:pPr>
      <w:rPr>
        <w:rFonts w:hint="default"/>
      </w:rPr>
    </w:lvl>
    <w:lvl w:ilvl="7">
      <w:start w:val="0"/>
      <w:numFmt w:val="bullet"/>
      <w:lvlText w:val="•"/>
      <w:lvlJc w:val="left"/>
      <w:pPr>
        <w:ind w:left="6868" w:hanging="738"/>
      </w:pPr>
      <w:rPr>
        <w:rFonts w:hint="default"/>
      </w:rPr>
    </w:lvl>
    <w:lvl w:ilvl="8">
      <w:start w:val="0"/>
      <w:numFmt w:val="bullet"/>
      <w:lvlText w:val="•"/>
      <w:lvlJc w:val="left"/>
      <w:pPr>
        <w:ind w:left="7832" w:hanging="738"/>
      </w:pPr>
      <w:rPr>
        <w:rFonts w:hint="default"/>
      </w:rPr>
    </w:lvl>
  </w:abstractNum>
  <w:abstractNum w:abstractNumId="18">
    <w:multiLevelType w:val="hybridMultilevel"/>
    <w:lvl w:ilvl="0">
      <w:start w:val="1"/>
      <w:numFmt w:val="lowerLetter"/>
      <w:lvlText w:val="(%1)"/>
      <w:lvlJc w:val="left"/>
      <w:pPr>
        <w:ind w:left="106" w:hanging="760"/>
        <w:jc w:val="left"/>
      </w:pPr>
      <w:rPr>
        <w:rFonts w:hint="default" w:ascii="Courier New" w:hAnsi="Courier New" w:eastAsia="Courier New" w:cs="Courier New"/>
        <w:w w:val="100"/>
        <w:sz w:val="24"/>
        <w:szCs w:val="24"/>
      </w:rPr>
    </w:lvl>
    <w:lvl w:ilvl="1">
      <w:start w:val="0"/>
      <w:numFmt w:val="bullet"/>
      <w:lvlText w:val="•"/>
      <w:lvlJc w:val="left"/>
      <w:pPr>
        <w:ind w:left="1066" w:hanging="760"/>
      </w:pPr>
      <w:rPr>
        <w:rFonts w:hint="default"/>
      </w:rPr>
    </w:lvl>
    <w:lvl w:ilvl="2">
      <w:start w:val="0"/>
      <w:numFmt w:val="bullet"/>
      <w:lvlText w:val="•"/>
      <w:lvlJc w:val="left"/>
      <w:pPr>
        <w:ind w:left="2032" w:hanging="760"/>
      </w:pPr>
      <w:rPr>
        <w:rFonts w:hint="default"/>
      </w:rPr>
    </w:lvl>
    <w:lvl w:ilvl="3">
      <w:start w:val="0"/>
      <w:numFmt w:val="bullet"/>
      <w:lvlText w:val="•"/>
      <w:lvlJc w:val="left"/>
      <w:pPr>
        <w:ind w:left="2998" w:hanging="760"/>
      </w:pPr>
      <w:rPr>
        <w:rFonts w:hint="default"/>
      </w:rPr>
    </w:lvl>
    <w:lvl w:ilvl="4">
      <w:start w:val="0"/>
      <w:numFmt w:val="bullet"/>
      <w:lvlText w:val="•"/>
      <w:lvlJc w:val="left"/>
      <w:pPr>
        <w:ind w:left="3964" w:hanging="760"/>
      </w:pPr>
      <w:rPr>
        <w:rFonts w:hint="default"/>
      </w:rPr>
    </w:lvl>
    <w:lvl w:ilvl="5">
      <w:start w:val="0"/>
      <w:numFmt w:val="bullet"/>
      <w:lvlText w:val="•"/>
      <w:lvlJc w:val="left"/>
      <w:pPr>
        <w:ind w:left="4930" w:hanging="760"/>
      </w:pPr>
      <w:rPr>
        <w:rFonts w:hint="default"/>
      </w:rPr>
    </w:lvl>
    <w:lvl w:ilvl="6">
      <w:start w:val="0"/>
      <w:numFmt w:val="bullet"/>
      <w:lvlText w:val="•"/>
      <w:lvlJc w:val="left"/>
      <w:pPr>
        <w:ind w:left="5896" w:hanging="760"/>
      </w:pPr>
      <w:rPr>
        <w:rFonts w:hint="default"/>
      </w:rPr>
    </w:lvl>
    <w:lvl w:ilvl="7">
      <w:start w:val="0"/>
      <w:numFmt w:val="bullet"/>
      <w:lvlText w:val="•"/>
      <w:lvlJc w:val="left"/>
      <w:pPr>
        <w:ind w:left="6862" w:hanging="760"/>
      </w:pPr>
      <w:rPr>
        <w:rFonts w:hint="default"/>
      </w:rPr>
    </w:lvl>
    <w:lvl w:ilvl="8">
      <w:start w:val="0"/>
      <w:numFmt w:val="bullet"/>
      <w:lvlText w:val="•"/>
      <w:lvlJc w:val="left"/>
      <w:pPr>
        <w:ind w:left="7828" w:hanging="760"/>
      </w:pPr>
      <w:rPr>
        <w:rFonts w:hint="default"/>
      </w:rPr>
    </w:lvl>
  </w:abstractNum>
  <w:abstractNum w:abstractNumId="17">
    <w:multiLevelType w:val="hybridMultilevel"/>
    <w:lvl w:ilvl="0">
      <w:start w:val="1"/>
      <w:numFmt w:val="lowerLetter"/>
      <w:lvlText w:val="(%1)"/>
      <w:lvlJc w:val="left"/>
      <w:pPr>
        <w:ind w:left="120" w:hanging="774"/>
        <w:jc w:val="left"/>
      </w:pPr>
      <w:rPr>
        <w:rFonts w:hint="default" w:ascii="Courier New" w:hAnsi="Courier New" w:eastAsia="Courier New" w:cs="Courier New"/>
        <w:w w:val="100"/>
        <w:sz w:val="24"/>
        <w:szCs w:val="24"/>
      </w:rPr>
    </w:lvl>
    <w:lvl w:ilvl="1">
      <w:start w:val="0"/>
      <w:numFmt w:val="bullet"/>
      <w:lvlText w:val="•"/>
      <w:lvlJc w:val="left"/>
      <w:pPr>
        <w:ind w:left="1084" w:hanging="774"/>
      </w:pPr>
      <w:rPr>
        <w:rFonts w:hint="default"/>
      </w:rPr>
    </w:lvl>
    <w:lvl w:ilvl="2">
      <w:start w:val="0"/>
      <w:numFmt w:val="bullet"/>
      <w:lvlText w:val="•"/>
      <w:lvlJc w:val="left"/>
      <w:pPr>
        <w:ind w:left="2048" w:hanging="774"/>
      </w:pPr>
      <w:rPr>
        <w:rFonts w:hint="default"/>
      </w:rPr>
    </w:lvl>
    <w:lvl w:ilvl="3">
      <w:start w:val="0"/>
      <w:numFmt w:val="bullet"/>
      <w:lvlText w:val="•"/>
      <w:lvlJc w:val="left"/>
      <w:pPr>
        <w:ind w:left="3012" w:hanging="774"/>
      </w:pPr>
      <w:rPr>
        <w:rFonts w:hint="default"/>
      </w:rPr>
    </w:lvl>
    <w:lvl w:ilvl="4">
      <w:start w:val="0"/>
      <w:numFmt w:val="bullet"/>
      <w:lvlText w:val="•"/>
      <w:lvlJc w:val="left"/>
      <w:pPr>
        <w:ind w:left="3976" w:hanging="774"/>
      </w:pPr>
      <w:rPr>
        <w:rFonts w:hint="default"/>
      </w:rPr>
    </w:lvl>
    <w:lvl w:ilvl="5">
      <w:start w:val="0"/>
      <w:numFmt w:val="bullet"/>
      <w:lvlText w:val="•"/>
      <w:lvlJc w:val="left"/>
      <w:pPr>
        <w:ind w:left="4940" w:hanging="774"/>
      </w:pPr>
      <w:rPr>
        <w:rFonts w:hint="default"/>
      </w:rPr>
    </w:lvl>
    <w:lvl w:ilvl="6">
      <w:start w:val="0"/>
      <w:numFmt w:val="bullet"/>
      <w:lvlText w:val="•"/>
      <w:lvlJc w:val="left"/>
      <w:pPr>
        <w:ind w:left="5904" w:hanging="774"/>
      </w:pPr>
      <w:rPr>
        <w:rFonts w:hint="default"/>
      </w:rPr>
    </w:lvl>
    <w:lvl w:ilvl="7">
      <w:start w:val="0"/>
      <w:numFmt w:val="bullet"/>
      <w:lvlText w:val="•"/>
      <w:lvlJc w:val="left"/>
      <w:pPr>
        <w:ind w:left="6868" w:hanging="774"/>
      </w:pPr>
      <w:rPr>
        <w:rFonts w:hint="default"/>
      </w:rPr>
    </w:lvl>
    <w:lvl w:ilvl="8">
      <w:start w:val="0"/>
      <w:numFmt w:val="bullet"/>
      <w:lvlText w:val="•"/>
      <w:lvlJc w:val="left"/>
      <w:pPr>
        <w:ind w:left="7832" w:hanging="774"/>
      </w:pPr>
      <w:rPr>
        <w:rFonts w:hint="default"/>
      </w:rPr>
    </w:lvl>
  </w:abstractNum>
  <w:abstractNum w:abstractNumId="16">
    <w:multiLevelType w:val="hybridMultilevel"/>
    <w:lvl w:ilvl="0">
      <w:start w:val="3"/>
      <w:numFmt w:val="decimal"/>
      <w:lvlText w:val="%1"/>
      <w:lvlJc w:val="left"/>
      <w:pPr>
        <w:ind w:left="103" w:hanging="748"/>
        <w:jc w:val="left"/>
      </w:pPr>
      <w:rPr>
        <w:rFonts w:hint="default"/>
      </w:rPr>
    </w:lvl>
    <w:lvl w:ilvl="1">
      <w:start w:val="1"/>
      <w:numFmt w:val="decimal"/>
      <w:lvlText w:val="%1.%2"/>
      <w:lvlJc w:val="left"/>
      <w:pPr>
        <w:ind w:left="103" w:hanging="748"/>
        <w:jc w:val="left"/>
      </w:pPr>
      <w:rPr>
        <w:rFonts w:hint="default" w:ascii="Courier New" w:hAnsi="Courier New" w:eastAsia="Courier New" w:cs="Courier New"/>
        <w:w w:val="104"/>
        <w:sz w:val="24"/>
        <w:szCs w:val="24"/>
      </w:rPr>
    </w:lvl>
    <w:lvl w:ilvl="2">
      <w:start w:val="0"/>
      <w:numFmt w:val="bullet"/>
      <w:lvlText w:val="•"/>
      <w:lvlJc w:val="left"/>
      <w:pPr>
        <w:ind w:left="2032" w:hanging="748"/>
      </w:pPr>
      <w:rPr>
        <w:rFonts w:hint="default"/>
      </w:rPr>
    </w:lvl>
    <w:lvl w:ilvl="3">
      <w:start w:val="0"/>
      <w:numFmt w:val="bullet"/>
      <w:lvlText w:val="•"/>
      <w:lvlJc w:val="left"/>
      <w:pPr>
        <w:ind w:left="2998" w:hanging="748"/>
      </w:pPr>
      <w:rPr>
        <w:rFonts w:hint="default"/>
      </w:rPr>
    </w:lvl>
    <w:lvl w:ilvl="4">
      <w:start w:val="0"/>
      <w:numFmt w:val="bullet"/>
      <w:lvlText w:val="•"/>
      <w:lvlJc w:val="left"/>
      <w:pPr>
        <w:ind w:left="3964" w:hanging="748"/>
      </w:pPr>
      <w:rPr>
        <w:rFonts w:hint="default"/>
      </w:rPr>
    </w:lvl>
    <w:lvl w:ilvl="5">
      <w:start w:val="0"/>
      <w:numFmt w:val="bullet"/>
      <w:lvlText w:val="•"/>
      <w:lvlJc w:val="left"/>
      <w:pPr>
        <w:ind w:left="4930" w:hanging="748"/>
      </w:pPr>
      <w:rPr>
        <w:rFonts w:hint="default"/>
      </w:rPr>
    </w:lvl>
    <w:lvl w:ilvl="6">
      <w:start w:val="0"/>
      <w:numFmt w:val="bullet"/>
      <w:lvlText w:val="•"/>
      <w:lvlJc w:val="left"/>
      <w:pPr>
        <w:ind w:left="5896" w:hanging="748"/>
      </w:pPr>
      <w:rPr>
        <w:rFonts w:hint="default"/>
      </w:rPr>
    </w:lvl>
    <w:lvl w:ilvl="7">
      <w:start w:val="0"/>
      <w:numFmt w:val="bullet"/>
      <w:lvlText w:val="•"/>
      <w:lvlJc w:val="left"/>
      <w:pPr>
        <w:ind w:left="6862" w:hanging="748"/>
      </w:pPr>
      <w:rPr>
        <w:rFonts w:hint="default"/>
      </w:rPr>
    </w:lvl>
    <w:lvl w:ilvl="8">
      <w:start w:val="0"/>
      <w:numFmt w:val="bullet"/>
      <w:lvlText w:val="•"/>
      <w:lvlJc w:val="left"/>
      <w:pPr>
        <w:ind w:left="7828" w:hanging="748"/>
      </w:pPr>
      <w:rPr>
        <w:rFonts w:hint="default"/>
      </w:rPr>
    </w:lvl>
  </w:abstractNum>
  <w:abstractNum w:abstractNumId="15">
    <w:multiLevelType w:val="hybridMultilevel"/>
    <w:lvl w:ilvl="0">
      <w:start w:val="1"/>
      <w:numFmt w:val="lowerLetter"/>
      <w:lvlText w:val="(%1)"/>
      <w:lvlJc w:val="left"/>
      <w:pPr>
        <w:ind w:left="120" w:hanging="760"/>
        <w:jc w:val="left"/>
      </w:pPr>
      <w:rPr>
        <w:rFonts w:hint="default" w:ascii="Courier New" w:hAnsi="Courier New" w:eastAsia="Courier New" w:cs="Courier New"/>
        <w:w w:val="101"/>
        <w:sz w:val="24"/>
        <w:szCs w:val="24"/>
      </w:rPr>
    </w:lvl>
    <w:lvl w:ilvl="1">
      <w:start w:val="0"/>
      <w:numFmt w:val="bullet"/>
      <w:lvlText w:val="•"/>
      <w:lvlJc w:val="left"/>
      <w:pPr>
        <w:ind w:left="1084" w:hanging="760"/>
      </w:pPr>
      <w:rPr>
        <w:rFonts w:hint="default"/>
      </w:rPr>
    </w:lvl>
    <w:lvl w:ilvl="2">
      <w:start w:val="0"/>
      <w:numFmt w:val="bullet"/>
      <w:lvlText w:val="•"/>
      <w:lvlJc w:val="left"/>
      <w:pPr>
        <w:ind w:left="2048" w:hanging="760"/>
      </w:pPr>
      <w:rPr>
        <w:rFonts w:hint="default"/>
      </w:rPr>
    </w:lvl>
    <w:lvl w:ilvl="3">
      <w:start w:val="0"/>
      <w:numFmt w:val="bullet"/>
      <w:lvlText w:val="•"/>
      <w:lvlJc w:val="left"/>
      <w:pPr>
        <w:ind w:left="3012" w:hanging="760"/>
      </w:pPr>
      <w:rPr>
        <w:rFonts w:hint="default"/>
      </w:rPr>
    </w:lvl>
    <w:lvl w:ilvl="4">
      <w:start w:val="0"/>
      <w:numFmt w:val="bullet"/>
      <w:lvlText w:val="•"/>
      <w:lvlJc w:val="left"/>
      <w:pPr>
        <w:ind w:left="3976" w:hanging="760"/>
      </w:pPr>
      <w:rPr>
        <w:rFonts w:hint="default"/>
      </w:rPr>
    </w:lvl>
    <w:lvl w:ilvl="5">
      <w:start w:val="0"/>
      <w:numFmt w:val="bullet"/>
      <w:lvlText w:val="•"/>
      <w:lvlJc w:val="left"/>
      <w:pPr>
        <w:ind w:left="4940" w:hanging="760"/>
      </w:pPr>
      <w:rPr>
        <w:rFonts w:hint="default"/>
      </w:rPr>
    </w:lvl>
    <w:lvl w:ilvl="6">
      <w:start w:val="0"/>
      <w:numFmt w:val="bullet"/>
      <w:lvlText w:val="•"/>
      <w:lvlJc w:val="left"/>
      <w:pPr>
        <w:ind w:left="5904" w:hanging="760"/>
      </w:pPr>
      <w:rPr>
        <w:rFonts w:hint="default"/>
      </w:rPr>
    </w:lvl>
    <w:lvl w:ilvl="7">
      <w:start w:val="0"/>
      <w:numFmt w:val="bullet"/>
      <w:lvlText w:val="•"/>
      <w:lvlJc w:val="left"/>
      <w:pPr>
        <w:ind w:left="6868" w:hanging="760"/>
      </w:pPr>
      <w:rPr>
        <w:rFonts w:hint="default"/>
      </w:rPr>
    </w:lvl>
    <w:lvl w:ilvl="8">
      <w:start w:val="0"/>
      <w:numFmt w:val="bullet"/>
      <w:lvlText w:val="•"/>
      <w:lvlJc w:val="left"/>
      <w:pPr>
        <w:ind w:left="7832" w:hanging="760"/>
      </w:pPr>
      <w:rPr>
        <w:rFonts w:hint="default"/>
      </w:rPr>
    </w:lvl>
  </w:abstractNum>
  <w:abstractNum w:abstractNumId="14">
    <w:multiLevelType w:val="hybridMultilevel"/>
    <w:lvl w:ilvl="0">
      <w:start w:val="2"/>
      <w:numFmt w:val="decimal"/>
      <w:lvlText w:val="%1"/>
      <w:lvlJc w:val="left"/>
      <w:pPr>
        <w:ind w:left="151" w:hanging="731"/>
        <w:jc w:val="left"/>
      </w:pPr>
      <w:rPr>
        <w:rFonts w:hint="default"/>
      </w:rPr>
    </w:lvl>
    <w:lvl w:ilvl="1">
      <w:start w:val="1"/>
      <w:numFmt w:val="decimal"/>
      <w:lvlText w:val="%1.%2"/>
      <w:lvlJc w:val="left"/>
      <w:pPr>
        <w:ind w:left="151" w:hanging="731"/>
        <w:jc w:val="left"/>
      </w:pPr>
      <w:rPr>
        <w:rFonts w:hint="default" w:ascii="Courier New" w:hAnsi="Courier New" w:eastAsia="Courier New" w:cs="Courier New"/>
        <w:w w:val="102"/>
        <w:sz w:val="24"/>
        <w:szCs w:val="24"/>
      </w:rPr>
    </w:lvl>
    <w:lvl w:ilvl="2">
      <w:start w:val="0"/>
      <w:numFmt w:val="bullet"/>
      <w:lvlText w:val="•"/>
      <w:lvlJc w:val="left"/>
      <w:pPr>
        <w:ind w:left="2080" w:hanging="731"/>
      </w:pPr>
      <w:rPr>
        <w:rFonts w:hint="default"/>
      </w:rPr>
    </w:lvl>
    <w:lvl w:ilvl="3">
      <w:start w:val="0"/>
      <w:numFmt w:val="bullet"/>
      <w:lvlText w:val="•"/>
      <w:lvlJc w:val="left"/>
      <w:pPr>
        <w:ind w:left="3040" w:hanging="731"/>
      </w:pPr>
      <w:rPr>
        <w:rFonts w:hint="default"/>
      </w:rPr>
    </w:lvl>
    <w:lvl w:ilvl="4">
      <w:start w:val="0"/>
      <w:numFmt w:val="bullet"/>
      <w:lvlText w:val="•"/>
      <w:lvlJc w:val="left"/>
      <w:pPr>
        <w:ind w:left="4000" w:hanging="731"/>
      </w:pPr>
      <w:rPr>
        <w:rFonts w:hint="default"/>
      </w:rPr>
    </w:lvl>
    <w:lvl w:ilvl="5">
      <w:start w:val="0"/>
      <w:numFmt w:val="bullet"/>
      <w:lvlText w:val="•"/>
      <w:lvlJc w:val="left"/>
      <w:pPr>
        <w:ind w:left="4960" w:hanging="731"/>
      </w:pPr>
      <w:rPr>
        <w:rFonts w:hint="default"/>
      </w:rPr>
    </w:lvl>
    <w:lvl w:ilvl="6">
      <w:start w:val="0"/>
      <w:numFmt w:val="bullet"/>
      <w:lvlText w:val="•"/>
      <w:lvlJc w:val="left"/>
      <w:pPr>
        <w:ind w:left="5920" w:hanging="731"/>
      </w:pPr>
      <w:rPr>
        <w:rFonts w:hint="default"/>
      </w:rPr>
    </w:lvl>
    <w:lvl w:ilvl="7">
      <w:start w:val="0"/>
      <w:numFmt w:val="bullet"/>
      <w:lvlText w:val="•"/>
      <w:lvlJc w:val="left"/>
      <w:pPr>
        <w:ind w:left="6880" w:hanging="731"/>
      </w:pPr>
      <w:rPr>
        <w:rFonts w:hint="default"/>
      </w:rPr>
    </w:lvl>
    <w:lvl w:ilvl="8">
      <w:start w:val="0"/>
      <w:numFmt w:val="bullet"/>
      <w:lvlText w:val="•"/>
      <w:lvlJc w:val="left"/>
      <w:pPr>
        <w:ind w:left="7840" w:hanging="731"/>
      </w:pPr>
      <w:rPr>
        <w:rFonts w:hint="default"/>
      </w:rPr>
    </w:lvl>
  </w:abstractNum>
  <w:abstractNum w:abstractNumId="13">
    <w:multiLevelType w:val="hybridMultilevel"/>
    <w:lvl w:ilvl="0">
      <w:start w:val="1"/>
      <w:numFmt w:val="lowerLetter"/>
      <w:lvlText w:val="(%1)"/>
      <w:lvlJc w:val="left"/>
      <w:pPr>
        <w:ind w:left="107" w:hanging="760"/>
        <w:jc w:val="left"/>
      </w:pPr>
      <w:rPr>
        <w:rFonts w:hint="default" w:ascii="Courier New" w:hAnsi="Courier New" w:eastAsia="Courier New" w:cs="Courier New"/>
        <w:w w:val="101"/>
        <w:sz w:val="24"/>
        <w:szCs w:val="24"/>
      </w:rPr>
    </w:lvl>
    <w:lvl w:ilvl="1">
      <w:start w:val="0"/>
      <w:numFmt w:val="bullet"/>
      <w:lvlText w:val="•"/>
      <w:lvlJc w:val="left"/>
      <w:pPr>
        <w:ind w:left="1066" w:hanging="760"/>
      </w:pPr>
      <w:rPr>
        <w:rFonts w:hint="default"/>
      </w:rPr>
    </w:lvl>
    <w:lvl w:ilvl="2">
      <w:start w:val="0"/>
      <w:numFmt w:val="bullet"/>
      <w:lvlText w:val="•"/>
      <w:lvlJc w:val="left"/>
      <w:pPr>
        <w:ind w:left="2032" w:hanging="760"/>
      </w:pPr>
      <w:rPr>
        <w:rFonts w:hint="default"/>
      </w:rPr>
    </w:lvl>
    <w:lvl w:ilvl="3">
      <w:start w:val="0"/>
      <w:numFmt w:val="bullet"/>
      <w:lvlText w:val="•"/>
      <w:lvlJc w:val="left"/>
      <w:pPr>
        <w:ind w:left="2998" w:hanging="760"/>
      </w:pPr>
      <w:rPr>
        <w:rFonts w:hint="default"/>
      </w:rPr>
    </w:lvl>
    <w:lvl w:ilvl="4">
      <w:start w:val="0"/>
      <w:numFmt w:val="bullet"/>
      <w:lvlText w:val="•"/>
      <w:lvlJc w:val="left"/>
      <w:pPr>
        <w:ind w:left="3964" w:hanging="760"/>
      </w:pPr>
      <w:rPr>
        <w:rFonts w:hint="default"/>
      </w:rPr>
    </w:lvl>
    <w:lvl w:ilvl="5">
      <w:start w:val="0"/>
      <w:numFmt w:val="bullet"/>
      <w:lvlText w:val="•"/>
      <w:lvlJc w:val="left"/>
      <w:pPr>
        <w:ind w:left="4930" w:hanging="760"/>
      </w:pPr>
      <w:rPr>
        <w:rFonts w:hint="default"/>
      </w:rPr>
    </w:lvl>
    <w:lvl w:ilvl="6">
      <w:start w:val="0"/>
      <w:numFmt w:val="bullet"/>
      <w:lvlText w:val="•"/>
      <w:lvlJc w:val="left"/>
      <w:pPr>
        <w:ind w:left="5896" w:hanging="760"/>
      </w:pPr>
      <w:rPr>
        <w:rFonts w:hint="default"/>
      </w:rPr>
    </w:lvl>
    <w:lvl w:ilvl="7">
      <w:start w:val="0"/>
      <w:numFmt w:val="bullet"/>
      <w:lvlText w:val="•"/>
      <w:lvlJc w:val="left"/>
      <w:pPr>
        <w:ind w:left="6862" w:hanging="760"/>
      </w:pPr>
      <w:rPr>
        <w:rFonts w:hint="default"/>
      </w:rPr>
    </w:lvl>
    <w:lvl w:ilvl="8">
      <w:start w:val="0"/>
      <w:numFmt w:val="bullet"/>
      <w:lvlText w:val="•"/>
      <w:lvlJc w:val="left"/>
      <w:pPr>
        <w:ind w:left="7828" w:hanging="760"/>
      </w:pPr>
      <w:rPr>
        <w:rFonts w:hint="default"/>
      </w:rPr>
    </w:lvl>
  </w:abstractNum>
  <w:abstractNum w:abstractNumId="12">
    <w:multiLevelType w:val="hybridMultilevel"/>
    <w:lvl w:ilvl="0">
      <w:start w:val="1"/>
      <w:numFmt w:val="decimal"/>
      <w:lvlText w:val="%1"/>
      <w:lvlJc w:val="left"/>
      <w:pPr>
        <w:ind w:left="135" w:hanging="744"/>
        <w:jc w:val="left"/>
      </w:pPr>
      <w:rPr>
        <w:rFonts w:hint="default"/>
      </w:rPr>
    </w:lvl>
    <w:lvl w:ilvl="1">
      <w:start w:val="1"/>
      <w:numFmt w:val="decimal"/>
      <w:lvlText w:val="%1.%2"/>
      <w:lvlJc w:val="left"/>
      <w:pPr>
        <w:ind w:left="135" w:hanging="744"/>
        <w:jc w:val="left"/>
      </w:pPr>
      <w:rPr>
        <w:rFonts w:hint="default" w:ascii="Courier New" w:hAnsi="Courier New" w:eastAsia="Courier New" w:cs="Courier New"/>
        <w:w w:val="103"/>
        <w:sz w:val="24"/>
        <w:szCs w:val="24"/>
      </w:rPr>
    </w:lvl>
    <w:lvl w:ilvl="2">
      <w:start w:val="0"/>
      <w:numFmt w:val="bullet"/>
      <w:lvlText w:val="•"/>
      <w:lvlJc w:val="left"/>
      <w:pPr>
        <w:ind w:left="2068" w:hanging="744"/>
      </w:pPr>
      <w:rPr>
        <w:rFonts w:hint="default"/>
      </w:rPr>
    </w:lvl>
    <w:lvl w:ilvl="3">
      <w:start w:val="0"/>
      <w:numFmt w:val="bullet"/>
      <w:lvlText w:val="•"/>
      <w:lvlJc w:val="left"/>
      <w:pPr>
        <w:ind w:left="3032" w:hanging="744"/>
      </w:pPr>
      <w:rPr>
        <w:rFonts w:hint="default"/>
      </w:rPr>
    </w:lvl>
    <w:lvl w:ilvl="4">
      <w:start w:val="0"/>
      <w:numFmt w:val="bullet"/>
      <w:lvlText w:val="•"/>
      <w:lvlJc w:val="left"/>
      <w:pPr>
        <w:ind w:left="3996" w:hanging="744"/>
      </w:pPr>
      <w:rPr>
        <w:rFonts w:hint="default"/>
      </w:rPr>
    </w:lvl>
    <w:lvl w:ilvl="5">
      <w:start w:val="0"/>
      <w:numFmt w:val="bullet"/>
      <w:lvlText w:val="•"/>
      <w:lvlJc w:val="left"/>
      <w:pPr>
        <w:ind w:left="4960" w:hanging="744"/>
      </w:pPr>
      <w:rPr>
        <w:rFonts w:hint="default"/>
      </w:rPr>
    </w:lvl>
    <w:lvl w:ilvl="6">
      <w:start w:val="0"/>
      <w:numFmt w:val="bullet"/>
      <w:lvlText w:val="•"/>
      <w:lvlJc w:val="left"/>
      <w:pPr>
        <w:ind w:left="5924" w:hanging="744"/>
      </w:pPr>
      <w:rPr>
        <w:rFonts w:hint="default"/>
      </w:rPr>
    </w:lvl>
    <w:lvl w:ilvl="7">
      <w:start w:val="0"/>
      <w:numFmt w:val="bullet"/>
      <w:lvlText w:val="•"/>
      <w:lvlJc w:val="left"/>
      <w:pPr>
        <w:ind w:left="6888" w:hanging="744"/>
      </w:pPr>
      <w:rPr>
        <w:rFonts w:hint="default"/>
      </w:rPr>
    </w:lvl>
    <w:lvl w:ilvl="8">
      <w:start w:val="0"/>
      <w:numFmt w:val="bullet"/>
      <w:lvlText w:val="•"/>
      <w:lvlJc w:val="left"/>
      <w:pPr>
        <w:ind w:left="7852" w:hanging="744"/>
      </w:pPr>
      <w:rPr>
        <w:rFonts w:hint="default"/>
      </w:rPr>
    </w:lvl>
  </w:abstractNum>
  <w:abstractNum w:abstractNumId="11">
    <w:multiLevelType w:val="hybridMultilevel"/>
    <w:lvl w:ilvl="0">
      <w:start w:val="2"/>
      <w:numFmt w:val="upperLetter"/>
      <w:lvlText w:val="%1"/>
      <w:lvlJc w:val="left"/>
      <w:pPr>
        <w:ind w:left="5852" w:hanging="2185"/>
        <w:jc w:val="left"/>
      </w:pPr>
      <w:rPr>
        <w:rFonts w:hint="default"/>
        <w:w w:val="100"/>
        <w:position w:val="4"/>
      </w:rPr>
    </w:lvl>
    <w:lvl w:ilvl="1">
      <w:start w:val="0"/>
      <w:numFmt w:val="bullet"/>
      <w:lvlText w:val="•"/>
      <w:lvlJc w:val="left"/>
      <w:pPr>
        <w:ind w:left="6304" w:hanging="2185"/>
      </w:pPr>
      <w:rPr>
        <w:rFonts w:hint="default"/>
      </w:rPr>
    </w:lvl>
    <w:lvl w:ilvl="2">
      <w:start w:val="0"/>
      <w:numFmt w:val="bullet"/>
      <w:lvlText w:val="•"/>
      <w:lvlJc w:val="left"/>
      <w:pPr>
        <w:ind w:left="6748" w:hanging="2185"/>
      </w:pPr>
      <w:rPr>
        <w:rFonts w:hint="default"/>
      </w:rPr>
    </w:lvl>
    <w:lvl w:ilvl="3">
      <w:start w:val="0"/>
      <w:numFmt w:val="bullet"/>
      <w:lvlText w:val="•"/>
      <w:lvlJc w:val="left"/>
      <w:pPr>
        <w:ind w:left="7192" w:hanging="2185"/>
      </w:pPr>
      <w:rPr>
        <w:rFonts w:hint="default"/>
      </w:rPr>
    </w:lvl>
    <w:lvl w:ilvl="4">
      <w:start w:val="0"/>
      <w:numFmt w:val="bullet"/>
      <w:lvlText w:val="•"/>
      <w:lvlJc w:val="left"/>
      <w:pPr>
        <w:ind w:left="7636" w:hanging="2185"/>
      </w:pPr>
      <w:rPr>
        <w:rFonts w:hint="default"/>
      </w:rPr>
    </w:lvl>
    <w:lvl w:ilvl="5">
      <w:start w:val="0"/>
      <w:numFmt w:val="bullet"/>
      <w:lvlText w:val="•"/>
      <w:lvlJc w:val="left"/>
      <w:pPr>
        <w:ind w:left="8080" w:hanging="2185"/>
      </w:pPr>
      <w:rPr>
        <w:rFonts w:hint="default"/>
      </w:rPr>
    </w:lvl>
    <w:lvl w:ilvl="6">
      <w:start w:val="0"/>
      <w:numFmt w:val="bullet"/>
      <w:lvlText w:val="•"/>
      <w:lvlJc w:val="left"/>
      <w:pPr>
        <w:ind w:left="8524" w:hanging="2185"/>
      </w:pPr>
      <w:rPr>
        <w:rFonts w:hint="default"/>
      </w:rPr>
    </w:lvl>
    <w:lvl w:ilvl="7">
      <w:start w:val="0"/>
      <w:numFmt w:val="bullet"/>
      <w:lvlText w:val="•"/>
      <w:lvlJc w:val="left"/>
      <w:pPr>
        <w:ind w:left="8968" w:hanging="2185"/>
      </w:pPr>
      <w:rPr>
        <w:rFonts w:hint="default"/>
      </w:rPr>
    </w:lvl>
    <w:lvl w:ilvl="8">
      <w:start w:val="0"/>
      <w:numFmt w:val="bullet"/>
      <w:lvlText w:val="•"/>
      <w:lvlJc w:val="left"/>
      <w:pPr>
        <w:ind w:left="9412" w:hanging="2185"/>
      </w:pPr>
      <w:rPr>
        <w:rFonts w:hint="default"/>
      </w:rPr>
    </w:lvl>
  </w:abstractNum>
  <w:abstractNum w:abstractNumId="10">
    <w:multiLevelType w:val="hybridMultilevel"/>
    <w:lvl w:ilvl="0">
      <w:start w:val="1"/>
      <w:numFmt w:val="upperLetter"/>
      <w:lvlText w:val="%1."/>
      <w:lvlJc w:val="left"/>
      <w:pPr>
        <w:ind w:left="111" w:hanging="576"/>
        <w:jc w:val="left"/>
      </w:pPr>
      <w:rPr>
        <w:rFonts w:hint="default" w:ascii="Courier New" w:hAnsi="Courier New" w:eastAsia="Courier New" w:cs="Courier New"/>
        <w:w w:val="100"/>
        <w:sz w:val="24"/>
        <w:szCs w:val="24"/>
      </w:rPr>
    </w:lvl>
    <w:lvl w:ilvl="1">
      <w:start w:val="0"/>
      <w:numFmt w:val="bullet"/>
      <w:lvlText w:val="•"/>
      <w:lvlJc w:val="left"/>
      <w:pPr>
        <w:ind w:left="1138" w:hanging="576"/>
      </w:pPr>
      <w:rPr>
        <w:rFonts w:hint="default"/>
      </w:rPr>
    </w:lvl>
    <w:lvl w:ilvl="2">
      <w:start w:val="0"/>
      <w:numFmt w:val="bullet"/>
      <w:lvlText w:val="•"/>
      <w:lvlJc w:val="left"/>
      <w:pPr>
        <w:ind w:left="2156" w:hanging="576"/>
      </w:pPr>
      <w:rPr>
        <w:rFonts w:hint="default"/>
      </w:rPr>
    </w:lvl>
    <w:lvl w:ilvl="3">
      <w:start w:val="0"/>
      <w:numFmt w:val="bullet"/>
      <w:lvlText w:val="•"/>
      <w:lvlJc w:val="left"/>
      <w:pPr>
        <w:ind w:left="3174" w:hanging="576"/>
      </w:pPr>
      <w:rPr>
        <w:rFonts w:hint="default"/>
      </w:rPr>
    </w:lvl>
    <w:lvl w:ilvl="4">
      <w:start w:val="0"/>
      <w:numFmt w:val="bullet"/>
      <w:lvlText w:val="•"/>
      <w:lvlJc w:val="left"/>
      <w:pPr>
        <w:ind w:left="4192" w:hanging="576"/>
      </w:pPr>
      <w:rPr>
        <w:rFonts w:hint="default"/>
      </w:rPr>
    </w:lvl>
    <w:lvl w:ilvl="5">
      <w:start w:val="0"/>
      <w:numFmt w:val="bullet"/>
      <w:lvlText w:val="•"/>
      <w:lvlJc w:val="left"/>
      <w:pPr>
        <w:ind w:left="5210" w:hanging="576"/>
      </w:pPr>
      <w:rPr>
        <w:rFonts w:hint="default"/>
      </w:rPr>
    </w:lvl>
    <w:lvl w:ilvl="6">
      <w:start w:val="0"/>
      <w:numFmt w:val="bullet"/>
      <w:lvlText w:val="•"/>
      <w:lvlJc w:val="left"/>
      <w:pPr>
        <w:ind w:left="6228" w:hanging="576"/>
      </w:pPr>
      <w:rPr>
        <w:rFonts w:hint="default"/>
      </w:rPr>
    </w:lvl>
    <w:lvl w:ilvl="7">
      <w:start w:val="0"/>
      <w:numFmt w:val="bullet"/>
      <w:lvlText w:val="•"/>
      <w:lvlJc w:val="left"/>
      <w:pPr>
        <w:ind w:left="7246" w:hanging="576"/>
      </w:pPr>
      <w:rPr>
        <w:rFonts w:hint="default"/>
      </w:rPr>
    </w:lvl>
    <w:lvl w:ilvl="8">
      <w:start w:val="0"/>
      <w:numFmt w:val="bullet"/>
      <w:lvlText w:val="•"/>
      <w:lvlJc w:val="left"/>
      <w:pPr>
        <w:ind w:left="8264" w:hanging="576"/>
      </w:pPr>
      <w:rPr>
        <w:rFonts w:hint="default"/>
      </w:rPr>
    </w:lvl>
  </w:abstractNum>
  <w:abstractNum w:abstractNumId="9">
    <w:multiLevelType w:val="hybridMultilevel"/>
    <w:lvl w:ilvl="0">
      <w:start w:val="7"/>
      <w:numFmt w:val="decimal"/>
      <w:lvlText w:val="%1"/>
      <w:lvlJc w:val="left"/>
      <w:pPr>
        <w:ind w:left="1440" w:hanging="1318"/>
        <w:jc w:val="left"/>
      </w:pPr>
      <w:rPr>
        <w:rFonts w:hint="default"/>
      </w:rPr>
    </w:lvl>
    <w:lvl w:ilvl="1">
      <w:start w:val="1"/>
      <w:numFmt w:val="decimal"/>
      <w:lvlText w:val="%1.%2"/>
      <w:lvlJc w:val="left"/>
      <w:pPr>
        <w:ind w:left="1440" w:hanging="1318"/>
        <w:jc w:val="left"/>
      </w:pPr>
      <w:rPr>
        <w:rFonts w:hint="default" w:ascii="Courier New" w:hAnsi="Courier New" w:eastAsia="Courier New" w:cs="Courier New"/>
        <w:w w:val="107"/>
        <w:sz w:val="23"/>
        <w:szCs w:val="23"/>
      </w:rPr>
    </w:lvl>
    <w:lvl w:ilvl="2">
      <w:start w:val="0"/>
      <w:numFmt w:val="bullet"/>
      <w:lvlText w:val="•"/>
      <w:lvlJc w:val="left"/>
      <w:pPr>
        <w:ind w:left="1851" w:hanging="1318"/>
      </w:pPr>
      <w:rPr>
        <w:rFonts w:hint="default"/>
      </w:rPr>
    </w:lvl>
    <w:lvl w:ilvl="3">
      <w:start w:val="0"/>
      <w:numFmt w:val="bullet"/>
      <w:lvlText w:val="•"/>
      <w:lvlJc w:val="left"/>
      <w:pPr>
        <w:ind w:left="2057" w:hanging="1318"/>
      </w:pPr>
      <w:rPr>
        <w:rFonts w:hint="default"/>
      </w:rPr>
    </w:lvl>
    <w:lvl w:ilvl="4">
      <w:start w:val="0"/>
      <w:numFmt w:val="bullet"/>
      <w:lvlText w:val="•"/>
      <w:lvlJc w:val="left"/>
      <w:pPr>
        <w:ind w:left="2263" w:hanging="1318"/>
      </w:pPr>
      <w:rPr>
        <w:rFonts w:hint="default"/>
      </w:rPr>
    </w:lvl>
    <w:lvl w:ilvl="5">
      <w:start w:val="0"/>
      <w:numFmt w:val="bullet"/>
      <w:lvlText w:val="•"/>
      <w:lvlJc w:val="left"/>
      <w:pPr>
        <w:ind w:left="2469" w:hanging="1318"/>
      </w:pPr>
      <w:rPr>
        <w:rFonts w:hint="default"/>
      </w:rPr>
    </w:lvl>
    <w:lvl w:ilvl="6">
      <w:start w:val="0"/>
      <w:numFmt w:val="bullet"/>
      <w:lvlText w:val="•"/>
      <w:lvlJc w:val="left"/>
      <w:pPr>
        <w:ind w:left="2675" w:hanging="1318"/>
      </w:pPr>
      <w:rPr>
        <w:rFonts w:hint="default"/>
      </w:rPr>
    </w:lvl>
    <w:lvl w:ilvl="7">
      <w:start w:val="0"/>
      <w:numFmt w:val="bullet"/>
      <w:lvlText w:val="•"/>
      <w:lvlJc w:val="left"/>
      <w:pPr>
        <w:ind w:left="2881" w:hanging="1318"/>
      </w:pPr>
      <w:rPr>
        <w:rFonts w:hint="default"/>
      </w:rPr>
    </w:lvl>
    <w:lvl w:ilvl="8">
      <w:start w:val="0"/>
      <w:numFmt w:val="bullet"/>
      <w:lvlText w:val="•"/>
      <w:lvlJc w:val="left"/>
      <w:pPr>
        <w:ind w:left="3087" w:hanging="1318"/>
      </w:pPr>
      <w:rPr>
        <w:rFonts w:hint="default"/>
      </w:rPr>
    </w:lvl>
  </w:abstractNum>
  <w:abstractNum w:abstractNumId="8">
    <w:multiLevelType w:val="hybridMultilevel"/>
    <w:lvl w:ilvl="0">
      <w:start w:val="4"/>
      <w:numFmt w:val="decimal"/>
      <w:lvlText w:val="%1"/>
      <w:lvlJc w:val="left"/>
      <w:pPr>
        <w:ind w:left="1444" w:hanging="1328"/>
        <w:jc w:val="left"/>
      </w:pPr>
      <w:rPr>
        <w:rFonts w:hint="default"/>
      </w:rPr>
    </w:lvl>
    <w:lvl w:ilvl="1">
      <w:start w:val="1"/>
      <w:numFmt w:val="decimal"/>
      <w:lvlText w:val="%1.%2"/>
      <w:lvlJc w:val="left"/>
      <w:pPr>
        <w:ind w:left="1444" w:hanging="1328"/>
        <w:jc w:val="left"/>
      </w:pPr>
      <w:rPr>
        <w:rFonts w:hint="default" w:ascii="Courier New" w:hAnsi="Courier New" w:eastAsia="Courier New" w:cs="Courier New"/>
        <w:w w:val="104"/>
        <w:position w:val="1"/>
        <w:sz w:val="24"/>
        <w:szCs w:val="24"/>
      </w:rPr>
    </w:lvl>
    <w:lvl w:ilvl="2">
      <w:start w:val="0"/>
      <w:numFmt w:val="bullet"/>
      <w:lvlText w:val="•"/>
      <w:lvlJc w:val="left"/>
      <w:pPr>
        <w:ind w:left="2988" w:hanging="1328"/>
      </w:pPr>
      <w:rPr>
        <w:rFonts w:hint="default"/>
      </w:rPr>
    </w:lvl>
    <w:lvl w:ilvl="3">
      <w:start w:val="0"/>
      <w:numFmt w:val="bullet"/>
      <w:lvlText w:val="•"/>
      <w:lvlJc w:val="left"/>
      <w:pPr>
        <w:ind w:left="3762" w:hanging="1328"/>
      </w:pPr>
      <w:rPr>
        <w:rFonts w:hint="default"/>
      </w:rPr>
    </w:lvl>
    <w:lvl w:ilvl="4">
      <w:start w:val="0"/>
      <w:numFmt w:val="bullet"/>
      <w:lvlText w:val="•"/>
      <w:lvlJc w:val="left"/>
      <w:pPr>
        <w:ind w:left="4536" w:hanging="1328"/>
      </w:pPr>
      <w:rPr>
        <w:rFonts w:hint="default"/>
      </w:rPr>
    </w:lvl>
    <w:lvl w:ilvl="5">
      <w:start w:val="0"/>
      <w:numFmt w:val="bullet"/>
      <w:lvlText w:val="•"/>
      <w:lvlJc w:val="left"/>
      <w:pPr>
        <w:ind w:left="5310" w:hanging="1328"/>
      </w:pPr>
      <w:rPr>
        <w:rFonts w:hint="default"/>
      </w:rPr>
    </w:lvl>
    <w:lvl w:ilvl="6">
      <w:start w:val="0"/>
      <w:numFmt w:val="bullet"/>
      <w:lvlText w:val="•"/>
      <w:lvlJc w:val="left"/>
      <w:pPr>
        <w:ind w:left="6084" w:hanging="1328"/>
      </w:pPr>
      <w:rPr>
        <w:rFonts w:hint="default"/>
      </w:rPr>
    </w:lvl>
    <w:lvl w:ilvl="7">
      <w:start w:val="0"/>
      <w:numFmt w:val="bullet"/>
      <w:lvlText w:val="•"/>
      <w:lvlJc w:val="left"/>
      <w:pPr>
        <w:ind w:left="6858" w:hanging="1328"/>
      </w:pPr>
      <w:rPr>
        <w:rFonts w:hint="default"/>
      </w:rPr>
    </w:lvl>
    <w:lvl w:ilvl="8">
      <w:start w:val="0"/>
      <w:numFmt w:val="bullet"/>
      <w:lvlText w:val="•"/>
      <w:lvlJc w:val="left"/>
      <w:pPr>
        <w:ind w:left="7632" w:hanging="1328"/>
      </w:pPr>
      <w:rPr>
        <w:rFonts w:hint="default"/>
      </w:rPr>
    </w:lvl>
  </w:abstractNum>
  <w:abstractNum w:abstractNumId="7">
    <w:multiLevelType w:val="hybridMultilevel"/>
    <w:lvl w:ilvl="0">
      <w:start w:val="3"/>
      <w:numFmt w:val="decimal"/>
      <w:lvlText w:val="%1"/>
      <w:lvlJc w:val="left"/>
      <w:pPr>
        <w:ind w:left="1470" w:hanging="1338"/>
        <w:jc w:val="left"/>
      </w:pPr>
      <w:rPr>
        <w:rFonts w:hint="default"/>
      </w:rPr>
    </w:lvl>
    <w:lvl w:ilvl="1">
      <w:start w:val="1"/>
      <w:numFmt w:val="decimal"/>
      <w:lvlText w:val="%1.%2"/>
      <w:lvlJc w:val="left"/>
      <w:pPr>
        <w:ind w:left="1470" w:hanging="1338"/>
        <w:jc w:val="left"/>
      </w:pPr>
      <w:rPr>
        <w:rFonts w:hint="default" w:ascii="Courier New" w:hAnsi="Courier New" w:eastAsia="Courier New" w:cs="Courier New"/>
        <w:w w:val="104"/>
        <w:sz w:val="24"/>
        <w:szCs w:val="24"/>
      </w:rPr>
    </w:lvl>
    <w:lvl w:ilvl="2">
      <w:start w:val="0"/>
      <w:numFmt w:val="bullet"/>
      <w:lvlText w:val="•"/>
      <w:lvlJc w:val="left"/>
      <w:pPr>
        <w:ind w:left="3020" w:hanging="1338"/>
      </w:pPr>
      <w:rPr>
        <w:rFonts w:hint="default"/>
      </w:rPr>
    </w:lvl>
    <w:lvl w:ilvl="3">
      <w:start w:val="0"/>
      <w:numFmt w:val="bullet"/>
      <w:lvlText w:val="•"/>
      <w:lvlJc w:val="left"/>
      <w:pPr>
        <w:ind w:left="3790" w:hanging="1338"/>
      </w:pPr>
      <w:rPr>
        <w:rFonts w:hint="default"/>
      </w:rPr>
    </w:lvl>
    <w:lvl w:ilvl="4">
      <w:start w:val="0"/>
      <w:numFmt w:val="bullet"/>
      <w:lvlText w:val="•"/>
      <w:lvlJc w:val="left"/>
      <w:pPr>
        <w:ind w:left="4560" w:hanging="1338"/>
      </w:pPr>
      <w:rPr>
        <w:rFonts w:hint="default"/>
      </w:rPr>
    </w:lvl>
    <w:lvl w:ilvl="5">
      <w:start w:val="0"/>
      <w:numFmt w:val="bullet"/>
      <w:lvlText w:val="•"/>
      <w:lvlJc w:val="left"/>
      <w:pPr>
        <w:ind w:left="5330" w:hanging="1338"/>
      </w:pPr>
      <w:rPr>
        <w:rFonts w:hint="default"/>
      </w:rPr>
    </w:lvl>
    <w:lvl w:ilvl="6">
      <w:start w:val="0"/>
      <w:numFmt w:val="bullet"/>
      <w:lvlText w:val="•"/>
      <w:lvlJc w:val="left"/>
      <w:pPr>
        <w:ind w:left="6100" w:hanging="1338"/>
      </w:pPr>
      <w:rPr>
        <w:rFonts w:hint="default"/>
      </w:rPr>
    </w:lvl>
    <w:lvl w:ilvl="7">
      <w:start w:val="0"/>
      <w:numFmt w:val="bullet"/>
      <w:lvlText w:val="•"/>
      <w:lvlJc w:val="left"/>
      <w:pPr>
        <w:ind w:left="6870" w:hanging="1338"/>
      </w:pPr>
      <w:rPr>
        <w:rFonts w:hint="default"/>
      </w:rPr>
    </w:lvl>
    <w:lvl w:ilvl="8">
      <w:start w:val="0"/>
      <w:numFmt w:val="bullet"/>
      <w:lvlText w:val="•"/>
      <w:lvlJc w:val="left"/>
      <w:pPr>
        <w:ind w:left="7640" w:hanging="1338"/>
      </w:pPr>
      <w:rPr>
        <w:rFonts w:hint="default"/>
      </w:rPr>
    </w:lvl>
  </w:abstractNum>
  <w:abstractNum w:abstractNumId="6">
    <w:multiLevelType w:val="hybridMultilevel"/>
    <w:lvl w:ilvl="0">
      <w:start w:val="2"/>
      <w:numFmt w:val="decimal"/>
      <w:lvlText w:val="%1"/>
      <w:lvlJc w:val="left"/>
      <w:pPr>
        <w:ind w:left="2467" w:hanging="1307"/>
        <w:jc w:val="left"/>
      </w:pPr>
      <w:rPr>
        <w:rFonts w:hint="default"/>
      </w:rPr>
    </w:lvl>
    <w:lvl w:ilvl="1">
      <w:start w:val="1"/>
      <w:numFmt w:val="decimal"/>
      <w:lvlText w:val="%1.%2"/>
      <w:lvlJc w:val="left"/>
      <w:pPr>
        <w:ind w:left="2467" w:hanging="1307"/>
        <w:jc w:val="left"/>
      </w:pPr>
      <w:rPr>
        <w:rFonts w:hint="default" w:ascii="Courier New" w:hAnsi="Courier New" w:eastAsia="Courier New" w:cs="Courier New"/>
        <w:w w:val="102"/>
        <w:sz w:val="24"/>
        <w:szCs w:val="24"/>
      </w:rPr>
    </w:lvl>
    <w:lvl w:ilvl="2">
      <w:start w:val="0"/>
      <w:numFmt w:val="bullet"/>
      <w:lvlText w:val="•"/>
      <w:lvlJc w:val="left"/>
      <w:pPr>
        <w:ind w:left="4056" w:hanging="1307"/>
      </w:pPr>
      <w:rPr>
        <w:rFonts w:hint="default"/>
      </w:rPr>
    </w:lvl>
    <w:lvl w:ilvl="3">
      <w:start w:val="0"/>
      <w:numFmt w:val="bullet"/>
      <w:lvlText w:val="•"/>
      <w:lvlJc w:val="left"/>
      <w:pPr>
        <w:ind w:left="4854" w:hanging="1307"/>
      </w:pPr>
      <w:rPr>
        <w:rFonts w:hint="default"/>
      </w:rPr>
    </w:lvl>
    <w:lvl w:ilvl="4">
      <w:start w:val="0"/>
      <w:numFmt w:val="bullet"/>
      <w:lvlText w:val="•"/>
      <w:lvlJc w:val="left"/>
      <w:pPr>
        <w:ind w:left="5652" w:hanging="1307"/>
      </w:pPr>
      <w:rPr>
        <w:rFonts w:hint="default"/>
      </w:rPr>
    </w:lvl>
    <w:lvl w:ilvl="5">
      <w:start w:val="0"/>
      <w:numFmt w:val="bullet"/>
      <w:lvlText w:val="•"/>
      <w:lvlJc w:val="left"/>
      <w:pPr>
        <w:ind w:left="6450" w:hanging="1307"/>
      </w:pPr>
      <w:rPr>
        <w:rFonts w:hint="default"/>
      </w:rPr>
    </w:lvl>
    <w:lvl w:ilvl="6">
      <w:start w:val="0"/>
      <w:numFmt w:val="bullet"/>
      <w:lvlText w:val="•"/>
      <w:lvlJc w:val="left"/>
      <w:pPr>
        <w:ind w:left="7248" w:hanging="1307"/>
      </w:pPr>
      <w:rPr>
        <w:rFonts w:hint="default"/>
      </w:rPr>
    </w:lvl>
    <w:lvl w:ilvl="7">
      <w:start w:val="0"/>
      <w:numFmt w:val="bullet"/>
      <w:lvlText w:val="•"/>
      <w:lvlJc w:val="left"/>
      <w:pPr>
        <w:ind w:left="8046" w:hanging="1307"/>
      </w:pPr>
      <w:rPr>
        <w:rFonts w:hint="default"/>
      </w:rPr>
    </w:lvl>
    <w:lvl w:ilvl="8">
      <w:start w:val="0"/>
      <w:numFmt w:val="bullet"/>
      <w:lvlText w:val="•"/>
      <w:lvlJc w:val="left"/>
      <w:pPr>
        <w:ind w:left="8844" w:hanging="1307"/>
      </w:pPr>
      <w:rPr>
        <w:rFonts w:hint="default"/>
      </w:rPr>
    </w:lvl>
  </w:abstractNum>
  <w:abstractNum w:abstractNumId="5">
    <w:multiLevelType w:val="hybridMultilevel"/>
    <w:lvl w:ilvl="0">
      <w:start w:val="12"/>
      <w:numFmt w:val="lowerLetter"/>
      <w:lvlText w:val="%1"/>
      <w:lvlJc w:val="left"/>
      <w:pPr>
        <w:ind w:left="2448" w:hanging="1297"/>
        <w:jc w:val="left"/>
      </w:pPr>
      <w:rPr>
        <w:rFonts w:hint="default"/>
      </w:rPr>
    </w:lvl>
    <w:lvl w:ilvl="1">
      <w:start w:val="19"/>
      <w:numFmt w:val="decimal"/>
      <w:lvlText w:val="%1.%2"/>
      <w:lvlJc w:val="left"/>
      <w:pPr>
        <w:ind w:left="2448" w:hanging="1297"/>
        <w:jc w:val="left"/>
      </w:pPr>
      <w:rPr>
        <w:rFonts w:hint="default" w:ascii="Courier New" w:hAnsi="Courier New" w:eastAsia="Courier New" w:cs="Courier New"/>
        <w:w w:val="98"/>
        <w:position w:val="-1"/>
        <w:sz w:val="24"/>
        <w:szCs w:val="24"/>
      </w:rPr>
    </w:lvl>
    <w:lvl w:ilvl="2">
      <w:start w:val="0"/>
      <w:numFmt w:val="bullet"/>
      <w:lvlText w:val="•"/>
      <w:lvlJc w:val="left"/>
      <w:pPr>
        <w:ind w:left="4040" w:hanging="1297"/>
      </w:pPr>
      <w:rPr>
        <w:rFonts w:hint="default"/>
      </w:rPr>
    </w:lvl>
    <w:lvl w:ilvl="3">
      <w:start w:val="0"/>
      <w:numFmt w:val="bullet"/>
      <w:lvlText w:val="•"/>
      <w:lvlJc w:val="left"/>
      <w:pPr>
        <w:ind w:left="4840" w:hanging="1297"/>
      </w:pPr>
      <w:rPr>
        <w:rFonts w:hint="default"/>
      </w:rPr>
    </w:lvl>
    <w:lvl w:ilvl="4">
      <w:start w:val="0"/>
      <w:numFmt w:val="bullet"/>
      <w:lvlText w:val="•"/>
      <w:lvlJc w:val="left"/>
      <w:pPr>
        <w:ind w:left="5640" w:hanging="1297"/>
      </w:pPr>
      <w:rPr>
        <w:rFonts w:hint="default"/>
      </w:rPr>
    </w:lvl>
    <w:lvl w:ilvl="5">
      <w:start w:val="0"/>
      <w:numFmt w:val="bullet"/>
      <w:lvlText w:val="•"/>
      <w:lvlJc w:val="left"/>
      <w:pPr>
        <w:ind w:left="6440" w:hanging="1297"/>
      </w:pPr>
      <w:rPr>
        <w:rFonts w:hint="default"/>
      </w:rPr>
    </w:lvl>
    <w:lvl w:ilvl="6">
      <w:start w:val="0"/>
      <w:numFmt w:val="bullet"/>
      <w:lvlText w:val="•"/>
      <w:lvlJc w:val="left"/>
      <w:pPr>
        <w:ind w:left="7240" w:hanging="1297"/>
      </w:pPr>
      <w:rPr>
        <w:rFonts w:hint="default"/>
      </w:rPr>
    </w:lvl>
    <w:lvl w:ilvl="7">
      <w:start w:val="0"/>
      <w:numFmt w:val="bullet"/>
      <w:lvlText w:val="•"/>
      <w:lvlJc w:val="left"/>
      <w:pPr>
        <w:ind w:left="8040" w:hanging="1297"/>
      </w:pPr>
      <w:rPr>
        <w:rFonts w:hint="default"/>
      </w:rPr>
    </w:lvl>
    <w:lvl w:ilvl="8">
      <w:start w:val="0"/>
      <w:numFmt w:val="bullet"/>
      <w:lvlText w:val="•"/>
      <w:lvlJc w:val="left"/>
      <w:pPr>
        <w:ind w:left="8840" w:hanging="1297"/>
      </w:pPr>
      <w:rPr>
        <w:rFonts w:hint="default"/>
      </w:rPr>
    </w:lvl>
  </w:abstractNum>
  <w:abstractNum w:abstractNumId="4">
    <w:multiLevelType w:val="hybridMultilevel"/>
    <w:lvl w:ilvl="0">
      <w:start w:val="1"/>
      <w:numFmt w:val="decimal"/>
      <w:lvlText w:val="%1"/>
      <w:lvlJc w:val="left"/>
      <w:pPr>
        <w:ind w:left="2445" w:hanging="1313"/>
        <w:jc w:val="left"/>
      </w:pPr>
      <w:rPr>
        <w:rFonts w:hint="default"/>
      </w:rPr>
    </w:lvl>
    <w:lvl w:ilvl="1">
      <w:start w:val="14"/>
      <w:numFmt w:val="decimal"/>
      <w:lvlText w:val="%1.%2"/>
      <w:lvlJc w:val="left"/>
      <w:pPr>
        <w:ind w:left="2445" w:hanging="1313"/>
        <w:jc w:val="left"/>
      </w:pPr>
      <w:rPr>
        <w:rFonts w:hint="default" w:ascii="Courier New" w:hAnsi="Courier New" w:eastAsia="Courier New" w:cs="Courier New"/>
        <w:w w:val="103"/>
        <w:sz w:val="24"/>
        <w:szCs w:val="24"/>
      </w:rPr>
    </w:lvl>
    <w:lvl w:ilvl="2">
      <w:start w:val="0"/>
      <w:numFmt w:val="bullet"/>
      <w:lvlText w:val="•"/>
      <w:lvlJc w:val="left"/>
      <w:pPr>
        <w:ind w:left="4040" w:hanging="1313"/>
      </w:pPr>
      <w:rPr>
        <w:rFonts w:hint="default"/>
      </w:rPr>
    </w:lvl>
    <w:lvl w:ilvl="3">
      <w:start w:val="0"/>
      <w:numFmt w:val="bullet"/>
      <w:lvlText w:val="•"/>
      <w:lvlJc w:val="left"/>
      <w:pPr>
        <w:ind w:left="4840" w:hanging="1313"/>
      </w:pPr>
      <w:rPr>
        <w:rFonts w:hint="default"/>
      </w:rPr>
    </w:lvl>
    <w:lvl w:ilvl="4">
      <w:start w:val="0"/>
      <w:numFmt w:val="bullet"/>
      <w:lvlText w:val="•"/>
      <w:lvlJc w:val="left"/>
      <w:pPr>
        <w:ind w:left="5640" w:hanging="1313"/>
      </w:pPr>
      <w:rPr>
        <w:rFonts w:hint="default"/>
      </w:rPr>
    </w:lvl>
    <w:lvl w:ilvl="5">
      <w:start w:val="0"/>
      <w:numFmt w:val="bullet"/>
      <w:lvlText w:val="•"/>
      <w:lvlJc w:val="left"/>
      <w:pPr>
        <w:ind w:left="6440" w:hanging="1313"/>
      </w:pPr>
      <w:rPr>
        <w:rFonts w:hint="default"/>
      </w:rPr>
    </w:lvl>
    <w:lvl w:ilvl="6">
      <w:start w:val="0"/>
      <w:numFmt w:val="bullet"/>
      <w:lvlText w:val="•"/>
      <w:lvlJc w:val="left"/>
      <w:pPr>
        <w:ind w:left="7240" w:hanging="1313"/>
      </w:pPr>
      <w:rPr>
        <w:rFonts w:hint="default"/>
      </w:rPr>
    </w:lvl>
    <w:lvl w:ilvl="7">
      <w:start w:val="0"/>
      <w:numFmt w:val="bullet"/>
      <w:lvlText w:val="•"/>
      <w:lvlJc w:val="left"/>
      <w:pPr>
        <w:ind w:left="8040" w:hanging="1313"/>
      </w:pPr>
      <w:rPr>
        <w:rFonts w:hint="default"/>
      </w:rPr>
    </w:lvl>
    <w:lvl w:ilvl="8">
      <w:start w:val="0"/>
      <w:numFmt w:val="bullet"/>
      <w:lvlText w:val="•"/>
      <w:lvlJc w:val="left"/>
      <w:pPr>
        <w:ind w:left="8840" w:hanging="1313"/>
      </w:pPr>
      <w:rPr>
        <w:rFonts w:hint="default"/>
      </w:rPr>
    </w:lvl>
  </w:abstractNum>
  <w:abstractNum w:abstractNumId="3">
    <w:multiLevelType w:val="hybridMultilevel"/>
    <w:lvl w:ilvl="0">
      <w:start w:val="1"/>
      <w:numFmt w:val="decimal"/>
      <w:lvlText w:val="%1"/>
      <w:lvlJc w:val="left"/>
      <w:pPr>
        <w:ind w:left="2430" w:hanging="1305"/>
        <w:jc w:val="left"/>
      </w:pPr>
      <w:rPr>
        <w:rFonts w:hint="default"/>
      </w:rPr>
    </w:lvl>
    <w:lvl w:ilvl="1">
      <w:start w:val="11"/>
      <w:numFmt w:val="decimal"/>
      <w:lvlText w:val="%1.%2"/>
      <w:lvlJc w:val="left"/>
      <w:pPr>
        <w:ind w:left="2430" w:hanging="1305"/>
        <w:jc w:val="left"/>
      </w:pPr>
      <w:rPr>
        <w:rFonts w:hint="default" w:ascii="Courier New" w:hAnsi="Courier New" w:eastAsia="Courier New" w:cs="Courier New"/>
        <w:w w:val="102"/>
        <w:position w:val="-1"/>
        <w:sz w:val="24"/>
        <w:szCs w:val="24"/>
      </w:rPr>
    </w:lvl>
    <w:lvl w:ilvl="2">
      <w:start w:val="0"/>
      <w:numFmt w:val="bullet"/>
      <w:lvlText w:val="•"/>
      <w:lvlJc w:val="left"/>
      <w:pPr>
        <w:ind w:left="4040" w:hanging="1305"/>
      </w:pPr>
      <w:rPr>
        <w:rFonts w:hint="default"/>
      </w:rPr>
    </w:lvl>
    <w:lvl w:ilvl="3">
      <w:start w:val="0"/>
      <w:numFmt w:val="bullet"/>
      <w:lvlText w:val="•"/>
      <w:lvlJc w:val="left"/>
      <w:pPr>
        <w:ind w:left="4840" w:hanging="1305"/>
      </w:pPr>
      <w:rPr>
        <w:rFonts w:hint="default"/>
      </w:rPr>
    </w:lvl>
    <w:lvl w:ilvl="4">
      <w:start w:val="0"/>
      <w:numFmt w:val="bullet"/>
      <w:lvlText w:val="•"/>
      <w:lvlJc w:val="left"/>
      <w:pPr>
        <w:ind w:left="5640" w:hanging="1305"/>
      </w:pPr>
      <w:rPr>
        <w:rFonts w:hint="default"/>
      </w:rPr>
    </w:lvl>
    <w:lvl w:ilvl="5">
      <w:start w:val="0"/>
      <w:numFmt w:val="bullet"/>
      <w:lvlText w:val="•"/>
      <w:lvlJc w:val="left"/>
      <w:pPr>
        <w:ind w:left="6440" w:hanging="1305"/>
      </w:pPr>
      <w:rPr>
        <w:rFonts w:hint="default"/>
      </w:rPr>
    </w:lvl>
    <w:lvl w:ilvl="6">
      <w:start w:val="0"/>
      <w:numFmt w:val="bullet"/>
      <w:lvlText w:val="•"/>
      <w:lvlJc w:val="left"/>
      <w:pPr>
        <w:ind w:left="7240" w:hanging="1305"/>
      </w:pPr>
      <w:rPr>
        <w:rFonts w:hint="default"/>
      </w:rPr>
    </w:lvl>
    <w:lvl w:ilvl="7">
      <w:start w:val="0"/>
      <w:numFmt w:val="bullet"/>
      <w:lvlText w:val="•"/>
      <w:lvlJc w:val="left"/>
      <w:pPr>
        <w:ind w:left="8040" w:hanging="1305"/>
      </w:pPr>
      <w:rPr>
        <w:rFonts w:hint="default"/>
      </w:rPr>
    </w:lvl>
    <w:lvl w:ilvl="8">
      <w:start w:val="0"/>
      <w:numFmt w:val="bullet"/>
      <w:lvlText w:val="•"/>
      <w:lvlJc w:val="left"/>
      <w:pPr>
        <w:ind w:left="8840" w:hanging="1305"/>
      </w:pPr>
      <w:rPr>
        <w:rFonts w:hint="default"/>
      </w:rPr>
    </w:lvl>
  </w:abstractNum>
  <w:abstractNum w:abstractNumId="2">
    <w:multiLevelType w:val="hybridMultilevel"/>
    <w:lvl w:ilvl="0">
      <w:start w:val="1"/>
      <w:numFmt w:val="decimal"/>
      <w:lvlText w:val="%1"/>
      <w:lvlJc w:val="left"/>
      <w:pPr>
        <w:ind w:left="2423" w:hanging="1305"/>
        <w:jc w:val="left"/>
      </w:pPr>
      <w:rPr>
        <w:rFonts w:hint="default"/>
      </w:rPr>
    </w:lvl>
    <w:lvl w:ilvl="1">
      <w:start w:val="8"/>
      <w:numFmt w:val="decimal"/>
      <w:lvlText w:val="%1.%2"/>
      <w:lvlJc w:val="left"/>
      <w:pPr>
        <w:ind w:left="2423" w:hanging="1305"/>
        <w:jc w:val="left"/>
      </w:pPr>
      <w:rPr>
        <w:rFonts w:hint="default" w:ascii="Courier New" w:hAnsi="Courier New" w:eastAsia="Courier New" w:cs="Courier New"/>
        <w:w w:val="102"/>
        <w:sz w:val="24"/>
        <w:szCs w:val="24"/>
      </w:rPr>
    </w:lvl>
    <w:lvl w:ilvl="2">
      <w:start w:val="0"/>
      <w:numFmt w:val="bullet"/>
      <w:lvlText w:val="•"/>
      <w:lvlJc w:val="left"/>
      <w:pPr>
        <w:ind w:left="4024" w:hanging="1305"/>
      </w:pPr>
      <w:rPr>
        <w:rFonts w:hint="default"/>
      </w:rPr>
    </w:lvl>
    <w:lvl w:ilvl="3">
      <w:start w:val="0"/>
      <w:numFmt w:val="bullet"/>
      <w:lvlText w:val="•"/>
      <w:lvlJc w:val="left"/>
      <w:pPr>
        <w:ind w:left="4826" w:hanging="1305"/>
      </w:pPr>
      <w:rPr>
        <w:rFonts w:hint="default"/>
      </w:rPr>
    </w:lvl>
    <w:lvl w:ilvl="4">
      <w:start w:val="0"/>
      <w:numFmt w:val="bullet"/>
      <w:lvlText w:val="•"/>
      <w:lvlJc w:val="left"/>
      <w:pPr>
        <w:ind w:left="5628" w:hanging="1305"/>
      </w:pPr>
      <w:rPr>
        <w:rFonts w:hint="default"/>
      </w:rPr>
    </w:lvl>
    <w:lvl w:ilvl="5">
      <w:start w:val="0"/>
      <w:numFmt w:val="bullet"/>
      <w:lvlText w:val="•"/>
      <w:lvlJc w:val="left"/>
      <w:pPr>
        <w:ind w:left="6430" w:hanging="1305"/>
      </w:pPr>
      <w:rPr>
        <w:rFonts w:hint="default"/>
      </w:rPr>
    </w:lvl>
    <w:lvl w:ilvl="6">
      <w:start w:val="0"/>
      <w:numFmt w:val="bullet"/>
      <w:lvlText w:val="•"/>
      <w:lvlJc w:val="left"/>
      <w:pPr>
        <w:ind w:left="7232" w:hanging="1305"/>
      </w:pPr>
      <w:rPr>
        <w:rFonts w:hint="default"/>
      </w:rPr>
    </w:lvl>
    <w:lvl w:ilvl="7">
      <w:start w:val="0"/>
      <w:numFmt w:val="bullet"/>
      <w:lvlText w:val="•"/>
      <w:lvlJc w:val="left"/>
      <w:pPr>
        <w:ind w:left="8034" w:hanging="1305"/>
      </w:pPr>
      <w:rPr>
        <w:rFonts w:hint="default"/>
      </w:rPr>
    </w:lvl>
    <w:lvl w:ilvl="8">
      <w:start w:val="0"/>
      <w:numFmt w:val="bullet"/>
      <w:lvlText w:val="•"/>
      <w:lvlJc w:val="left"/>
      <w:pPr>
        <w:ind w:left="8836" w:hanging="1305"/>
      </w:pPr>
      <w:rPr>
        <w:rFonts w:hint="default"/>
      </w:rPr>
    </w:lvl>
  </w:abstractNum>
  <w:abstractNum w:abstractNumId="1">
    <w:multiLevelType w:val="hybridMultilevel"/>
    <w:lvl w:ilvl="0">
      <w:start w:val="1"/>
      <w:numFmt w:val="decimal"/>
      <w:lvlText w:val="%1"/>
      <w:lvlJc w:val="left"/>
      <w:pPr>
        <w:ind w:left="2424" w:hanging="1313"/>
        <w:jc w:val="left"/>
      </w:pPr>
      <w:rPr>
        <w:rFonts w:hint="default"/>
      </w:rPr>
    </w:lvl>
    <w:lvl w:ilvl="1">
      <w:start w:val="5"/>
      <w:numFmt w:val="decimal"/>
      <w:lvlText w:val="%1.%2"/>
      <w:lvlJc w:val="left"/>
      <w:pPr>
        <w:ind w:left="2424" w:hanging="1313"/>
        <w:jc w:val="left"/>
      </w:pPr>
      <w:rPr>
        <w:rFonts w:hint="default" w:ascii="Courier New" w:hAnsi="Courier New" w:eastAsia="Courier New" w:cs="Courier New"/>
        <w:w w:val="101"/>
        <w:sz w:val="24"/>
        <w:szCs w:val="24"/>
      </w:rPr>
    </w:lvl>
    <w:lvl w:ilvl="2">
      <w:start w:val="0"/>
      <w:numFmt w:val="bullet"/>
      <w:lvlText w:val="•"/>
      <w:lvlJc w:val="left"/>
      <w:pPr>
        <w:ind w:left="4024" w:hanging="1313"/>
      </w:pPr>
      <w:rPr>
        <w:rFonts w:hint="default"/>
      </w:rPr>
    </w:lvl>
    <w:lvl w:ilvl="3">
      <w:start w:val="0"/>
      <w:numFmt w:val="bullet"/>
      <w:lvlText w:val="•"/>
      <w:lvlJc w:val="left"/>
      <w:pPr>
        <w:ind w:left="4826" w:hanging="1313"/>
      </w:pPr>
      <w:rPr>
        <w:rFonts w:hint="default"/>
      </w:rPr>
    </w:lvl>
    <w:lvl w:ilvl="4">
      <w:start w:val="0"/>
      <w:numFmt w:val="bullet"/>
      <w:lvlText w:val="•"/>
      <w:lvlJc w:val="left"/>
      <w:pPr>
        <w:ind w:left="5628" w:hanging="1313"/>
      </w:pPr>
      <w:rPr>
        <w:rFonts w:hint="default"/>
      </w:rPr>
    </w:lvl>
    <w:lvl w:ilvl="5">
      <w:start w:val="0"/>
      <w:numFmt w:val="bullet"/>
      <w:lvlText w:val="•"/>
      <w:lvlJc w:val="left"/>
      <w:pPr>
        <w:ind w:left="6430" w:hanging="1313"/>
      </w:pPr>
      <w:rPr>
        <w:rFonts w:hint="default"/>
      </w:rPr>
    </w:lvl>
    <w:lvl w:ilvl="6">
      <w:start w:val="0"/>
      <w:numFmt w:val="bullet"/>
      <w:lvlText w:val="•"/>
      <w:lvlJc w:val="left"/>
      <w:pPr>
        <w:ind w:left="7232" w:hanging="1313"/>
      </w:pPr>
      <w:rPr>
        <w:rFonts w:hint="default"/>
      </w:rPr>
    </w:lvl>
    <w:lvl w:ilvl="7">
      <w:start w:val="0"/>
      <w:numFmt w:val="bullet"/>
      <w:lvlText w:val="•"/>
      <w:lvlJc w:val="left"/>
      <w:pPr>
        <w:ind w:left="8034" w:hanging="1313"/>
      </w:pPr>
      <w:rPr>
        <w:rFonts w:hint="default"/>
      </w:rPr>
    </w:lvl>
    <w:lvl w:ilvl="8">
      <w:start w:val="0"/>
      <w:numFmt w:val="bullet"/>
      <w:lvlText w:val="•"/>
      <w:lvlJc w:val="left"/>
      <w:pPr>
        <w:ind w:left="8836" w:hanging="1313"/>
      </w:pPr>
      <w:rPr>
        <w:rFonts w:hint="default"/>
      </w:rPr>
    </w:lvl>
  </w:abstractNum>
  <w:abstractNum w:abstractNumId="0">
    <w:multiLevelType w:val="hybridMultilevel"/>
    <w:lvl w:ilvl="0">
      <w:start w:val="1"/>
      <w:numFmt w:val="decimal"/>
      <w:lvlText w:val="%1"/>
      <w:lvlJc w:val="left"/>
      <w:pPr>
        <w:ind w:left="2409" w:hanging="1313"/>
        <w:jc w:val="left"/>
      </w:pPr>
      <w:rPr>
        <w:rFonts w:hint="default"/>
      </w:rPr>
    </w:lvl>
    <w:lvl w:ilvl="1">
      <w:start w:val="1"/>
      <w:numFmt w:val="decimal"/>
      <w:lvlText w:val="%1.%2"/>
      <w:lvlJc w:val="left"/>
      <w:pPr>
        <w:ind w:left="2409" w:hanging="1313"/>
        <w:jc w:val="left"/>
      </w:pPr>
      <w:rPr>
        <w:rFonts w:hint="default" w:ascii="Courier New" w:hAnsi="Courier New" w:eastAsia="Courier New" w:cs="Courier New"/>
        <w:w w:val="102"/>
        <w:sz w:val="24"/>
        <w:szCs w:val="24"/>
      </w:rPr>
    </w:lvl>
    <w:lvl w:ilvl="2">
      <w:start w:val="0"/>
      <w:numFmt w:val="bullet"/>
      <w:lvlText w:val="•"/>
      <w:lvlJc w:val="left"/>
      <w:pPr>
        <w:ind w:left="4008" w:hanging="1313"/>
      </w:pPr>
      <w:rPr>
        <w:rFonts w:hint="default"/>
      </w:rPr>
    </w:lvl>
    <w:lvl w:ilvl="3">
      <w:start w:val="0"/>
      <w:numFmt w:val="bullet"/>
      <w:lvlText w:val="•"/>
      <w:lvlJc w:val="left"/>
      <w:pPr>
        <w:ind w:left="4812" w:hanging="1313"/>
      </w:pPr>
      <w:rPr>
        <w:rFonts w:hint="default"/>
      </w:rPr>
    </w:lvl>
    <w:lvl w:ilvl="4">
      <w:start w:val="0"/>
      <w:numFmt w:val="bullet"/>
      <w:lvlText w:val="•"/>
      <w:lvlJc w:val="left"/>
      <w:pPr>
        <w:ind w:left="5616" w:hanging="1313"/>
      </w:pPr>
      <w:rPr>
        <w:rFonts w:hint="default"/>
      </w:rPr>
    </w:lvl>
    <w:lvl w:ilvl="5">
      <w:start w:val="0"/>
      <w:numFmt w:val="bullet"/>
      <w:lvlText w:val="•"/>
      <w:lvlJc w:val="left"/>
      <w:pPr>
        <w:ind w:left="6420" w:hanging="1313"/>
      </w:pPr>
      <w:rPr>
        <w:rFonts w:hint="default"/>
      </w:rPr>
    </w:lvl>
    <w:lvl w:ilvl="6">
      <w:start w:val="0"/>
      <w:numFmt w:val="bullet"/>
      <w:lvlText w:val="•"/>
      <w:lvlJc w:val="left"/>
      <w:pPr>
        <w:ind w:left="7224" w:hanging="1313"/>
      </w:pPr>
      <w:rPr>
        <w:rFonts w:hint="default"/>
      </w:rPr>
    </w:lvl>
    <w:lvl w:ilvl="7">
      <w:start w:val="0"/>
      <w:numFmt w:val="bullet"/>
      <w:lvlText w:val="•"/>
      <w:lvlJc w:val="left"/>
      <w:pPr>
        <w:ind w:left="8028" w:hanging="1313"/>
      </w:pPr>
      <w:rPr>
        <w:rFonts w:hint="default"/>
      </w:rPr>
    </w:lvl>
    <w:lvl w:ilvl="8">
      <w:start w:val="0"/>
      <w:numFmt w:val="bullet"/>
      <w:lvlText w:val="•"/>
      <w:lvlJc w:val="left"/>
      <w:pPr>
        <w:ind w:left="8832" w:hanging="1313"/>
      </w:pPr>
      <w:rPr>
        <w:rFonts w:hint="default"/>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rPr>
  </w:style>
  <w:style w:styleId="BodyText" w:type="paragraph">
    <w:name w:val="Body Text"/>
    <w:basedOn w:val="Normal"/>
    <w:uiPriority w:val="1"/>
    <w:qFormat/>
    <w:pPr/>
    <w:rPr>
      <w:rFonts w:ascii="Courier New" w:hAnsi="Courier New" w:eastAsia="Courier New" w:cs="Courier New"/>
      <w:sz w:val="24"/>
      <w:szCs w:val="24"/>
    </w:rPr>
  </w:style>
  <w:style w:styleId="Heading1" w:type="paragraph">
    <w:name w:val="Heading 1"/>
    <w:basedOn w:val="Normal"/>
    <w:uiPriority w:val="1"/>
    <w:qFormat/>
    <w:pPr>
      <w:spacing w:line="442" w:lineRule="exact"/>
      <w:ind w:left="23"/>
      <w:jc w:val="center"/>
      <w:outlineLvl w:val="1"/>
    </w:pPr>
    <w:rPr>
      <w:rFonts w:ascii="Courier New" w:hAnsi="Courier New" w:eastAsia="Courier New" w:cs="Courier New"/>
      <w:sz w:val="45"/>
      <w:szCs w:val="45"/>
    </w:rPr>
  </w:style>
  <w:style w:styleId="Heading2" w:type="paragraph">
    <w:name w:val="Heading 2"/>
    <w:basedOn w:val="Normal"/>
    <w:uiPriority w:val="1"/>
    <w:qFormat/>
    <w:pPr>
      <w:spacing w:line="453" w:lineRule="exact"/>
      <w:outlineLvl w:val="2"/>
    </w:pPr>
    <w:rPr>
      <w:rFonts w:ascii="Courier New" w:hAnsi="Courier New" w:eastAsia="Courier New" w:cs="Courier New"/>
      <w:i/>
      <w:sz w:val="45"/>
      <w:szCs w:val="45"/>
    </w:rPr>
  </w:style>
  <w:style w:styleId="Heading3" w:type="paragraph">
    <w:name w:val="Heading 3"/>
    <w:basedOn w:val="Normal"/>
    <w:uiPriority w:val="1"/>
    <w:qFormat/>
    <w:pPr>
      <w:spacing w:before="46"/>
      <w:ind w:left="257"/>
      <w:outlineLvl w:val="3"/>
    </w:pPr>
    <w:rPr>
      <w:rFonts w:ascii="Arial" w:hAnsi="Arial" w:eastAsia="Arial" w:cs="Arial"/>
      <w:i/>
      <w:sz w:val="44"/>
      <w:szCs w:val="44"/>
    </w:rPr>
  </w:style>
  <w:style w:styleId="Heading4" w:type="paragraph">
    <w:name w:val="Heading 4"/>
    <w:basedOn w:val="Normal"/>
    <w:uiPriority w:val="1"/>
    <w:qFormat/>
    <w:pPr>
      <w:spacing w:before="63"/>
      <w:outlineLvl w:val="4"/>
    </w:pPr>
    <w:rPr>
      <w:rFonts w:ascii="Arial" w:hAnsi="Arial" w:eastAsia="Arial" w:cs="Arial"/>
      <w:b/>
      <w:bCs/>
      <w:sz w:val="39"/>
      <w:szCs w:val="39"/>
    </w:rPr>
  </w:style>
  <w:style w:styleId="Heading5" w:type="paragraph">
    <w:name w:val="Heading 5"/>
    <w:basedOn w:val="Normal"/>
    <w:uiPriority w:val="1"/>
    <w:qFormat/>
    <w:pPr>
      <w:spacing w:line="386" w:lineRule="exact"/>
      <w:jc w:val="center"/>
      <w:outlineLvl w:val="5"/>
    </w:pPr>
    <w:rPr>
      <w:rFonts w:ascii="Times New Roman" w:hAnsi="Times New Roman" w:eastAsia="Times New Roman" w:cs="Times New Roman"/>
      <w:i/>
      <w:sz w:val="38"/>
      <w:szCs w:val="38"/>
    </w:rPr>
  </w:style>
  <w:style w:styleId="Heading6" w:type="paragraph">
    <w:name w:val="Heading 6"/>
    <w:basedOn w:val="Normal"/>
    <w:uiPriority w:val="1"/>
    <w:qFormat/>
    <w:pPr>
      <w:outlineLvl w:val="6"/>
    </w:pPr>
    <w:rPr>
      <w:rFonts w:ascii="Courier New" w:hAnsi="Courier New" w:eastAsia="Courier New" w:cs="Courier New"/>
      <w:b/>
      <w:bCs/>
      <w:sz w:val="36"/>
      <w:szCs w:val="36"/>
    </w:rPr>
  </w:style>
  <w:style w:styleId="Heading7" w:type="paragraph">
    <w:name w:val="Heading 7"/>
    <w:basedOn w:val="Normal"/>
    <w:uiPriority w:val="1"/>
    <w:qFormat/>
    <w:pPr>
      <w:ind w:left="949" w:right="1240"/>
      <w:jc w:val="center"/>
      <w:outlineLvl w:val="7"/>
    </w:pPr>
    <w:rPr>
      <w:rFonts w:ascii="Arial" w:hAnsi="Arial" w:eastAsia="Arial" w:cs="Arial"/>
      <w:i/>
      <w:sz w:val="36"/>
      <w:szCs w:val="36"/>
    </w:rPr>
  </w:style>
  <w:style w:styleId="Heading8" w:type="paragraph">
    <w:name w:val="Heading 8"/>
    <w:basedOn w:val="Normal"/>
    <w:uiPriority w:val="1"/>
    <w:qFormat/>
    <w:pPr>
      <w:jc w:val="center"/>
      <w:outlineLvl w:val="8"/>
    </w:pPr>
    <w:rPr>
      <w:rFonts w:ascii="Courier New" w:hAnsi="Courier New" w:eastAsia="Courier New" w:cs="Courier New"/>
      <w:b/>
      <w:bCs/>
      <w:sz w:val="35"/>
      <w:szCs w:val="35"/>
    </w:rPr>
  </w:style>
  <w:style w:styleId="Heading9" w:type="paragraph">
    <w:name w:val="Heading 9"/>
    <w:basedOn w:val="Normal"/>
    <w:uiPriority w:val="1"/>
    <w:qFormat/>
    <w:pPr>
      <w:ind w:left="110"/>
      <w:jc w:val="center"/>
      <w:outlineLvl w:val="9"/>
    </w:pPr>
    <w:rPr>
      <w:rFonts w:ascii="Times New Roman" w:hAnsi="Times New Roman" w:eastAsia="Times New Roman" w:cs="Times New Roman"/>
      <w:i/>
      <w:sz w:val="35"/>
      <w:szCs w:val="35"/>
    </w:rPr>
  </w:style>
  <w:style w:styleId="ListParagraph" w:type="paragraph">
    <w:name w:val="List Paragraph"/>
    <w:basedOn w:val="Normal"/>
    <w:uiPriority w:val="1"/>
    <w:qFormat/>
    <w:pPr>
      <w:ind w:left="106" w:hanging="1337"/>
    </w:pPr>
    <w:rPr>
      <w:rFonts w:ascii="Courier New" w:hAnsi="Courier New" w:eastAsia="Courier New" w:cs="Courier New"/>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2020-07-14T13:42:15Z</dcterms:created>
  <dcterms:modified xsi:type="dcterms:W3CDTF">2020-07-14T13:42:15Z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2009-10-09T00:00:00Z</vt:filetime>
  </property>
  <property fmtid="{D5CDD505-2E9C-101B-9397-08002B2CF9AE}" pid="3" name="LastSaved">
    <vt:filetime>2020-07-14T00:00:00Z</vt:filetime>
  </property>
</Properties>
</file>