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C27" w:rsidRDefault="00027652" w:rsidP="00D47238">
      <w:pPr>
        <w:widowControl w:val="0"/>
        <w:pBdr>
          <w:top w:val="nil"/>
          <w:left w:val="nil"/>
          <w:bottom w:val="nil"/>
          <w:right w:val="nil"/>
          <w:between w:val="nil"/>
        </w:pBdr>
        <w:spacing w:after="0" w:line="240" w:lineRule="auto"/>
        <w:ind w:left="-426"/>
        <w:rPr>
          <w:b/>
          <w:color w:val="000000"/>
        </w:rPr>
      </w:pPr>
      <w:r>
        <w:rPr>
          <w:b/>
          <w:color w:val="000000"/>
        </w:rPr>
        <w:t>Equality Monitoring Form</w:t>
      </w:r>
    </w:p>
    <w:p w:rsidR="00D31A93" w:rsidRDefault="00D31A93" w:rsidP="00D47238">
      <w:pPr>
        <w:widowControl w:val="0"/>
        <w:pBdr>
          <w:top w:val="nil"/>
          <w:left w:val="nil"/>
          <w:bottom w:val="nil"/>
          <w:right w:val="nil"/>
          <w:between w:val="nil"/>
        </w:pBdr>
        <w:spacing w:after="0" w:line="240" w:lineRule="auto"/>
        <w:ind w:left="-426"/>
        <w:rPr>
          <w:b/>
          <w:color w:val="000000"/>
        </w:rPr>
      </w:pPr>
    </w:p>
    <w:tbl>
      <w:tblPr>
        <w:tblStyle w:val="a0"/>
        <w:tblW w:w="1063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2552"/>
        <w:gridCol w:w="1417"/>
        <w:gridCol w:w="284"/>
        <w:gridCol w:w="1133"/>
        <w:gridCol w:w="2978"/>
        <w:gridCol w:w="1842"/>
      </w:tblGrid>
      <w:tr w:rsidR="00D47238" w:rsidTr="00C83A70">
        <w:tc>
          <w:tcPr>
            <w:tcW w:w="10632" w:type="dxa"/>
            <w:gridSpan w:val="7"/>
          </w:tcPr>
          <w:p w:rsidR="00D47238" w:rsidRDefault="00D31A93">
            <w:pPr>
              <w:widowControl w:val="0"/>
              <w:pBdr>
                <w:top w:val="nil"/>
                <w:left w:val="nil"/>
                <w:bottom w:val="nil"/>
                <w:right w:val="nil"/>
                <w:between w:val="nil"/>
              </w:pBdr>
              <w:spacing w:line="276" w:lineRule="auto"/>
              <w:rPr>
                <w:color w:val="000000"/>
                <w:sz w:val="20"/>
                <w:szCs w:val="20"/>
              </w:rPr>
            </w:pPr>
            <w:r w:rsidRPr="00D31A93">
              <w:rPr>
                <w:rFonts w:asciiTheme="minorHAnsi" w:eastAsiaTheme="minorHAnsi" w:hAnsiTheme="minorHAnsi" w:cstheme="minorBidi"/>
                <w:sz w:val="20"/>
                <w:szCs w:val="20"/>
                <w:lang w:val="en-GB" w:eastAsia="en-US"/>
              </w:rPr>
              <w:t>We are an equal opportunities employer and want to ensure that all applicants are considered solely on their merits. Therefore, we need to check that decisions are not influenced by unfair or unlawful discrimination. To help us we should be grateful if you would complete this short questionnaire. You only need to answer if you feel happy to do so. Your answers will be treated with the utmost confidence and will only be used for the purposes stated in the Job Applicants Privacy Notice.</w:t>
            </w:r>
            <w:r w:rsidR="00D47238">
              <w:rPr>
                <w:color w:val="000000"/>
                <w:sz w:val="20"/>
                <w:szCs w:val="20"/>
              </w:rPr>
              <w:t>Please choose one option for each of the questions listed below and then tick or place an X in the appropriate box.  If you do not want to answer some of the questions, please tick the ‘Prefer not to answer’ box.</w:t>
            </w:r>
          </w:p>
          <w:p w:rsidR="006315CA" w:rsidRDefault="006315CA">
            <w:pPr>
              <w:widowControl w:val="0"/>
              <w:pBdr>
                <w:top w:val="nil"/>
                <w:left w:val="nil"/>
                <w:bottom w:val="nil"/>
                <w:right w:val="nil"/>
                <w:between w:val="nil"/>
              </w:pBdr>
              <w:spacing w:line="276" w:lineRule="auto"/>
              <w:rPr>
                <w:color w:val="000000"/>
                <w:sz w:val="20"/>
                <w:szCs w:val="20"/>
              </w:rPr>
            </w:pPr>
            <w:bookmarkStart w:id="0" w:name="_GoBack"/>
            <w:bookmarkEnd w:id="0"/>
          </w:p>
        </w:tc>
      </w:tr>
      <w:tr w:rsidR="00A62C27" w:rsidTr="00D47238">
        <w:tc>
          <w:tcPr>
            <w:tcW w:w="2978" w:type="dxa"/>
            <w:gridSpan w:val="2"/>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Your Name</w:t>
            </w:r>
          </w:p>
        </w:tc>
        <w:tc>
          <w:tcPr>
            <w:tcW w:w="7654" w:type="dxa"/>
            <w:gridSpan w:val="5"/>
          </w:tcPr>
          <w:p w:rsidR="00A62C27" w:rsidRDefault="00A62C27">
            <w:pPr>
              <w:widowControl w:val="0"/>
              <w:pBdr>
                <w:top w:val="nil"/>
                <w:left w:val="nil"/>
                <w:bottom w:val="nil"/>
                <w:right w:val="nil"/>
                <w:between w:val="nil"/>
              </w:pBdr>
              <w:spacing w:line="276" w:lineRule="auto"/>
              <w:rPr>
                <w:color w:val="000000"/>
                <w:sz w:val="20"/>
                <w:szCs w:val="20"/>
              </w:rPr>
            </w:pPr>
          </w:p>
        </w:tc>
      </w:tr>
      <w:tr w:rsidR="00A62C27" w:rsidTr="00D47238">
        <w:tc>
          <w:tcPr>
            <w:tcW w:w="426" w:type="dxa"/>
            <w:vAlign w:val="center"/>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1.</w:t>
            </w:r>
          </w:p>
        </w:tc>
        <w:tc>
          <w:tcPr>
            <w:tcW w:w="10206" w:type="dxa"/>
            <w:gridSpan w:val="6"/>
            <w:tcBorders>
              <w:bottom w:val="single" w:sz="4" w:space="0" w:color="000000"/>
            </w:tcBorders>
          </w:tcPr>
          <w:p w:rsidR="00A62C27" w:rsidRDefault="00027652">
            <w:pPr>
              <w:widowControl w:val="0"/>
              <w:pBdr>
                <w:top w:val="nil"/>
                <w:left w:val="nil"/>
                <w:bottom w:val="nil"/>
                <w:right w:val="nil"/>
                <w:between w:val="nil"/>
              </w:pBdr>
              <w:spacing w:line="276" w:lineRule="auto"/>
              <w:rPr>
                <w:color w:val="000000"/>
                <w:sz w:val="20"/>
                <w:szCs w:val="20"/>
              </w:rPr>
            </w:pPr>
            <w:r w:rsidRPr="00027652">
              <w:rPr>
                <w:b/>
                <w:color w:val="000000"/>
                <w:sz w:val="20"/>
                <w:szCs w:val="20"/>
              </w:rPr>
              <w:t>Are you</w:t>
            </w:r>
            <w:r>
              <w:rPr>
                <w:color w:val="000000"/>
                <w:sz w:val="20"/>
                <w:szCs w:val="20"/>
              </w:rPr>
              <w:t xml:space="preserve">: </w:t>
            </w:r>
            <w:r w:rsidRPr="00027652">
              <w:rPr>
                <w:color w:val="000000"/>
                <w:sz w:val="20"/>
                <w:szCs w:val="20"/>
              </w:rPr>
              <w:t xml:space="preserve">Male </w:t>
            </w:r>
            <w:r w:rsidRPr="00027652">
              <w:rPr>
                <w:rFonts w:ascii="Wingdings" w:eastAsia="Wingdings" w:hAnsi="Wingdings" w:cs="Wingdings"/>
                <w:color w:val="000000"/>
                <w:sz w:val="20"/>
                <w:szCs w:val="20"/>
              </w:rPr>
              <w:t>□</w:t>
            </w:r>
            <w:r w:rsidRPr="00027652">
              <w:rPr>
                <w:color w:val="000000"/>
                <w:sz w:val="20"/>
                <w:szCs w:val="20"/>
              </w:rPr>
              <w:t xml:space="preserve">    Female </w:t>
            </w:r>
            <w:r w:rsidRPr="00027652">
              <w:rPr>
                <w:rFonts w:ascii="Wingdings" w:eastAsia="Wingdings" w:hAnsi="Wingdings" w:cs="Wingdings"/>
                <w:color w:val="000000"/>
                <w:sz w:val="20"/>
                <w:szCs w:val="20"/>
              </w:rPr>
              <w:t>□</w:t>
            </w:r>
            <w:r w:rsidRPr="00027652">
              <w:rPr>
                <w:color w:val="000000"/>
                <w:sz w:val="20"/>
                <w:szCs w:val="20"/>
              </w:rPr>
              <w:t xml:space="preserve">    Prefer not to say </w:t>
            </w:r>
            <w:r w:rsidRPr="00027652">
              <w:rPr>
                <w:rFonts w:ascii="Wingdings" w:eastAsia="Wingdings" w:hAnsi="Wingdings" w:cs="Wingdings"/>
                <w:color w:val="000000"/>
                <w:sz w:val="20"/>
                <w:szCs w:val="20"/>
              </w:rPr>
              <w:t>□</w:t>
            </w:r>
            <w:r>
              <w:rPr>
                <w:color w:val="000000"/>
                <w:sz w:val="20"/>
                <w:szCs w:val="20"/>
              </w:rPr>
              <w:t xml:space="preserve">    I would prefer to use the term: ………………………………………………</w:t>
            </w:r>
          </w:p>
        </w:tc>
      </w:tr>
      <w:tr w:rsidR="00A62C27" w:rsidTr="00D47238">
        <w:tc>
          <w:tcPr>
            <w:tcW w:w="426" w:type="dxa"/>
            <w:vAlign w:val="center"/>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2.</w:t>
            </w:r>
          </w:p>
        </w:tc>
        <w:tc>
          <w:tcPr>
            <w:tcW w:w="8364" w:type="dxa"/>
            <w:gridSpan w:val="5"/>
            <w:tcBorders>
              <w:right w:val="nil"/>
            </w:tcBorders>
          </w:tcPr>
          <w:p w:rsidR="00A62C27" w:rsidRDefault="00027652">
            <w:pPr>
              <w:widowControl w:val="0"/>
              <w:pBdr>
                <w:top w:val="nil"/>
                <w:left w:val="nil"/>
                <w:bottom w:val="nil"/>
                <w:right w:val="nil"/>
                <w:between w:val="nil"/>
              </w:pBdr>
              <w:spacing w:line="276" w:lineRule="auto"/>
              <w:rPr>
                <w:color w:val="000000"/>
                <w:sz w:val="20"/>
                <w:szCs w:val="20"/>
              </w:rPr>
            </w:pPr>
            <w:r w:rsidRPr="00027652">
              <w:rPr>
                <w:b/>
                <w:color w:val="000000"/>
                <w:sz w:val="20"/>
                <w:szCs w:val="20"/>
              </w:rPr>
              <w:t>Please indicate your marital/civil partnership status</w:t>
            </w:r>
            <w:r>
              <w:rPr>
                <w:color w:val="000000"/>
                <w:sz w:val="20"/>
                <w:szCs w:val="20"/>
              </w:rPr>
              <w:t>: ……………………………………………………………..</w:t>
            </w:r>
          </w:p>
        </w:tc>
        <w:tc>
          <w:tcPr>
            <w:tcW w:w="1842" w:type="dxa"/>
            <w:tcBorders>
              <w:left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color w:val="000000"/>
                <w:sz w:val="20"/>
                <w:szCs w:val="20"/>
              </w:rPr>
              <w:t xml:space="preserve">Prefer not to say </w:t>
            </w:r>
            <w:r w:rsidRPr="00027652">
              <w:rPr>
                <w:rFonts w:ascii="Wingdings" w:eastAsia="Wingdings" w:hAnsi="Wingdings" w:cs="Wingdings"/>
                <w:color w:val="000000"/>
                <w:sz w:val="20"/>
                <w:szCs w:val="20"/>
              </w:rPr>
              <w:t>□</w:t>
            </w:r>
          </w:p>
        </w:tc>
      </w:tr>
      <w:tr w:rsidR="00A62C27" w:rsidTr="00D47238">
        <w:tc>
          <w:tcPr>
            <w:tcW w:w="426" w:type="dxa"/>
            <w:tcBorders>
              <w:bottom w:val="single" w:sz="4" w:space="0" w:color="000000"/>
            </w:tcBorders>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3a.</w:t>
            </w:r>
          </w:p>
        </w:tc>
        <w:tc>
          <w:tcPr>
            <w:tcW w:w="3969" w:type="dxa"/>
            <w:gridSpan w:val="2"/>
            <w:tcBorders>
              <w:bottom w:val="single" w:sz="4" w:space="0" w:color="000000"/>
            </w:tcBorders>
          </w:tcPr>
          <w:p w:rsidR="00A62C27" w:rsidRPr="00027652" w:rsidRDefault="00027652">
            <w:pPr>
              <w:widowControl w:val="0"/>
              <w:pBdr>
                <w:top w:val="nil"/>
                <w:left w:val="nil"/>
                <w:bottom w:val="nil"/>
                <w:right w:val="nil"/>
                <w:between w:val="nil"/>
              </w:pBdr>
              <w:spacing w:line="276" w:lineRule="auto"/>
              <w:rPr>
                <w:b/>
                <w:color w:val="000000"/>
                <w:sz w:val="20"/>
                <w:szCs w:val="20"/>
              </w:rPr>
            </w:pPr>
            <w:r w:rsidRPr="00027652">
              <w:rPr>
                <w:b/>
                <w:color w:val="000000"/>
                <w:sz w:val="20"/>
                <w:szCs w:val="20"/>
              </w:rPr>
              <w:t xml:space="preserve">Do you consider yourself to have a disability?  </w:t>
            </w:r>
          </w:p>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color w:val="000000"/>
                <w:sz w:val="20"/>
                <w:szCs w:val="20"/>
              </w:rPr>
              <w:t xml:space="preserve">Yes </w:t>
            </w:r>
            <w:r w:rsidRPr="00027652">
              <w:rPr>
                <w:rFonts w:ascii="Wingdings" w:eastAsia="Wingdings" w:hAnsi="Wingdings" w:cs="Wingdings"/>
                <w:color w:val="000000"/>
                <w:sz w:val="20"/>
                <w:szCs w:val="20"/>
              </w:rPr>
              <w:t>□</w:t>
            </w:r>
            <w:r w:rsidRPr="00027652">
              <w:rPr>
                <w:color w:val="000000"/>
                <w:sz w:val="20"/>
                <w:szCs w:val="20"/>
              </w:rPr>
              <w:t xml:space="preserve">    No </w:t>
            </w:r>
            <w:r w:rsidRPr="00027652">
              <w:rPr>
                <w:rFonts w:ascii="Wingdings" w:eastAsia="Wingdings" w:hAnsi="Wingdings" w:cs="Wingdings"/>
                <w:color w:val="000000"/>
                <w:sz w:val="20"/>
                <w:szCs w:val="20"/>
              </w:rPr>
              <w:t>□</w:t>
            </w:r>
            <w:r w:rsidRPr="00027652">
              <w:rPr>
                <w:color w:val="000000"/>
                <w:sz w:val="20"/>
                <w:szCs w:val="20"/>
              </w:rPr>
              <w:t xml:space="preserve">    Prefer not to say </w:t>
            </w:r>
            <w:r w:rsidRPr="00027652">
              <w:rPr>
                <w:rFonts w:ascii="Wingdings" w:eastAsia="Wingdings" w:hAnsi="Wingdings" w:cs="Wingdings"/>
                <w:color w:val="000000"/>
                <w:sz w:val="20"/>
                <w:szCs w:val="20"/>
              </w:rPr>
              <w:t>□</w:t>
            </w:r>
          </w:p>
        </w:tc>
        <w:tc>
          <w:tcPr>
            <w:tcW w:w="6237" w:type="dxa"/>
            <w:gridSpan w:val="4"/>
            <w:tcBorders>
              <w:bottom w:val="single" w:sz="4" w:space="0" w:color="000000"/>
            </w:tcBorders>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(The Equality Act 2010 considers a person to be disabled if they have “a mental or physical impairment that has a substantial and long-term adverse effect on their ability to carry out normal day-to-day activities”.)</w:t>
            </w:r>
          </w:p>
        </w:tc>
      </w:tr>
      <w:tr w:rsidR="00A62C27" w:rsidTr="00D47238">
        <w:tc>
          <w:tcPr>
            <w:tcW w:w="426" w:type="dxa"/>
            <w:tcBorders>
              <w:bottom w:val="nil"/>
            </w:tcBorders>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3b.</w:t>
            </w:r>
          </w:p>
        </w:tc>
        <w:tc>
          <w:tcPr>
            <w:tcW w:w="10206" w:type="dxa"/>
            <w:gridSpan w:val="6"/>
            <w:tcBorders>
              <w:bottom w:val="nil"/>
            </w:tcBorders>
          </w:tcPr>
          <w:p w:rsidR="00A62C27" w:rsidRPr="00027652" w:rsidRDefault="00027652">
            <w:pPr>
              <w:widowControl w:val="0"/>
              <w:pBdr>
                <w:top w:val="nil"/>
                <w:left w:val="nil"/>
                <w:bottom w:val="nil"/>
                <w:right w:val="nil"/>
                <w:between w:val="nil"/>
              </w:pBdr>
              <w:spacing w:line="276" w:lineRule="auto"/>
              <w:rPr>
                <w:b/>
                <w:color w:val="000000"/>
                <w:sz w:val="20"/>
                <w:szCs w:val="20"/>
              </w:rPr>
            </w:pPr>
            <w:r w:rsidRPr="00027652">
              <w:rPr>
                <w:b/>
                <w:color w:val="000000"/>
                <w:sz w:val="20"/>
                <w:szCs w:val="20"/>
              </w:rPr>
              <w:t>If Yes, please indicate the type of disability or illness you have.  Please tick all those that apply.  If none apply please mark ‘Other’ and give details.</w:t>
            </w:r>
          </w:p>
        </w:tc>
      </w:tr>
      <w:tr w:rsidR="00A62C27" w:rsidTr="00D47238">
        <w:tc>
          <w:tcPr>
            <w:tcW w:w="426" w:type="dxa"/>
            <w:tcBorders>
              <w:top w:val="nil"/>
              <w:bottom w:val="nil"/>
            </w:tcBorders>
            <w:vAlign w:val="center"/>
          </w:tcPr>
          <w:p w:rsidR="00A62C27" w:rsidRDefault="00A62C27">
            <w:pPr>
              <w:widowControl w:val="0"/>
              <w:pBdr>
                <w:top w:val="nil"/>
                <w:left w:val="nil"/>
                <w:bottom w:val="nil"/>
                <w:right w:val="nil"/>
                <w:between w:val="nil"/>
              </w:pBdr>
              <w:spacing w:line="276" w:lineRule="auto"/>
              <w:rPr>
                <w:color w:val="000000"/>
                <w:sz w:val="20"/>
                <w:szCs w:val="20"/>
              </w:rPr>
            </w:pPr>
          </w:p>
        </w:tc>
        <w:tc>
          <w:tcPr>
            <w:tcW w:w="10206" w:type="dxa"/>
            <w:gridSpan w:val="6"/>
            <w:tcBorders>
              <w:top w:val="nil"/>
              <w:bottom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Physical impairment such as difficulty using your arms or mobility issues.</w:t>
            </w:r>
          </w:p>
        </w:tc>
      </w:tr>
      <w:tr w:rsidR="00A62C27" w:rsidTr="00D47238">
        <w:tc>
          <w:tcPr>
            <w:tcW w:w="426" w:type="dxa"/>
            <w:tcBorders>
              <w:top w:val="nil"/>
              <w:bottom w:val="nil"/>
            </w:tcBorders>
            <w:vAlign w:val="center"/>
          </w:tcPr>
          <w:p w:rsidR="00A62C27" w:rsidRDefault="00A62C27">
            <w:pPr>
              <w:widowControl w:val="0"/>
              <w:pBdr>
                <w:top w:val="nil"/>
                <w:left w:val="nil"/>
                <w:bottom w:val="nil"/>
                <w:right w:val="nil"/>
                <w:between w:val="nil"/>
              </w:pBdr>
              <w:spacing w:line="276" w:lineRule="auto"/>
              <w:rPr>
                <w:color w:val="000000"/>
                <w:sz w:val="20"/>
                <w:szCs w:val="20"/>
              </w:rPr>
            </w:pPr>
          </w:p>
        </w:tc>
        <w:tc>
          <w:tcPr>
            <w:tcW w:w="10206" w:type="dxa"/>
            <w:gridSpan w:val="6"/>
            <w:tcBorders>
              <w:top w:val="nil"/>
              <w:bottom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Sensory impairment such as being blind / having serious visual impairment or being deaf / having a serious </w:t>
            </w:r>
          </w:p>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color w:val="000000"/>
                <w:sz w:val="20"/>
                <w:szCs w:val="20"/>
              </w:rPr>
              <w:t xml:space="preserve">     </w:t>
            </w:r>
            <w:proofErr w:type="gramStart"/>
            <w:r w:rsidRPr="00027652">
              <w:rPr>
                <w:color w:val="000000"/>
                <w:sz w:val="20"/>
                <w:szCs w:val="20"/>
              </w:rPr>
              <w:t>hearing</w:t>
            </w:r>
            <w:proofErr w:type="gramEnd"/>
            <w:r w:rsidRPr="00027652">
              <w:rPr>
                <w:color w:val="000000"/>
                <w:sz w:val="20"/>
                <w:szCs w:val="20"/>
              </w:rPr>
              <w:t xml:space="preserve"> impairment.</w:t>
            </w:r>
          </w:p>
        </w:tc>
      </w:tr>
      <w:tr w:rsidR="00A62C27" w:rsidTr="00D47238">
        <w:tc>
          <w:tcPr>
            <w:tcW w:w="426" w:type="dxa"/>
            <w:tcBorders>
              <w:top w:val="nil"/>
              <w:bottom w:val="nil"/>
            </w:tcBorders>
            <w:vAlign w:val="center"/>
          </w:tcPr>
          <w:p w:rsidR="00A62C27" w:rsidRDefault="00A62C27">
            <w:pPr>
              <w:widowControl w:val="0"/>
              <w:pBdr>
                <w:top w:val="nil"/>
                <w:left w:val="nil"/>
                <w:bottom w:val="nil"/>
                <w:right w:val="nil"/>
                <w:between w:val="nil"/>
              </w:pBdr>
              <w:spacing w:line="276" w:lineRule="auto"/>
              <w:rPr>
                <w:color w:val="000000"/>
                <w:sz w:val="20"/>
                <w:szCs w:val="20"/>
              </w:rPr>
            </w:pPr>
          </w:p>
        </w:tc>
        <w:tc>
          <w:tcPr>
            <w:tcW w:w="10206" w:type="dxa"/>
            <w:gridSpan w:val="6"/>
            <w:tcBorders>
              <w:top w:val="nil"/>
              <w:bottom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Mental health condition such as depression or schizophrenia. </w:t>
            </w:r>
          </w:p>
        </w:tc>
      </w:tr>
      <w:tr w:rsidR="00A62C27" w:rsidTr="00D47238">
        <w:tc>
          <w:tcPr>
            <w:tcW w:w="426" w:type="dxa"/>
            <w:tcBorders>
              <w:top w:val="nil"/>
              <w:bottom w:val="nil"/>
            </w:tcBorders>
            <w:vAlign w:val="center"/>
          </w:tcPr>
          <w:p w:rsidR="00A62C27" w:rsidRDefault="00A62C27">
            <w:pPr>
              <w:widowControl w:val="0"/>
              <w:pBdr>
                <w:top w:val="nil"/>
                <w:left w:val="nil"/>
                <w:bottom w:val="nil"/>
                <w:right w:val="nil"/>
                <w:between w:val="nil"/>
              </w:pBdr>
              <w:spacing w:line="276" w:lineRule="auto"/>
              <w:rPr>
                <w:color w:val="000000"/>
                <w:sz w:val="20"/>
                <w:szCs w:val="20"/>
              </w:rPr>
            </w:pPr>
          </w:p>
        </w:tc>
        <w:tc>
          <w:tcPr>
            <w:tcW w:w="10206" w:type="dxa"/>
            <w:gridSpan w:val="6"/>
            <w:tcBorders>
              <w:top w:val="nil"/>
              <w:bottom w:val="nil"/>
            </w:tcBorders>
          </w:tcPr>
          <w:p w:rsidR="00A62C27" w:rsidRPr="00027652" w:rsidRDefault="00027652" w:rsidP="00D47238">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Long-standing illness or health condition such as cancer, HIV, diabetes, chronic heart disease or epilepsy.</w:t>
            </w:r>
          </w:p>
        </w:tc>
      </w:tr>
      <w:tr w:rsidR="00A62C27" w:rsidTr="00D47238">
        <w:tc>
          <w:tcPr>
            <w:tcW w:w="426" w:type="dxa"/>
            <w:tcBorders>
              <w:top w:val="nil"/>
              <w:bottom w:val="nil"/>
            </w:tcBorders>
            <w:vAlign w:val="center"/>
          </w:tcPr>
          <w:p w:rsidR="00A62C27" w:rsidRDefault="00A62C27">
            <w:pPr>
              <w:widowControl w:val="0"/>
              <w:pBdr>
                <w:top w:val="nil"/>
                <w:left w:val="nil"/>
                <w:bottom w:val="nil"/>
                <w:right w:val="nil"/>
                <w:between w:val="nil"/>
              </w:pBdr>
              <w:spacing w:line="276" w:lineRule="auto"/>
              <w:rPr>
                <w:color w:val="000000"/>
                <w:sz w:val="20"/>
                <w:szCs w:val="20"/>
              </w:rPr>
            </w:pPr>
          </w:p>
        </w:tc>
        <w:tc>
          <w:tcPr>
            <w:tcW w:w="10206" w:type="dxa"/>
            <w:gridSpan w:val="6"/>
            <w:tcBorders>
              <w:top w:val="nil"/>
              <w:bottom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Other (please specify) …………………………………………………………………………………………………………………………………………….</w:t>
            </w:r>
          </w:p>
        </w:tc>
      </w:tr>
      <w:tr w:rsidR="00A62C27" w:rsidTr="00D47238">
        <w:tc>
          <w:tcPr>
            <w:tcW w:w="426" w:type="dxa"/>
            <w:tcBorders>
              <w:top w:val="nil"/>
            </w:tcBorders>
            <w:vAlign w:val="center"/>
          </w:tcPr>
          <w:p w:rsidR="00A62C27" w:rsidRDefault="00A62C27">
            <w:pPr>
              <w:widowControl w:val="0"/>
              <w:pBdr>
                <w:top w:val="nil"/>
                <w:left w:val="nil"/>
                <w:bottom w:val="nil"/>
                <w:right w:val="nil"/>
                <w:between w:val="nil"/>
              </w:pBdr>
              <w:spacing w:line="276" w:lineRule="auto"/>
              <w:rPr>
                <w:color w:val="000000"/>
                <w:sz w:val="20"/>
                <w:szCs w:val="20"/>
              </w:rPr>
            </w:pPr>
          </w:p>
        </w:tc>
        <w:tc>
          <w:tcPr>
            <w:tcW w:w="10206" w:type="dxa"/>
            <w:gridSpan w:val="6"/>
            <w:tcBorders>
              <w:top w:val="nil"/>
              <w:bottom w:val="single" w:sz="4" w:space="0" w:color="000000"/>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Prefer not to say</w:t>
            </w:r>
          </w:p>
        </w:tc>
      </w:tr>
      <w:tr w:rsidR="00A62C27" w:rsidTr="00D47238">
        <w:tc>
          <w:tcPr>
            <w:tcW w:w="426" w:type="dxa"/>
            <w:vMerge w:val="restart"/>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4.</w:t>
            </w:r>
          </w:p>
        </w:tc>
        <w:tc>
          <w:tcPr>
            <w:tcW w:w="10206" w:type="dxa"/>
            <w:gridSpan w:val="6"/>
            <w:tcBorders>
              <w:bottom w:val="nil"/>
            </w:tcBorders>
          </w:tcPr>
          <w:p w:rsidR="00A62C27" w:rsidRPr="00027652" w:rsidRDefault="00027652">
            <w:pPr>
              <w:widowControl w:val="0"/>
              <w:pBdr>
                <w:top w:val="nil"/>
                <w:left w:val="nil"/>
                <w:bottom w:val="nil"/>
                <w:right w:val="nil"/>
                <w:between w:val="nil"/>
              </w:pBdr>
              <w:spacing w:line="276" w:lineRule="auto"/>
              <w:rPr>
                <w:b/>
                <w:color w:val="000000"/>
                <w:sz w:val="20"/>
                <w:szCs w:val="20"/>
              </w:rPr>
            </w:pPr>
            <w:r w:rsidRPr="00027652">
              <w:rPr>
                <w:b/>
                <w:color w:val="000000"/>
                <w:sz w:val="20"/>
                <w:szCs w:val="20"/>
              </w:rPr>
              <w:t>Do you have any caring responsibilities?</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4253" w:type="dxa"/>
            <w:gridSpan w:val="3"/>
            <w:tcBorders>
              <w:top w:val="nil"/>
              <w:right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color w:val="000000"/>
                <w:sz w:val="20"/>
                <w:szCs w:val="20"/>
              </w:rPr>
              <w:t xml:space="preserve">Yes </w:t>
            </w:r>
            <w:r w:rsidRPr="00027652">
              <w:rPr>
                <w:rFonts w:ascii="Wingdings" w:eastAsia="Wingdings" w:hAnsi="Wingdings" w:cs="Wingdings"/>
                <w:color w:val="000000"/>
                <w:sz w:val="20"/>
                <w:szCs w:val="20"/>
              </w:rPr>
              <w:t>□</w:t>
            </w:r>
            <w:r w:rsidRPr="00027652">
              <w:rPr>
                <w:color w:val="000000"/>
                <w:sz w:val="20"/>
                <w:szCs w:val="20"/>
              </w:rPr>
              <w:t xml:space="preserve">    No </w:t>
            </w:r>
            <w:r w:rsidRPr="00027652">
              <w:rPr>
                <w:rFonts w:ascii="Wingdings" w:eastAsia="Wingdings" w:hAnsi="Wingdings" w:cs="Wingdings"/>
                <w:color w:val="000000"/>
                <w:sz w:val="20"/>
                <w:szCs w:val="20"/>
              </w:rPr>
              <w:t>□</w:t>
            </w:r>
            <w:r w:rsidRPr="00027652">
              <w:rPr>
                <w:color w:val="000000"/>
                <w:sz w:val="20"/>
                <w:szCs w:val="20"/>
              </w:rPr>
              <w:t xml:space="preserve">    Prefer not to say </w:t>
            </w:r>
            <w:r w:rsidRPr="00027652">
              <w:rPr>
                <w:rFonts w:ascii="Wingdings" w:eastAsia="Wingdings" w:hAnsi="Wingdings" w:cs="Wingdings"/>
                <w:color w:val="000000"/>
                <w:sz w:val="20"/>
                <w:szCs w:val="20"/>
              </w:rPr>
              <w:t>□</w:t>
            </w:r>
          </w:p>
        </w:tc>
        <w:tc>
          <w:tcPr>
            <w:tcW w:w="5953" w:type="dxa"/>
            <w:gridSpan w:val="3"/>
            <w:tcBorders>
              <w:top w:val="nil"/>
              <w:left w:val="nil"/>
            </w:tcBorders>
          </w:tcPr>
          <w:p w:rsidR="00A62C27" w:rsidRPr="00027652" w:rsidRDefault="00027652">
            <w:pPr>
              <w:widowControl w:val="0"/>
              <w:pBdr>
                <w:top w:val="nil"/>
                <w:left w:val="nil"/>
                <w:bottom w:val="nil"/>
                <w:right w:val="nil"/>
                <w:between w:val="nil"/>
              </w:pBdr>
              <w:spacing w:line="276" w:lineRule="auto"/>
              <w:rPr>
                <w:color w:val="000000"/>
                <w:sz w:val="20"/>
                <w:szCs w:val="20"/>
              </w:rPr>
            </w:pPr>
            <w:r w:rsidRPr="00027652">
              <w:rPr>
                <w:color w:val="000000"/>
                <w:sz w:val="20"/>
                <w:szCs w:val="20"/>
              </w:rPr>
              <w:t xml:space="preserve">If Yes, do you: Look after children </w:t>
            </w:r>
            <w:r w:rsidRPr="00027652">
              <w:rPr>
                <w:rFonts w:ascii="Wingdings" w:eastAsia="Wingdings" w:hAnsi="Wingdings" w:cs="Wingdings"/>
                <w:color w:val="000000"/>
                <w:sz w:val="20"/>
                <w:szCs w:val="20"/>
              </w:rPr>
              <w:t>□</w:t>
            </w:r>
            <w:r w:rsidRPr="00027652">
              <w:rPr>
                <w:color w:val="000000"/>
                <w:sz w:val="20"/>
                <w:szCs w:val="20"/>
              </w:rPr>
              <w:t xml:space="preserve">   Help someone ill or disabled </w:t>
            </w:r>
            <w:r w:rsidRPr="00027652">
              <w:rPr>
                <w:rFonts w:ascii="Wingdings" w:eastAsia="Wingdings" w:hAnsi="Wingdings" w:cs="Wingdings"/>
                <w:color w:val="000000"/>
                <w:sz w:val="20"/>
                <w:szCs w:val="20"/>
              </w:rPr>
              <w:t>□</w:t>
            </w:r>
          </w:p>
        </w:tc>
      </w:tr>
      <w:tr w:rsidR="00A62C27" w:rsidTr="00D47238">
        <w:tc>
          <w:tcPr>
            <w:tcW w:w="426" w:type="dxa"/>
            <w:vMerge w:val="restart"/>
          </w:tcPr>
          <w:p w:rsidR="00A62C27" w:rsidRDefault="00027652">
            <w:pPr>
              <w:widowControl w:val="0"/>
              <w:pBdr>
                <w:top w:val="nil"/>
                <w:left w:val="nil"/>
                <w:bottom w:val="nil"/>
                <w:right w:val="nil"/>
                <w:between w:val="nil"/>
              </w:pBdr>
              <w:spacing w:line="276" w:lineRule="auto"/>
              <w:rPr>
                <w:color w:val="000000"/>
                <w:sz w:val="20"/>
                <w:szCs w:val="20"/>
              </w:rPr>
            </w:pPr>
            <w:r>
              <w:rPr>
                <w:color w:val="000000"/>
                <w:sz w:val="20"/>
                <w:szCs w:val="20"/>
              </w:rPr>
              <w:t>5.</w:t>
            </w:r>
          </w:p>
        </w:tc>
        <w:tc>
          <w:tcPr>
            <w:tcW w:w="10206" w:type="dxa"/>
            <w:gridSpan w:val="6"/>
            <w:tcBorders>
              <w:bottom w:val="nil"/>
            </w:tcBorders>
          </w:tcPr>
          <w:p w:rsidR="00A62C27" w:rsidRPr="00027652" w:rsidRDefault="00027652">
            <w:pPr>
              <w:widowControl w:val="0"/>
              <w:pBdr>
                <w:top w:val="nil"/>
                <w:left w:val="nil"/>
                <w:bottom w:val="nil"/>
                <w:right w:val="nil"/>
                <w:between w:val="nil"/>
              </w:pBdr>
              <w:spacing w:line="276" w:lineRule="auto"/>
              <w:rPr>
                <w:b/>
                <w:color w:val="000000"/>
                <w:sz w:val="20"/>
                <w:szCs w:val="20"/>
              </w:rPr>
            </w:pPr>
            <w:r w:rsidRPr="00027652">
              <w:rPr>
                <w:b/>
                <w:color w:val="000000"/>
                <w:sz w:val="20"/>
                <w:szCs w:val="20"/>
              </w:rPr>
              <w:t>Please indicate which of these groups you consider you belong to:</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b/>
                <w:color w:val="000000"/>
                <w:sz w:val="20"/>
                <w:szCs w:val="20"/>
              </w:rPr>
            </w:pPr>
          </w:p>
        </w:tc>
        <w:tc>
          <w:tcPr>
            <w:tcW w:w="5386" w:type="dxa"/>
            <w:gridSpan w:val="4"/>
            <w:tcBorders>
              <w:top w:val="nil"/>
              <w:bottom w:val="nil"/>
              <w:right w:val="nil"/>
            </w:tcBorders>
          </w:tcPr>
          <w:p w:rsidR="00A62C27" w:rsidRPr="00027652" w:rsidRDefault="00027652" w:rsidP="00D47238">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D47238" w:rsidRPr="00027652">
              <w:rPr>
                <w:color w:val="000000"/>
                <w:sz w:val="20"/>
                <w:szCs w:val="20"/>
              </w:rPr>
              <w:t>White, British</w:t>
            </w:r>
          </w:p>
        </w:tc>
        <w:tc>
          <w:tcPr>
            <w:tcW w:w="4820" w:type="dxa"/>
            <w:gridSpan w:val="2"/>
            <w:tcBorders>
              <w:top w:val="nil"/>
              <w:left w:val="nil"/>
              <w:bottom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009B6522" w:rsidRPr="00027652">
              <w:rPr>
                <w:color w:val="000000"/>
                <w:sz w:val="20"/>
                <w:szCs w:val="20"/>
              </w:rPr>
              <w:t xml:space="preserve"> Black or Black British, Caribbean</w:t>
            </w:r>
            <w:r w:rsidR="009B6522" w:rsidRPr="00027652">
              <w:rPr>
                <w:rFonts w:ascii="Wingdings" w:eastAsia="Wingdings" w:hAnsi="Wingdings" w:cs="Wingdings"/>
                <w:color w:val="000000"/>
                <w:sz w:val="20"/>
                <w:szCs w:val="20"/>
              </w:rPr>
              <w:t></w:t>
            </w:r>
            <w:r w:rsidR="006A1EA4" w:rsidRPr="00027652">
              <w:rPr>
                <w:rFonts w:ascii="Wingdings" w:eastAsia="Wingdings" w:hAnsi="Wingdings" w:cs="Wingdings"/>
                <w:color w:val="000000"/>
                <w:sz w:val="20"/>
                <w:szCs w:val="20"/>
              </w:rPr>
              <w:t></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A62C27" w:rsidRPr="00027652" w:rsidRDefault="00027652" w:rsidP="00D47238">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D47238" w:rsidRPr="00027652">
              <w:rPr>
                <w:color w:val="000000"/>
                <w:sz w:val="20"/>
                <w:szCs w:val="20"/>
              </w:rPr>
              <w:t>White, Irish</w:t>
            </w:r>
          </w:p>
        </w:tc>
        <w:tc>
          <w:tcPr>
            <w:tcW w:w="4820" w:type="dxa"/>
            <w:gridSpan w:val="2"/>
            <w:tcBorders>
              <w:top w:val="nil"/>
              <w:left w:val="nil"/>
              <w:bottom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009B6522" w:rsidRPr="00027652">
              <w:rPr>
                <w:rFonts w:asciiTheme="minorHAnsi" w:eastAsia="Wingdings" w:hAnsiTheme="minorHAnsi" w:cstheme="minorHAnsi"/>
                <w:color w:val="000000"/>
                <w:sz w:val="20"/>
                <w:szCs w:val="20"/>
              </w:rPr>
              <w:t>Black or Black British,</w:t>
            </w:r>
            <w:r w:rsidR="009B6522" w:rsidRPr="00027652">
              <w:rPr>
                <w:color w:val="000000"/>
                <w:sz w:val="20"/>
                <w:szCs w:val="20"/>
              </w:rPr>
              <w:t xml:space="preserve"> Any other Black Background</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A62C27" w:rsidRPr="00027652" w:rsidRDefault="00027652" w:rsidP="00D47238">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D47238" w:rsidRPr="00027652">
              <w:rPr>
                <w:color w:val="000000"/>
                <w:sz w:val="20"/>
                <w:szCs w:val="20"/>
              </w:rPr>
              <w:t>White, any other white background</w:t>
            </w:r>
          </w:p>
        </w:tc>
        <w:tc>
          <w:tcPr>
            <w:tcW w:w="4820" w:type="dxa"/>
            <w:gridSpan w:val="2"/>
            <w:tcBorders>
              <w:top w:val="nil"/>
              <w:left w:val="nil"/>
              <w:bottom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9B6522" w:rsidRPr="00027652">
              <w:rPr>
                <w:color w:val="000000"/>
                <w:sz w:val="20"/>
                <w:szCs w:val="20"/>
              </w:rPr>
              <w:t>Mixed ,White and Asian</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6A1EA4" w:rsidRPr="00027652">
              <w:rPr>
                <w:color w:val="000000"/>
                <w:sz w:val="20"/>
                <w:szCs w:val="20"/>
              </w:rPr>
              <w:t>Asian or Asian British Bangladeshi</w:t>
            </w:r>
          </w:p>
        </w:tc>
        <w:tc>
          <w:tcPr>
            <w:tcW w:w="4820" w:type="dxa"/>
            <w:gridSpan w:val="2"/>
            <w:tcBorders>
              <w:top w:val="nil"/>
              <w:left w:val="nil"/>
              <w:bottom w:val="nil"/>
            </w:tcBorders>
          </w:tcPr>
          <w:p w:rsidR="00A62C27" w:rsidRPr="00027652" w:rsidRDefault="00027652" w:rsidP="009B652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9B6522" w:rsidRPr="00027652">
              <w:rPr>
                <w:color w:val="000000"/>
                <w:sz w:val="20"/>
                <w:szCs w:val="20"/>
              </w:rPr>
              <w:t>Mixed, White and Black African</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dotted" w:sz="4" w:space="0" w:color="000000"/>
              <w:right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6A1EA4" w:rsidRPr="00027652">
              <w:rPr>
                <w:color w:val="000000"/>
                <w:sz w:val="20"/>
                <w:szCs w:val="20"/>
              </w:rPr>
              <w:t>Asian or Asian British Indian</w:t>
            </w:r>
          </w:p>
        </w:tc>
        <w:tc>
          <w:tcPr>
            <w:tcW w:w="4820" w:type="dxa"/>
            <w:gridSpan w:val="2"/>
            <w:tcBorders>
              <w:top w:val="nil"/>
              <w:left w:val="nil"/>
              <w:bottom w:val="dotted" w:sz="4" w:space="0" w:color="000000"/>
            </w:tcBorders>
          </w:tcPr>
          <w:p w:rsidR="00A62C27" w:rsidRPr="00027652" w:rsidRDefault="00027652" w:rsidP="009B652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006A1EA4" w:rsidRPr="00027652">
              <w:rPr>
                <w:rFonts w:asciiTheme="minorHAnsi" w:eastAsia="Wingdings" w:hAnsiTheme="minorHAnsi" w:cstheme="minorHAnsi"/>
                <w:color w:val="000000"/>
                <w:sz w:val="20"/>
                <w:szCs w:val="20"/>
              </w:rPr>
              <w:t xml:space="preserve"> </w:t>
            </w:r>
            <w:r w:rsidR="009B6522" w:rsidRPr="00027652">
              <w:rPr>
                <w:rFonts w:asciiTheme="minorHAnsi" w:eastAsia="Wingdings" w:hAnsiTheme="minorHAnsi" w:cstheme="minorHAnsi"/>
                <w:color w:val="000000"/>
                <w:sz w:val="20"/>
                <w:szCs w:val="20"/>
              </w:rPr>
              <w:t>Mixed ,</w:t>
            </w:r>
            <w:r w:rsidR="009B6522" w:rsidRPr="00027652">
              <w:rPr>
                <w:color w:val="000000"/>
                <w:sz w:val="20"/>
                <w:szCs w:val="20"/>
              </w:rPr>
              <w:t>White and Black Caribbean</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b/>
                <w:color w:val="000000"/>
                <w:sz w:val="20"/>
                <w:szCs w:val="20"/>
              </w:rPr>
            </w:pPr>
          </w:p>
        </w:tc>
        <w:tc>
          <w:tcPr>
            <w:tcW w:w="5386" w:type="dxa"/>
            <w:gridSpan w:val="4"/>
            <w:tcBorders>
              <w:top w:val="nil"/>
              <w:bottom w:val="nil"/>
              <w:right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6A1EA4" w:rsidRPr="00027652">
              <w:rPr>
                <w:rFonts w:asciiTheme="minorHAnsi" w:eastAsia="Wingdings" w:hAnsiTheme="minorHAnsi" w:cstheme="minorHAnsi"/>
                <w:color w:val="000000"/>
                <w:sz w:val="20"/>
                <w:szCs w:val="20"/>
              </w:rPr>
              <w:t>Asian or Asian British Pakistani</w:t>
            </w:r>
          </w:p>
        </w:tc>
        <w:tc>
          <w:tcPr>
            <w:tcW w:w="4820" w:type="dxa"/>
            <w:gridSpan w:val="2"/>
            <w:tcBorders>
              <w:top w:val="nil"/>
              <w:left w:val="nil"/>
              <w:bottom w:val="nil"/>
            </w:tcBorders>
          </w:tcPr>
          <w:p w:rsidR="00A62C27" w:rsidRPr="00027652" w:rsidRDefault="00027652" w:rsidP="009B652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9B6522" w:rsidRPr="00027652">
              <w:rPr>
                <w:color w:val="000000"/>
                <w:sz w:val="20"/>
                <w:szCs w:val="20"/>
              </w:rPr>
              <w:t>Mixed, any other mixed background</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6A1EA4" w:rsidRPr="00027652">
              <w:rPr>
                <w:rFonts w:asciiTheme="minorHAnsi" w:eastAsia="Wingdings" w:hAnsiTheme="minorHAnsi" w:cstheme="minorHAnsi"/>
                <w:color w:val="000000"/>
                <w:sz w:val="20"/>
                <w:szCs w:val="20"/>
              </w:rPr>
              <w:t>Asian or Asian British , any other Asian Background</w:t>
            </w:r>
            <w:r w:rsidR="006A1EA4" w:rsidRPr="00027652">
              <w:rPr>
                <w:color w:val="000000"/>
                <w:sz w:val="20"/>
                <w:szCs w:val="20"/>
              </w:rPr>
              <w:t xml:space="preserve">  </w:t>
            </w:r>
          </w:p>
        </w:tc>
        <w:tc>
          <w:tcPr>
            <w:tcW w:w="4820" w:type="dxa"/>
            <w:gridSpan w:val="2"/>
            <w:tcBorders>
              <w:top w:val="nil"/>
              <w:left w:val="nil"/>
              <w:bottom w:val="nil"/>
            </w:tcBorders>
          </w:tcPr>
          <w:p w:rsidR="00A62C27" w:rsidRPr="00027652" w:rsidRDefault="00027652" w:rsidP="007B5940">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7B5940" w:rsidRPr="00027652">
              <w:rPr>
                <w:color w:val="000000"/>
                <w:sz w:val="20"/>
                <w:szCs w:val="20"/>
              </w:rPr>
              <w:t>Traveller of Irish heritage</w:t>
            </w:r>
          </w:p>
        </w:tc>
      </w:tr>
      <w:tr w:rsidR="00A62C27" w:rsidTr="00D47238">
        <w:tc>
          <w:tcPr>
            <w:tcW w:w="426" w:type="dxa"/>
            <w:vMerge/>
          </w:tcPr>
          <w:p w:rsidR="00A62C27" w:rsidRDefault="00A62C27">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A62C27" w:rsidRPr="00027652" w:rsidRDefault="00027652"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6A1EA4" w:rsidRPr="00027652">
              <w:rPr>
                <w:color w:val="000000"/>
                <w:sz w:val="20"/>
                <w:szCs w:val="20"/>
              </w:rPr>
              <w:t>Chinese</w:t>
            </w:r>
          </w:p>
        </w:tc>
        <w:tc>
          <w:tcPr>
            <w:tcW w:w="4820" w:type="dxa"/>
            <w:gridSpan w:val="2"/>
            <w:tcBorders>
              <w:top w:val="nil"/>
              <w:left w:val="nil"/>
              <w:bottom w:val="nil"/>
            </w:tcBorders>
          </w:tcPr>
          <w:p w:rsidR="00A62C27" w:rsidRPr="00027652" w:rsidRDefault="00027652" w:rsidP="007B5940">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7B5940" w:rsidRPr="00027652">
              <w:rPr>
                <w:color w:val="000000"/>
                <w:sz w:val="20"/>
                <w:szCs w:val="20"/>
              </w:rPr>
              <w:t>Gypsy/Roma</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dotted" w:sz="4" w:space="0" w:color="000000"/>
              <w:right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9B6522" w:rsidRPr="00027652">
              <w:rPr>
                <w:color w:val="000000"/>
                <w:sz w:val="20"/>
                <w:szCs w:val="20"/>
              </w:rPr>
              <w:t>Black or Black British , African</w:t>
            </w:r>
          </w:p>
        </w:tc>
        <w:tc>
          <w:tcPr>
            <w:tcW w:w="4820" w:type="dxa"/>
            <w:gridSpan w:val="2"/>
            <w:tcBorders>
              <w:top w:val="nil"/>
              <w:left w:val="nil"/>
              <w:bottom w:val="dotted" w:sz="4" w:space="0" w:color="000000"/>
            </w:tcBorders>
          </w:tcPr>
          <w:p w:rsidR="00027652" w:rsidRPr="00027652" w:rsidRDefault="006A1EA4" w:rsidP="007B5940">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w:t>
            </w:r>
            <w:r w:rsidR="00027652" w:rsidRPr="00027652">
              <w:rPr>
                <w:color w:val="000000"/>
                <w:sz w:val="20"/>
                <w:szCs w:val="20"/>
              </w:rPr>
              <w:t>Any other ethnic background</w:t>
            </w:r>
          </w:p>
          <w:p w:rsidR="006A1EA4" w:rsidRPr="00027652" w:rsidRDefault="00027652" w:rsidP="00027652">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007B5940" w:rsidRPr="00027652">
              <w:rPr>
                <w:color w:val="000000"/>
                <w:sz w:val="20"/>
                <w:szCs w:val="20"/>
              </w:rPr>
              <w:t>Prefer not to say</w:t>
            </w:r>
          </w:p>
        </w:tc>
      </w:tr>
      <w:tr w:rsidR="006A1EA4" w:rsidTr="00D47238">
        <w:tc>
          <w:tcPr>
            <w:tcW w:w="426" w:type="dxa"/>
            <w:vMerge w:val="restart"/>
          </w:tcPr>
          <w:p w:rsidR="006A1EA4" w:rsidRDefault="006A1EA4" w:rsidP="006A1EA4">
            <w:pPr>
              <w:widowControl w:val="0"/>
              <w:pBdr>
                <w:top w:val="nil"/>
                <w:left w:val="nil"/>
                <w:bottom w:val="nil"/>
                <w:right w:val="nil"/>
                <w:between w:val="nil"/>
              </w:pBdr>
              <w:spacing w:line="276" w:lineRule="auto"/>
              <w:rPr>
                <w:color w:val="000000"/>
                <w:sz w:val="20"/>
                <w:szCs w:val="20"/>
              </w:rPr>
            </w:pPr>
            <w:r>
              <w:rPr>
                <w:color w:val="000000"/>
                <w:sz w:val="20"/>
                <w:szCs w:val="20"/>
              </w:rPr>
              <w:t>6.</w:t>
            </w:r>
          </w:p>
        </w:tc>
        <w:tc>
          <w:tcPr>
            <w:tcW w:w="10206" w:type="dxa"/>
            <w:gridSpan w:val="6"/>
            <w:tcBorders>
              <w:bottom w:val="nil"/>
            </w:tcBorders>
          </w:tcPr>
          <w:p w:rsidR="006A1EA4" w:rsidRPr="00027652" w:rsidRDefault="006A1EA4" w:rsidP="006A1EA4">
            <w:pPr>
              <w:widowControl w:val="0"/>
              <w:pBdr>
                <w:top w:val="nil"/>
                <w:left w:val="nil"/>
                <w:bottom w:val="nil"/>
                <w:right w:val="nil"/>
                <w:between w:val="nil"/>
              </w:pBdr>
              <w:spacing w:line="276" w:lineRule="auto"/>
              <w:rPr>
                <w:b/>
                <w:color w:val="000000"/>
                <w:sz w:val="20"/>
                <w:szCs w:val="20"/>
              </w:rPr>
            </w:pPr>
            <w:r w:rsidRPr="00027652">
              <w:rPr>
                <w:b/>
                <w:color w:val="000000"/>
                <w:sz w:val="20"/>
                <w:szCs w:val="20"/>
              </w:rPr>
              <w:t>What is your religion?</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No religion</w:t>
            </w:r>
          </w:p>
        </w:tc>
        <w:tc>
          <w:tcPr>
            <w:tcW w:w="4820" w:type="dxa"/>
            <w:gridSpan w:val="2"/>
            <w:tcBorders>
              <w:top w:val="nil"/>
              <w:left w:val="nil"/>
              <w:bottom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Jewish</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Buddhist</w:t>
            </w:r>
          </w:p>
        </w:tc>
        <w:tc>
          <w:tcPr>
            <w:tcW w:w="4820" w:type="dxa"/>
            <w:gridSpan w:val="2"/>
            <w:tcBorders>
              <w:top w:val="nil"/>
              <w:left w:val="nil"/>
              <w:bottom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Muslim</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Hindu</w:t>
            </w:r>
          </w:p>
        </w:tc>
        <w:tc>
          <w:tcPr>
            <w:tcW w:w="4820" w:type="dxa"/>
            <w:gridSpan w:val="2"/>
            <w:tcBorders>
              <w:top w:val="nil"/>
              <w:left w:val="nil"/>
              <w:bottom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Sikh</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Christian (including Church of England, Catholic, </w:t>
            </w:r>
          </w:p>
        </w:tc>
        <w:tc>
          <w:tcPr>
            <w:tcW w:w="4820" w:type="dxa"/>
            <w:gridSpan w:val="2"/>
            <w:tcBorders>
              <w:top w:val="nil"/>
              <w:left w:val="nil"/>
              <w:bottom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Any other religion (state) ………………………………………….</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single" w:sz="4" w:space="0" w:color="000000"/>
              <w:right w:val="nil"/>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color w:val="000000"/>
                <w:sz w:val="20"/>
                <w:szCs w:val="20"/>
              </w:rPr>
              <w:t xml:space="preserve">     Protestant and all other Christian denominations)</w:t>
            </w:r>
          </w:p>
        </w:tc>
        <w:tc>
          <w:tcPr>
            <w:tcW w:w="4820" w:type="dxa"/>
            <w:gridSpan w:val="2"/>
            <w:tcBorders>
              <w:top w:val="nil"/>
              <w:left w:val="nil"/>
              <w:bottom w:val="single" w:sz="4" w:space="0" w:color="000000"/>
            </w:tcBorders>
          </w:tcPr>
          <w:p w:rsidR="006A1EA4" w:rsidRPr="00027652" w:rsidRDefault="006A1EA4" w:rsidP="006A1EA4">
            <w:pPr>
              <w:widowControl w:val="0"/>
              <w:pBdr>
                <w:top w:val="nil"/>
                <w:left w:val="nil"/>
                <w:bottom w:val="nil"/>
                <w:right w:val="nil"/>
                <w:between w:val="nil"/>
              </w:pBdr>
              <w:spacing w:line="276" w:lineRule="auto"/>
              <w:rPr>
                <w:color w:val="000000"/>
                <w:sz w:val="20"/>
                <w:szCs w:val="20"/>
              </w:rPr>
            </w:pPr>
            <w:r w:rsidRPr="00027652">
              <w:rPr>
                <w:rFonts w:ascii="Wingdings" w:eastAsia="Wingdings" w:hAnsi="Wingdings" w:cs="Wingdings"/>
                <w:color w:val="000000"/>
                <w:sz w:val="20"/>
                <w:szCs w:val="20"/>
              </w:rPr>
              <w:t>□</w:t>
            </w:r>
            <w:r w:rsidRPr="00027652">
              <w:rPr>
                <w:color w:val="000000"/>
                <w:sz w:val="20"/>
                <w:szCs w:val="20"/>
              </w:rPr>
              <w:t xml:space="preserve"> Prefer not to say</w:t>
            </w:r>
          </w:p>
        </w:tc>
      </w:tr>
      <w:tr w:rsidR="006A1EA4" w:rsidTr="00D47238">
        <w:tc>
          <w:tcPr>
            <w:tcW w:w="426" w:type="dxa"/>
            <w:vMerge w:val="restart"/>
          </w:tcPr>
          <w:p w:rsidR="006A1EA4" w:rsidRDefault="006A1EA4" w:rsidP="006A1EA4">
            <w:pPr>
              <w:widowControl w:val="0"/>
              <w:pBdr>
                <w:top w:val="nil"/>
                <w:left w:val="nil"/>
                <w:bottom w:val="nil"/>
                <w:right w:val="nil"/>
                <w:between w:val="nil"/>
              </w:pBdr>
              <w:spacing w:line="276" w:lineRule="auto"/>
              <w:rPr>
                <w:color w:val="000000"/>
                <w:sz w:val="20"/>
                <w:szCs w:val="20"/>
              </w:rPr>
            </w:pPr>
            <w:r>
              <w:rPr>
                <w:color w:val="000000"/>
                <w:sz w:val="20"/>
                <w:szCs w:val="20"/>
              </w:rPr>
              <w:t>7.</w:t>
            </w:r>
          </w:p>
        </w:tc>
        <w:tc>
          <w:tcPr>
            <w:tcW w:w="10206" w:type="dxa"/>
            <w:gridSpan w:val="6"/>
            <w:tcBorders>
              <w:bottom w:val="nil"/>
            </w:tcBorders>
          </w:tcPr>
          <w:p w:rsidR="006A1EA4" w:rsidRPr="00027652" w:rsidRDefault="006A1EA4" w:rsidP="006A1EA4">
            <w:pPr>
              <w:widowControl w:val="0"/>
              <w:pBdr>
                <w:top w:val="nil"/>
                <w:left w:val="nil"/>
                <w:bottom w:val="nil"/>
                <w:right w:val="nil"/>
                <w:between w:val="nil"/>
              </w:pBdr>
              <w:spacing w:line="276" w:lineRule="auto"/>
              <w:rPr>
                <w:b/>
                <w:color w:val="000000"/>
                <w:sz w:val="20"/>
                <w:szCs w:val="20"/>
              </w:rPr>
            </w:pPr>
            <w:r w:rsidRPr="00027652">
              <w:rPr>
                <w:b/>
                <w:color w:val="000000"/>
                <w:sz w:val="20"/>
                <w:szCs w:val="20"/>
              </w:rPr>
              <w:t>Which of the following options best describes how you think of yourself?</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6A1EA4" w:rsidRDefault="006A1EA4" w:rsidP="006A1EA4">
            <w:pPr>
              <w:widowControl w:val="0"/>
              <w:pBdr>
                <w:top w:val="nil"/>
                <w:left w:val="nil"/>
                <w:bottom w:val="nil"/>
                <w:right w:val="nil"/>
                <w:between w:val="nil"/>
              </w:pBdr>
              <w:spacing w:line="276" w:lineRule="auto"/>
              <w:rPr>
                <w:color w:val="000000"/>
                <w:sz w:val="20"/>
                <w:szCs w:val="20"/>
              </w:rPr>
            </w:pPr>
            <w:r>
              <w:rPr>
                <w:rFonts w:ascii="Wingdings" w:eastAsia="Wingdings" w:hAnsi="Wingdings" w:cs="Wingdings"/>
                <w:color w:val="000000"/>
                <w:sz w:val="20"/>
                <w:szCs w:val="20"/>
              </w:rPr>
              <w:t>□</w:t>
            </w:r>
            <w:r>
              <w:rPr>
                <w:color w:val="000000"/>
                <w:sz w:val="20"/>
                <w:szCs w:val="20"/>
              </w:rPr>
              <w:t xml:space="preserve"> Heterosexual or Straight</w:t>
            </w:r>
          </w:p>
        </w:tc>
        <w:tc>
          <w:tcPr>
            <w:tcW w:w="4820" w:type="dxa"/>
            <w:gridSpan w:val="2"/>
            <w:tcBorders>
              <w:top w:val="nil"/>
              <w:left w:val="nil"/>
              <w:bottom w:val="nil"/>
            </w:tcBorders>
          </w:tcPr>
          <w:p w:rsidR="006A1EA4" w:rsidRDefault="006A1EA4" w:rsidP="006A1EA4">
            <w:pPr>
              <w:widowControl w:val="0"/>
              <w:pBdr>
                <w:top w:val="nil"/>
                <w:left w:val="nil"/>
                <w:bottom w:val="nil"/>
                <w:right w:val="nil"/>
                <w:between w:val="nil"/>
              </w:pBdr>
              <w:spacing w:line="276" w:lineRule="auto"/>
              <w:rPr>
                <w:color w:val="000000"/>
                <w:sz w:val="20"/>
                <w:szCs w:val="20"/>
              </w:rPr>
            </w:pPr>
            <w:r>
              <w:rPr>
                <w:rFonts w:ascii="Wingdings" w:eastAsia="Wingdings" w:hAnsi="Wingdings" w:cs="Wingdings"/>
                <w:color w:val="000000"/>
                <w:sz w:val="20"/>
                <w:szCs w:val="20"/>
              </w:rPr>
              <w:t>□</w:t>
            </w:r>
            <w:r>
              <w:rPr>
                <w:color w:val="000000"/>
                <w:sz w:val="20"/>
                <w:szCs w:val="20"/>
              </w:rPr>
              <w:t xml:space="preserve"> Other</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bottom w:val="nil"/>
              <w:right w:val="nil"/>
            </w:tcBorders>
          </w:tcPr>
          <w:p w:rsidR="006A1EA4" w:rsidRDefault="006A1EA4" w:rsidP="006A1EA4">
            <w:pPr>
              <w:widowControl w:val="0"/>
              <w:pBdr>
                <w:top w:val="nil"/>
                <w:left w:val="nil"/>
                <w:bottom w:val="nil"/>
                <w:right w:val="nil"/>
                <w:between w:val="nil"/>
              </w:pBdr>
              <w:spacing w:line="276" w:lineRule="auto"/>
              <w:rPr>
                <w:color w:val="000000"/>
                <w:sz w:val="20"/>
                <w:szCs w:val="20"/>
              </w:rPr>
            </w:pPr>
            <w:r>
              <w:rPr>
                <w:rFonts w:ascii="Wingdings" w:eastAsia="Wingdings" w:hAnsi="Wingdings" w:cs="Wingdings"/>
                <w:color w:val="000000"/>
                <w:sz w:val="20"/>
                <w:szCs w:val="20"/>
              </w:rPr>
              <w:t>□</w:t>
            </w:r>
            <w:r>
              <w:rPr>
                <w:color w:val="000000"/>
                <w:sz w:val="20"/>
                <w:szCs w:val="20"/>
              </w:rPr>
              <w:t xml:space="preserve"> Gay or Lesbian</w:t>
            </w:r>
          </w:p>
        </w:tc>
        <w:tc>
          <w:tcPr>
            <w:tcW w:w="4820" w:type="dxa"/>
            <w:gridSpan w:val="2"/>
            <w:tcBorders>
              <w:top w:val="nil"/>
              <w:left w:val="nil"/>
              <w:bottom w:val="nil"/>
            </w:tcBorders>
          </w:tcPr>
          <w:p w:rsidR="006A1EA4" w:rsidRDefault="006A1EA4" w:rsidP="006A1EA4">
            <w:pPr>
              <w:widowControl w:val="0"/>
              <w:pBdr>
                <w:top w:val="nil"/>
                <w:left w:val="nil"/>
                <w:bottom w:val="nil"/>
                <w:right w:val="nil"/>
                <w:between w:val="nil"/>
              </w:pBdr>
              <w:spacing w:line="276" w:lineRule="auto"/>
              <w:rPr>
                <w:color w:val="000000"/>
                <w:sz w:val="20"/>
                <w:szCs w:val="20"/>
              </w:rPr>
            </w:pPr>
            <w:r>
              <w:rPr>
                <w:rFonts w:ascii="Wingdings" w:eastAsia="Wingdings" w:hAnsi="Wingdings" w:cs="Wingdings"/>
                <w:color w:val="000000"/>
                <w:sz w:val="20"/>
                <w:szCs w:val="20"/>
              </w:rPr>
              <w:t>□</w:t>
            </w:r>
            <w:r>
              <w:rPr>
                <w:color w:val="000000"/>
                <w:sz w:val="20"/>
                <w:szCs w:val="20"/>
              </w:rPr>
              <w:t xml:space="preserve"> Prefer not to say</w:t>
            </w:r>
          </w:p>
        </w:tc>
      </w:tr>
      <w:tr w:rsidR="006A1EA4" w:rsidTr="00D47238">
        <w:tc>
          <w:tcPr>
            <w:tcW w:w="426" w:type="dxa"/>
            <w:vMerge/>
          </w:tcPr>
          <w:p w:rsidR="006A1EA4" w:rsidRDefault="006A1EA4" w:rsidP="006A1EA4">
            <w:pPr>
              <w:widowControl w:val="0"/>
              <w:pBdr>
                <w:top w:val="nil"/>
                <w:left w:val="nil"/>
                <w:bottom w:val="nil"/>
                <w:right w:val="nil"/>
                <w:between w:val="nil"/>
              </w:pBdr>
              <w:spacing w:line="276" w:lineRule="auto"/>
              <w:rPr>
                <w:color w:val="000000"/>
                <w:sz w:val="20"/>
                <w:szCs w:val="20"/>
              </w:rPr>
            </w:pPr>
          </w:p>
        </w:tc>
        <w:tc>
          <w:tcPr>
            <w:tcW w:w="5386" w:type="dxa"/>
            <w:gridSpan w:val="4"/>
            <w:tcBorders>
              <w:top w:val="nil"/>
              <w:right w:val="nil"/>
            </w:tcBorders>
          </w:tcPr>
          <w:p w:rsidR="006A1EA4" w:rsidRDefault="006A1EA4" w:rsidP="006A1EA4">
            <w:pPr>
              <w:widowControl w:val="0"/>
              <w:pBdr>
                <w:top w:val="nil"/>
                <w:left w:val="nil"/>
                <w:bottom w:val="nil"/>
                <w:right w:val="nil"/>
                <w:between w:val="nil"/>
              </w:pBdr>
              <w:spacing w:line="276" w:lineRule="auto"/>
              <w:rPr>
                <w:color w:val="000000"/>
                <w:sz w:val="20"/>
                <w:szCs w:val="20"/>
              </w:rPr>
            </w:pPr>
            <w:r>
              <w:rPr>
                <w:rFonts w:ascii="Wingdings" w:eastAsia="Wingdings" w:hAnsi="Wingdings" w:cs="Wingdings"/>
                <w:color w:val="000000"/>
                <w:sz w:val="20"/>
                <w:szCs w:val="20"/>
              </w:rPr>
              <w:t>□</w:t>
            </w:r>
            <w:r>
              <w:rPr>
                <w:color w:val="000000"/>
                <w:sz w:val="20"/>
                <w:szCs w:val="20"/>
              </w:rPr>
              <w:t xml:space="preserve"> Bisexual</w:t>
            </w:r>
          </w:p>
        </w:tc>
        <w:tc>
          <w:tcPr>
            <w:tcW w:w="4820" w:type="dxa"/>
            <w:gridSpan w:val="2"/>
            <w:tcBorders>
              <w:top w:val="nil"/>
              <w:left w:val="nil"/>
            </w:tcBorders>
          </w:tcPr>
          <w:p w:rsidR="006A1EA4" w:rsidRDefault="006A1EA4" w:rsidP="006A1EA4">
            <w:pPr>
              <w:widowControl w:val="0"/>
              <w:pBdr>
                <w:top w:val="nil"/>
                <w:left w:val="nil"/>
                <w:bottom w:val="nil"/>
                <w:right w:val="nil"/>
                <w:between w:val="nil"/>
              </w:pBdr>
              <w:spacing w:line="276" w:lineRule="auto"/>
              <w:rPr>
                <w:color w:val="000000"/>
                <w:sz w:val="20"/>
                <w:szCs w:val="20"/>
              </w:rPr>
            </w:pPr>
          </w:p>
        </w:tc>
      </w:tr>
    </w:tbl>
    <w:p w:rsidR="00A62C27" w:rsidRDefault="00A62C27" w:rsidP="00D31A93">
      <w:pPr>
        <w:spacing w:after="0" w:line="240" w:lineRule="auto"/>
        <w:rPr>
          <w:b/>
          <w:sz w:val="24"/>
          <w:szCs w:val="24"/>
        </w:rPr>
      </w:pPr>
      <w:bookmarkStart w:id="1" w:name="_heading=h.30j0zll" w:colFirst="0" w:colLast="0"/>
      <w:bookmarkEnd w:id="1"/>
    </w:p>
    <w:sectPr w:rsidR="00A62C27">
      <w:pgSz w:w="11906" w:h="16838"/>
      <w:pgMar w:top="426" w:right="1134" w:bottom="568" w:left="1134" w:header="709" w:footer="709"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BC6A23"/>
    <w:multiLevelType w:val="multilevel"/>
    <w:tmpl w:val="1B8AEDB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C27"/>
    <w:rsid w:val="00027652"/>
    <w:rsid w:val="006315CA"/>
    <w:rsid w:val="006A1EA4"/>
    <w:rsid w:val="007B5940"/>
    <w:rsid w:val="009B6522"/>
    <w:rsid w:val="00A62C27"/>
    <w:rsid w:val="00BD3EDF"/>
    <w:rsid w:val="00D31A93"/>
    <w:rsid w:val="00D472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69FCE"/>
  <w15:docId w15:val="{7C5600AE-70E7-4D8B-B217-67C68C93B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CommentReference">
    <w:name w:val="annotation reference"/>
    <w:basedOn w:val="DefaultParagraphFont"/>
    <w:uiPriority w:val="99"/>
    <w:semiHidden/>
    <w:unhideWhenUsed/>
    <w:rsid w:val="00040F0A"/>
    <w:rPr>
      <w:sz w:val="16"/>
      <w:szCs w:val="16"/>
    </w:rPr>
  </w:style>
  <w:style w:type="paragraph" w:styleId="CommentText">
    <w:name w:val="annotation text"/>
    <w:basedOn w:val="Normal"/>
    <w:link w:val="CommentTextChar"/>
    <w:uiPriority w:val="99"/>
    <w:semiHidden/>
    <w:unhideWhenUsed/>
    <w:rsid w:val="00040F0A"/>
    <w:pPr>
      <w:spacing w:line="240" w:lineRule="auto"/>
    </w:pPr>
    <w:rPr>
      <w:sz w:val="20"/>
      <w:szCs w:val="20"/>
    </w:rPr>
  </w:style>
  <w:style w:type="character" w:customStyle="1" w:styleId="CommentTextChar">
    <w:name w:val="Comment Text Char"/>
    <w:basedOn w:val="DefaultParagraphFont"/>
    <w:link w:val="CommentText"/>
    <w:uiPriority w:val="99"/>
    <w:semiHidden/>
    <w:rsid w:val="00040F0A"/>
    <w:rPr>
      <w:sz w:val="20"/>
      <w:szCs w:val="20"/>
    </w:rPr>
  </w:style>
  <w:style w:type="paragraph" w:styleId="CommentSubject">
    <w:name w:val="annotation subject"/>
    <w:basedOn w:val="CommentText"/>
    <w:next w:val="CommentText"/>
    <w:link w:val="CommentSubjectChar"/>
    <w:uiPriority w:val="99"/>
    <w:semiHidden/>
    <w:unhideWhenUsed/>
    <w:rsid w:val="00040F0A"/>
    <w:rPr>
      <w:b/>
      <w:bCs/>
    </w:rPr>
  </w:style>
  <w:style w:type="character" w:customStyle="1" w:styleId="CommentSubjectChar">
    <w:name w:val="Comment Subject Char"/>
    <w:basedOn w:val="CommentTextChar"/>
    <w:link w:val="CommentSubject"/>
    <w:uiPriority w:val="99"/>
    <w:semiHidden/>
    <w:rsid w:val="00040F0A"/>
    <w:rPr>
      <w:b/>
      <w:bCs/>
      <w:sz w:val="20"/>
      <w:szCs w:val="20"/>
    </w:rPr>
  </w:style>
  <w:style w:type="paragraph" w:styleId="BalloonText">
    <w:name w:val="Balloon Text"/>
    <w:basedOn w:val="Normal"/>
    <w:link w:val="BalloonTextChar"/>
    <w:uiPriority w:val="99"/>
    <w:semiHidden/>
    <w:unhideWhenUsed/>
    <w:rsid w:val="00040F0A"/>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040F0A"/>
    <w:rPr>
      <w:rFonts w:ascii="Segoe UI" w:hAnsi="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CE7233"/>
    <w:pPr>
      <w:ind w:left="720"/>
      <w:contextualSpacing/>
    </w:pPr>
  </w:style>
  <w:style w:type="paragraph" w:styleId="NoSpacing">
    <w:name w:val="No Spacing"/>
    <w:uiPriority w:val="1"/>
    <w:qFormat/>
    <w:rsid w:val="00E87943"/>
    <w:pPr>
      <w:spacing w:after="0" w:line="240" w:lineRule="auto"/>
    </w:pPr>
    <w:rPr>
      <w:rFonts w:asciiTheme="minorHAnsi" w:eastAsiaTheme="minorHAnsi" w:hAnsiTheme="minorHAnsi" w:cstheme="minorBidi"/>
      <w:lang w:eastAsia="en-US"/>
    </w:rPr>
  </w:style>
  <w:style w:type="character" w:styleId="Hyperlink">
    <w:name w:val="Hyperlink"/>
    <w:basedOn w:val="DefaultParagraphFont"/>
    <w:uiPriority w:val="99"/>
    <w:unhideWhenUsed/>
    <w:rsid w:val="00E87943"/>
    <w:rPr>
      <w:color w:val="0563C1" w:themeColor="hyperlink"/>
      <w:u w:val="single"/>
    </w:rPr>
  </w:style>
  <w:style w:type="character" w:styleId="FollowedHyperlink">
    <w:name w:val="FollowedHyperlink"/>
    <w:basedOn w:val="DefaultParagraphFont"/>
    <w:uiPriority w:val="99"/>
    <w:semiHidden/>
    <w:unhideWhenUsed/>
    <w:rsid w:val="00863A76"/>
    <w:rPr>
      <w:color w:val="954F72" w:themeColor="followedHyperlink"/>
      <w:u w:val="single"/>
    </w:rPr>
  </w:style>
  <w:style w:type="paragraph" w:styleId="Header">
    <w:name w:val="header"/>
    <w:basedOn w:val="Normal"/>
    <w:link w:val="HeaderChar"/>
    <w:uiPriority w:val="99"/>
    <w:unhideWhenUsed/>
    <w:rsid w:val="00A16B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B00"/>
  </w:style>
  <w:style w:type="paragraph" w:styleId="Footer">
    <w:name w:val="footer"/>
    <w:basedOn w:val="Normal"/>
    <w:link w:val="FooterChar"/>
    <w:uiPriority w:val="99"/>
    <w:unhideWhenUsed/>
    <w:rsid w:val="00A16B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B00"/>
  </w:style>
  <w:style w:type="table" w:styleId="TableGrid">
    <w:name w:val="Table Grid"/>
    <w:basedOn w:val="TableNormal"/>
    <w:rsid w:val="00835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6C11A6"/>
    <w:pPr>
      <w:widowControl w:val="0"/>
      <w:spacing w:after="120" w:line="276" w:lineRule="auto"/>
    </w:pPr>
  </w:style>
  <w:style w:type="character" w:customStyle="1" w:styleId="BodyTextChar">
    <w:name w:val="Body Text Char"/>
    <w:basedOn w:val="DefaultParagraphFont"/>
    <w:link w:val="BodyText"/>
    <w:uiPriority w:val="99"/>
    <w:rsid w:val="006C11A6"/>
  </w:style>
  <w:style w:type="table" w:customStyle="1" w:styleId="a0">
    <w:basedOn w:val="TableNormal"/>
    <w:pPr>
      <w:spacing w:after="0" w:line="240" w:lineRule="auto"/>
    </w:p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VzlXW1bwtB52ot8Rvyf81ucGrQ==">AMUW2mVvUqGhrgR70PdjP96QCu2esBDuu15J/dZ9acz1Q0krBjUVG6Peh2LoPOh2iR39CCpaRj2uDAKglFmGPcPGFBeo+HU497sthgMt8xC3ef0muI1JmAlFZ1l5SMxEDaHeWx+RjOZX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Kemp</dc:creator>
  <cp:lastModifiedBy>Angie Dyer</cp:lastModifiedBy>
  <cp:revision>2</cp:revision>
  <dcterms:created xsi:type="dcterms:W3CDTF">2021-12-10T15:45:00Z</dcterms:created>
  <dcterms:modified xsi:type="dcterms:W3CDTF">2021-12-10T15:45:00Z</dcterms:modified>
</cp:coreProperties>
</file>