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5E" w:rsidRPr="00B36CCE" w:rsidRDefault="002A535E" w:rsidP="002A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6CCE">
        <w:rPr>
          <w:rFonts w:ascii="Arial" w:eastAsia="Times New Roman" w:hAnsi="Arial" w:cs="Arial"/>
          <w:b/>
          <w:bCs/>
          <w:color w:val="000000"/>
          <w:lang w:eastAsia="en-GB"/>
        </w:rPr>
        <w:t>National Curriculum Programme of Study KS2</w:t>
      </w:r>
    </w:p>
    <w:p w:rsidR="002A535E" w:rsidRPr="00B36CCE" w:rsidRDefault="002A535E" w:rsidP="002A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47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3"/>
        <w:gridCol w:w="724"/>
        <w:gridCol w:w="778"/>
        <w:gridCol w:w="712"/>
        <w:gridCol w:w="551"/>
        <w:gridCol w:w="467"/>
        <w:gridCol w:w="645"/>
        <w:gridCol w:w="881"/>
        <w:gridCol w:w="835"/>
        <w:gridCol w:w="693"/>
        <w:gridCol w:w="714"/>
        <w:gridCol w:w="843"/>
        <w:gridCol w:w="850"/>
        <w:gridCol w:w="851"/>
        <w:gridCol w:w="850"/>
      </w:tblGrid>
      <w:tr w:rsidR="00E240AE" w:rsidRPr="00B36CCE" w:rsidTr="00E240AE">
        <w:trPr>
          <w:trHeight w:val="11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Year 3 </w:t>
            </w:r>
          </w:p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Prehistoric Britain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Year 3 </w:t>
            </w:r>
          </w:p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Important People in history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Year 3 </w:t>
            </w:r>
          </w:p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Romans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Year 4 </w:t>
            </w:r>
          </w:p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Anglo Saxons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Year 4</w:t>
            </w:r>
          </w:p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Vikings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Year 4</w:t>
            </w:r>
          </w:p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1066</w:t>
            </w: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Battle of Hastings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Year 4</w:t>
            </w:r>
          </w:p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Industrial Revolution/</w:t>
            </w:r>
          </w:p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Coal Mining in the Local Area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Year 5 </w:t>
            </w:r>
          </w:p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Crime and Punishment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Year 5</w:t>
            </w:r>
          </w:p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Ancient Egypt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Year 5 </w:t>
            </w:r>
          </w:p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Ancient Civilisations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Year 5</w:t>
            </w:r>
          </w:p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WW2</w:t>
            </w:r>
          </w:p>
          <w:p w:rsidR="002A535E" w:rsidRPr="00B36CCE" w:rsidRDefault="002A535E" w:rsidP="004875C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Year 6</w:t>
            </w: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Autumn 1</w:t>
            </w:r>
          </w:p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Frozen Kingdom</w:t>
            </w:r>
          </w:p>
          <w:p w:rsidR="002A535E" w:rsidRPr="00B36CCE" w:rsidRDefault="002A535E" w:rsidP="004875C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Yeas 6</w:t>
            </w: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Autumn 2/ Spring 1</w:t>
            </w:r>
          </w:p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535E" w:rsidRPr="00B36CCE" w:rsidRDefault="00C01007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Mayans</w:t>
            </w:r>
            <w:r w:rsidR="002A535E"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Year 6 </w:t>
            </w:r>
          </w:p>
          <w:p w:rsidR="002A535E" w:rsidRPr="00B36CCE" w:rsidRDefault="002A535E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Summer</w:t>
            </w:r>
          </w:p>
          <w:p w:rsidR="00E240AE" w:rsidRDefault="00E240AE" w:rsidP="00487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</w:p>
          <w:p w:rsidR="002A535E" w:rsidRPr="00B36CCE" w:rsidRDefault="00C01007" w:rsidP="004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B36CCE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Ancient Greece </w:t>
            </w:r>
          </w:p>
        </w:tc>
      </w:tr>
      <w:tr w:rsidR="00E240AE" w:rsidRPr="00B36CCE" w:rsidTr="00E240A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</w:t>
            </w:r>
            <w:r w:rsidRPr="00B36C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hanges in Britain from the Stone Age to the Iron 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240AE" w:rsidRPr="00B36CCE" w:rsidTr="00E240A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</w:t>
            </w:r>
            <w:r w:rsidRPr="00B36C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 Roman Empire and its impact on Britain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240AE" w:rsidRPr="00B36CCE" w:rsidTr="00E240AE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Britain’s settlement by Anglo-Saxons and Scots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4040" w:themeFill="text1" w:themeFillTint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240AE" w:rsidRPr="00B36CCE" w:rsidTr="00E240AE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</w:t>
            </w:r>
            <w:r w:rsidRPr="00B36C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 Viking and Anglo-Saxon struggle for the Kingdom of England to the time of Edward the Confessor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240AE" w:rsidRPr="00B36CCE" w:rsidTr="00E240AE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  <w:r w:rsidRPr="00B36C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local history study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01007" w:rsidRPr="00B36CCE" w:rsidTr="00E240A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 study of an aspect or theme in British history that extends pupils’ chronological knowledge beyond 1066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Roman Legacy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C01007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B36C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Greek Legacy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01007" w:rsidRPr="00B36CCE" w:rsidTr="00E240AE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achievements of the earliest civilizations – an overview of where and when the first civilizations appeared and a depth study of one of the following: Ancient Sumer; The Indus Valley; Ancient Egypt; The Shang Dynasty of Ancient China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01007" w:rsidRPr="00B36CCE" w:rsidTr="00E240A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6C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Ancient Greece – a study of Greek life and achievements and their influence on the western world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4040" w:themeFill="text1" w:themeFillTint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240AE" w:rsidRPr="00B36CCE" w:rsidTr="00E240AE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  <w:r w:rsidRPr="00B36C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non-European society that provides contrasts with British history – one study chosen from: early Islamic civilization, including a study of Baghdad c. AD 900; Mayan civilization c. AD 900; Benin (West Africa) c. AD 900-1300.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4040" w:themeFill="text1" w:themeFillTint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535E" w:rsidRPr="00B36CCE" w:rsidRDefault="002A535E" w:rsidP="0048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84D06" w:rsidRDefault="00084D06"/>
    <w:sectPr w:rsidR="00084D06" w:rsidSect="002A53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5E"/>
    <w:rsid w:val="00084D06"/>
    <w:rsid w:val="002A535E"/>
    <w:rsid w:val="00A448A8"/>
    <w:rsid w:val="00C01007"/>
    <w:rsid w:val="00E2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D3C23"/>
  <w15:chartTrackingRefBased/>
  <w15:docId w15:val="{3E43FBD2-63BC-4623-A20F-89C48D76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Wellington</dc:creator>
  <cp:keywords/>
  <dc:description/>
  <cp:lastModifiedBy>Sarah Wellington</cp:lastModifiedBy>
  <cp:revision>4</cp:revision>
  <dcterms:created xsi:type="dcterms:W3CDTF">2021-11-12T17:21:00Z</dcterms:created>
  <dcterms:modified xsi:type="dcterms:W3CDTF">2021-11-12T17:24:00Z</dcterms:modified>
</cp:coreProperties>
</file>