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2002"/>
        <w:gridCol w:w="2002"/>
        <w:gridCol w:w="816"/>
        <w:gridCol w:w="1186"/>
        <w:gridCol w:w="2003"/>
        <w:gridCol w:w="2002"/>
        <w:gridCol w:w="2002"/>
        <w:gridCol w:w="2002"/>
        <w:gridCol w:w="2003"/>
      </w:tblGrid>
      <w:tr w:rsidR="006F170B" w:rsidRPr="00EE3E29" w:rsidTr="00597D8F">
        <w:trPr>
          <w:trHeight w:val="271"/>
        </w:trPr>
        <w:tc>
          <w:tcPr>
            <w:tcW w:w="2002" w:type="dxa"/>
          </w:tcPr>
          <w:p w:rsidR="006F170B" w:rsidRPr="00EE3E29" w:rsidRDefault="006F170B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b/>
                <w:sz w:val="18"/>
                <w:szCs w:val="18"/>
              </w:rPr>
              <w:t>Term</w:t>
            </w:r>
          </w:p>
        </w:tc>
        <w:tc>
          <w:tcPr>
            <w:tcW w:w="6007" w:type="dxa"/>
            <w:gridSpan w:val="4"/>
            <w:shd w:val="clear" w:color="auto" w:fill="FFE599" w:themeFill="accent4" w:themeFillTint="66"/>
          </w:tcPr>
          <w:p w:rsidR="006F170B" w:rsidRPr="00EE3E29" w:rsidRDefault="006F170B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Period 1</w:t>
            </w:r>
          </w:p>
        </w:tc>
        <w:tc>
          <w:tcPr>
            <w:tcW w:w="4004" w:type="dxa"/>
            <w:gridSpan w:val="2"/>
            <w:shd w:val="clear" w:color="auto" w:fill="C5E0B3" w:themeFill="accent6" w:themeFillTint="66"/>
          </w:tcPr>
          <w:p w:rsidR="006F170B" w:rsidRPr="00EE3E29" w:rsidRDefault="006F170B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Period 2</w:t>
            </w:r>
          </w:p>
        </w:tc>
        <w:tc>
          <w:tcPr>
            <w:tcW w:w="4005" w:type="dxa"/>
            <w:gridSpan w:val="2"/>
            <w:shd w:val="clear" w:color="auto" w:fill="B4C6E7" w:themeFill="accent5" w:themeFillTint="66"/>
          </w:tcPr>
          <w:p w:rsidR="006F170B" w:rsidRPr="00EE3E29" w:rsidRDefault="006F170B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Period 3</w:t>
            </w:r>
          </w:p>
        </w:tc>
      </w:tr>
      <w:tr w:rsidR="0075563E" w:rsidRPr="00EE3E29" w:rsidTr="004A2D8A">
        <w:trPr>
          <w:trHeight w:val="271"/>
        </w:trPr>
        <w:tc>
          <w:tcPr>
            <w:tcW w:w="2002" w:type="dxa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Module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1</w:t>
            </w:r>
          </w:p>
        </w:tc>
        <w:tc>
          <w:tcPr>
            <w:tcW w:w="2002" w:type="dxa"/>
            <w:gridSpan w:val="2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2</w:t>
            </w:r>
            <w:r w:rsidR="0068405C" w:rsidRPr="00EE3E29">
              <w:rPr>
                <w:rFonts w:ascii="SassoonPrimaryInfant" w:hAnsi="SassoonPrimaryInfant"/>
                <w:sz w:val="18"/>
                <w:szCs w:val="18"/>
              </w:rPr>
              <w:t xml:space="preserve"> (Religion A)</w:t>
            </w:r>
          </w:p>
        </w:tc>
        <w:tc>
          <w:tcPr>
            <w:tcW w:w="2003" w:type="dxa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3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4</w:t>
            </w:r>
            <w:r w:rsidR="0068405C" w:rsidRPr="00EE3E29">
              <w:rPr>
                <w:rFonts w:ascii="SassoonPrimaryInfant" w:hAnsi="SassoonPrimaryInfant"/>
                <w:sz w:val="18"/>
                <w:szCs w:val="18"/>
              </w:rPr>
              <w:t xml:space="preserve"> (Religion B)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5</w:t>
            </w:r>
            <w:r w:rsidR="0068405C" w:rsidRPr="00EE3E29">
              <w:rPr>
                <w:rFonts w:ascii="SassoonPrimaryInfant" w:hAnsi="SassoonPrimaryInfant"/>
                <w:sz w:val="18"/>
                <w:szCs w:val="18"/>
              </w:rPr>
              <w:t xml:space="preserve"> (Religion A)</w:t>
            </w:r>
          </w:p>
        </w:tc>
        <w:tc>
          <w:tcPr>
            <w:tcW w:w="2002" w:type="dxa"/>
            <w:shd w:val="clear" w:color="auto" w:fill="B4C6E7" w:themeFill="accent5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6</w:t>
            </w:r>
            <w:r w:rsidR="0068405C" w:rsidRPr="00EE3E29">
              <w:rPr>
                <w:rFonts w:ascii="SassoonPrimaryInfant" w:hAnsi="SassoonPrimaryInfant"/>
                <w:sz w:val="18"/>
                <w:szCs w:val="18"/>
              </w:rPr>
              <w:t xml:space="preserve"> (Religion B)</w:t>
            </w:r>
          </w:p>
        </w:tc>
        <w:tc>
          <w:tcPr>
            <w:tcW w:w="2003" w:type="dxa"/>
            <w:shd w:val="clear" w:color="auto" w:fill="B4C6E7" w:themeFill="accent5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7</w:t>
            </w:r>
          </w:p>
        </w:tc>
      </w:tr>
      <w:tr w:rsidR="0075563E" w:rsidRPr="00EE3E29" w:rsidTr="00581203">
        <w:trPr>
          <w:trHeight w:val="231"/>
        </w:trPr>
        <w:tc>
          <w:tcPr>
            <w:tcW w:w="2002" w:type="dxa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Nature of module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Synoptic</w:t>
            </w:r>
          </w:p>
        </w:tc>
        <w:tc>
          <w:tcPr>
            <w:tcW w:w="2002" w:type="dxa"/>
            <w:gridSpan w:val="2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Tenet</w:t>
            </w:r>
          </w:p>
        </w:tc>
        <w:tc>
          <w:tcPr>
            <w:tcW w:w="2003" w:type="dxa"/>
            <w:shd w:val="clear" w:color="auto" w:fill="FFE599" w:themeFill="accent4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Christmas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Comparative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Empathy</w:t>
            </w:r>
          </w:p>
        </w:tc>
        <w:tc>
          <w:tcPr>
            <w:tcW w:w="2002" w:type="dxa"/>
            <w:shd w:val="clear" w:color="auto" w:fill="B4C6E7" w:themeFill="accent5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Depth Study</w:t>
            </w:r>
          </w:p>
        </w:tc>
        <w:tc>
          <w:tcPr>
            <w:tcW w:w="2003" w:type="dxa"/>
            <w:shd w:val="clear" w:color="auto" w:fill="B4C6E7" w:themeFill="accent5" w:themeFillTint="66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Summative</w:t>
            </w:r>
          </w:p>
        </w:tc>
      </w:tr>
      <w:tr w:rsidR="0075563E" w:rsidRPr="00EE3E29" w:rsidTr="004A2D8A">
        <w:trPr>
          <w:trHeight w:val="826"/>
        </w:trPr>
        <w:tc>
          <w:tcPr>
            <w:tcW w:w="2002" w:type="dxa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Aim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EF3A39" w:rsidRPr="00EE3E29" w:rsidRDefault="0075563E" w:rsidP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To study an overarching religious concept from a rage of perspectives.</w:t>
            </w:r>
          </w:p>
        </w:tc>
        <w:tc>
          <w:tcPr>
            <w:tcW w:w="2002" w:type="dxa"/>
            <w:gridSpan w:val="2"/>
            <w:shd w:val="clear" w:color="auto" w:fill="FFE599" w:themeFill="accent4" w:themeFillTint="66"/>
          </w:tcPr>
          <w:p w:rsidR="00EF3A39" w:rsidRPr="00EE3E29" w:rsidRDefault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To learn about a basic tenet of one of the major world religions. </w:t>
            </w:r>
          </w:p>
        </w:tc>
        <w:tc>
          <w:tcPr>
            <w:tcW w:w="2003" w:type="dxa"/>
            <w:shd w:val="clear" w:color="auto" w:fill="FFE599" w:themeFill="accent4" w:themeFillTint="66"/>
          </w:tcPr>
          <w:p w:rsidR="00EF3A39" w:rsidRPr="00EE3E29" w:rsidRDefault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To develop an understanding of the significance of Christmas in the life of Christians.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68405C" w:rsidP="0068405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To compare two religious </w:t>
            </w:r>
            <w:r w:rsidR="0075563E" w:rsidRPr="00EE3E29">
              <w:rPr>
                <w:rFonts w:ascii="SassoonPrimaryInfant" w:hAnsi="SassoonPrimaryInfant"/>
                <w:sz w:val="18"/>
                <w:szCs w:val="18"/>
              </w:rPr>
              <w:t>perspectives on one concept.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To develop an understanding of the impact of faith on an individual or community.</w:t>
            </w:r>
          </w:p>
        </w:tc>
        <w:tc>
          <w:tcPr>
            <w:tcW w:w="2002" w:type="dxa"/>
            <w:shd w:val="clear" w:color="auto" w:fill="B4C6E7" w:themeFill="accent5" w:themeFillTint="66"/>
          </w:tcPr>
          <w:p w:rsidR="00EF3A39" w:rsidRPr="00EE3E29" w:rsidRDefault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To undertake an in depth enquiry into an aspect of faith focused on one religion.</w:t>
            </w:r>
          </w:p>
        </w:tc>
        <w:tc>
          <w:tcPr>
            <w:tcW w:w="2003" w:type="dxa"/>
            <w:shd w:val="clear" w:color="auto" w:fill="B4C6E7" w:themeFill="accent5" w:themeFillTint="66"/>
          </w:tcPr>
          <w:p w:rsidR="00EF3A39" w:rsidRPr="00EE3E29" w:rsidRDefault="0075563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To apply knowledge, skills and understanding gained across the year. </w:t>
            </w:r>
          </w:p>
        </w:tc>
      </w:tr>
      <w:tr w:rsidR="0075563E" w:rsidRPr="00EE3E29" w:rsidTr="004A2D8A">
        <w:trPr>
          <w:trHeight w:val="304"/>
        </w:trPr>
        <w:tc>
          <w:tcPr>
            <w:tcW w:w="2002" w:type="dxa"/>
          </w:tcPr>
          <w:p w:rsidR="00EF3A39" w:rsidRPr="00EE3E29" w:rsidRDefault="0075563E" w:rsidP="0068405C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Duration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4 Weeks</w:t>
            </w:r>
          </w:p>
        </w:tc>
        <w:tc>
          <w:tcPr>
            <w:tcW w:w="2002" w:type="dxa"/>
            <w:gridSpan w:val="2"/>
            <w:shd w:val="clear" w:color="auto" w:fill="FFE599" w:themeFill="accent4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5 Weeks</w:t>
            </w:r>
          </w:p>
        </w:tc>
        <w:tc>
          <w:tcPr>
            <w:tcW w:w="2003" w:type="dxa"/>
            <w:shd w:val="clear" w:color="auto" w:fill="FFE599" w:themeFill="accent4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3 Weeks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6 Weeks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6 Weeks</w:t>
            </w:r>
          </w:p>
        </w:tc>
        <w:tc>
          <w:tcPr>
            <w:tcW w:w="2002" w:type="dxa"/>
            <w:shd w:val="clear" w:color="auto" w:fill="B4C6E7" w:themeFill="accent5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8 Weeks</w:t>
            </w:r>
          </w:p>
        </w:tc>
        <w:tc>
          <w:tcPr>
            <w:tcW w:w="2003" w:type="dxa"/>
            <w:shd w:val="clear" w:color="auto" w:fill="B4C6E7" w:themeFill="accent5" w:themeFillTint="66"/>
          </w:tcPr>
          <w:p w:rsidR="00EF3A39" w:rsidRPr="00EE3E29" w:rsidRDefault="0068405C" w:rsidP="0068405C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4 Weeks</w:t>
            </w:r>
          </w:p>
        </w:tc>
      </w:tr>
      <w:tr w:rsidR="00EE3E29" w:rsidRPr="00EE3E29" w:rsidTr="00EE3E29">
        <w:trPr>
          <w:trHeight w:val="826"/>
        </w:trPr>
        <w:tc>
          <w:tcPr>
            <w:tcW w:w="2002" w:type="dxa"/>
          </w:tcPr>
          <w:p w:rsidR="00EE3E29" w:rsidRPr="00EE3E29" w:rsidRDefault="00EE3E29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R</w:t>
            </w:r>
          </w:p>
        </w:tc>
        <w:tc>
          <w:tcPr>
            <w:tcW w:w="2818" w:type="dxa"/>
            <w:gridSpan w:val="2"/>
          </w:tcPr>
          <w:p w:rsid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makes people special? 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</w:p>
        </w:tc>
        <w:tc>
          <w:tcPr>
            <w:tcW w:w="3189" w:type="dxa"/>
            <w:gridSpan w:val="2"/>
          </w:tcPr>
          <w:p w:rsidR="00EE3E29" w:rsidRP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is Christmas? 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A71367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A71367" w:rsidRPr="00A71367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</w:p>
        </w:tc>
        <w:tc>
          <w:tcPr>
            <w:tcW w:w="2002" w:type="dxa"/>
          </w:tcPr>
          <w:p w:rsid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do people celebrate? 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is Easter?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can we learn from stories?</w:t>
            </w:r>
          </w:p>
          <w:p w:rsidR="00EE3E29" w:rsidRPr="00EE3E29" w:rsidRDefault="00BD6A7A" w:rsidP="00BD6A7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D6A7A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BD6A7A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BD6A7A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BD6A7A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="00B44BD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B44BD9" w:rsidRPr="00B44BD9">
              <w:rPr>
                <w:rFonts w:ascii="SassoonPrimaryInfant" w:hAnsi="SassoonPrimaryInfant"/>
                <w:sz w:val="18"/>
                <w:szCs w:val="18"/>
                <w:highlight w:val="red"/>
              </w:rPr>
              <w:t>Buddhism</w:t>
            </w:r>
          </w:p>
        </w:tc>
        <w:tc>
          <w:tcPr>
            <w:tcW w:w="2003" w:type="dxa"/>
          </w:tcPr>
          <w:p w:rsidR="00EE3E29" w:rsidRDefault="00EE3E2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makes places special? 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  <w:tr w:rsidR="0075563E" w:rsidRPr="00EE3E29" w:rsidTr="004A2D8A">
        <w:trPr>
          <w:trHeight w:val="902"/>
        </w:trPr>
        <w:tc>
          <w:tcPr>
            <w:tcW w:w="2002" w:type="dxa"/>
          </w:tcPr>
          <w:p w:rsidR="00EF3A39" w:rsidRPr="00EE3E29" w:rsidRDefault="0075563E" w:rsidP="0075563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1</w:t>
            </w:r>
          </w:p>
        </w:tc>
        <w:tc>
          <w:tcPr>
            <w:tcW w:w="2002" w:type="dxa"/>
          </w:tcPr>
          <w:p w:rsidR="00EF3A39" w:rsidRDefault="002E66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can creation stories tell us about religion? </w:t>
            </w:r>
          </w:p>
          <w:p w:rsidR="00851E00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002E64" w:rsidRDefault="00EE3E29" w:rsidP="00002E6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Does God want Christians to look after the world? </w:t>
            </w:r>
          </w:p>
          <w:p w:rsidR="00EE3E29" w:rsidRPr="00EE3E29" w:rsidRDefault="005C5B50" w:rsidP="00002E6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</w:tcPr>
          <w:p w:rsidR="00EF3A39" w:rsidRPr="00EE3E29" w:rsidRDefault="0068405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gift would I have given baby Jesus?</w:t>
            </w:r>
            <w:r w:rsidR="00581203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5C5B50"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851E00" w:rsidRDefault="005C5B50" w:rsidP="00002E6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Why do people rest on the weekend? </w:t>
            </w:r>
          </w:p>
          <w:p w:rsidR="00851E00" w:rsidRPr="00EE3E29" w:rsidRDefault="005C5B50" w:rsidP="00002E6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851E00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EF3A39" w:rsidRDefault="002B575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Why did people treat Jesus like a superstar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? </w:t>
            </w:r>
          </w:p>
          <w:p w:rsidR="00EE3E29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851E00" w:rsidRPr="00EE3E29" w:rsidRDefault="00EC1D42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 does prayer help Muslims and Jews?</w:t>
            </w:r>
          </w:p>
          <w:p w:rsidR="00EF3A39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EC1D42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EC1D42" w:rsidRPr="00EC1D42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</w:p>
        </w:tc>
        <w:tc>
          <w:tcPr>
            <w:tcW w:w="2003" w:type="dxa"/>
          </w:tcPr>
          <w:p w:rsidR="00EF3A3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Is right and wrong the same for everybody? </w:t>
            </w:r>
          </w:p>
          <w:p w:rsidR="005C5B50" w:rsidRPr="00EE3E29" w:rsidRDefault="005C5B5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  <w:tr w:rsidR="00851E00" w:rsidRPr="00EE3E29" w:rsidTr="004B7FC2">
        <w:trPr>
          <w:trHeight w:val="1317"/>
        </w:trPr>
        <w:tc>
          <w:tcPr>
            <w:tcW w:w="2002" w:type="dxa"/>
          </w:tcPr>
          <w:p w:rsidR="00851E00" w:rsidRPr="00EE3E29" w:rsidRDefault="00851E00" w:rsidP="00851E00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2</w:t>
            </w:r>
          </w:p>
        </w:tc>
        <w:tc>
          <w:tcPr>
            <w:tcW w:w="2002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How do festivals bring people together?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51E00">
              <w:rPr>
                <w:rFonts w:ascii="SassoonPrimaryInfant" w:hAnsi="SassoonPrimaryInfant"/>
                <w:sz w:val="18"/>
                <w:szCs w:val="18"/>
              </w:rPr>
              <w:t>Why is Diwali an important time in some Hindu families?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="00851E00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is the most important part of Christmas for me?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851E00" w:rsidRPr="00EE3E29" w:rsidRDefault="002B5752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Does going to 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church or synagogue </w:t>
            </w:r>
            <w:r>
              <w:rPr>
                <w:rFonts w:ascii="SassoonPrimaryInfant" w:hAnsi="SassoonPrimaryInfant"/>
                <w:sz w:val="18"/>
                <w:szCs w:val="18"/>
              </w:rPr>
              <w:t>make someone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a good Christian or Jew?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5B05D6" w:rsidRDefault="005B05D6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</w:t>
            </w:r>
            <w:r w:rsidR="0099196D">
              <w:rPr>
                <w:rFonts w:ascii="SassoonPrimaryInfant" w:hAnsi="SassoonPrimaryInfant"/>
                <w:sz w:val="18"/>
                <w:szCs w:val="18"/>
              </w:rPr>
              <w:t xml:space="preserve"> and why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do Sikhs show their commitment to God?</w:t>
            </w:r>
          </w:p>
          <w:p w:rsidR="00851E00" w:rsidRPr="00EE3E29" w:rsidRDefault="005B05D6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B05D6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Is it possible to be kind to everyone all of the time?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0B1A9C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0B1A9C" w:rsidRPr="000B1A9C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="00B44BD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B44BD9" w:rsidRPr="00B44BD9">
              <w:rPr>
                <w:rFonts w:ascii="SassoonPrimaryInfant" w:hAnsi="SassoonPrimaryInfant"/>
                <w:sz w:val="18"/>
                <w:szCs w:val="18"/>
                <w:highlight w:val="red"/>
              </w:rPr>
              <w:t>Buddhism</w:t>
            </w:r>
          </w:p>
        </w:tc>
        <w:tc>
          <w:tcPr>
            <w:tcW w:w="2003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Do you have to be religious to be kind? 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  <w:tr w:rsidR="00851E00" w:rsidRPr="00EE3E29" w:rsidTr="004A2D8A">
        <w:trPr>
          <w:trHeight w:val="826"/>
        </w:trPr>
        <w:tc>
          <w:tcPr>
            <w:tcW w:w="2002" w:type="dxa"/>
          </w:tcPr>
          <w:p w:rsidR="00851E00" w:rsidRPr="00EE3E29" w:rsidRDefault="00851E00" w:rsidP="00851E00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3</w:t>
            </w:r>
          </w:p>
        </w:tc>
        <w:tc>
          <w:tcPr>
            <w:tcW w:w="2002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can religious art tell us about faith?  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Which of the five pillars is most important to a Muslim?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</w:p>
        </w:tc>
        <w:tc>
          <w:tcPr>
            <w:tcW w:w="2003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Why do Christians believe God gave Jesus to the world?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 How important</w:t>
            </w:r>
            <w:r w:rsidR="0099196D">
              <w:rPr>
                <w:rFonts w:ascii="SassoonPrimaryInfant" w:hAnsi="SassoonPrimaryInfant"/>
                <w:sz w:val="18"/>
                <w:szCs w:val="18"/>
              </w:rPr>
              <w:t xml:space="preserve"> are religious texts to Hindus and Jews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>?</w:t>
            </w:r>
          </w:p>
          <w:p w:rsidR="00851E00" w:rsidRPr="00EE3E29" w:rsidRDefault="005C5B50" w:rsidP="00B44BD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B44BD9" w:rsidRPr="00B44BD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B44BD9" w:rsidRPr="00B44BD9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How does going to a mosque give Muslims a sense of belonging?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 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is the best way for a Jews to show commitment to God?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 </w:t>
            </w:r>
          </w:p>
        </w:tc>
        <w:tc>
          <w:tcPr>
            <w:tcW w:w="2003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do religious communities have in common? 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  <w:tr w:rsidR="00851E00" w:rsidRPr="00EE3E29" w:rsidTr="004A2D8A">
        <w:trPr>
          <w:trHeight w:val="826"/>
        </w:trPr>
        <w:tc>
          <w:tcPr>
            <w:tcW w:w="2002" w:type="dxa"/>
          </w:tcPr>
          <w:p w:rsidR="00851E00" w:rsidRPr="00EE3E29" w:rsidRDefault="00851E00" w:rsidP="00851E00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4</w:t>
            </w:r>
          </w:p>
        </w:tc>
        <w:tc>
          <w:tcPr>
            <w:tcW w:w="2002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51E00">
              <w:rPr>
                <w:rFonts w:ascii="SassoonPrimaryInfant" w:hAnsi="SassoonPrimaryInfant"/>
                <w:sz w:val="18"/>
                <w:szCs w:val="18"/>
              </w:rPr>
              <w:t>Why do some people make pilgrimages?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Is it possible for everyone to be happy?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red"/>
              </w:rPr>
              <w:t>Buddhism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003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is the most significant</w:t>
            </w:r>
          </w:p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part of the nativity story for</w:t>
            </w:r>
          </w:p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Christians today?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851E00" w:rsidRPr="00EE3E29" w:rsidRDefault="005B05D6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 similar are Hindu and Sikh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ideas of God?</w:t>
            </w:r>
          </w:p>
          <w:p w:rsidR="00851E00" w:rsidRPr="00EE3E29" w:rsidRDefault="005B05D6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B05D6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5C5B50" w:rsidRPr="005C5B50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easy is it for a Buddhist to follow the 8 fold path?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red"/>
              </w:rPr>
              <w:t>Buddhism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does Sainthood mean to Christians? *Includes study of Northern Saints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3" w:type="dxa"/>
          </w:tcPr>
          <w:p w:rsidR="005C5B5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What does it mean to live a good life?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 </w:t>
            </w:r>
          </w:p>
        </w:tc>
      </w:tr>
      <w:tr w:rsidR="00851E00" w:rsidRPr="00EE3E29" w:rsidTr="004A2D8A">
        <w:trPr>
          <w:trHeight w:val="826"/>
        </w:trPr>
        <w:tc>
          <w:tcPr>
            <w:tcW w:w="2002" w:type="dxa"/>
          </w:tcPr>
          <w:p w:rsidR="00851E00" w:rsidRPr="00EE3E29" w:rsidRDefault="00851E00" w:rsidP="00851E00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5</w:t>
            </w:r>
          </w:p>
        </w:tc>
        <w:tc>
          <w:tcPr>
            <w:tcW w:w="2002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makes a text sacred? 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far would a Sikh go for their religion?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</w:p>
        </w:tc>
        <w:tc>
          <w:tcPr>
            <w:tcW w:w="2003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Why Myrrh? What do the gifts of the Magi tell us about Jesus’ destiny?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Is forgiveness more Christian or Jewish?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magenta"/>
              </w:rPr>
              <w:t>Judaism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relevant are Sikh stories to Sikhs today? 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851E00" w:rsidRPr="00EE3E29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and why do some </w:t>
            </w:r>
            <w:r w:rsidR="00B44BD9">
              <w:rPr>
                <w:rFonts w:ascii="SassoonPrimaryInfant" w:hAnsi="SassoonPrimaryInfant"/>
                <w:sz w:val="18"/>
                <w:szCs w:val="18"/>
              </w:rPr>
              <w:t xml:space="preserve">religious people help 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>people in need?</w:t>
            </w:r>
          </w:p>
          <w:p w:rsidR="00851E0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  <w:r w:rsidR="00851E00"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B44BD9" w:rsidRPr="00B44BD9">
              <w:rPr>
                <w:rFonts w:ascii="SassoonPrimaryInfant" w:hAnsi="SassoonPrimaryInfant"/>
                <w:sz w:val="18"/>
                <w:szCs w:val="18"/>
                <w:highlight w:val="red"/>
              </w:rPr>
              <w:t>Buddhism</w:t>
            </w:r>
          </w:p>
        </w:tc>
        <w:tc>
          <w:tcPr>
            <w:tcW w:w="2003" w:type="dxa"/>
          </w:tcPr>
          <w:p w:rsidR="00851E00" w:rsidRDefault="00851E0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How challenging is it to have a faith in 2019? </w:t>
            </w:r>
          </w:p>
          <w:p w:rsidR="005C5B50" w:rsidRPr="00EE3E29" w:rsidRDefault="005C5B50" w:rsidP="00851E0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  <w:tr w:rsidR="006F170B" w:rsidRPr="00EE3E29" w:rsidTr="004A2D8A">
        <w:trPr>
          <w:trHeight w:val="826"/>
        </w:trPr>
        <w:tc>
          <w:tcPr>
            <w:tcW w:w="2002" w:type="dxa"/>
          </w:tcPr>
          <w:p w:rsidR="006F170B" w:rsidRPr="00EE3E29" w:rsidRDefault="006F170B" w:rsidP="006F170B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b/>
                <w:sz w:val="18"/>
                <w:szCs w:val="18"/>
              </w:rPr>
              <w:t>6</w:t>
            </w:r>
          </w:p>
        </w:tc>
        <w:tc>
          <w:tcPr>
            <w:tcW w:w="2002" w:type="dxa"/>
          </w:tcPr>
          <w:p w:rsidR="006F170B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What does it mean to worship?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  <w:tc>
          <w:tcPr>
            <w:tcW w:w="2002" w:type="dxa"/>
            <w:gridSpan w:val="2"/>
          </w:tcPr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Can a deity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 be everywhere and in everything?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</w:tcPr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>Has Christmas lost its meaning?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yellow"/>
              </w:rPr>
              <w:t>Christianity</w:t>
            </w:r>
          </w:p>
        </w:tc>
        <w:tc>
          <w:tcPr>
            <w:tcW w:w="2002" w:type="dxa"/>
          </w:tcPr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How far do Hindu and Sikh views of commitment align or differ?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cyan"/>
              </w:rPr>
              <w:t>Hinduism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C5B50">
              <w:rPr>
                <w:rFonts w:ascii="SassoonPrimaryInfant" w:hAnsi="SassoonPrimaryInfant"/>
                <w:sz w:val="18"/>
                <w:szCs w:val="18"/>
                <w:highlight w:val="darkMagenta"/>
              </w:rPr>
              <w:t>Sikhism</w:t>
            </w: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Does belief in Akhirah help Muslims lead good lives?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</w:p>
        </w:tc>
        <w:tc>
          <w:tcPr>
            <w:tcW w:w="2002" w:type="dxa"/>
          </w:tcPr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Is Hajj achievable for all Muslims?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green"/>
              </w:rPr>
              <w:t>Islam</w:t>
            </w:r>
          </w:p>
        </w:tc>
        <w:tc>
          <w:tcPr>
            <w:tcW w:w="2003" w:type="dxa"/>
          </w:tcPr>
          <w:p w:rsidR="006F170B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EE3E29">
              <w:rPr>
                <w:rFonts w:ascii="SassoonPrimaryInfant" w:hAnsi="SassoonPrimaryInfant"/>
                <w:sz w:val="18"/>
                <w:szCs w:val="18"/>
              </w:rPr>
              <w:t xml:space="preserve">Is there a best way for religious people to show commitment to God? </w:t>
            </w:r>
          </w:p>
          <w:p w:rsidR="006F170B" w:rsidRPr="00EE3E29" w:rsidRDefault="006F170B" w:rsidP="006F170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C5B50">
              <w:rPr>
                <w:rFonts w:ascii="SassoonPrimaryInfant" w:hAnsi="SassoonPrimaryInfant"/>
                <w:sz w:val="18"/>
                <w:szCs w:val="18"/>
                <w:highlight w:val="lightGray"/>
              </w:rPr>
              <w:t>Range</w:t>
            </w:r>
          </w:p>
        </w:tc>
      </w:tr>
    </w:tbl>
    <w:p w:rsidR="0068405C" w:rsidRDefault="0068405C"/>
    <w:sectPr w:rsidR="0068405C" w:rsidSect="00B44BD9">
      <w:headerReference w:type="default" r:id="rId6"/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4B" w:rsidRDefault="00E0484B" w:rsidP="00EE3E29">
      <w:pPr>
        <w:spacing w:after="0" w:line="240" w:lineRule="auto"/>
      </w:pPr>
      <w:r>
        <w:separator/>
      </w:r>
    </w:p>
  </w:endnote>
  <w:endnote w:type="continuationSeparator" w:id="0">
    <w:p w:rsidR="00E0484B" w:rsidRDefault="00E0484B" w:rsidP="00EE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4B" w:rsidRDefault="00E0484B" w:rsidP="00EE3E29">
      <w:pPr>
        <w:spacing w:after="0" w:line="240" w:lineRule="auto"/>
      </w:pPr>
      <w:r>
        <w:separator/>
      </w:r>
    </w:p>
  </w:footnote>
  <w:footnote w:type="continuationSeparator" w:id="0">
    <w:p w:rsidR="00E0484B" w:rsidRDefault="00E0484B" w:rsidP="00EE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9" w:rsidRDefault="005C5B50">
    <w:pPr>
      <w:pStyle w:val="Header"/>
    </w:pPr>
    <w:r w:rsidRPr="005C5B50">
      <w:rPr>
        <w:highlight w:val="yellow"/>
      </w:rPr>
      <w:t>Christianity</w:t>
    </w:r>
    <w:r w:rsidR="00B20DD2">
      <w:t xml:space="preserve"> 19</w:t>
    </w:r>
    <w:r w:rsidR="00EE3E29">
      <w:t xml:space="preserve">   </w:t>
    </w:r>
    <w:r w:rsidRPr="005C5B50">
      <w:rPr>
        <w:highlight w:val="green"/>
      </w:rPr>
      <w:t>Islam</w:t>
    </w:r>
    <w:r w:rsidR="00B20DD2">
      <w:t xml:space="preserve"> 7</w:t>
    </w:r>
    <w:r w:rsidR="00EE3E29">
      <w:t xml:space="preserve">   </w:t>
    </w:r>
    <w:r w:rsidR="00EE3E29" w:rsidRPr="00EE3E29">
      <w:rPr>
        <w:highlight w:val="magenta"/>
      </w:rPr>
      <w:t>Judaism</w:t>
    </w:r>
    <w:r w:rsidR="00B20DD2">
      <w:t xml:space="preserve"> 7</w:t>
    </w:r>
    <w:r w:rsidR="00EE3E29">
      <w:t xml:space="preserve">   </w:t>
    </w:r>
    <w:r w:rsidR="00EE3E29" w:rsidRPr="00EE3E29">
      <w:rPr>
        <w:highlight w:val="cyan"/>
      </w:rPr>
      <w:t>Hinduism</w:t>
    </w:r>
    <w:r w:rsidR="00B20DD2">
      <w:t xml:space="preserve"> 8</w:t>
    </w:r>
    <w:r w:rsidR="00EE3E29">
      <w:t xml:space="preserve">   </w:t>
    </w:r>
    <w:r w:rsidRPr="005C5B50">
      <w:rPr>
        <w:highlight w:val="darkMagenta"/>
      </w:rPr>
      <w:t>Sikhism</w:t>
    </w:r>
    <w:r w:rsidR="00B20DD2">
      <w:t xml:space="preserve"> 5</w:t>
    </w:r>
    <w:r w:rsidR="00EE3E29">
      <w:t xml:space="preserve">   </w:t>
    </w:r>
    <w:r w:rsidR="00EE3E29" w:rsidRPr="00EE3E29">
      <w:rPr>
        <w:highlight w:val="red"/>
      </w:rPr>
      <w:t>Buddhism</w:t>
    </w:r>
    <w:r w:rsidR="00B20DD2">
      <w:t xml:space="preserve"> 5</w:t>
    </w:r>
    <w:r w:rsidR="00EE3E29">
      <w:t xml:space="preserve">   </w:t>
    </w:r>
    <w:r w:rsidR="00EE3E29" w:rsidRPr="00EE3E29">
      <w:rPr>
        <w:highlight w:val="lightGray"/>
      </w:rPr>
      <w:t>Range</w:t>
    </w:r>
    <w:r w:rsidR="00B20DD2">
      <w:t xml:space="preserve">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9"/>
    <w:rsid w:val="00002E64"/>
    <w:rsid w:val="000A28A5"/>
    <w:rsid w:val="000A3CE0"/>
    <w:rsid w:val="000B1A9C"/>
    <w:rsid w:val="001571FC"/>
    <w:rsid w:val="0025000E"/>
    <w:rsid w:val="002B5752"/>
    <w:rsid w:val="002E6643"/>
    <w:rsid w:val="003E714E"/>
    <w:rsid w:val="004A2D8A"/>
    <w:rsid w:val="004A3C9E"/>
    <w:rsid w:val="004B7FC2"/>
    <w:rsid w:val="004C542B"/>
    <w:rsid w:val="00581203"/>
    <w:rsid w:val="005B05D6"/>
    <w:rsid w:val="005C21B4"/>
    <w:rsid w:val="005C5B50"/>
    <w:rsid w:val="00662695"/>
    <w:rsid w:val="0068405C"/>
    <w:rsid w:val="006F170B"/>
    <w:rsid w:val="0070165F"/>
    <w:rsid w:val="0075563E"/>
    <w:rsid w:val="00851E00"/>
    <w:rsid w:val="008940FC"/>
    <w:rsid w:val="008B6C24"/>
    <w:rsid w:val="008E016F"/>
    <w:rsid w:val="0097582C"/>
    <w:rsid w:val="0099196D"/>
    <w:rsid w:val="00A71367"/>
    <w:rsid w:val="00A86438"/>
    <w:rsid w:val="00AF56C0"/>
    <w:rsid w:val="00B20DD2"/>
    <w:rsid w:val="00B44BD9"/>
    <w:rsid w:val="00B579B3"/>
    <w:rsid w:val="00BD6A7A"/>
    <w:rsid w:val="00BE1D94"/>
    <w:rsid w:val="00C73FC5"/>
    <w:rsid w:val="00CF1236"/>
    <w:rsid w:val="00E0484B"/>
    <w:rsid w:val="00E3301E"/>
    <w:rsid w:val="00E831D6"/>
    <w:rsid w:val="00EC1D42"/>
    <w:rsid w:val="00EE3E29"/>
    <w:rsid w:val="00EF3A39"/>
    <w:rsid w:val="00F24D1E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DDB91-7435-4BCD-A601-9D119F7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29"/>
  </w:style>
  <w:style w:type="paragraph" w:styleId="Footer">
    <w:name w:val="footer"/>
    <w:basedOn w:val="Normal"/>
    <w:link w:val="Foot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Spence</dc:creator>
  <cp:keywords/>
  <dc:description/>
  <cp:lastModifiedBy>Louise Hall</cp:lastModifiedBy>
  <cp:revision>2</cp:revision>
  <cp:lastPrinted>2019-06-17T07:34:00Z</cp:lastPrinted>
  <dcterms:created xsi:type="dcterms:W3CDTF">2019-09-05T10:10:00Z</dcterms:created>
  <dcterms:modified xsi:type="dcterms:W3CDTF">2019-09-05T10:10:00Z</dcterms:modified>
</cp:coreProperties>
</file>