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D5" w:rsidRDefault="00B976C9" w:rsidP="00B976C9">
      <w:pPr>
        <w:jc w:val="right"/>
      </w:pPr>
      <w:r>
        <w:rPr>
          <w:noProof/>
        </w:rPr>
        <w:drawing>
          <wp:inline distT="0" distB="0" distL="0" distR="0">
            <wp:extent cx="1300333" cy="1180844"/>
            <wp:effectExtent l="0" t="0" r="0" b="635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V LOGO-1 6-19-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044" cy="12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6C9" w:rsidRDefault="00B976C9" w:rsidP="00B976C9">
      <w:pPr>
        <w:spacing w:after="0" w:line="240" w:lineRule="auto"/>
        <w:jc w:val="right"/>
      </w:pPr>
      <w:r>
        <w:t>SOV-Sisters of Virtue, Inc. 501</w:t>
      </w:r>
      <w:bookmarkStart w:id="0" w:name="_Hlk13570121"/>
      <w:r>
        <w:t>©</w:t>
      </w:r>
      <w:bookmarkEnd w:id="0"/>
      <w:r>
        <w:t>3</w:t>
      </w:r>
    </w:p>
    <w:p w:rsidR="00B976C9" w:rsidRDefault="00B976C9" w:rsidP="00B976C9">
      <w:pPr>
        <w:spacing w:after="0" w:line="240" w:lineRule="auto"/>
        <w:jc w:val="right"/>
      </w:pPr>
      <w:r w:rsidRPr="00B976C9">
        <w:t>P.O. Box 444</w:t>
      </w:r>
    </w:p>
    <w:p w:rsidR="00B976C9" w:rsidRDefault="00B976C9" w:rsidP="00B976C9">
      <w:pPr>
        <w:spacing w:after="0" w:line="240" w:lineRule="auto"/>
        <w:jc w:val="right"/>
      </w:pPr>
      <w:r w:rsidRPr="00B976C9">
        <w:t>Dearborn Heights,</w:t>
      </w:r>
      <w:r>
        <w:t xml:space="preserve"> </w:t>
      </w:r>
      <w:r w:rsidRPr="00B976C9">
        <w:t xml:space="preserve">Michigan, 48127 </w:t>
      </w:r>
    </w:p>
    <w:p w:rsidR="00B976C9" w:rsidRPr="00B976C9" w:rsidRDefault="00B976C9" w:rsidP="00B976C9">
      <w:pPr>
        <w:spacing w:after="0" w:line="240" w:lineRule="auto"/>
        <w:jc w:val="right"/>
      </w:pPr>
      <w:r w:rsidRPr="00B976C9">
        <w:t xml:space="preserve">Phone: </w:t>
      </w:r>
      <w:hyperlink r:id="rId7" w:history="1">
        <w:r w:rsidRPr="00B976C9">
          <w:rPr>
            <w:rStyle w:val="Hyperlink"/>
          </w:rPr>
          <w:t>(313) 815-3509</w:t>
        </w:r>
      </w:hyperlink>
    </w:p>
    <w:p w:rsidR="00B976C9" w:rsidRPr="00B976C9" w:rsidRDefault="00B976C9" w:rsidP="00B976C9">
      <w:pPr>
        <w:spacing w:after="0" w:line="240" w:lineRule="auto"/>
        <w:jc w:val="right"/>
      </w:pPr>
      <w:r w:rsidRPr="00B976C9">
        <w:t xml:space="preserve">Email: </w:t>
      </w:r>
      <w:hyperlink r:id="rId8" w:history="1">
        <w:r w:rsidRPr="00B976C9">
          <w:rPr>
            <w:rStyle w:val="Hyperlink"/>
          </w:rPr>
          <w:t>Director@sistersofvirtue.org</w:t>
        </w:r>
      </w:hyperlink>
    </w:p>
    <w:p w:rsidR="00B976C9" w:rsidRDefault="00B976C9" w:rsidP="00B976C9">
      <w:pPr>
        <w:jc w:val="right"/>
      </w:pPr>
    </w:p>
    <w:p w:rsidR="000805EB" w:rsidRDefault="002F648E" w:rsidP="000805EB">
      <w:r>
        <w:t xml:space="preserve">Hello!!  Welcome to SOV-Sisters of Virtue, a 501©3 Organization.  </w:t>
      </w:r>
      <w:r w:rsidR="000805EB">
        <w:t xml:space="preserve">Send us your story for our website.  Photos are </w:t>
      </w:r>
      <w:r>
        <w:t xml:space="preserve">always </w:t>
      </w:r>
      <w:r w:rsidR="000805EB">
        <w:t>welcomed.</w:t>
      </w:r>
      <w:r w:rsidR="00AF162E">
        <w:t xml:space="preserve"> We are here to help…Reach out and touch us!</w:t>
      </w:r>
    </w:p>
    <w:p w:rsidR="000805EB" w:rsidRDefault="000805EB" w:rsidP="000805EB"/>
    <w:p w:rsidR="000805EB" w:rsidRDefault="000805EB" w:rsidP="000805EB">
      <w:r>
        <w:t>We cannot promise to upload all posts and we promise not to use your name(s), if you do not want us to.</w:t>
      </w:r>
      <w:r w:rsidR="002F648E">
        <w:t xml:space="preserve">  </w:t>
      </w:r>
      <w:r w:rsidR="00AF162E">
        <w:t xml:space="preserve">Please fill out any information or circumstance you wish us to post in the space below:  You can email </w:t>
      </w:r>
      <w:r w:rsidR="00E54D78">
        <w:t xml:space="preserve">us handwritten or typed </w:t>
      </w:r>
      <w:r w:rsidR="00AF162E">
        <w:t xml:space="preserve"> to </w:t>
      </w:r>
      <w:hyperlink r:id="rId9" w:history="1">
        <w:r w:rsidR="00AF162E" w:rsidRPr="00DE65AE">
          <w:rPr>
            <w:rStyle w:val="Hyperlink"/>
          </w:rPr>
          <w:t>director@sistersofvirtue.org</w:t>
        </w:r>
      </w:hyperlink>
      <w:r w:rsidR="003044D2">
        <w:t xml:space="preserve"> or fax form to 248-562-3104.  We will be sure to contact you.  Please include your contact information.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AF162E" w:rsidTr="00AF162E">
        <w:trPr>
          <w:trHeight w:val="5795"/>
        </w:trPr>
        <w:tc>
          <w:tcPr>
            <w:tcW w:w="10610" w:type="dxa"/>
          </w:tcPr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AF162E" w:rsidRDefault="00AF162E" w:rsidP="000805EB"/>
          <w:p w:rsidR="003E22EF" w:rsidRDefault="003E22EF" w:rsidP="000805EB"/>
          <w:p w:rsidR="003E22EF" w:rsidRDefault="003E22EF" w:rsidP="000805EB"/>
          <w:p w:rsidR="003E22EF" w:rsidRDefault="003E22EF" w:rsidP="000805EB"/>
          <w:p w:rsidR="003E22EF" w:rsidRDefault="003E22EF" w:rsidP="000805EB"/>
          <w:p w:rsidR="003E22EF" w:rsidRDefault="003E22EF" w:rsidP="000805EB"/>
          <w:p w:rsidR="00AF162E" w:rsidRDefault="00AF162E" w:rsidP="000805EB"/>
          <w:p w:rsidR="00AF162E" w:rsidRDefault="00AF162E" w:rsidP="000805EB"/>
          <w:p w:rsidR="00AF162E" w:rsidRDefault="00AF162E" w:rsidP="000805EB"/>
        </w:tc>
      </w:tr>
    </w:tbl>
    <w:p w:rsidR="00AF162E" w:rsidRDefault="00AF162E" w:rsidP="000805EB"/>
    <w:p w:rsidR="002F648E" w:rsidRDefault="002F648E" w:rsidP="000805EB"/>
    <w:p w:rsidR="002F648E" w:rsidRDefault="002F648E" w:rsidP="000805EB"/>
    <w:sectPr w:rsidR="002F648E" w:rsidSect="00B97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F8" w:rsidRDefault="003338F8" w:rsidP="00B976C9">
      <w:pPr>
        <w:spacing w:after="0" w:line="240" w:lineRule="auto"/>
      </w:pPr>
      <w:r>
        <w:separator/>
      </w:r>
    </w:p>
  </w:endnote>
  <w:endnote w:type="continuationSeparator" w:id="0">
    <w:p w:rsidR="003338F8" w:rsidRDefault="003338F8" w:rsidP="00B9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6C9" w:rsidRDefault="0025179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1485265</wp:posOffset>
              </wp:positionH>
              <wp:positionV relativeFrom="paragraph">
                <wp:posOffset>161290</wp:posOffset>
              </wp:positionV>
              <wp:extent cx="43719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4C50" w:rsidRDefault="00971187">
                          <w:r>
                            <w:t xml:space="preserve">SOV-Sisters of Virtue, Inc. </w:t>
                          </w:r>
                          <w:r w:rsidR="004F6E5D">
                            <w:t>©</w:t>
                          </w:r>
                          <w:r>
                            <w:t>2017</w:t>
                          </w:r>
                          <w:r w:rsidR="0025179E">
                            <w:t xml:space="preserve"> – Restoring Lives and Communities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95pt;margin-top:12.7pt;width:34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" stroked="f">
              <v:textbox style="mso-fit-shape-to-text:t">
                <w:txbxContent>
                  <w:p w:rsidR="00D94C50" w:rsidRDefault="00971187">
                    <w:r>
                      <w:t xml:space="preserve">SOV-Sisters of Virtue, Inc. </w:t>
                    </w:r>
                    <w:r w:rsidR="004F6E5D">
                      <w:t>©</w:t>
                    </w:r>
                    <w:r>
                      <w:t>2017</w:t>
                    </w:r>
                    <w:r w:rsidR="0025179E">
                      <w:t xml:space="preserve"> – Restoring Lives and Communities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7118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75565</wp:posOffset>
              </wp:positionV>
              <wp:extent cx="73533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53300" cy="9525"/>
                      </a:xfrm>
                      <a:prstGeom prst="line">
                        <a:avLst/>
                      </a:prstGeom>
                      <a:ln w="9525" cmpd="thickThin">
                        <a:solidFill>
                          <a:srgbClr val="9900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10FE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5.95pt" to="56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" strokecolor="#90c">
              <v:stroke linestyle="thickThin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F8" w:rsidRDefault="003338F8" w:rsidP="00B976C9">
      <w:pPr>
        <w:spacing w:after="0" w:line="240" w:lineRule="auto"/>
      </w:pPr>
      <w:r>
        <w:separator/>
      </w:r>
    </w:p>
  </w:footnote>
  <w:footnote w:type="continuationSeparator" w:id="0">
    <w:p w:rsidR="003338F8" w:rsidRDefault="003338F8" w:rsidP="00B97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C9"/>
    <w:rsid w:val="000805EB"/>
    <w:rsid w:val="000A0926"/>
    <w:rsid w:val="0025179E"/>
    <w:rsid w:val="002C4E14"/>
    <w:rsid w:val="002F648E"/>
    <w:rsid w:val="003044D2"/>
    <w:rsid w:val="003338F8"/>
    <w:rsid w:val="003E22EF"/>
    <w:rsid w:val="004F6E5D"/>
    <w:rsid w:val="00971187"/>
    <w:rsid w:val="00AF162E"/>
    <w:rsid w:val="00B976C9"/>
    <w:rsid w:val="00BA6136"/>
    <w:rsid w:val="00D94C50"/>
    <w:rsid w:val="00E5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88DDE"/>
  <w15:chartTrackingRefBased/>
  <w15:docId w15:val="{5EA99870-F696-4DC0-91A1-DD7E6D1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C9"/>
  </w:style>
  <w:style w:type="paragraph" w:styleId="Footer">
    <w:name w:val="footer"/>
    <w:basedOn w:val="Normal"/>
    <w:link w:val="FooterChar"/>
    <w:uiPriority w:val="99"/>
    <w:unhideWhenUsed/>
    <w:rsid w:val="00B9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C9"/>
  </w:style>
  <w:style w:type="table" w:styleId="TableGrid">
    <w:name w:val="Table Grid"/>
    <w:basedOn w:val="TableNormal"/>
    <w:uiPriority w:val="39"/>
    <w:rsid w:val="00AF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sistersofvirtu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31381535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irector@sistersofvirt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 Washington</dc:creator>
  <cp:keywords/>
  <dc:description/>
  <cp:lastModifiedBy>Avis Washington</cp:lastModifiedBy>
  <cp:revision>4</cp:revision>
  <cp:lastPrinted>2019-07-09T17:09:00Z</cp:lastPrinted>
  <dcterms:created xsi:type="dcterms:W3CDTF">2019-07-09T17:40:00Z</dcterms:created>
  <dcterms:modified xsi:type="dcterms:W3CDTF">2019-07-09T18:56:00Z</dcterms:modified>
</cp:coreProperties>
</file>