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AEDBE" w14:textId="3802B730" w:rsidR="00690B74" w:rsidRPr="00690B74" w:rsidRDefault="00690B74" w:rsidP="00690B74">
      <w:pPr>
        <w:spacing w:after="100" w:afterAutospacing="1" w:line="240" w:lineRule="auto"/>
        <w:jc w:val="center"/>
        <w:rPr>
          <w:rFonts w:ascii="Comic Sans MS" w:hAnsi="Comic Sans MS"/>
        </w:rPr>
      </w:pPr>
      <w:r>
        <w:rPr>
          <w:rFonts w:ascii="Comic Sans MS" w:hAnsi="Comic Sans MS"/>
          <w:noProof/>
        </w:rPr>
        <w:drawing>
          <wp:inline distT="0" distB="0" distL="0" distR="0" wp14:anchorId="5B3A85FA" wp14:editId="2102020F">
            <wp:extent cx="3759716" cy="2043688"/>
            <wp:effectExtent l="0" t="0" r="0" b="0"/>
            <wp:docPr id="1" name="Picture 1" descr="A picture containing object, clock, s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object, clock, stop&#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59716" cy="2043688"/>
                    </a:xfrm>
                    <a:prstGeom prst="rect">
                      <a:avLst/>
                    </a:prstGeom>
                  </pic:spPr>
                </pic:pic>
              </a:graphicData>
            </a:graphic>
          </wp:inline>
        </w:drawing>
      </w:r>
    </w:p>
    <w:p w14:paraId="306B05C4" w14:textId="77777777" w:rsidR="000A466D" w:rsidRDefault="000A466D" w:rsidP="00C749E2">
      <w:pPr>
        <w:spacing w:after="0" w:line="240" w:lineRule="auto"/>
        <w:jc w:val="center"/>
        <w:rPr>
          <w:rFonts w:ascii="Comic Sans MS" w:hAnsi="Comic Sans MS"/>
          <w:b/>
          <w:bCs/>
          <w:sz w:val="28"/>
          <w:szCs w:val="28"/>
          <w:u w:val="single"/>
        </w:rPr>
      </w:pPr>
    </w:p>
    <w:p w14:paraId="34856C99" w14:textId="43C9D130" w:rsidR="005331DC" w:rsidRPr="00690B74" w:rsidRDefault="00AE0812" w:rsidP="00C749E2">
      <w:pPr>
        <w:spacing w:after="0" w:line="240" w:lineRule="auto"/>
        <w:jc w:val="center"/>
        <w:rPr>
          <w:rFonts w:ascii="Comic Sans MS" w:hAnsi="Comic Sans MS"/>
          <w:b/>
          <w:bCs/>
          <w:sz w:val="28"/>
          <w:szCs w:val="28"/>
          <w:u w:val="single"/>
        </w:rPr>
      </w:pPr>
      <w:r w:rsidRPr="00690B74">
        <w:rPr>
          <w:rFonts w:ascii="Comic Sans MS" w:hAnsi="Comic Sans MS"/>
          <w:b/>
          <w:bCs/>
          <w:sz w:val="28"/>
          <w:szCs w:val="28"/>
          <w:u w:val="single"/>
        </w:rPr>
        <w:t>S</w:t>
      </w:r>
      <w:r w:rsidR="00A9345B">
        <w:rPr>
          <w:rFonts w:ascii="Comic Sans MS" w:hAnsi="Comic Sans MS"/>
          <w:b/>
          <w:bCs/>
          <w:sz w:val="28"/>
          <w:szCs w:val="28"/>
          <w:u w:val="single"/>
        </w:rPr>
        <w:t xml:space="preserve">pecial </w:t>
      </w:r>
      <w:r w:rsidRPr="00690B74">
        <w:rPr>
          <w:rFonts w:ascii="Comic Sans MS" w:hAnsi="Comic Sans MS"/>
          <w:b/>
          <w:bCs/>
          <w:sz w:val="28"/>
          <w:szCs w:val="28"/>
          <w:u w:val="single"/>
        </w:rPr>
        <w:t>E</w:t>
      </w:r>
      <w:r w:rsidR="00A9345B">
        <w:rPr>
          <w:rFonts w:ascii="Comic Sans MS" w:hAnsi="Comic Sans MS"/>
          <w:b/>
          <w:bCs/>
          <w:sz w:val="28"/>
          <w:szCs w:val="28"/>
          <w:u w:val="single"/>
        </w:rPr>
        <w:t xml:space="preserve">ducational </w:t>
      </w:r>
      <w:r w:rsidRPr="00690B74">
        <w:rPr>
          <w:rFonts w:ascii="Comic Sans MS" w:hAnsi="Comic Sans MS"/>
          <w:b/>
          <w:bCs/>
          <w:sz w:val="28"/>
          <w:szCs w:val="28"/>
          <w:u w:val="single"/>
        </w:rPr>
        <w:t>N</w:t>
      </w:r>
      <w:r w:rsidR="00A9345B">
        <w:rPr>
          <w:rFonts w:ascii="Comic Sans MS" w:hAnsi="Comic Sans MS"/>
          <w:b/>
          <w:bCs/>
          <w:sz w:val="28"/>
          <w:szCs w:val="28"/>
          <w:u w:val="single"/>
        </w:rPr>
        <w:t xml:space="preserve">eeds and </w:t>
      </w:r>
      <w:r w:rsidRPr="00690B74">
        <w:rPr>
          <w:rFonts w:ascii="Comic Sans MS" w:hAnsi="Comic Sans MS"/>
          <w:b/>
          <w:bCs/>
          <w:sz w:val="28"/>
          <w:szCs w:val="28"/>
          <w:u w:val="single"/>
        </w:rPr>
        <w:t>D</w:t>
      </w:r>
      <w:r w:rsidR="00A9345B">
        <w:rPr>
          <w:rFonts w:ascii="Comic Sans MS" w:hAnsi="Comic Sans MS"/>
          <w:b/>
          <w:bCs/>
          <w:sz w:val="28"/>
          <w:szCs w:val="28"/>
          <w:u w:val="single"/>
        </w:rPr>
        <w:t>isabilities</w:t>
      </w:r>
      <w:r w:rsidR="00491BC9">
        <w:rPr>
          <w:rFonts w:ascii="Comic Sans MS" w:hAnsi="Comic Sans MS"/>
          <w:b/>
          <w:bCs/>
          <w:sz w:val="28"/>
          <w:szCs w:val="28"/>
          <w:u w:val="single"/>
        </w:rPr>
        <w:t xml:space="preserve"> (SEND)</w:t>
      </w:r>
      <w:r w:rsidRPr="00690B74">
        <w:rPr>
          <w:rFonts w:ascii="Comic Sans MS" w:hAnsi="Comic Sans MS"/>
          <w:b/>
          <w:bCs/>
          <w:sz w:val="28"/>
          <w:szCs w:val="28"/>
          <w:u w:val="single"/>
        </w:rPr>
        <w:t xml:space="preserve"> Policy</w:t>
      </w:r>
    </w:p>
    <w:p w14:paraId="509590B9" w14:textId="77777777" w:rsidR="00C71108" w:rsidRDefault="00C71108" w:rsidP="00974409">
      <w:pPr>
        <w:spacing w:after="0" w:line="240" w:lineRule="auto"/>
        <w:rPr>
          <w:rFonts w:ascii="Comic Sans MS" w:hAnsi="Comic Sans MS"/>
        </w:rPr>
      </w:pPr>
    </w:p>
    <w:p w14:paraId="3D2956AE" w14:textId="1AC44379" w:rsidR="00974409" w:rsidRPr="00B1697D" w:rsidRDefault="00974409" w:rsidP="00974409">
      <w:pPr>
        <w:spacing w:after="0" w:line="240" w:lineRule="auto"/>
        <w:rPr>
          <w:rFonts w:ascii="Comic Sans MS" w:hAnsi="Comic Sans MS"/>
        </w:rPr>
      </w:pPr>
      <w:r w:rsidRPr="6F691266">
        <w:rPr>
          <w:rFonts w:ascii="Comic Sans MS" w:hAnsi="Comic Sans MS"/>
        </w:rPr>
        <w:t xml:space="preserve">Holton Sleaford Independent School (HSIS) will deliver a unique and bespoke Outdoor Education based curriculum to Key Stage </w:t>
      </w:r>
      <w:r w:rsidR="004D4114">
        <w:rPr>
          <w:rFonts w:ascii="Comic Sans MS" w:hAnsi="Comic Sans MS"/>
        </w:rPr>
        <w:t>2,3,</w:t>
      </w:r>
      <w:r w:rsidRPr="6F691266">
        <w:rPr>
          <w:rFonts w:ascii="Comic Sans MS" w:hAnsi="Comic Sans MS"/>
        </w:rPr>
        <w:t>4 and 5 pupils with Social Emotional and Mental Health needs (SEMH).  The school offer</w:t>
      </w:r>
      <w:r w:rsidR="004031AA" w:rsidRPr="6F691266">
        <w:rPr>
          <w:rFonts w:ascii="Comic Sans MS" w:hAnsi="Comic Sans MS"/>
        </w:rPr>
        <w:t>s</w:t>
      </w:r>
      <w:r w:rsidRPr="6F691266">
        <w:rPr>
          <w:rFonts w:ascii="Comic Sans MS" w:hAnsi="Comic Sans MS"/>
        </w:rPr>
        <w:t xml:space="preserve"> provision for a mixed gender intake of up to </w:t>
      </w:r>
      <w:r w:rsidR="00093CAA">
        <w:rPr>
          <w:rFonts w:ascii="Comic Sans MS" w:hAnsi="Comic Sans MS"/>
        </w:rPr>
        <w:t>82</w:t>
      </w:r>
      <w:r w:rsidRPr="6F691266">
        <w:rPr>
          <w:rFonts w:ascii="Comic Sans MS" w:hAnsi="Comic Sans MS"/>
        </w:rPr>
        <w:t xml:space="preserve"> pupils in the </w:t>
      </w:r>
      <w:r w:rsidR="00093CAA">
        <w:rPr>
          <w:rFonts w:ascii="Comic Sans MS" w:hAnsi="Comic Sans MS"/>
        </w:rPr>
        <w:t>9</w:t>
      </w:r>
      <w:r w:rsidRPr="6F691266">
        <w:rPr>
          <w:rFonts w:ascii="Comic Sans MS" w:hAnsi="Comic Sans MS"/>
        </w:rPr>
        <w:t>-</w:t>
      </w:r>
      <w:r w:rsidR="00093CAA">
        <w:rPr>
          <w:rFonts w:ascii="Comic Sans MS" w:hAnsi="Comic Sans MS"/>
        </w:rPr>
        <w:t>20</w:t>
      </w:r>
      <w:r w:rsidRPr="6F691266">
        <w:rPr>
          <w:rFonts w:ascii="Comic Sans MS" w:hAnsi="Comic Sans MS"/>
        </w:rPr>
        <w:t xml:space="preserve"> age range. </w:t>
      </w:r>
      <w:r w:rsidR="00C71108" w:rsidRPr="6F691266">
        <w:rPr>
          <w:rFonts w:ascii="Comic Sans MS" w:hAnsi="Comic Sans MS"/>
        </w:rPr>
        <w:t xml:space="preserve">Admission is </w:t>
      </w:r>
      <w:r w:rsidR="00BA1595">
        <w:rPr>
          <w:rFonts w:ascii="Comic Sans MS" w:hAnsi="Comic Sans MS"/>
        </w:rPr>
        <w:t>predominantly</w:t>
      </w:r>
      <w:r w:rsidR="00C71108" w:rsidRPr="6F691266">
        <w:rPr>
          <w:rFonts w:ascii="Comic Sans MS" w:hAnsi="Comic Sans MS"/>
        </w:rPr>
        <w:t xml:space="preserve"> but not exclusively by referral from the Local Authority (Lincolnshire), </w:t>
      </w:r>
      <w:r w:rsidR="00BA1595">
        <w:rPr>
          <w:rFonts w:ascii="Comic Sans MS" w:hAnsi="Comic Sans MS"/>
        </w:rPr>
        <w:t>though referrals from</w:t>
      </w:r>
      <w:r w:rsidR="00C71108" w:rsidRPr="6F691266">
        <w:rPr>
          <w:rFonts w:ascii="Comic Sans MS" w:hAnsi="Comic Sans MS"/>
        </w:rPr>
        <w:t xml:space="preserve"> neighbouring Local Authorities</w:t>
      </w:r>
      <w:r w:rsidR="00BA1595">
        <w:rPr>
          <w:rFonts w:ascii="Comic Sans MS" w:hAnsi="Comic Sans MS"/>
        </w:rPr>
        <w:t xml:space="preserve"> are also considered</w:t>
      </w:r>
      <w:r w:rsidR="00C71108" w:rsidRPr="6F691266">
        <w:rPr>
          <w:rFonts w:ascii="Comic Sans MS" w:hAnsi="Comic Sans MS"/>
        </w:rPr>
        <w:t>.</w:t>
      </w:r>
    </w:p>
    <w:p w14:paraId="75EF1877" w14:textId="77777777" w:rsidR="00974409" w:rsidRPr="003A41A7" w:rsidRDefault="00974409" w:rsidP="00974409">
      <w:pPr>
        <w:spacing w:after="0" w:line="240" w:lineRule="auto"/>
        <w:rPr>
          <w:rFonts w:ascii="Comic Sans MS" w:hAnsi="Comic Sans MS"/>
        </w:rPr>
      </w:pPr>
    </w:p>
    <w:p w14:paraId="07BD25DB" w14:textId="7C66D9E6" w:rsidR="006B5414" w:rsidRPr="003A41A7" w:rsidRDefault="00D84954" w:rsidP="006B5414">
      <w:pPr>
        <w:spacing w:after="0" w:line="240" w:lineRule="auto"/>
        <w:textAlignment w:val="baseline"/>
        <w:rPr>
          <w:rFonts w:ascii="Comic Sans MS" w:eastAsia="Times New Roman" w:hAnsi="Comic Sans MS" w:cstheme="minorHAnsi"/>
          <w:lang w:eastAsia="en-GB"/>
        </w:rPr>
      </w:pPr>
      <w:r w:rsidRPr="003A41A7">
        <w:rPr>
          <w:rFonts w:ascii="Comic Sans MS" w:eastAsia="Times New Roman" w:hAnsi="Comic Sans MS" w:cstheme="minorHAnsi"/>
          <w:lang w:eastAsia="en-GB"/>
        </w:rPr>
        <w:t>On admission to HSIS pupils are likely to</w:t>
      </w:r>
      <w:r w:rsidR="0019269A" w:rsidRPr="003A41A7">
        <w:rPr>
          <w:rFonts w:ascii="Comic Sans MS" w:eastAsia="Times New Roman" w:hAnsi="Comic Sans MS" w:cstheme="minorHAnsi"/>
          <w:lang w:eastAsia="en-GB"/>
        </w:rPr>
        <w:t xml:space="preserve"> meet most of the following criteria</w:t>
      </w:r>
      <w:r w:rsidR="006B5414" w:rsidRPr="003A41A7">
        <w:rPr>
          <w:rFonts w:ascii="Comic Sans MS" w:eastAsia="Times New Roman" w:hAnsi="Comic Sans MS" w:cstheme="minorHAnsi"/>
          <w:lang w:eastAsia="en-GB"/>
        </w:rPr>
        <w:t>:</w:t>
      </w:r>
    </w:p>
    <w:p w14:paraId="7E61FFEC" w14:textId="50B03047" w:rsidR="006B5414" w:rsidRPr="003A41A7" w:rsidRDefault="006B5414" w:rsidP="6F691266">
      <w:pPr>
        <w:pStyle w:val="ListParagraph"/>
        <w:numPr>
          <w:ilvl w:val="0"/>
          <w:numId w:val="1"/>
        </w:numPr>
        <w:spacing w:after="0" w:line="240" w:lineRule="auto"/>
        <w:textAlignment w:val="baseline"/>
        <w:rPr>
          <w:rFonts w:ascii="Comic Sans MS" w:eastAsia="Times New Roman" w:hAnsi="Comic Sans MS"/>
          <w:lang w:eastAsia="en-GB"/>
        </w:rPr>
      </w:pPr>
      <w:r w:rsidRPr="6F691266">
        <w:rPr>
          <w:rFonts w:ascii="Comic Sans MS" w:eastAsia="Times New Roman" w:hAnsi="Comic Sans MS"/>
          <w:lang w:eastAsia="en-GB"/>
        </w:rPr>
        <w:t xml:space="preserve">will join HSIS between the ages of </w:t>
      </w:r>
      <w:r w:rsidR="000B059F">
        <w:rPr>
          <w:rFonts w:ascii="Comic Sans MS" w:eastAsia="Times New Roman" w:hAnsi="Comic Sans MS"/>
          <w:lang w:eastAsia="en-GB"/>
        </w:rPr>
        <w:t>9</w:t>
      </w:r>
      <w:r w:rsidRPr="6F691266">
        <w:rPr>
          <w:rFonts w:ascii="Comic Sans MS" w:eastAsia="Times New Roman" w:hAnsi="Comic Sans MS"/>
          <w:lang w:eastAsia="en-GB"/>
        </w:rPr>
        <w:t xml:space="preserve"> and </w:t>
      </w:r>
      <w:proofErr w:type="gramStart"/>
      <w:r w:rsidRPr="6F691266">
        <w:rPr>
          <w:rFonts w:ascii="Comic Sans MS" w:eastAsia="Times New Roman" w:hAnsi="Comic Sans MS"/>
          <w:lang w:eastAsia="en-GB"/>
        </w:rPr>
        <w:t>1</w:t>
      </w:r>
      <w:r w:rsidR="009C1624">
        <w:rPr>
          <w:rFonts w:ascii="Comic Sans MS" w:eastAsia="Times New Roman" w:hAnsi="Comic Sans MS"/>
          <w:lang w:eastAsia="en-GB"/>
        </w:rPr>
        <w:t>9</w:t>
      </w:r>
      <w:proofErr w:type="gramEnd"/>
    </w:p>
    <w:p w14:paraId="10A3F7E0" w14:textId="13C0CBF0" w:rsidR="006B5414" w:rsidRPr="003A41A7" w:rsidRDefault="004031AA" w:rsidP="006B5414">
      <w:pPr>
        <w:pStyle w:val="ListParagraph"/>
        <w:numPr>
          <w:ilvl w:val="0"/>
          <w:numId w:val="1"/>
        </w:numPr>
        <w:spacing w:after="0" w:line="240" w:lineRule="auto"/>
        <w:textAlignment w:val="baseline"/>
        <w:rPr>
          <w:rFonts w:ascii="Comic Sans MS" w:eastAsia="Times New Roman" w:hAnsi="Comic Sans MS" w:cstheme="minorHAnsi"/>
          <w:lang w:eastAsia="en-GB"/>
        </w:rPr>
      </w:pPr>
      <w:r w:rsidRPr="003A41A7">
        <w:rPr>
          <w:rFonts w:ascii="Comic Sans MS" w:eastAsia="Times New Roman" w:hAnsi="Comic Sans MS" w:cstheme="minorHAnsi"/>
          <w:lang w:eastAsia="en-GB"/>
        </w:rPr>
        <w:t xml:space="preserve">must </w:t>
      </w:r>
      <w:r w:rsidR="006B5414" w:rsidRPr="003A41A7">
        <w:rPr>
          <w:rFonts w:ascii="Comic Sans MS" w:eastAsia="Times New Roman" w:hAnsi="Comic Sans MS" w:cstheme="minorHAnsi"/>
          <w:lang w:eastAsia="en-GB"/>
        </w:rPr>
        <w:t>have a statement of special educational needs or EHCP</w:t>
      </w:r>
    </w:p>
    <w:p w14:paraId="7D68F8A7" w14:textId="77777777" w:rsidR="006B5414" w:rsidRPr="003A41A7" w:rsidRDefault="006B5414" w:rsidP="006B5414">
      <w:pPr>
        <w:pStyle w:val="ListParagraph"/>
        <w:numPr>
          <w:ilvl w:val="0"/>
          <w:numId w:val="1"/>
        </w:numPr>
        <w:spacing w:after="0" w:line="240" w:lineRule="auto"/>
        <w:textAlignment w:val="baseline"/>
        <w:rPr>
          <w:rFonts w:ascii="Comic Sans MS" w:eastAsia="Times New Roman" w:hAnsi="Comic Sans MS" w:cstheme="minorHAnsi"/>
          <w:lang w:eastAsia="en-GB"/>
        </w:rPr>
      </w:pPr>
      <w:r w:rsidRPr="003A41A7">
        <w:rPr>
          <w:rFonts w:ascii="Comic Sans MS" w:eastAsia="Times New Roman" w:hAnsi="Comic Sans MS" w:cstheme="minorHAnsi"/>
          <w:lang w:eastAsia="en-GB"/>
        </w:rPr>
        <w:t xml:space="preserve">exhibit social, emotional and mental health </w:t>
      </w:r>
      <w:proofErr w:type="gramStart"/>
      <w:r w:rsidRPr="003A41A7">
        <w:rPr>
          <w:rFonts w:ascii="Comic Sans MS" w:eastAsia="Times New Roman" w:hAnsi="Comic Sans MS" w:cstheme="minorHAnsi"/>
          <w:lang w:eastAsia="en-GB"/>
        </w:rPr>
        <w:t>difficulties</w:t>
      </w:r>
      <w:proofErr w:type="gramEnd"/>
    </w:p>
    <w:p w14:paraId="3F182C48" w14:textId="77777777" w:rsidR="006B5414" w:rsidRPr="003A41A7" w:rsidRDefault="006B5414" w:rsidP="006B5414">
      <w:pPr>
        <w:pStyle w:val="ListParagraph"/>
        <w:numPr>
          <w:ilvl w:val="0"/>
          <w:numId w:val="1"/>
        </w:numPr>
        <w:spacing w:after="0" w:line="240" w:lineRule="auto"/>
        <w:textAlignment w:val="baseline"/>
        <w:rPr>
          <w:rFonts w:ascii="Comic Sans MS" w:eastAsia="Times New Roman" w:hAnsi="Comic Sans MS" w:cstheme="minorHAnsi"/>
          <w:lang w:eastAsia="en-GB"/>
        </w:rPr>
      </w:pPr>
      <w:r w:rsidRPr="003A41A7">
        <w:rPr>
          <w:rFonts w:ascii="Comic Sans MS" w:eastAsia="Times New Roman" w:hAnsi="Comic Sans MS" w:cstheme="minorHAnsi"/>
          <w:lang w:eastAsia="en-GB"/>
        </w:rPr>
        <w:t>may have learning difficulties and/or low attainment associated with their emotional and behavioural difficulties, and/or low attendance and engagement at previous settings</w:t>
      </w:r>
    </w:p>
    <w:p w14:paraId="1D67ABB0" w14:textId="77777777" w:rsidR="006B5414" w:rsidRPr="003A41A7" w:rsidRDefault="006B5414" w:rsidP="006B5414">
      <w:pPr>
        <w:pStyle w:val="ListParagraph"/>
        <w:numPr>
          <w:ilvl w:val="0"/>
          <w:numId w:val="1"/>
        </w:numPr>
        <w:spacing w:after="0" w:line="240" w:lineRule="auto"/>
        <w:textAlignment w:val="baseline"/>
        <w:rPr>
          <w:rFonts w:ascii="Comic Sans MS" w:eastAsia="Times New Roman" w:hAnsi="Comic Sans MS" w:cstheme="minorHAnsi"/>
          <w:lang w:eastAsia="en-GB"/>
        </w:rPr>
      </w:pPr>
      <w:r w:rsidRPr="003A41A7">
        <w:rPr>
          <w:rFonts w:ascii="Comic Sans MS" w:eastAsia="Times New Roman" w:hAnsi="Comic Sans MS" w:cstheme="minorHAnsi"/>
          <w:lang w:eastAsia="en-GB"/>
        </w:rPr>
        <w:t xml:space="preserve">could have specific learning difficulties, such as dyslexia, dyspraxia and </w:t>
      </w:r>
      <w:proofErr w:type="gramStart"/>
      <w:r w:rsidRPr="003A41A7">
        <w:rPr>
          <w:rFonts w:ascii="Comic Sans MS" w:eastAsia="Times New Roman" w:hAnsi="Comic Sans MS" w:cstheme="minorHAnsi"/>
          <w:lang w:eastAsia="en-GB"/>
        </w:rPr>
        <w:t>dyscalculia</w:t>
      </w:r>
      <w:proofErr w:type="gramEnd"/>
    </w:p>
    <w:p w14:paraId="7A79F607" w14:textId="1B4D7DBF" w:rsidR="006B5414" w:rsidRPr="003A41A7" w:rsidRDefault="006B5414" w:rsidP="00B56A56">
      <w:pPr>
        <w:pStyle w:val="ListParagraph"/>
        <w:numPr>
          <w:ilvl w:val="0"/>
          <w:numId w:val="1"/>
        </w:numPr>
        <w:spacing w:after="0" w:line="240" w:lineRule="auto"/>
        <w:textAlignment w:val="baseline"/>
        <w:rPr>
          <w:rFonts w:ascii="Comic Sans MS" w:hAnsi="Comic Sans MS" w:cstheme="minorHAnsi"/>
        </w:rPr>
      </w:pPr>
      <w:r w:rsidRPr="003A41A7">
        <w:rPr>
          <w:rFonts w:ascii="Comic Sans MS" w:eastAsia="Times New Roman" w:hAnsi="Comic Sans MS" w:cstheme="minorHAnsi"/>
          <w:lang w:eastAsia="en-GB"/>
        </w:rPr>
        <w:t xml:space="preserve">might also carry a further diagnosis or recommendation of specific needs </w:t>
      </w:r>
    </w:p>
    <w:p w14:paraId="06DDC4B5" w14:textId="3CF7057E" w:rsidR="004031AA" w:rsidRPr="003A41A7" w:rsidRDefault="004031AA" w:rsidP="004031AA">
      <w:pPr>
        <w:spacing w:after="0" w:line="240" w:lineRule="auto"/>
        <w:textAlignment w:val="baseline"/>
        <w:rPr>
          <w:rFonts w:ascii="Comic Sans MS" w:hAnsi="Comic Sans MS" w:cstheme="minorHAnsi"/>
        </w:rPr>
      </w:pPr>
    </w:p>
    <w:p w14:paraId="54AB24C9" w14:textId="2E6A1DC7" w:rsidR="004370AE" w:rsidRDefault="00810010" w:rsidP="005F3CB5">
      <w:pPr>
        <w:spacing w:after="0" w:line="240" w:lineRule="auto"/>
        <w:rPr>
          <w:rFonts w:ascii="Source Sans Pro" w:hAnsi="Source Sans Pro"/>
          <w:color w:val="2D5D67"/>
          <w:sz w:val="27"/>
          <w:szCs w:val="27"/>
        </w:rPr>
      </w:pPr>
      <w:r>
        <w:rPr>
          <w:rFonts w:ascii="Comic Sans MS" w:hAnsi="Comic Sans MS"/>
        </w:rPr>
        <w:t>Consequently</w:t>
      </w:r>
      <w:r w:rsidR="007010B1">
        <w:rPr>
          <w:rFonts w:ascii="Comic Sans MS" w:hAnsi="Comic Sans MS"/>
        </w:rPr>
        <w:t>,</w:t>
      </w:r>
      <w:r>
        <w:rPr>
          <w:rFonts w:ascii="Comic Sans MS" w:hAnsi="Comic Sans MS"/>
        </w:rPr>
        <w:t xml:space="preserve"> all our pupils </w:t>
      </w:r>
      <w:r w:rsidR="00537CFD">
        <w:rPr>
          <w:rFonts w:ascii="Comic Sans MS" w:hAnsi="Comic Sans MS"/>
        </w:rPr>
        <w:t>are</w:t>
      </w:r>
      <w:r>
        <w:rPr>
          <w:rFonts w:ascii="Comic Sans MS" w:hAnsi="Comic Sans MS"/>
        </w:rPr>
        <w:t xml:space="preserve"> classified as having </w:t>
      </w:r>
      <w:r w:rsidR="00A9345B">
        <w:rPr>
          <w:rFonts w:ascii="Comic Sans MS" w:hAnsi="Comic Sans MS"/>
        </w:rPr>
        <w:t>SEND</w:t>
      </w:r>
      <w:r>
        <w:rPr>
          <w:rFonts w:ascii="Comic Sans MS" w:hAnsi="Comic Sans MS"/>
        </w:rPr>
        <w:t xml:space="preserve"> </w:t>
      </w:r>
      <w:r w:rsidR="005F3CB5">
        <w:rPr>
          <w:rFonts w:ascii="Comic Sans MS" w:hAnsi="Comic Sans MS"/>
        </w:rPr>
        <w:t xml:space="preserve">and this policy and </w:t>
      </w:r>
      <w:r w:rsidR="00E76078">
        <w:rPr>
          <w:rFonts w:ascii="Comic Sans MS" w:hAnsi="Comic Sans MS"/>
        </w:rPr>
        <w:t>SEND Information R</w:t>
      </w:r>
      <w:r w:rsidR="005F3CB5">
        <w:rPr>
          <w:rFonts w:ascii="Comic Sans MS" w:hAnsi="Comic Sans MS"/>
        </w:rPr>
        <w:t>eport (see Appendix 1</w:t>
      </w:r>
      <w:r w:rsidR="00E76078">
        <w:rPr>
          <w:rFonts w:ascii="Comic Sans MS" w:hAnsi="Comic Sans MS"/>
        </w:rPr>
        <w:t xml:space="preserve"> for copy</w:t>
      </w:r>
      <w:r w:rsidR="005F3CB5">
        <w:rPr>
          <w:rFonts w:ascii="Comic Sans MS" w:hAnsi="Comic Sans MS"/>
        </w:rPr>
        <w:t>) take account of all relevant legislation</w:t>
      </w:r>
      <w:r w:rsidR="007D6A60">
        <w:rPr>
          <w:rFonts w:ascii="Comic Sans MS" w:hAnsi="Comic Sans MS"/>
        </w:rPr>
        <w:t>, specifically</w:t>
      </w:r>
      <w:r w:rsidR="007010B1">
        <w:rPr>
          <w:rFonts w:ascii="Comic Sans MS" w:hAnsi="Comic Sans MS"/>
        </w:rPr>
        <w:t>:</w:t>
      </w:r>
    </w:p>
    <w:p w14:paraId="26776E46" w14:textId="2F98B2AC" w:rsidR="00CE4FBB" w:rsidRPr="007010B1" w:rsidRDefault="00CE4FBB" w:rsidP="00C749E2">
      <w:pPr>
        <w:spacing w:after="0" w:line="240" w:lineRule="auto"/>
        <w:rPr>
          <w:rFonts w:ascii="Comic Sans MS" w:hAnsi="Comic Sans MS"/>
        </w:rPr>
      </w:pPr>
    </w:p>
    <w:p w14:paraId="0B82DC55" w14:textId="31089E77" w:rsidR="007D6A60" w:rsidRPr="007010B1" w:rsidRDefault="0092707C" w:rsidP="007010B1">
      <w:pPr>
        <w:pStyle w:val="ListParagraph"/>
        <w:numPr>
          <w:ilvl w:val="0"/>
          <w:numId w:val="2"/>
        </w:numPr>
        <w:spacing w:after="0" w:line="240" w:lineRule="auto"/>
        <w:rPr>
          <w:rFonts w:ascii="Comic Sans MS" w:hAnsi="Comic Sans MS"/>
        </w:rPr>
      </w:pPr>
      <w:r>
        <w:rPr>
          <w:rFonts w:ascii="Comic Sans MS" w:hAnsi="Comic Sans MS"/>
        </w:rPr>
        <w:t xml:space="preserve">The </w:t>
      </w:r>
      <w:r w:rsidR="00625C1B" w:rsidRPr="007010B1">
        <w:rPr>
          <w:rFonts w:ascii="Comic Sans MS" w:hAnsi="Comic Sans MS"/>
        </w:rPr>
        <w:t>Special Educational Needs and Disability (SEND) Code of Practice</w:t>
      </w:r>
      <w:r w:rsidR="007D6A60" w:rsidRPr="007010B1">
        <w:rPr>
          <w:rFonts w:ascii="Comic Sans MS" w:hAnsi="Comic Sans MS"/>
        </w:rPr>
        <w:t xml:space="preserve"> 2015</w:t>
      </w:r>
      <w:r w:rsidR="00625C1B" w:rsidRPr="007010B1">
        <w:rPr>
          <w:rFonts w:ascii="Comic Sans MS" w:hAnsi="Comic Sans MS"/>
        </w:rPr>
        <w:t xml:space="preserve"> </w:t>
      </w:r>
    </w:p>
    <w:p w14:paraId="6413D42A" w14:textId="77777777" w:rsidR="00D03920" w:rsidRPr="007010B1" w:rsidRDefault="00625C1B" w:rsidP="007010B1">
      <w:pPr>
        <w:pStyle w:val="ListParagraph"/>
        <w:numPr>
          <w:ilvl w:val="0"/>
          <w:numId w:val="2"/>
        </w:numPr>
        <w:spacing w:after="0" w:line="240" w:lineRule="auto"/>
        <w:rPr>
          <w:rFonts w:ascii="Comic Sans MS" w:hAnsi="Comic Sans MS"/>
        </w:rPr>
      </w:pPr>
      <w:r w:rsidRPr="007010B1">
        <w:rPr>
          <w:rFonts w:ascii="Comic Sans MS" w:hAnsi="Comic Sans MS"/>
        </w:rPr>
        <w:t xml:space="preserve">Part 3 of the Children and Families Act 2014, which sets out schools’ responsibilities for pupils with SEN and disabilities </w:t>
      </w:r>
    </w:p>
    <w:p w14:paraId="6D683FAE" w14:textId="5EE372F7" w:rsidR="00625C1B" w:rsidRPr="007010B1" w:rsidRDefault="00625C1B" w:rsidP="007010B1">
      <w:pPr>
        <w:pStyle w:val="ListParagraph"/>
        <w:numPr>
          <w:ilvl w:val="0"/>
          <w:numId w:val="2"/>
        </w:numPr>
        <w:spacing w:after="0" w:line="240" w:lineRule="auto"/>
        <w:rPr>
          <w:rFonts w:ascii="Comic Sans MS" w:hAnsi="Comic Sans MS"/>
        </w:rPr>
      </w:pPr>
      <w:r w:rsidRPr="007010B1">
        <w:rPr>
          <w:rFonts w:ascii="Comic Sans MS" w:hAnsi="Comic Sans MS"/>
        </w:rPr>
        <w:t xml:space="preserve">The Special Educational Needs and Disability Regulations 2014, which set out schools’ responsibilities for </w:t>
      </w:r>
      <w:r w:rsidR="00A5499F" w:rsidRPr="007010B1">
        <w:rPr>
          <w:rFonts w:ascii="Comic Sans MS" w:hAnsi="Comic Sans MS"/>
        </w:rPr>
        <w:t>E</w:t>
      </w:r>
      <w:r w:rsidRPr="007010B1">
        <w:rPr>
          <w:rFonts w:ascii="Comic Sans MS" w:hAnsi="Comic Sans MS"/>
        </w:rPr>
        <w:t xml:space="preserve">ducation, </w:t>
      </w:r>
      <w:r w:rsidR="00A5499F" w:rsidRPr="007010B1">
        <w:rPr>
          <w:rFonts w:ascii="Comic Sans MS" w:hAnsi="Comic Sans MS"/>
        </w:rPr>
        <w:t>H</w:t>
      </w:r>
      <w:r w:rsidRPr="007010B1">
        <w:rPr>
          <w:rFonts w:ascii="Comic Sans MS" w:hAnsi="Comic Sans MS"/>
        </w:rPr>
        <w:t xml:space="preserve">ealth and </w:t>
      </w:r>
      <w:r w:rsidR="00A5499F" w:rsidRPr="007010B1">
        <w:rPr>
          <w:rFonts w:ascii="Comic Sans MS" w:hAnsi="Comic Sans MS"/>
        </w:rPr>
        <w:t>C</w:t>
      </w:r>
      <w:r w:rsidRPr="007010B1">
        <w:rPr>
          <w:rFonts w:ascii="Comic Sans MS" w:hAnsi="Comic Sans MS"/>
        </w:rPr>
        <w:t xml:space="preserve">are </w:t>
      </w:r>
      <w:r w:rsidR="00A5499F" w:rsidRPr="007010B1">
        <w:rPr>
          <w:rFonts w:ascii="Comic Sans MS" w:hAnsi="Comic Sans MS"/>
        </w:rPr>
        <w:t>P</w:t>
      </w:r>
      <w:r w:rsidRPr="007010B1">
        <w:rPr>
          <w:rFonts w:ascii="Comic Sans MS" w:hAnsi="Comic Sans MS"/>
        </w:rPr>
        <w:t>lans</w:t>
      </w:r>
      <w:r w:rsidR="00A5499F" w:rsidRPr="007010B1">
        <w:rPr>
          <w:rFonts w:ascii="Comic Sans MS" w:hAnsi="Comic Sans MS"/>
        </w:rPr>
        <w:t xml:space="preserve"> (EHCPs)</w:t>
      </w:r>
      <w:r w:rsidRPr="007010B1">
        <w:rPr>
          <w:rFonts w:ascii="Comic Sans MS" w:hAnsi="Comic Sans MS"/>
        </w:rPr>
        <w:t>, SEN</w:t>
      </w:r>
      <w:r w:rsidR="00A9345B">
        <w:rPr>
          <w:rFonts w:ascii="Comic Sans MS" w:hAnsi="Comic Sans MS"/>
        </w:rPr>
        <w:t>D</w:t>
      </w:r>
      <w:r w:rsidRPr="007010B1">
        <w:rPr>
          <w:rFonts w:ascii="Comic Sans MS" w:hAnsi="Comic Sans MS"/>
        </w:rPr>
        <w:t xml:space="preserve"> co-ordinators (SENCOs) and the </w:t>
      </w:r>
      <w:r w:rsidR="00D03920" w:rsidRPr="007010B1">
        <w:rPr>
          <w:rFonts w:ascii="Comic Sans MS" w:hAnsi="Comic Sans MS"/>
        </w:rPr>
        <w:t xml:space="preserve">requirement for a </w:t>
      </w:r>
      <w:r w:rsidRPr="007010B1">
        <w:rPr>
          <w:rFonts w:ascii="Comic Sans MS" w:hAnsi="Comic Sans MS"/>
        </w:rPr>
        <w:t>SEN</w:t>
      </w:r>
      <w:r w:rsidR="00A9345B">
        <w:rPr>
          <w:rFonts w:ascii="Comic Sans MS" w:hAnsi="Comic Sans MS"/>
        </w:rPr>
        <w:t>D</w:t>
      </w:r>
      <w:r w:rsidRPr="007010B1">
        <w:rPr>
          <w:rFonts w:ascii="Comic Sans MS" w:hAnsi="Comic Sans MS"/>
        </w:rPr>
        <w:t xml:space="preserve"> information </w:t>
      </w:r>
      <w:proofErr w:type="gramStart"/>
      <w:r w:rsidRPr="007010B1">
        <w:rPr>
          <w:rFonts w:ascii="Comic Sans MS" w:hAnsi="Comic Sans MS"/>
        </w:rPr>
        <w:t>report</w:t>
      </w:r>
      <w:proofErr w:type="gramEnd"/>
    </w:p>
    <w:p w14:paraId="589CACFB" w14:textId="77777777" w:rsidR="00CA5F4B" w:rsidRPr="007010B1" w:rsidRDefault="00CA5F4B" w:rsidP="00C749E2">
      <w:pPr>
        <w:spacing w:after="0" w:line="240" w:lineRule="auto"/>
        <w:rPr>
          <w:rFonts w:ascii="Comic Sans MS" w:hAnsi="Comic Sans MS"/>
        </w:rPr>
      </w:pPr>
    </w:p>
    <w:p w14:paraId="0EB7959E" w14:textId="14C8F630" w:rsidR="004370AE" w:rsidRDefault="004370AE" w:rsidP="00C749E2">
      <w:pPr>
        <w:spacing w:after="0" w:line="240" w:lineRule="auto"/>
        <w:rPr>
          <w:rFonts w:ascii="Comic Sans MS" w:hAnsi="Comic Sans MS"/>
        </w:rPr>
      </w:pPr>
    </w:p>
    <w:p w14:paraId="7C995BF0" w14:textId="2268F17D" w:rsidR="000A466D" w:rsidRDefault="000A466D" w:rsidP="00C749E2">
      <w:pPr>
        <w:spacing w:after="0" w:line="240" w:lineRule="auto"/>
        <w:rPr>
          <w:rFonts w:ascii="Comic Sans MS" w:hAnsi="Comic Sans MS"/>
        </w:rPr>
      </w:pPr>
    </w:p>
    <w:p w14:paraId="2F050015" w14:textId="77777777" w:rsidR="000A466D" w:rsidRDefault="000A466D" w:rsidP="00C749E2">
      <w:pPr>
        <w:spacing w:after="0" w:line="240" w:lineRule="auto"/>
        <w:rPr>
          <w:rFonts w:ascii="Comic Sans MS" w:hAnsi="Comic Sans MS"/>
        </w:rPr>
      </w:pPr>
    </w:p>
    <w:p w14:paraId="00CC1BD0" w14:textId="3022DCAB" w:rsidR="00A9345B" w:rsidRPr="00C93C1F" w:rsidRDefault="00394142" w:rsidP="00C749E2">
      <w:pPr>
        <w:spacing w:after="0" w:line="240" w:lineRule="auto"/>
        <w:rPr>
          <w:rFonts w:ascii="Comic Sans MS" w:hAnsi="Comic Sans MS"/>
          <w:b/>
          <w:bCs/>
          <w:sz w:val="24"/>
          <w:szCs w:val="24"/>
          <w:u w:val="single"/>
        </w:rPr>
      </w:pPr>
      <w:r>
        <w:rPr>
          <w:rFonts w:ascii="Comic Sans MS" w:hAnsi="Comic Sans MS"/>
          <w:b/>
          <w:bCs/>
          <w:sz w:val="24"/>
          <w:szCs w:val="24"/>
          <w:u w:val="single"/>
        </w:rPr>
        <w:t xml:space="preserve">Key </w:t>
      </w:r>
      <w:r w:rsidR="00A9345B" w:rsidRPr="00C93C1F">
        <w:rPr>
          <w:rFonts w:ascii="Comic Sans MS" w:hAnsi="Comic Sans MS"/>
          <w:b/>
          <w:bCs/>
          <w:sz w:val="24"/>
          <w:szCs w:val="24"/>
          <w:u w:val="single"/>
        </w:rPr>
        <w:t>Roles and Responsibilities</w:t>
      </w:r>
    </w:p>
    <w:p w14:paraId="42EEE4F1" w14:textId="3D7CFD52" w:rsidR="0091656C" w:rsidRDefault="0091656C" w:rsidP="00C749E2">
      <w:pPr>
        <w:spacing w:after="0" w:line="240" w:lineRule="auto"/>
        <w:rPr>
          <w:rFonts w:ascii="Comic Sans MS" w:hAnsi="Comic Sans MS"/>
        </w:rPr>
      </w:pPr>
      <w:r>
        <w:rPr>
          <w:rFonts w:ascii="Comic Sans MS" w:hAnsi="Comic Sans MS"/>
        </w:rPr>
        <w:t xml:space="preserve">At HSIS all staff are responsible for </w:t>
      </w:r>
      <w:r w:rsidR="004E7A04">
        <w:rPr>
          <w:rFonts w:ascii="Comic Sans MS" w:hAnsi="Comic Sans MS"/>
        </w:rPr>
        <w:t xml:space="preserve">the </w:t>
      </w:r>
      <w:r w:rsidR="004C703F">
        <w:rPr>
          <w:rFonts w:ascii="Comic Sans MS" w:hAnsi="Comic Sans MS"/>
        </w:rPr>
        <w:t xml:space="preserve">educational and behavioural </w:t>
      </w:r>
      <w:r w:rsidR="004E7A04">
        <w:rPr>
          <w:rFonts w:ascii="Comic Sans MS" w:hAnsi="Comic Sans MS"/>
        </w:rPr>
        <w:t>progress</w:t>
      </w:r>
      <w:r w:rsidR="004C703F">
        <w:rPr>
          <w:rFonts w:ascii="Comic Sans MS" w:hAnsi="Comic Sans MS"/>
        </w:rPr>
        <w:t xml:space="preserve">, </w:t>
      </w:r>
      <w:proofErr w:type="gramStart"/>
      <w:r w:rsidR="004E7A04">
        <w:rPr>
          <w:rFonts w:ascii="Comic Sans MS" w:hAnsi="Comic Sans MS"/>
        </w:rPr>
        <w:t>care</w:t>
      </w:r>
      <w:proofErr w:type="gramEnd"/>
      <w:r w:rsidR="004E7A04">
        <w:rPr>
          <w:rFonts w:ascii="Comic Sans MS" w:hAnsi="Comic Sans MS"/>
        </w:rPr>
        <w:t xml:space="preserve"> and wellbeing of our pupils, however it is necessary to have some more specific roles </w:t>
      </w:r>
      <w:r w:rsidR="004C703F">
        <w:rPr>
          <w:rFonts w:ascii="Comic Sans MS" w:hAnsi="Comic Sans MS"/>
        </w:rPr>
        <w:t xml:space="preserve">and </w:t>
      </w:r>
      <w:r w:rsidR="00943FA7">
        <w:rPr>
          <w:rFonts w:ascii="Comic Sans MS" w:hAnsi="Comic Sans MS"/>
        </w:rPr>
        <w:t xml:space="preserve">responsibilities. </w:t>
      </w:r>
    </w:p>
    <w:p w14:paraId="7F0EF5D9" w14:textId="77777777" w:rsidR="00943FA7" w:rsidRPr="00B16A7B" w:rsidRDefault="00943FA7" w:rsidP="00C749E2">
      <w:pPr>
        <w:spacing w:after="0" w:line="240" w:lineRule="auto"/>
        <w:rPr>
          <w:rFonts w:ascii="Comic Sans MS" w:hAnsi="Comic Sans MS"/>
        </w:rPr>
      </w:pPr>
    </w:p>
    <w:p w14:paraId="070F155D" w14:textId="00DAA1BA" w:rsidR="00994128" w:rsidRPr="005532C4" w:rsidRDefault="00994128" w:rsidP="00C749E2">
      <w:pPr>
        <w:spacing w:after="0" w:line="240" w:lineRule="auto"/>
        <w:rPr>
          <w:rFonts w:ascii="Comic Sans MS" w:hAnsi="Comic Sans MS"/>
          <w:b/>
          <w:bCs/>
        </w:rPr>
      </w:pPr>
      <w:r w:rsidRPr="6F691266">
        <w:rPr>
          <w:rFonts w:ascii="Comic Sans MS" w:hAnsi="Comic Sans MS"/>
          <w:b/>
          <w:bCs/>
        </w:rPr>
        <w:t>SEN</w:t>
      </w:r>
      <w:r w:rsidR="7E588AB2" w:rsidRPr="6F691266">
        <w:rPr>
          <w:rFonts w:ascii="Comic Sans MS" w:hAnsi="Comic Sans MS"/>
          <w:b/>
          <w:bCs/>
        </w:rPr>
        <w:t>D</w:t>
      </w:r>
      <w:r w:rsidR="0045027B">
        <w:rPr>
          <w:rFonts w:ascii="Comic Sans MS" w:hAnsi="Comic Sans MS"/>
          <w:b/>
          <w:bCs/>
        </w:rPr>
        <w:t xml:space="preserve"> Director</w:t>
      </w:r>
      <w:r w:rsidR="00860160">
        <w:rPr>
          <w:rFonts w:ascii="Comic Sans MS" w:hAnsi="Comic Sans MS"/>
          <w:b/>
          <w:bCs/>
        </w:rPr>
        <w:t xml:space="preserve"> (SENDCo)</w:t>
      </w:r>
    </w:p>
    <w:p w14:paraId="5DE5132D" w14:textId="7715342A" w:rsidR="00603362" w:rsidRPr="00B16A7B" w:rsidRDefault="00994128" w:rsidP="00C749E2">
      <w:pPr>
        <w:spacing w:after="0" w:line="240" w:lineRule="auto"/>
        <w:rPr>
          <w:rFonts w:ascii="Comic Sans MS" w:hAnsi="Comic Sans MS"/>
        </w:rPr>
      </w:pPr>
      <w:r w:rsidRPr="00B16A7B">
        <w:rPr>
          <w:rFonts w:ascii="Comic Sans MS" w:hAnsi="Comic Sans MS"/>
        </w:rPr>
        <w:t>M</w:t>
      </w:r>
      <w:r w:rsidR="00BA7838" w:rsidRPr="00B16A7B">
        <w:rPr>
          <w:rFonts w:ascii="Comic Sans MS" w:hAnsi="Comic Sans MS"/>
        </w:rPr>
        <w:t xml:space="preserve">ike </w:t>
      </w:r>
      <w:r w:rsidRPr="00B16A7B">
        <w:rPr>
          <w:rFonts w:ascii="Comic Sans MS" w:hAnsi="Comic Sans MS"/>
        </w:rPr>
        <w:t>W</w:t>
      </w:r>
      <w:r w:rsidR="00BA7838" w:rsidRPr="00B16A7B">
        <w:rPr>
          <w:rFonts w:ascii="Comic Sans MS" w:hAnsi="Comic Sans MS"/>
        </w:rPr>
        <w:t>hatton</w:t>
      </w:r>
      <w:r w:rsidR="002402AE">
        <w:rPr>
          <w:rFonts w:ascii="Comic Sans MS" w:hAnsi="Comic Sans MS"/>
        </w:rPr>
        <w:t xml:space="preserve"> </w:t>
      </w:r>
      <w:r w:rsidR="007E68A7" w:rsidRPr="00B16A7B">
        <w:rPr>
          <w:rFonts w:ascii="Comic Sans MS" w:hAnsi="Comic Sans MS"/>
        </w:rPr>
        <w:t>(</w:t>
      </w:r>
      <w:r w:rsidR="007A4379" w:rsidRPr="00B16A7B">
        <w:rPr>
          <w:rFonts w:ascii="Comic Sans MS" w:hAnsi="Comic Sans MS"/>
        </w:rPr>
        <w:t>mw@holtons</w:t>
      </w:r>
      <w:r w:rsidR="0045027B">
        <w:rPr>
          <w:rFonts w:ascii="Comic Sans MS" w:hAnsi="Comic Sans MS"/>
        </w:rPr>
        <w:t>ch.uk</w:t>
      </w:r>
      <w:r w:rsidR="007E68A7" w:rsidRPr="00B16A7B">
        <w:rPr>
          <w:rFonts w:ascii="Comic Sans MS" w:hAnsi="Comic Sans MS"/>
        </w:rPr>
        <w:t>)</w:t>
      </w:r>
      <w:r w:rsidR="00A256BA" w:rsidRPr="00B16A7B">
        <w:rPr>
          <w:rFonts w:ascii="Comic Sans MS" w:hAnsi="Comic Sans MS"/>
        </w:rPr>
        <w:t xml:space="preserve"> </w:t>
      </w:r>
    </w:p>
    <w:p w14:paraId="4FDF4123" w14:textId="77777777" w:rsidR="00603362" w:rsidRPr="00B16A7B" w:rsidRDefault="00603362" w:rsidP="00C749E2">
      <w:pPr>
        <w:spacing w:after="0" w:line="240" w:lineRule="auto"/>
        <w:rPr>
          <w:rFonts w:ascii="Comic Sans MS" w:hAnsi="Comic Sans MS"/>
        </w:rPr>
      </w:pPr>
    </w:p>
    <w:p w14:paraId="3940CBB2" w14:textId="7BA49ED4" w:rsidR="00577489" w:rsidRPr="00B16A7B" w:rsidRDefault="00A256BA" w:rsidP="007E68A7">
      <w:pPr>
        <w:pStyle w:val="ListParagraph"/>
        <w:numPr>
          <w:ilvl w:val="0"/>
          <w:numId w:val="3"/>
        </w:numPr>
        <w:spacing w:after="0" w:line="240" w:lineRule="auto"/>
        <w:rPr>
          <w:rFonts w:ascii="Comic Sans MS" w:hAnsi="Comic Sans MS"/>
        </w:rPr>
      </w:pPr>
      <w:r w:rsidRPr="6F691266">
        <w:rPr>
          <w:rFonts w:ascii="Comic Sans MS" w:hAnsi="Comic Sans MS"/>
        </w:rPr>
        <w:t>Work</w:t>
      </w:r>
      <w:r w:rsidR="00491BC9" w:rsidRPr="6F691266">
        <w:rPr>
          <w:rFonts w:ascii="Comic Sans MS" w:hAnsi="Comic Sans MS"/>
        </w:rPr>
        <w:t>s</w:t>
      </w:r>
      <w:r w:rsidRPr="6F691266">
        <w:rPr>
          <w:rFonts w:ascii="Comic Sans MS" w:hAnsi="Comic Sans MS"/>
        </w:rPr>
        <w:t xml:space="preserve"> with the </w:t>
      </w:r>
      <w:r w:rsidR="008E1CCB" w:rsidRPr="6F691266">
        <w:rPr>
          <w:rFonts w:ascii="Comic Sans MS" w:hAnsi="Comic Sans MS"/>
        </w:rPr>
        <w:t>Head of School</w:t>
      </w:r>
      <w:r w:rsidRPr="6F691266">
        <w:rPr>
          <w:rFonts w:ascii="Comic Sans MS" w:hAnsi="Comic Sans MS"/>
        </w:rPr>
        <w:t xml:space="preserve"> </w:t>
      </w:r>
      <w:r w:rsidR="3E076E38" w:rsidRPr="6F691266">
        <w:rPr>
          <w:rFonts w:ascii="Comic Sans MS" w:hAnsi="Comic Sans MS"/>
        </w:rPr>
        <w:t xml:space="preserve">and Company Director </w:t>
      </w:r>
      <w:r w:rsidRPr="6F691266">
        <w:rPr>
          <w:rFonts w:ascii="Comic Sans MS" w:hAnsi="Comic Sans MS"/>
        </w:rPr>
        <w:t>to determine the strategic development of the</w:t>
      </w:r>
      <w:r w:rsidR="007D723A" w:rsidRPr="6F691266">
        <w:rPr>
          <w:rFonts w:ascii="Comic Sans MS" w:hAnsi="Comic Sans MS"/>
        </w:rPr>
        <w:t xml:space="preserve"> SEND</w:t>
      </w:r>
      <w:r w:rsidRPr="6F691266">
        <w:rPr>
          <w:rFonts w:ascii="Comic Sans MS" w:hAnsi="Comic Sans MS"/>
        </w:rPr>
        <w:t xml:space="preserve"> policy and provision in the school </w:t>
      </w:r>
    </w:p>
    <w:p w14:paraId="32403116" w14:textId="520429DB" w:rsidR="00577489" w:rsidRPr="00B16A7B" w:rsidRDefault="00A256BA" w:rsidP="007E68A7">
      <w:pPr>
        <w:pStyle w:val="ListParagraph"/>
        <w:numPr>
          <w:ilvl w:val="0"/>
          <w:numId w:val="3"/>
        </w:numPr>
        <w:spacing w:after="0" w:line="240" w:lineRule="auto"/>
        <w:rPr>
          <w:rFonts w:ascii="Comic Sans MS" w:hAnsi="Comic Sans MS"/>
        </w:rPr>
      </w:pPr>
      <w:r w:rsidRPr="00B16A7B">
        <w:rPr>
          <w:rFonts w:ascii="Comic Sans MS" w:hAnsi="Comic Sans MS"/>
        </w:rPr>
        <w:t>Ha</w:t>
      </w:r>
      <w:r w:rsidR="00491BC9" w:rsidRPr="00B16A7B">
        <w:rPr>
          <w:rFonts w:ascii="Comic Sans MS" w:hAnsi="Comic Sans MS"/>
        </w:rPr>
        <w:t>s</w:t>
      </w:r>
      <w:r w:rsidRPr="00B16A7B">
        <w:rPr>
          <w:rFonts w:ascii="Comic Sans MS" w:hAnsi="Comic Sans MS"/>
        </w:rPr>
        <w:t xml:space="preserve"> day-to-day responsibility for the operation of this SEN</w:t>
      </w:r>
      <w:r w:rsidR="007D723A" w:rsidRPr="00B16A7B">
        <w:rPr>
          <w:rFonts w:ascii="Comic Sans MS" w:hAnsi="Comic Sans MS"/>
        </w:rPr>
        <w:t>D</w:t>
      </w:r>
      <w:r w:rsidRPr="00B16A7B">
        <w:rPr>
          <w:rFonts w:ascii="Comic Sans MS" w:hAnsi="Comic Sans MS"/>
        </w:rPr>
        <w:t xml:space="preserve"> policy and the co-ordination of specific provision made to support pupils with SEN</w:t>
      </w:r>
      <w:r w:rsidR="007D723A" w:rsidRPr="00B16A7B">
        <w:rPr>
          <w:rFonts w:ascii="Comic Sans MS" w:hAnsi="Comic Sans MS"/>
        </w:rPr>
        <w:t>D</w:t>
      </w:r>
      <w:r w:rsidRPr="00B16A7B">
        <w:rPr>
          <w:rFonts w:ascii="Comic Sans MS" w:hAnsi="Comic Sans MS"/>
        </w:rPr>
        <w:t>, including those who have EHC</w:t>
      </w:r>
      <w:r w:rsidR="007D723A" w:rsidRPr="00B16A7B">
        <w:rPr>
          <w:rFonts w:ascii="Comic Sans MS" w:hAnsi="Comic Sans MS"/>
        </w:rPr>
        <w:t>Ps</w:t>
      </w:r>
    </w:p>
    <w:p w14:paraId="0198D2EE" w14:textId="04C68A08" w:rsidR="00577489" w:rsidRPr="00B16A7B" w:rsidRDefault="00A256BA" w:rsidP="007E68A7">
      <w:pPr>
        <w:pStyle w:val="ListParagraph"/>
        <w:numPr>
          <w:ilvl w:val="0"/>
          <w:numId w:val="3"/>
        </w:numPr>
        <w:spacing w:after="0" w:line="240" w:lineRule="auto"/>
        <w:rPr>
          <w:rFonts w:ascii="Comic Sans MS" w:hAnsi="Comic Sans MS"/>
        </w:rPr>
      </w:pPr>
      <w:r w:rsidRPr="00B16A7B">
        <w:rPr>
          <w:rFonts w:ascii="Comic Sans MS" w:hAnsi="Comic Sans MS"/>
        </w:rPr>
        <w:t>Provide professional guidance to colleagues and work with staff, parents, and other agencies to ensure that pupils with SEN</w:t>
      </w:r>
      <w:r w:rsidR="00EE0635" w:rsidRPr="00B16A7B">
        <w:rPr>
          <w:rFonts w:ascii="Comic Sans MS" w:hAnsi="Comic Sans MS"/>
        </w:rPr>
        <w:t>D</w:t>
      </w:r>
      <w:r w:rsidRPr="00B16A7B">
        <w:rPr>
          <w:rFonts w:ascii="Comic Sans MS" w:hAnsi="Comic Sans MS"/>
        </w:rPr>
        <w:t xml:space="preserve"> receive appropriate support and high-quality teaching</w:t>
      </w:r>
    </w:p>
    <w:p w14:paraId="56B20FB5" w14:textId="42991C5B" w:rsidR="00577489" w:rsidRPr="00B16A7B" w:rsidRDefault="00A256BA" w:rsidP="007E68A7">
      <w:pPr>
        <w:pStyle w:val="ListParagraph"/>
        <w:numPr>
          <w:ilvl w:val="0"/>
          <w:numId w:val="3"/>
        </w:numPr>
        <w:spacing w:after="0" w:line="240" w:lineRule="auto"/>
        <w:rPr>
          <w:rFonts w:ascii="Comic Sans MS" w:hAnsi="Comic Sans MS"/>
        </w:rPr>
      </w:pPr>
      <w:r w:rsidRPr="00B16A7B">
        <w:rPr>
          <w:rFonts w:ascii="Comic Sans MS" w:hAnsi="Comic Sans MS"/>
        </w:rPr>
        <w:t>Advise</w:t>
      </w:r>
      <w:r w:rsidR="00EE0635" w:rsidRPr="00B16A7B">
        <w:rPr>
          <w:rFonts w:ascii="Comic Sans MS" w:hAnsi="Comic Sans MS"/>
        </w:rPr>
        <w:t>s</w:t>
      </w:r>
      <w:r w:rsidRPr="00B16A7B">
        <w:rPr>
          <w:rFonts w:ascii="Comic Sans MS" w:hAnsi="Comic Sans MS"/>
        </w:rPr>
        <w:t xml:space="preserve"> on the deployment of resources and staff to meet pupils’ needs effectively</w:t>
      </w:r>
    </w:p>
    <w:p w14:paraId="29B20917" w14:textId="7ACBFBEE" w:rsidR="00577489" w:rsidRPr="00B16A7B" w:rsidRDefault="00A32194" w:rsidP="007E68A7">
      <w:pPr>
        <w:pStyle w:val="ListParagraph"/>
        <w:numPr>
          <w:ilvl w:val="0"/>
          <w:numId w:val="3"/>
        </w:numPr>
        <w:spacing w:after="0" w:line="240" w:lineRule="auto"/>
        <w:rPr>
          <w:rFonts w:ascii="Comic Sans MS" w:hAnsi="Comic Sans MS"/>
        </w:rPr>
      </w:pPr>
      <w:r w:rsidRPr="00B16A7B">
        <w:rPr>
          <w:rFonts w:ascii="Comic Sans MS" w:hAnsi="Comic Sans MS"/>
        </w:rPr>
        <w:t>Is</w:t>
      </w:r>
      <w:r w:rsidR="00A256BA" w:rsidRPr="00B16A7B">
        <w:rPr>
          <w:rFonts w:ascii="Comic Sans MS" w:hAnsi="Comic Sans MS"/>
        </w:rPr>
        <w:t xml:space="preserve"> the point of contact for external agencies, the local authority and </w:t>
      </w:r>
      <w:r w:rsidR="007E68A7" w:rsidRPr="00B16A7B">
        <w:rPr>
          <w:rFonts w:ascii="Comic Sans MS" w:hAnsi="Comic Sans MS"/>
        </w:rPr>
        <w:t>related</w:t>
      </w:r>
      <w:r w:rsidR="00A256BA" w:rsidRPr="00B16A7B">
        <w:rPr>
          <w:rFonts w:ascii="Comic Sans MS" w:hAnsi="Comic Sans MS"/>
        </w:rPr>
        <w:t xml:space="preserve"> support services</w:t>
      </w:r>
      <w:r w:rsidR="00601E45">
        <w:rPr>
          <w:rFonts w:ascii="Comic Sans MS" w:hAnsi="Comic Sans MS"/>
        </w:rPr>
        <w:t>, attends meetings for annual review of EHCPs, TACs, LACs</w:t>
      </w:r>
      <w:r w:rsidR="008001D0">
        <w:rPr>
          <w:rFonts w:ascii="Comic Sans MS" w:hAnsi="Comic Sans MS"/>
        </w:rPr>
        <w:t xml:space="preserve"> and those requested by other agencies</w:t>
      </w:r>
    </w:p>
    <w:p w14:paraId="124A1B11" w14:textId="06BA7F44" w:rsidR="00577489" w:rsidRPr="00B16A7B" w:rsidRDefault="00A256BA" w:rsidP="007E68A7">
      <w:pPr>
        <w:pStyle w:val="ListParagraph"/>
        <w:numPr>
          <w:ilvl w:val="0"/>
          <w:numId w:val="3"/>
        </w:numPr>
        <w:spacing w:after="0" w:line="240" w:lineRule="auto"/>
        <w:rPr>
          <w:rFonts w:ascii="Comic Sans MS" w:hAnsi="Comic Sans MS"/>
        </w:rPr>
      </w:pPr>
      <w:r w:rsidRPr="6F691266">
        <w:rPr>
          <w:rFonts w:ascii="Comic Sans MS" w:hAnsi="Comic Sans MS"/>
        </w:rPr>
        <w:t>Work</w:t>
      </w:r>
      <w:r w:rsidR="00780508" w:rsidRPr="6F691266">
        <w:rPr>
          <w:rFonts w:ascii="Comic Sans MS" w:hAnsi="Comic Sans MS"/>
        </w:rPr>
        <w:t>s</w:t>
      </w:r>
      <w:r w:rsidRPr="6F691266">
        <w:rPr>
          <w:rFonts w:ascii="Comic Sans MS" w:hAnsi="Comic Sans MS"/>
        </w:rPr>
        <w:t xml:space="preserve"> with the </w:t>
      </w:r>
      <w:r w:rsidR="008E1CCB" w:rsidRPr="6F691266">
        <w:rPr>
          <w:rFonts w:ascii="Comic Sans MS" w:hAnsi="Comic Sans MS"/>
        </w:rPr>
        <w:t xml:space="preserve">Head of School and </w:t>
      </w:r>
      <w:r w:rsidR="5DAAFD4B" w:rsidRPr="6F691266">
        <w:rPr>
          <w:rFonts w:ascii="Comic Sans MS" w:hAnsi="Comic Sans MS"/>
        </w:rPr>
        <w:t>Co</w:t>
      </w:r>
      <w:r w:rsidR="3029CBD3" w:rsidRPr="6F691266">
        <w:rPr>
          <w:rFonts w:ascii="Comic Sans MS" w:hAnsi="Comic Sans MS"/>
        </w:rPr>
        <w:t>m</w:t>
      </w:r>
      <w:r w:rsidR="5DAAFD4B" w:rsidRPr="6F691266">
        <w:rPr>
          <w:rFonts w:ascii="Comic Sans MS" w:hAnsi="Comic Sans MS"/>
        </w:rPr>
        <w:t>p</w:t>
      </w:r>
      <w:r w:rsidR="31280FB5" w:rsidRPr="6F691266">
        <w:rPr>
          <w:rFonts w:ascii="Comic Sans MS" w:hAnsi="Comic Sans MS"/>
        </w:rPr>
        <w:t>any Director</w:t>
      </w:r>
      <w:r w:rsidRPr="6F691266">
        <w:rPr>
          <w:rFonts w:ascii="Comic Sans MS" w:hAnsi="Comic Sans MS"/>
        </w:rPr>
        <w:t xml:space="preserve"> to ensure that the school meets its responsibilities under the Equality Act 2010 with regard to reasonable adjustments and access </w:t>
      </w:r>
      <w:proofErr w:type="gramStart"/>
      <w:r w:rsidRPr="6F691266">
        <w:rPr>
          <w:rFonts w:ascii="Comic Sans MS" w:hAnsi="Comic Sans MS"/>
        </w:rPr>
        <w:t>arrangements</w:t>
      </w:r>
      <w:proofErr w:type="gramEnd"/>
    </w:p>
    <w:p w14:paraId="5DFC2268" w14:textId="0B126D9F" w:rsidR="00A256BA" w:rsidRPr="00B16A7B" w:rsidRDefault="00A256BA" w:rsidP="007E68A7">
      <w:pPr>
        <w:pStyle w:val="ListParagraph"/>
        <w:numPr>
          <w:ilvl w:val="0"/>
          <w:numId w:val="3"/>
        </w:numPr>
        <w:spacing w:after="0" w:line="240" w:lineRule="auto"/>
        <w:rPr>
          <w:rFonts w:ascii="Comic Sans MS" w:hAnsi="Comic Sans MS"/>
        </w:rPr>
      </w:pPr>
      <w:r w:rsidRPr="6F691266">
        <w:rPr>
          <w:rFonts w:ascii="Comic Sans MS" w:hAnsi="Comic Sans MS"/>
        </w:rPr>
        <w:t>Ensure</w:t>
      </w:r>
      <w:r w:rsidR="00780508" w:rsidRPr="6F691266">
        <w:rPr>
          <w:rFonts w:ascii="Comic Sans MS" w:hAnsi="Comic Sans MS"/>
        </w:rPr>
        <w:t>s</w:t>
      </w:r>
      <w:r w:rsidRPr="6F691266">
        <w:rPr>
          <w:rFonts w:ascii="Comic Sans MS" w:hAnsi="Comic Sans MS"/>
        </w:rPr>
        <w:t xml:space="preserve"> the school keeps the records of all pupils with SEN</w:t>
      </w:r>
      <w:r w:rsidR="00225C82" w:rsidRPr="6F691266">
        <w:rPr>
          <w:rFonts w:ascii="Comic Sans MS" w:hAnsi="Comic Sans MS"/>
        </w:rPr>
        <w:t>D</w:t>
      </w:r>
      <w:r w:rsidRPr="6F691266">
        <w:rPr>
          <w:rFonts w:ascii="Comic Sans MS" w:hAnsi="Comic Sans MS"/>
        </w:rPr>
        <w:t xml:space="preserve"> up to date</w:t>
      </w:r>
      <w:r w:rsidR="003E2AB8" w:rsidRPr="6F691266">
        <w:rPr>
          <w:rFonts w:ascii="Comic Sans MS" w:hAnsi="Comic Sans MS"/>
        </w:rPr>
        <w:t xml:space="preserve">, coordinates </w:t>
      </w:r>
      <w:r w:rsidR="558F6530" w:rsidRPr="6F691266">
        <w:rPr>
          <w:rFonts w:ascii="Comic Sans MS" w:hAnsi="Comic Sans MS"/>
        </w:rPr>
        <w:t xml:space="preserve">in conjunction with the Head of School </w:t>
      </w:r>
      <w:r w:rsidR="003E2AB8" w:rsidRPr="6F691266">
        <w:rPr>
          <w:rFonts w:ascii="Comic Sans MS" w:hAnsi="Comic Sans MS"/>
        </w:rPr>
        <w:t xml:space="preserve">the delivery of Bi-Termly and Annual Reports to </w:t>
      </w:r>
      <w:r w:rsidR="00AE312F" w:rsidRPr="6F691266">
        <w:rPr>
          <w:rFonts w:ascii="Comic Sans MS" w:hAnsi="Comic Sans MS"/>
        </w:rPr>
        <w:t>all stakeholders</w:t>
      </w:r>
      <w:r w:rsidRPr="6F691266">
        <w:rPr>
          <w:rFonts w:ascii="Comic Sans MS" w:hAnsi="Comic Sans MS"/>
        </w:rPr>
        <w:t xml:space="preserve"> </w:t>
      </w:r>
      <w:r w:rsidR="00780508" w:rsidRPr="6F691266">
        <w:rPr>
          <w:rFonts w:ascii="Comic Sans MS" w:hAnsi="Comic Sans MS"/>
        </w:rPr>
        <w:t xml:space="preserve">and </w:t>
      </w:r>
      <w:r w:rsidR="00BA7838" w:rsidRPr="6F691266">
        <w:rPr>
          <w:rFonts w:ascii="Comic Sans MS" w:hAnsi="Comic Sans MS"/>
        </w:rPr>
        <w:t xml:space="preserve">populates the SEND </w:t>
      </w:r>
      <w:r w:rsidR="00E76078" w:rsidRPr="6F691266">
        <w:rPr>
          <w:rFonts w:ascii="Comic Sans MS" w:hAnsi="Comic Sans MS"/>
        </w:rPr>
        <w:t>Information R</w:t>
      </w:r>
      <w:r w:rsidR="00BA7838" w:rsidRPr="6F691266">
        <w:rPr>
          <w:rFonts w:ascii="Comic Sans MS" w:hAnsi="Comic Sans MS"/>
        </w:rPr>
        <w:t xml:space="preserve">eport (see template in Appendix </w:t>
      </w:r>
      <w:r w:rsidR="00E76078" w:rsidRPr="6F691266">
        <w:rPr>
          <w:rFonts w:ascii="Comic Sans MS" w:hAnsi="Comic Sans MS"/>
        </w:rPr>
        <w:t>1</w:t>
      </w:r>
      <w:r w:rsidR="00BA7838" w:rsidRPr="6F691266">
        <w:rPr>
          <w:rFonts w:ascii="Comic Sans MS" w:hAnsi="Comic Sans MS"/>
        </w:rPr>
        <w:t>)</w:t>
      </w:r>
    </w:p>
    <w:p w14:paraId="7BCA0182" w14:textId="77777777" w:rsidR="00A256BA" w:rsidRPr="00B16A7B" w:rsidRDefault="00A256BA" w:rsidP="00C749E2">
      <w:pPr>
        <w:spacing w:after="0" w:line="240" w:lineRule="auto"/>
        <w:rPr>
          <w:rFonts w:ascii="Comic Sans MS" w:hAnsi="Comic Sans MS"/>
        </w:rPr>
      </w:pPr>
    </w:p>
    <w:p w14:paraId="179563E1" w14:textId="77777777" w:rsidR="001F3316" w:rsidRPr="005532C4" w:rsidRDefault="001F3316" w:rsidP="00C749E2">
      <w:pPr>
        <w:spacing w:after="0" w:line="240" w:lineRule="auto"/>
        <w:rPr>
          <w:rFonts w:ascii="Comic Sans MS" w:hAnsi="Comic Sans MS"/>
          <w:b/>
          <w:bCs/>
        </w:rPr>
      </w:pPr>
      <w:r w:rsidRPr="005532C4">
        <w:rPr>
          <w:rFonts w:ascii="Comic Sans MS" w:hAnsi="Comic Sans MS"/>
          <w:b/>
          <w:bCs/>
        </w:rPr>
        <w:t>Head of School</w:t>
      </w:r>
    </w:p>
    <w:p w14:paraId="5E747A4D" w14:textId="28B6F852" w:rsidR="001F3316" w:rsidRPr="00B16A7B" w:rsidRDefault="001F3316" w:rsidP="00C749E2">
      <w:pPr>
        <w:spacing w:after="0" w:line="240" w:lineRule="auto"/>
        <w:rPr>
          <w:rFonts w:ascii="Comic Sans MS" w:hAnsi="Comic Sans MS"/>
        </w:rPr>
      </w:pPr>
      <w:r w:rsidRPr="00B16A7B">
        <w:rPr>
          <w:rFonts w:ascii="Comic Sans MS" w:hAnsi="Comic Sans MS"/>
        </w:rPr>
        <w:t>Dan Laughton (</w:t>
      </w:r>
      <w:r w:rsidR="00603362" w:rsidRPr="00B16A7B">
        <w:rPr>
          <w:rFonts w:ascii="Comic Sans MS" w:hAnsi="Comic Sans MS"/>
        </w:rPr>
        <w:t>dl@holtonsleafordindependentschool.co.uk</w:t>
      </w:r>
      <w:r w:rsidRPr="00B16A7B">
        <w:rPr>
          <w:rFonts w:ascii="Comic Sans MS" w:hAnsi="Comic Sans MS"/>
        </w:rPr>
        <w:t>)</w:t>
      </w:r>
    </w:p>
    <w:p w14:paraId="21BC3B78" w14:textId="77777777" w:rsidR="00603362" w:rsidRPr="00B16A7B" w:rsidRDefault="00603362" w:rsidP="00C749E2">
      <w:pPr>
        <w:spacing w:after="0" w:line="240" w:lineRule="auto"/>
        <w:rPr>
          <w:rFonts w:ascii="Comic Sans MS" w:hAnsi="Comic Sans MS"/>
        </w:rPr>
      </w:pPr>
    </w:p>
    <w:p w14:paraId="220113CE" w14:textId="66302669" w:rsidR="00932A43" w:rsidRDefault="00A256BA" w:rsidP="00496F58">
      <w:pPr>
        <w:pStyle w:val="ListParagraph"/>
        <w:numPr>
          <w:ilvl w:val="0"/>
          <w:numId w:val="4"/>
        </w:numPr>
        <w:spacing w:after="0" w:line="240" w:lineRule="auto"/>
        <w:rPr>
          <w:rFonts w:ascii="Comic Sans MS" w:hAnsi="Comic Sans MS"/>
        </w:rPr>
      </w:pPr>
      <w:r w:rsidRPr="6F691266">
        <w:rPr>
          <w:rFonts w:ascii="Comic Sans MS" w:hAnsi="Comic Sans MS"/>
        </w:rPr>
        <w:t>Work</w:t>
      </w:r>
      <w:r w:rsidR="00932A43" w:rsidRPr="6F691266">
        <w:rPr>
          <w:rFonts w:ascii="Comic Sans MS" w:hAnsi="Comic Sans MS"/>
        </w:rPr>
        <w:t>s</w:t>
      </w:r>
      <w:r w:rsidRPr="6F691266">
        <w:rPr>
          <w:rFonts w:ascii="Comic Sans MS" w:hAnsi="Comic Sans MS"/>
        </w:rPr>
        <w:t xml:space="preserve"> with the SEN</w:t>
      </w:r>
      <w:r w:rsidR="1DD7DC38" w:rsidRPr="6F691266">
        <w:rPr>
          <w:rFonts w:ascii="Comic Sans MS" w:hAnsi="Comic Sans MS"/>
        </w:rPr>
        <w:t>D</w:t>
      </w:r>
      <w:r w:rsidRPr="6F691266">
        <w:rPr>
          <w:rFonts w:ascii="Comic Sans MS" w:hAnsi="Comic Sans MS"/>
        </w:rPr>
        <w:t>C</w:t>
      </w:r>
      <w:r w:rsidR="2AD81C76" w:rsidRPr="6F691266">
        <w:rPr>
          <w:rFonts w:ascii="Comic Sans MS" w:hAnsi="Comic Sans MS"/>
        </w:rPr>
        <w:t>o</w:t>
      </w:r>
      <w:r w:rsidRPr="6F691266">
        <w:rPr>
          <w:rFonts w:ascii="Comic Sans MS" w:hAnsi="Comic Sans MS"/>
        </w:rPr>
        <w:t xml:space="preserve"> to determine the strategic development of the SEN</w:t>
      </w:r>
      <w:r w:rsidR="00932A43" w:rsidRPr="6F691266">
        <w:rPr>
          <w:rFonts w:ascii="Comic Sans MS" w:hAnsi="Comic Sans MS"/>
        </w:rPr>
        <w:t>D</w:t>
      </w:r>
      <w:r w:rsidRPr="6F691266">
        <w:rPr>
          <w:rFonts w:ascii="Comic Sans MS" w:hAnsi="Comic Sans MS"/>
        </w:rPr>
        <w:t xml:space="preserve"> policy and provision in the school</w:t>
      </w:r>
    </w:p>
    <w:p w14:paraId="7C872080" w14:textId="61018144" w:rsidR="008001D0" w:rsidRPr="00B16A7B" w:rsidRDefault="008001D0" w:rsidP="00496F58">
      <w:pPr>
        <w:pStyle w:val="ListParagraph"/>
        <w:numPr>
          <w:ilvl w:val="0"/>
          <w:numId w:val="4"/>
        </w:numPr>
        <w:spacing w:after="0" w:line="240" w:lineRule="auto"/>
        <w:rPr>
          <w:rFonts w:ascii="Comic Sans MS" w:hAnsi="Comic Sans MS"/>
        </w:rPr>
      </w:pPr>
      <w:r>
        <w:rPr>
          <w:rFonts w:ascii="Comic Sans MS" w:hAnsi="Comic Sans MS"/>
        </w:rPr>
        <w:t>Converts EHCP targets into measurable IEPs</w:t>
      </w:r>
      <w:r w:rsidR="00990ACD">
        <w:rPr>
          <w:rFonts w:ascii="Comic Sans MS" w:hAnsi="Comic Sans MS"/>
        </w:rPr>
        <w:t xml:space="preserve"> and monitors progress with pupils termly</w:t>
      </w:r>
    </w:p>
    <w:p w14:paraId="591401D8" w14:textId="4B4B4BF8" w:rsidR="00A256BA" w:rsidRPr="00B16A7B" w:rsidRDefault="00A256BA" w:rsidP="00496F58">
      <w:pPr>
        <w:pStyle w:val="ListParagraph"/>
        <w:numPr>
          <w:ilvl w:val="0"/>
          <w:numId w:val="4"/>
        </w:numPr>
        <w:spacing w:after="0" w:line="240" w:lineRule="auto"/>
        <w:rPr>
          <w:rFonts w:ascii="Comic Sans MS" w:hAnsi="Comic Sans MS"/>
        </w:rPr>
      </w:pPr>
      <w:r w:rsidRPr="00B16A7B">
        <w:rPr>
          <w:rFonts w:ascii="Comic Sans MS" w:hAnsi="Comic Sans MS"/>
        </w:rPr>
        <w:t>Ha</w:t>
      </w:r>
      <w:r w:rsidR="00932A43" w:rsidRPr="00B16A7B">
        <w:rPr>
          <w:rFonts w:ascii="Comic Sans MS" w:hAnsi="Comic Sans MS"/>
        </w:rPr>
        <w:t>s</w:t>
      </w:r>
      <w:r w:rsidRPr="00B16A7B">
        <w:rPr>
          <w:rFonts w:ascii="Comic Sans MS" w:hAnsi="Comic Sans MS"/>
        </w:rPr>
        <w:t xml:space="preserve"> overall responsibility for the provision and progress of learners with SEN</w:t>
      </w:r>
      <w:r w:rsidR="00932A43" w:rsidRPr="00B16A7B">
        <w:rPr>
          <w:rFonts w:ascii="Comic Sans MS" w:hAnsi="Comic Sans MS"/>
        </w:rPr>
        <w:t>D</w:t>
      </w:r>
      <w:r w:rsidRPr="00B16A7B">
        <w:rPr>
          <w:rFonts w:ascii="Comic Sans MS" w:hAnsi="Comic Sans MS"/>
        </w:rPr>
        <w:t xml:space="preserve"> </w:t>
      </w:r>
    </w:p>
    <w:p w14:paraId="29163D88" w14:textId="77777777" w:rsidR="00A256BA" w:rsidRPr="00B16A7B" w:rsidRDefault="00A256BA" w:rsidP="00C749E2">
      <w:pPr>
        <w:spacing w:after="0" w:line="240" w:lineRule="auto"/>
        <w:rPr>
          <w:rFonts w:ascii="Comic Sans MS" w:hAnsi="Comic Sans MS"/>
        </w:rPr>
      </w:pPr>
    </w:p>
    <w:p w14:paraId="18645C77" w14:textId="77777777" w:rsidR="00932A43" w:rsidRPr="005532C4" w:rsidRDefault="00932A43" w:rsidP="00C749E2">
      <w:pPr>
        <w:spacing w:after="0" w:line="240" w:lineRule="auto"/>
        <w:rPr>
          <w:rFonts w:ascii="Comic Sans MS" w:hAnsi="Comic Sans MS"/>
          <w:b/>
          <w:bCs/>
        </w:rPr>
      </w:pPr>
      <w:r w:rsidRPr="005532C4">
        <w:rPr>
          <w:rFonts w:ascii="Comic Sans MS" w:hAnsi="Comic Sans MS"/>
          <w:b/>
          <w:bCs/>
        </w:rPr>
        <w:t>Teaching Staff</w:t>
      </w:r>
      <w:r w:rsidR="00A256BA" w:rsidRPr="005532C4">
        <w:rPr>
          <w:rFonts w:ascii="Comic Sans MS" w:hAnsi="Comic Sans MS"/>
          <w:b/>
          <w:bCs/>
        </w:rPr>
        <w:t xml:space="preserve"> </w:t>
      </w:r>
    </w:p>
    <w:p w14:paraId="0AFCA8DE" w14:textId="6D8F262C" w:rsidR="00496F58" w:rsidRDefault="00932A43" w:rsidP="00C749E2">
      <w:pPr>
        <w:spacing w:after="0" w:line="240" w:lineRule="auto"/>
        <w:rPr>
          <w:rFonts w:ascii="Comic Sans MS" w:hAnsi="Comic Sans MS"/>
        </w:rPr>
      </w:pPr>
      <w:r w:rsidRPr="00B16A7B">
        <w:rPr>
          <w:rFonts w:ascii="Comic Sans MS" w:hAnsi="Comic Sans MS"/>
        </w:rPr>
        <w:t>Are responsible for</w:t>
      </w:r>
      <w:r w:rsidR="00496F58" w:rsidRPr="00B16A7B">
        <w:rPr>
          <w:rFonts w:ascii="Comic Sans MS" w:hAnsi="Comic Sans MS"/>
        </w:rPr>
        <w:t>:</w:t>
      </w:r>
      <w:r w:rsidRPr="00B16A7B">
        <w:rPr>
          <w:rFonts w:ascii="Comic Sans MS" w:hAnsi="Comic Sans MS"/>
        </w:rPr>
        <w:t xml:space="preserve"> </w:t>
      </w:r>
    </w:p>
    <w:p w14:paraId="27B85375" w14:textId="77777777" w:rsidR="00880D7B" w:rsidRPr="00B16A7B" w:rsidRDefault="00880D7B" w:rsidP="00C749E2">
      <w:pPr>
        <w:spacing w:after="0" w:line="240" w:lineRule="auto"/>
        <w:rPr>
          <w:rFonts w:ascii="Comic Sans MS" w:hAnsi="Comic Sans MS"/>
        </w:rPr>
      </w:pPr>
    </w:p>
    <w:p w14:paraId="46B17F5A" w14:textId="677DB121" w:rsidR="00496F58" w:rsidRPr="00B16A7B" w:rsidRDefault="000A466D" w:rsidP="000A466D">
      <w:pPr>
        <w:pStyle w:val="ListParagraph"/>
        <w:numPr>
          <w:ilvl w:val="0"/>
          <w:numId w:val="5"/>
        </w:numPr>
        <w:spacing w:after="0" w:line="240" w:lineRule="auto"/>
        <w:rPr>
          <w:rFonts w:ascii="Comic Sans MS" w:hAnsi="Comic Sans MS"/>
        </w:rPr>
      </w:pPr>
      <w:r w:rsidRPr="00B16A7B">
        <w:rPr>
          <w:rFonts w:ascii="Comic Sans MS" w:hAnsi="Comic Sans MS"/>
        </w:rPr>
        <w:t>P</w:t>
      </w:r>
      <w:r w:rsidR="00A256BA" w:rsidRPr="00B16A7B">
        <w:rPr>
          <w:rFonts w:ascii="Comic Sans MS" w:hAnsi="Comic Sans MS"/>
        </w:rPr>
        <w:t>rogress and development of every pupil in their class</w:t>
      </w:r>
    </w:p>
    <w:p w14:paraId="3FFFB9E8" w14:textId="34BA254E" w:rsidR="000A466D" w:rsidRPr="00B16A7B" w:rsidRDefault="000A466D" w:rsidP="000A466D">
      <w:pPr>
        <w:pStyle w:val="ListParagraph"/>
        <w:numPr>
          <w:ilvl w:val="0"/>
          <w:numId w:val="5"/>
        </w:numPr>
        <w:spacing w:after="0" w:line="240" w:lineRule="auto"/>
        <w:rPr>
          <w:rFonts w:ascii="Comic Sans MS" w:hAnsi="Comic Sans MS"/>
        </w:rPr>
      </w:pPr>
      <w:r w:rsidRPr="00B16A7B">
        <w:rPr>
          <w:rFonts w:ascii="Comic Sans MS" w:hAnsi="Comic Sans MS"/>
        </w:rPr>
        <w:t>W</w:t>
      </w:r>
      <w:r w:rsidR="00A256BA" w:rsidRPr="00B16A7B">
        <w:rPr>
          <w:rFonts w:ascii="Comic Sans MS" w:hAnsi="Comic Sans MS"/>
        </w:rPr>
        <w:t xml:space="preserve">orking closely with teaching assistants </w:t>
      </w:r>
      <w:r w:rsidRPr="00B16A7B">
        <w:rPr>
          <w:rFonts w:ascii="Comic Sans MS" w:hAnsi="Comic Sans MS"/>
        </w:rPr>
        <w:t>and/</w:t>
      </w:r>
      <w:r w:rsidR="00A256BA" w:rsidRPr="00B16A7B">
        <w:rPr>
          <w:rFonts w:ascii="Comic Sans MS" w:hAnsi="Comic Sans MS"/>
        </w:rPr>
        <w:t xml:space="preserve">or specialist staff to plan and assess the impact of support and interventions and how they can be linked to classroom teaching </w:t>
      </w:r>
    </w:p>
    <w:p w14:paraId="6056C772" w14:textId="037CB9D9" w:rsidR="000A466D" w:rsidRPr="00B16A7B" w:rsidRDefault="000A466D" w:rsidP="000A466D">
      <w:pPr>
        <w:pStyle w:val="ListParagraph"/>
        <w:numPr>
          <w:ilvl w:val="0"/>
          <w:numId w:val="5"/>
        </w:numPr>
        <w:spacing w:after="0" w:line="240" w:lineRule="auto"/>
        <w:rPr>
          <w:rFonts w:ascii="Comic Sans MS" w:hAnsi="Comic Sans MS"/>
        </w:rPr>
      </w:pPr>
      <w:r w:rsidRPr="6F691266">
        <w:rPr>
          <w:rFonts w:ascii="Comic Sans MS" w:hAnsi="Comic Sans MS"/>
        </w:rPr>
        <w:lastRenderedPageBreak/>
        <w:t>W</w:t>
      </w:r>
      <w:r w:rsidR="00A256BA" w:rsidRPr="6F691266">
        <w:rPr>
          <w:rFonts w:ascii="Comic Sans MS" w:hAnsi="Comic Sans MS"/>
        </w:rPr>
        <w:t>orking with the SEN</w:t>
      </w:r>
      <w:r w:rsidR="478C1BB2" w:rsidRPr="6F691266">
        <w:rPr>
          <w:rFonts w:ascii="Comic Sans MS" w:hAnsi="Comic Sans MS"/>
        </w:rPr>
        <w:t>D</w:t>
      </w:r>
      <w:r w:rsidR="00A256BA" w:rsidRPr="6F691266">
        <w:rPr>
          <w:rFonts w:ascii="Comic Sans MS" w:hAnsi="Comic Sans MS"/>
        </w:rPr>
        <w:t>C</w:t>
      </w:r>
      <w:r w:rsidR="1C5AA2F4" w:rsidRPr="6F691266">
        <w:rPr>
          <w:rFonts w:ascii="Comic Sans MS" w:hAnsi="Comic Sans MS"/>
        </w:rPr>
        <w:t>o</w:t>
      </w:r>
      <w:r w:rsidR="00A256BA" w:rsidRPr="6F691266">
        <w:rPr>
          <w:rFonts w:ascii="Comic Sans MS" w:hAnsi="Comic Sans MS"/>
        </w:rPr>
        <w:t xml:space="preserve"> to review each pupil’s progress and development and decide on any changes to provision</w:t>
      </w:r>
    </w:p>
    <w:p w14:paraId="129F4DEE" w14:textId="3CAF891B" w:rsidR="00A256BA" w:rsidRPr="00B16A7B" w:rsidRDefault="000A466D" w:rsidP="000A466D">
      <w:pPr>
        <w:pStyle w:val="ListParagraph"/>
        <w:numPr>
          <w:ilvl w:val="0"/>
          <w:numId w:val="5"/>
        </w:numPr>
        <w:spacing w:after="0" w:line="240" w:lineRule="auto"/>
        <w:rPr>
          <w:rFonts w:ascii="Comic Sans MS" w:hAnsi="Comic Sans MS"/>
        </w:rPr>
      </w:pPr>
      <w:r w:rsidRPr="00B16A7B">
        <w:rPr>
          <w:rFonts w:ascii="Comic Sans MS" w:hAnsi="Comic Sans MS"/>
        </w:rPr>
        <w:t>F</w:t>
      </w:r>
      <w:r w:rsidR="00A256BA" w:rsidRPr="00B16A7B">
        <w:rPr>
          <w:rFonts w:ascii="Comic Sans MS" w:hAnsi="Comic Sans MS"/>
        </w:rPr>
        <w:t>ollow</w:t>
      </w:r>
      <w:r w:rsidRPr="00B16A7B">
        <w:rPr>
          <w:rFonts w:ascii="Comic Sans MS" w:hAnsi="Comic Sans MS"/>
        </w:rPr>
        <w:t>ing</w:t>
      </w:r>
      <w:r w:rsidR="00A256BA" w:rsidRPr="00B16A7B">
        <w:rPr>
          <w:rFonts w:ascii="Comic Sans MS" w:hAnsi="Comic Sans MS"/>
        </w:rPr>
        <w:t xml:space="preserve"> this SEN</w:t>
      </w:r>
      <w:r w:rsidRPr="00B16A7B">
        <w:rPr>
          <w:rFonts w:ascii="Comic Sans MS" w:hAnsi="Comic Sans MS"/>
        </w:rPr>
        <w:t>D</w:t>
      </w:r>
      <w:r w:rsidR="00A256BA" w:rsidRPr="00B16A7B">
        <w:rPr>
          <w:rFonts w:ascii="Comic Sans MS" w:hAnsi="Comic Sans MS"/>
        </w:rPr>
        <w:t xml:space="preserve"> policy</w:t>
      </w:r>
    </w:p>
    <w:p w14:paraId="12F6F2C1" w14:textId="77777777" w:rsidR="00A256BA" w:rsidRPr="00B16A7B" w:rsidRDefault="00A256BA" w:rsidP="00C749E2">
      <w:pPr>
        <w:spacing w:after="0" w:line="240" w:lineRule="auto"/>
        <w:rPr>
          <w:rFonts w:ascii="Comic Sans MS" w:hAnsi="Comic Sans MS"/>
        </w:rPr>
      </w:pPr>
    </w:p>
    <w:p w14:paraId="68B5C67A" w14:textId="6C86B1A5" w:rsidR="00F4266D" w:rsidRPr="005532C4" w:rsidRDefault="00B16A7B" w:rsidP="00C749E2">
      <w:pPr>
        <w:spacing w:after="0" w:line="240" w:lineRule="auto"/>
        <w:rPr>
          <w:rFonts w:ascii="Comic Sans MS" w:hAnsi="Comic Sans MS"/>
          <w:b/>
          <w:bCs/>
        </w:rPr>
      </w:pPr>
      <w:r w:rsidRPr="005532C4">
        <w:rPr>
          <w:rFonts w:ascii="Comic Sans MS" w:hAnsi="Comic Sans MS"/>
          <w:b/>
          <w:bCs/>
        </w:rPr>
        <w:t xml:space="preserve">LAC </w:t>
      </w:r>
      <w:r w:rsidR="002402AE" w:rsidRPr="005532C4">
        <w:rPr>
          <w:rFonts w:ascii="Comic Sans MS" w:hAnsi="Comic Sans MS"/>
          <w:b/>
          <w:bCs/>
        </w:rPr>
        <w:t xml:space="preserve">Designated </w:t>
      </w:r>
      <w:r w:rsidR="00F4266D" w:rsidRPr="005532C4">
        <w:rPr>
          <w:rFonts w:ascii="Comic Sans MS" w:hAnsi="Comic Sans MS"/>
          <w:b/>
          <w:bCs/>
        </w:rPr>
        <w:t xml:space="preserve">Staff </w:t>
      </w:r>
      <w:r w:rsidR="002402AE" w:rsidRPr="005532C4">
        <w:rPr>
          <w:rFonts w:ascii="Comic Sans MS" w:hAnsi="Comic Sans MS"/>
          <w:b/>
          <w:bCs/>
        </w:rPr>
        <w:t>Member</w:t>
      </w:r>
      <w:r w:rsidR="00C46D6B">
        <w:rPr>
          <w:rFonts w:ascii="Comic Sans MS" w:hAnsi="Comic Sans MS"/>
          <w:b/>
          <w:bCs/>
        </w:rPr>
        <w:t>s</w:t>
      </w:r>
      <w:r w:rsidR="002402AE" w:rsidRPr="005532C4">
        <w:rPr>
          <w:rFonts w:ascii="Comic Sans MS" w:hAnsi="Comic Sans MS"/>
          <w:b/>
          <w:bCs/>
        </w:rPr>
        <w:t xml:space="preserve"> </w:t>
      </w:r>
    </w:p>
    <w:p w14:paraId="26D4E066" w14:textId="7BD53B97" w:rsidR="002402AE" w:rsidRDefault="40775153" w:rsidP="00C749E2">
      <w:pPr>
        <w:spacing w:after="0" w:line="240" w:lineRule="auto"/>
        <w:rPr>
          <w:rFonts w:ascii="Comic Sans MS" w:hAnsi="Comic Sans MS"/>
        </w:rPr>
      </w:pPr>
      <w:r w:rsidRPr="6F691266">
        <w:rPr>
          <w:rFonts w:ascii="Comic Sans MS" w:hAnsi="Comic Sans MS"/>
        </w:rPr>
        <w:t>Mike W</w:t>
      </w:r>
      <w:r w:rsidR="00C46D6B">
        <w:rPr>
          <w:rFonts w:ascii="Comic Sans MS" w:hAnsi="Comic Sans MS"/>
        </w:rPr>
        <w:t xml:space="preserve">hatton, Toni </w:t>
      </w:r>
      <w:proofErr w:type="gramStart"/>
      <w:r w:rsidR="00C46D6B">
        <w:rPr>
          <w:rFonts w:ascii="Comic Sans MS" w:hAnsi="Comic Sans MS"/>
        </w:rPr>
        <w:t>Aston</w:t>
      </w:r>
      <w:proofErr w:type="gramEnd"/>
      <w:r w:rsidR="00C46D6B">
        <w:rPr>
          <w:rFonts w:ascii="Comic Sans MS" w:hAnsi="Comic Sans MS"/>
        </w:rPr>
        <w:t xml:space="preserve"> and Nadine Oldman</w:t>
      </w:r>
    </w:p>
    <w:p w14:paraId="0F199B65" w14:textId="77777777" w:rsidR="00880D7B" w:rsidRDefault="00880D7B" w:rsidP="00C749E2">
      <w:pPr>
        <w:spacing w:after="0" w:line="240" w:lineRule="auto"/>
        <w:rPr>
          <w:rFonts w:ascii="Comic Sans MS" w:hAnsi="Comic Sans MS"/>
        </w:rPr>
      </w:pPr>
    </w:p>
    <w:p w14:paraId="1C3F9FA7" w14:textId="0EC16BD3" w:rsidR="002402AE" w:rsidRPr="009F60EC" w:rsidRDefault="00B23042" w:rsidP="009F60EC">
      <w:pPr>
        <w:pStyle w:val="ListParagraph"/>
        <w:numPr>
          <w:ilvl w:val="0"/>
          <w:numId w:val="6"/>
        </w:numPr>
        <w:spacing w:after="0" w:line="240" w:lineRule="auto"/>
        <w:rPr>
          <w:rFonts w:ascii="Comic Sans MS" w:hAnsi="Comic Sans MS"/>
        </w:rPr>
      </w:pPr>
      <w:r w:rsidRPr="009F60EC">
        <w:rPr>
          <w:rFonts w:ascii="Comic Sans MS" w:hAnsi="Comic Sans MS"/>
        </w:rPr>
        <w:t xml:space="preserve">Attends all LAC meetings with </w:t>
      </w:r>
      <w:r w:rsidR="00804DCE" w:rsidRPr="009F60EC">
        <w:rPr>
          <w:rFonts w:ascii="Comic Sans MS" w:hAnsi="Comic Sans MS"/>
        </w:rPr>
        <w:t>relevant stakeholders</w:t>
      </w:r>
    </w:p>
    <w:p w14:paraId="2D522511" w14:textId="693ACD74" w:rsidR="00804DCE" w:rsidRDefault="00804DCE" w:rsidP="009F60EC">
      <w:pPr>
        <w:pStyle w:val="ListParagraph"/>
        <w:numPr>
          <w:ilvl w:val="0"/>
          <w:numId w:val="6"/>
        </w:numPr>
        <w:spacing w:after="0" w:line="240" w:lineRule="auto"/>
        <w:rPr>
          <w:rFonts w:ascii="Comic Sans MS" w:hAnsi="Comic Sans MS"/>
        </w:rPr>
      </w:pPr>
      <w:r w:rsidRPr="009F60EC">
        <w:rPr>
          <w:rFonts w:ascii="Comic Sans MS" w:hAnsi="Comic Sans MS"/>
        </w:rPr>
        <w:t>Responsible for the provision and progress of LAC pupils</w:t>
      </w:r>
    </w:p>
    <w:p w14:paraId="0FE8CD09" w14:textId="46F93387" w:rsidR="009F60EC" w:rsidRPr="009F60EC" w:rsidRDefault="009F60EC" w:rsidP="009F60EC">
      <w:pPr>
        <w:pStyle w:val="ListParagraph"/>
        <w:numPr>
          <w:ilvl w:val="0"/>
          <w:numId w:val="6"/>
        </w:numPr>
        <w:spacing w:after="0" w:line="240" w:lineRule="auto"/>
        <w:rPr>
          <w:rFonts w:ascii="Comic Sans MS" w:hAnsi="Comic Sans MS"/>
        </w:rPr>
      </w:pPr>
      <w:r w:rsidRPr="6F691266">
        <w:rPr>
          <w:rFonts w:ascii="Comic Sans MS" w:hAnsi="Comic Sans MS"/>
        </w:rPr>
        <w:t>Works with Teaching Staff</w:t>
      </w:r>
      <w:r w:rsidR="618D17A1" w:rsidRPr="6F691266">
        <w:rPr>
          <w:rFonts w:ascii="Comic Sans MS" w:hAnsi="Comic Sans MS"/>
        </w:rPr>
        <w:t xml:space="preserve"> </w:t>
      </w:r>
      <w:r w:rsidRPr="6F691266">
        <w:rPr>
          <w:rFonts w:ascii="Comic Sans MS" w:hAnsi="Comic Sans MS"/>
        </w:rPr>
        <w:t>and Head of School to review each LAC pupil’s progress and development and decide on any changes to provision</w:t>
      </w:r>
    </w:p>
    <w:p w14:paraId="125040E6" w14:textId="6C051542" w:rsidR="002402AE" w:rsidRDefault="002402AE" w:rsidP="00C749E2">
      <w:pPr>
        <w:spacing w:after="0" w:line="240" w:lineRule="auto"/>
        <w:rPr>
          <w:rFonts w:ascii="Comic Sans MS" w:hAnsi="Comic Sans MS"/>
        </w:rPr>
      </w:pPr>
    </w:p>
    <w:p w14:paraId="1A0D6F6A" w14:textId="77777777" w:rsidR="007F6E55" w:rsidRDefault="007F6E55" w:rsidP="00C749E2">
      <w:pPr>
        <w:spacing w:after="0" w:line="240" w:lineRule="auto"/>
        <w:rPr>
          <w:rFonts w:ascii="Comic Sans MS" w:hAnsi="Comic Sans MS"/>
        </w:rPr>
      </w:pPr>
    </w:p>
    <w:p w14:paraId="5C4B364E" w14:textId="6545F711" w:rsidR="00A9345B" w:rsidRPr="00D36B45" w:rsidRDefault="00E42732" w:rsidP="00A9345B">
      <w:pPr>
        <w:spacing w:after="0" w:line="240" w:lineRule="auto"/>
        <w:rPr>
          <w:rFonts w:ascii="Comic Sans MS" w:hAnsi="Comic Sans MS"/>
          <w:b/>
          <w:bCs/>
          <w:sz w:val="24"/>
          <w:szCs w:val="24"/>
          <w:u w:val="single"/>
        </w:rPr>
      </w:pPr>
      <w:r w:rsidRPr="00D36B45">
        <w:rPr>
          <w:rFonts w:ascii="Comic Sans MS" w:hAnsi="Comic Sans MS"/>
          <w:b/>
          <w:bCs/>
          <w:sz w:val="24"/>
          <w:szCs w:val="24"/>
          <w:u w:val="single"/>
        </w:rPr>
        <w:t>Meeting Pupils’ Needs</w:t>
      </w:r>
    </w:p>
    <w:p w14:paraId="1EB14BF6" w14:textId="379B4716" w:rsidR="00E63401" w:rsidRPr="00D36B45" w:rsidRDefault="006D02DD" w:rsidP="00A9345B">
      <w:pPr>
        <w:spacing w:after="0" w:line="240" w:lineRule="auto"/>
        <w:rPr>
          <w:rFonts w:ascii="Comic Sans MS" w:hAnsi="Comic Sans MS"/>
        </w:rPr>
      </w:pPr>
      <w:r w:rsidRPr="6F691266">
        <w:rPr>
          <w:rFonts w:ascii="Comic Sans MS" w:hAnsi="Comic Sans MS"/>
        </w:rPr>
        <w:t>At HSIS w</w:t>
      </w:r>
      <w:r w:rsidR="00151839" w:rsidRPr="6F691266">
        <w:rPr>
          <w:rFonts w:ascii="Comic Sans MS" w:hAnsi="Comic Sans MS"/>
        </w:rPr>
        <w:t xml:space="preserve">e cater for pupils between the ages of </w:t>
      </w:r>
      <w:r w:rsidR="00844185">
        <w:rPr>
          <w:rFonts w:ascii="Comic Sans MS" w:hAnsi="Comic Sans MS"/>
        </w:rPr>
        <w:t>9</w:t>
      </w:r>
      <w:r w:rsidR="00AC1D3E" w:rsidRPr="6F691266">
        <w:rPr>
          <w:rFonts w:ascii="Comic Sans MS" w:hAnsi="Comic Sans MS"/>
        </w:rPr>
        <w:t>-</w:t>
      </w:r>
      <w:r w:rsidR="00844185">
        <w:rPr>
          <w:rFonts w:ascii="Comic Sans MS" w:hAnsi="Comic Sans MS"/>
        </w:rPr>
        <w:t>20</w:t>
      </w:r>
      <w:r w:rsidR="00151839" w:rsidRPr="6F691266">
        <w:rPr>
          <w:rFonts w:ascii="Comic Sans MS" w:hAnsi="Comic Sans MS"/>
        </w:rPr>
        <w:t>. As well as Social, Emotional, and Mental Health</w:t>
      </w:r>
      <w:r w:rsidR="007951F4" w:rsidRPr="6F691266">
        <w:rPr>
          <w:rFonts w:ascii="Comic Sans MS" w:hAnsi="Comic Sans MS"/>
        </w:rPr>
        <w:t xml:space="preserve"> needs</w:t>
      </w:r>
      <w:r w:rsidR="00151839" w:rsidRPr="6F691266">
        <w:rPr>
          <w:rFonts w:ascii="Comic Sans MS" w:hAnsi="Comic Sans MS"/>
        </w:rPr>
        <w:t xml:space="preserve">, many of our pupils </w:t>
      </w:r>
      <w:r w:rsidR="00D11F21" w:rsidRPr="6F691266">
        <w:rPr>
          <w:rFonts w:ascii="Comic Sans MS" w:hAnsi="Comic Sans MS"/>
        </w:rPr>
        <w:t xml:space="preserve">will </w:t>
      </w:r>
      <w:r w:rsidR="00151839" w:rsidRPr="6F691266">
        <w:rPr>
          <w:rFonts w:ascii="Comic Sans MS" w:hAnsi="Comic Sans MS"/>
        </w:rPr>
        <w:t xml:space="preserve">have additional medical diagnosis </w:t>
      </w:r>
      <w:r w:rsidR="00D11F21" w:rsidRPr="6F691266">
        <w:rPr>
          <w:rFonts w:ascii="Comic Sans MS" w:hAnsi="Comic Sans MS"/>
        </w:rPr>
        <w:t xml:space="preserve">such as </w:t>
      </w:r>
      <w:r w:rsidR="00151839" w:rsidRPr="6F691266">
        <w:rPr>
          <w:rFonts w:ascii="Comic Sans MS" w:hAnsi="Comic Sans MS"/>
        </w:rPr>
        <w:t xml:space="preserve">ASD, </w:t>
      </w:r>
      <w:r w:rsidR="00BB6024" w:rsidRPr="6F691266">
        <w:rPr>
          <w:rFonts w:ascii="Comic Sans MS" w:hAnsi="Comic Sans MS"/>
        </w:rPr>
        <w:t>Asperger’s</w:t>
      </w:r>
      <w:r w:rsidR="00151839" w:rsidRPr="6F691266">
        <w:rPr>
          <w:rFonts w:ascii="Comic Sans MS" w:hAnsi="Comic Sans MS"/>
        </w:rPr>
        <w:t xml:space="preserve">, OCD, ADHD, ODD. </w:t>
      </w:r>
    </w:p>
    <w:p w14:paraId="4BA291CF" w14:textId="77777777" w:rsidR="00E63401" w:rsidRPr="00D36B45" w:rsidRDefault="00E63401" w:rsidP="00A9345B">
      <w:pPr>
        <w:spacing w:after="0" w:line="240" w:lineRule="auto"/>
        <w:rPr>
          <w:rFonts w:ascii="Comic Sans MS" w:hAnsi="Comic Sans MS"/>
        </w:rPr>
      </w:pPr>
    </w:p>
    <w:p w14:paraId="23F925E5" w14:textId="186A715D" w:rsidR="001E0DD7" w:rsidRPr="00D36B45" w:rsidRDefault="00516245" w:rsidP="00A9345B">
      <w:pPr>
        <w:spacing w:after="0" w:line="240" w:lineRule="auto"/>
        <w:rPr>
          <w:rFonts w:ascii="Comic Sans MS" w:hAnsi="Comic Sans MS"/>
        </w:rPr>
      </w:pPr>
      <w:r w:rsidRPr="00D36B45">
        <w:rPr>
          <w:rFonts w:ascii="Comic Sans MS" w:hAnsi="Comic Sans MS"/>
        </w:rPr>
        <w:t>At HSIS w</w:t>
      </w:r>
      <w:r w:rsidR="00E42732" w:rsidRPr="00D36B45">
        <w:rPr>
          <w:rFonts w:ascii="Comic Sans MS" w:hAnsi="Comic Sans MS"/>
        </w:rPr>
        <w:t xml:space="preserve">e </w:t>
      </w:r>
      <w:r w:rsidR="00B94470" w:rsidRPr="00D36B45">
        <w:rPr>
          <w:rFonts w:ascii="Comic Sans MS" w:hAnsi="Comic Sans MS"/>
        </w:rPr>
        <w:t xml:space="preserve">meet pupils </w:t>
      </w:r>
      <w:r w:rsidR="00345AB0" w:rsidRPr="00D36B45">
        <w:rPr>
          <w:rFonts w:ascii="Comic Sans MS" w:hAnsi="Comic Sans MS"/>
        </w:rPr>
        <w:t>core</w:t>
      </w:r>
      <w:r w:rsidR="00B94470" w:rsidRPr="00D36B45">
        <w:rPr>
          <w:rFonts w:ascii="Comic Sans MS" w:hAnsi="Comic Sans MS"/>
        </w:rPr>
        <w:t xml:space="preserve"> SEND needs </w:t>
      </w:r>
      <w:proofErr w:type="gramStart"/>
      <w:r w:rsidR="00B94470" w:rsidRPr="00D36B45">
        <w:rPr>
          <w:rFonts w:ascii="Comic Sans MS" w:hAnsi="Comic Sans MS"/>
        </w:rPr>
        <w:t>by;</w:t>
      </w:r>
      <w:proofErr w:type="gramEnd"/>
      <w:r w:rsidR="00B94470" w:rsidRPr="00D36B45">
        <w:rPr>
          <w:rFonts w:ascii="Comic Sans MS" w:hAnsi="Comic Sans MS"/>
        </w:rPr>
        <w:t xml:space="preserve"> </w:t>
      </w:r>
    </w:p>
    <w:p w14:paraId="68202CB4" w14:textId="4E3ED9D4" w:rsidR="007F6E55" w:rsidRPr="00D36B45" w:rsidRDefault="00E42732" w:rsidP="00D36B45">
      <w:pPr>
        <w:pStyle w:val="ListParagraph"/>
        <w:numPr>
          <w:ilvl w:val="0"/>
          <w:numId w:val="7"/>
        </w:numPr>
        <w:spacing w:after="0" w:line="240" w:lineRule="auto"/>
        <w:rPr>
          <w:rFonts w:ascii="Comic Sans MS" w:hAnsi="Comic Sans MS"/>
        </w:rPr>
      </w:pPr>
      <w:r w:rsidRPr="00D36B45">
        <w:rPr>
          <w:rFonts w:ascii="Comic Sans MS" w:hAnsi="Comic Sans MS"/>
        </w:rPr>
        <w:t xml:space="preserve">Differentiating our curriculum to ensure all pupils </w:t>
      </w:r>
      <w:r w:rsidR="00C556F5" w:rsidRPr="00D36B45">
        <w:rPr>
          <w:rFonts w:ascii="Comic Sans MS" w:hAnsi="Comic Sans MS"/>
        </w:rPr>
        <w:t>can</w:t>
      </w:r>
      <w:r w:rsidRPr="00D36B45">
        <w:rPr>
          <w:rFonts w:ascii="Comic Sans MS" w:hAnsi="Comic Sans MS"/>
        </w:rPr>
        <w:t xml:space="preserve"> access it, for example, by grouping, 1:1 working, teaching style, content of the lesson and delivery of information to progress learning </w:t>
      </w:r>
    </w:p>
    <w:p w14:paraId="39052BF1" w14:textId="6C4978DC" w:rsidR="007F6E55" w:rsidRPr="00D36B45" w:rsidRDefault="00E42732" w:rsidP="00D36B45">
      <w:pPr>
        <w:pStyle w:val="ListParagraph"/>
        <w:numPr>
          <w:ilvl w:val="0"/>
          <w:numId w:val="7"/>
        </w:numPr>
        <w:spacing w:after="0" w:line="240" w:lineRule="auto"/>
        <w:rPr>
          <w:rFonts w:ascii="Comic Sans MS" w:hAnsi="Comic Sans MS"/>
        </w:rPr>
      </w:pPr>
      <w:r w:rsidRPr="6F691266">
        <w:rPr>
          <w:rFonts w:ascii="Comic Sans MS" w:hAnsi="Comic Sans MS"/>
        </w:rPr>
        <w:t xml:space="preserve">Adapting our resources and staffing, our </w:t>
      </w:r>
      <w:proofErr w:type="gramStart"/>
      <w:r w:rsidRPr="6F691266">
        <w:rPr>
          <w:rFonts w:ascii="Comic Sans MS" w:hAnsi="Comic Sans MS"/>
        </w:rPr>
        <w:t>processes</w:t>
      </w:r>
      <w:proofErr w:type="gramEnd"/>
      <w:r w:rsidRPr="6F691266">
        <w:rPr>
          <w:rFonts w:ascii="Comic Sans MS" w:hAnsi="Comic Sans MS"/>
        </w:rPr>
        <w:t xml:space="preserve"> and procedures to meet need as and when required</w:t>
      </w:r>
      <w:r w:rsidR="00CF0F1C" w:rsidRPr="6F691266">
        <w:rPr>
          <w:rFonts w:ascii="Comic Sans MS" w:hAnsi="Comic Sans MS"/>
        </w:rPr>
        <w:t>, high staff to pupil ratios 1</w:t>
      </w:r>
      <w:r w:rsidR="28E9505C" w:rsidRPr="6F691266">
        <w:rPr>
          <w:rFonts w:ascii="Comic Sans MS" w:hAnsi="Comic Sans MS"/>
        </w:rPr>
        <w:t>-3 minimum.</w:t>
      </w:r>
      <w:r w:rsidRPr="6F691266">
        <w:rPr>
          <w:rFonts w:ascii="Comic Sans MS" w:hAnsi="Comic Sans MS"/>
        </w:rPr>
        <w:t xml:space="preserve"> </w:t>
      </w:r>
    </w:p>
    <w:p w14:paraId="68D68919" w14:textId="7DEB8FE0" w:rsidR="007F6E55" w:rsidRPr="00D36B45" w:rsidRDefault="006C783F" w:rsidP="00D36B45">
      <w:pPr>
        <w:pStyle w:val="ListParagraph"/>
        <w:numPr>
          <w:ilvl w:val="0"/>
          <w:numId w:val="7"/>
        </w:numPr>
        <w:spacing w:after="0" w:line="240" w:lineRule="auto"/>
        <w:rPr>
          <w:rFonts w:ascii="Comic Sans MS" w:hAnsi="Comic Sans MS"/>
        </w:rPr>
      </w:pPr>
      <w:r>
        <w:rPr>
          <w:rFonts w:ascii="Comic Sans MS" w:hAnsi="Comic Sans MS"/>
        </w:rPr>
        <w:t>Providing p</w:t>
      </w:r>
      <w:r w:rsidR="00802ACD" w:rsidRPr="00D36B45">
        <w:rPr>
          <w:rFonts w:ascii="Comic Sans MS" w:hAnsi="Comic Sans MS"/>
        </w:rPr>
        <w:t xml:space="preserve">upils </w:t>
      </w:r>
      <w:r>
        <w:rPr>
          <w:rFonts w:ascii="Comic Sans MS" w:hAnsi="Comic Sans MS"/>
        </w:rPr>
        <w:t>with</w:t>
      </w:r>
      <w:r w:rsidR="00802ACD" w:rsidRPr="00D36B45">
        <w:rPr>
          <w:rFonts w:ascii="Comic Sans MS" w:hAnsi="Comic Sans MS"/>
        </w:rPr>
        <w:t xml:space="preserve"> their own laptops, which can be customised to meet their needs</w:t>
      </w:r>
      <w:r w:rsidR="00FB24BF" w:rsidRPr="00D36B45">
        <w:rPr>
          <w:rFonts w:ascii="Comic Sans MS" w:hAnsi="Comic Sans MS"/>
        </w:rPr>
        <w:t>, when working in hard-copy aids such as</w:t>
      </w:r>
      <w:r w:rsidR="00E42732" w:rsidRPr="00D36B45">
        <w:rPr>
          <w:rFonts w:ascii="Comic Sans MS" w:hAnsi="Comic Sans MS"/>
        </w:rPr>
        <w:t xml:space="preserve"> overlays, visual timetables, </w:t>
      </w:r>
      <w:r w:rsidR="00737B63" w:rsidRPr="00D36B45">
        <w:rPr>
          <w:rFonts w:ascii="Comic Sans MS" w:hAnsi="Comic Sans MS"/>
        </w:rPr>
        <w:t>enlarged text, coloured backgrounds, specific font types</w:t>
      </w:r>
      <w:r w:rsidR="00E42732" w:rsidRPr="00D36B45">
        <w:rPr>
          <w:rFonts w:ascii="Comic Sans MS" w:hAnsi="Comic Sans MS"/>
        </w:rPr>
        <w:t xml:space="preserve"> are some of our </w:t>
      </w:r>
      <w:proofErr w:type="gramStart"/>
      <w:r w:rsidR="00E42732" w:rsidRPr="00D36B45">
        <w:rPr>
          <w:rFonts w:ascii="Comic Sans MS" w:hAnsi="Comic Sans MS"/>
        </w:rPr>
        <w:t>methods</w:t>
      </w:r>
      <w:proofErr w:type="gramEnd"/>
      <w:r w:rsidR="00E42732" w:rsidRPr="00D36B45">
        <w:rPr>
          <w:rFonts w:ascii="Comic Sans MS" w:hAnsi="Comic Sans MS"/>
        </w:rPr>
        <w:t xml:space="preserve"> but </w:t>
      </w:r>
      <w:r w:rsidR="009442CC" w:rsidRPr="00D36B45">
        <w:rPr>
          <w:rFonts w:ascii="Comic Sans MS" w:hAnsi="Comic Sans MS"/>
        </w:rPr>
        <w:t xml:space="preserve">we are </w:t>
      </w:r>
      <w:r w:rsidR="00E42732" w:rsidRPr="00D36B45">
        <w:rPr>
          <w:rFonts w:ascii="Comic Sans MS" w:hAnsi="Comic Sans MS"/>
        </w:rPr>
        <w:t xml:space="preserve">not limited to these </w:t>
      </w:r>
    </w:p>
    <w:p w14:paraId="5246CDEE" w14:textId="7C390F36" w:rsidR="007F6E55" w:rsidRPr="00D36B45" w:rsidRDefault="00E42732" w:rsidP="00D36B45">
      <w:pPr>
        <w:pStyle w:val="ListParagraph"/>
        <w:numPr>
          <w:ilvl w:val="0"/>
          <w:numId w:val="7"/>
        </w:numPr>
        <w:spacing w:after="0" w:line="240" w:lineRule="auto"/>
        <w:rPr>
          <w:rFonts w:ascii="Comic Sans MS" w:hAnsi="Comic Sans MS"/>
        </w:rPr>
      </w:pPr>
      <w:r w:rsidRPr="00D36B45">
        <w:rPr>
          <w:rFonts w:ascii="Comic Sans MS" w:hAnsi="Comic Sans MS"/>
        </w:rPr>
        <w:t>Differentiating our teaching, for example, giving longer processing times, pre-teaching of key vocabulary, reading instructions aloud, the use of individual white boards, chunking and shorter delivery for those who may require it</w:t>
      </w:r>
      <w:r w:rsidR="00FC5F92" w:rsidRPr="00D36B45">
        <w:rPr>
          <w:rFonts w:ascii="Comic Sans MS" w:hAnsi="Comic Sans MS"/>
        </w:rPr>
        <w:t xml:space="preserve">, along with targeted support </w:t>
      </w:r>
      <w:r w:rsidRPr="00D36B45">
        <w:rPr>
          <w:rFonts w:ascii="Comic Sans MS" w:hAnsi="Comic Sans MS"/>
        </w:rPr>
        <w:t xml:space="preserve"> </w:t>
      </w:r>
    </w:p>
    <w:p w14:paraId="02E6D1A3" w14:textId="6D8127A3" w:rsidR="007F6E55" w:rsidRPr="00D36B45" w:rsidRDefault="00E42732" w:rsidP="00D36B45">
      <w:pPr>
        <w:pStyle w:val="ListParagraph"/>
        <w:numPr>
          <w:ilvl w:val="0"/>
          <w:numId w:val="7"/>
        </w:numPr>
        <w:spacing w:after="0" w:line="240" w:lineRule="auto"/>
        <w:rPr>
          <w:rFonts w:ascii="Comic Sans MS" w:hAnsi="Comic Sans MS"/>
        </w:rPr>
      </w:pPr>
      <w:r w:rsidRPr="00D36B45">
        <w:rPr>
          <w:rFonts w:ascii="Comic Sans MS" w:hAnsi="Comic Sans MS"/>
        </w:rPr>
        <w:t xml:space="preserve">Interventions used to boost learning and engagement in subjects where our pupils may be falling behind </w:t>
      </w:r>
    </w:p>
    <w:p w14:paraId="1188C664" w14:textId="77777777" w:rsidR="00AA1677" w:rsidRDefault="00AA1677" w:rsidP="00C749E2">
      <w:pPr>
        <w:spacing w:after="0" w:line="240" w:lineRule="auto"/>
        <w:rPr>
          <w:rFonts w:ascii="Comic Sans MS" w:hAnsi="Comic Sans MS"/>
        </w:rPr>
      </w:pPr>
    </w:p>
    <w:p w14:paraId="20909720" w14:textId="0A664C46" w:rsidR="004370AE" w:rsidRPr="00BD29B7" w:rsidRDefault="00AA1677" w:rsidP="00C749E2">
      <w:pPr>
        <w:spacing w:after="0" w:line="240" w:lineRule="auto"/>
        <w:rPr>
          <w:rFonts w:ascii="Comic Sans MS" w:hAnsi="Comic Sans MS"/>
          <w:b/>
          <w:bCs/>
          <w:sz w:val="24"/>
          <w:szCs w:val="24"/>
          <w:u w:val="single"/>
        </w:rPr>
      </w:pPr>
      <w:r w:rsidRPr="00BD29B7">
        <w:rPr>
          <w:rFonts w:ascii="Comic Sans MS" w:hAnsi="Comic Sans MS"/>
          <w:b/>
          <w:bCs/>
          <w:sz w:val="24"/>
          <w:szCs w:val="24"/>
          <w:u w:val="single"/>
        </w:rPr>
        <w:t>Monitoring Progress</w:t>
      </w:r>
    </w:p>
    <w:p w14:paraId="6BB967BC" w14:textId="5FB15A1C" w:rsidR="006F63E1" w:rsidRDefault="00987D96" w:rsidP="006F63E1">
      <w:pPr>
        <w:spacing w:after="0" w:line="240" w:lineRule="auto"/>
        <w:rPr>
          <w:rFonts w:ascii="Comic Sans MS" w:hAnsi="Comic Sans MS"/>
        </w:rPr>
      </w:pPr>
      <w:r w:rsidRPr="00690B74">
        <w:rPr>
          <w:rFonts w:ascii="Comic Sans MS" w:hAnsi="Comic Sans MS"/>
        </w:rPr>
        <w:t xml:space="preserve">Monitoring of pupils’ academic and behavioural progress – termly IEPs review, Bi-termly reports, regular contact with parents </w:t>
      </w:r>
      <w:r w:rsidR="006F63E1" w:rsidRPr="00B16A7B">
        <w:rPr>
          <w:rFonts w:ascii="Comic Sans MS" w:hAnsi="Comic Sans MS"/>
        </w:rPr>
        <w:t xml:space="preserve">EHCPs to access school then process for maintenance – LAC, TAC etc meetings </w:t>
      </w:r>
      <w:proofErr w:type="gramStart"/>
      <w:r w:rsidR="006F63E1" w:rsidRPr="00B16A7B">
        <w:rPr>
          <w:rFonts w:ascii="Comic Sans MS" w:hAnsi="Comic Sans MS"/>
        </w:rPr>
        <w:t>process</w:t>
      </w:r>
      <w:proofErr w:type="gramEnd"/>
    </w:p>
    <w:p w14:paraId="457D1A03" w14:textId="77777777" w:rsidR="00BD29B7" w:rsidRPr="00690B74" w:rsidRDefault="00BD29B7" w:rsidP="00C749E2">
      <w:pPr>
        <w:spacing w:after="0" w:line="240" w:lineRule="auto"/>
        <w:rPr>
          <w:rFonts w:ascii="Comic Sans MS" w:hAnsi="Comic Sans MS"/>
        </w:rPr>
      </w:pPr>
    </w:p>
    <w:p w14:paraId="25D29452" w14:textId="77777777" w:rsidR="001A66A2" w:rsidRPr="00BD29B7" w:rsidRDefault="006F63E1" w:rsidP="006F63E1">
      <w:pPr>
        <w:spacing w:after="0" w:line="240" w:lineRule="auto"/>
        <w:rPr>
          <w:rFonts w:ascii="Comic Sans MS" w:hAnsi="Comic Sans MS"/>
          <w:b/>
          <w:bCs/>
          <w:sz w:val="24"/>
          <w:szCs w:val="24"/>
          <w:u w:val="single"/>
        </w:rPr>
      </w:pPr>
      <w:r w:rsidRPr="00BD29B7">
        <w:rPr>
          <w:rFonts w:ascii="Comic Sans MS" w:hAnsi="Comic Sans MS"/>
          <w:b/>
          <w:bCs/>
          <w:sz w:val="24"/>
          <w:szCs w:val="24"/>
          <w:u w:val="single"/>
        </w:rPr>
        <w:t xml:space="preserve">Bespoke behaviour </w:t>
      </w:r>
      <w:r w:rsidR="00360BCB" w:rsidRPr="00BD29B7">
        <w:rPr>
          <w:rFonts w:ascii="Comic Sans MS" w:hAnsi="Comic Sans MS"/>
          <w:b/>
          <w:bCs/>
          <w:sz w:val="24"/>
          <w:szCs w:val="24"/>
          <w:u w:val="single"/>
        </w:rPr>
        <w:t xml:space="preserve">and social skills </w:t>
      </w:r>
      <w:r w:rsidRPr="00BD29B7">
        <w:rPr>
          <w:rFonts w:ascii="Comic Sans MS" w:hAnsi="Comic Sans MS"/>
          <w:b/>
          <w:bCs/>
          <w:sz w:val="24"/>
          <w:szCs w:val="24"/>
          <w:u w:val="single"/>
        </w:rPr>
        <w:t>programme</w:t>
      </w:r>
    </w:p>
    <w:p w14:paraId="422A978E" w14:textId="12BC9C76" w:rsidR="008523C7" w:rsidRDefault="00CE5C37" w:rsidP="008523C7">
      <w:pPr>
        <w:spacing w:after="0" w:line="240" w:lineRule="auto"/>
        <w:rPr>
          <w:rFonts w:ascii="Comic Sans MS" w:hAnsi="Comic Sans MS"/>
        </w:rPr>
      </w:pPr>
      <w:r>
        <w:rPr>
          <w:rFonts w:ascii="Comic Sans MS" w:hAnsi="Comic Sans MS"/>
        </w:rPr>
        <w:t xml:space="preserve">At HSIS we run a </w:t>
      </w:r>
      <w:r w:rsidR="00C84145">
        <w:rPr>
          <w:rFonts w:ascii="Comic Sans MS" w:hAnsi="Comic Sans MS"/>
        </w:rPr>
        <w:t xml:space="preserve">targeted behavioural development programme, </w:t>
      </w:r>
      <w:r w:rsidR="008523C7" w:rsidRPr="00C03893">
        <w:rPr>
          <w:rFonts w:ascii="Comic Sans MS" w:hAnsi="Comic Sans MS"/>
        </w:rPr>
        <w:t>The Self-Co Behaviour Tracker</w:t>
      </w:r>
      <w:r w:rsidR="00C84145">
        <w:rPr>
          <w:rFonts w:ascii="Comic Sans MS" w:hAnsi="Comic Sans MS"/>
        </w:rPr>
        <w:t>. The tracker</w:t>
      </w:r>
      <w:r w:rsidR="008523C7" w:rsidRPr="00C03893">
        <w:rPr>
          <w:rFonts w:ascii="Comic Sans MS" w:hAnsi="Comic Sans MS"/>
        </w:rPr>
        <w:t xml:space="preserve"> identifies three key areas related to self-development – care, </w:t>
      </w:r>
      <w:proofErr w:type="gramStart"/>
      <w:r w:rsidR="008523C7" w:rsidRPr="00C03893">
        <w:rPr>
          <w:rFonts w:ascii="Comic Sans MS" w:hAnsi="Comic Sans MS"/>
        </w:rPr>
        <w:t>confidence</w:t>
      </w:r>
      <w:proofErr w:type="gramEnd"/>
      <w:r w:rsidR="008523C7" w:rsidRPr="00C03893">
        <w:rPr>
          <w:rFonts w:ascii="Comic Sans MS" w:hAnsi="Comic Sans MS"/>
        </w:rPr>
        <w:t xml:space="preserve"> and control, as well as three key areas in interacting with the world </w:t>
      </w:r>
      <w:r w:rsidR="008523C7" w:rsidRPr="00C03893">
        <w:rPr>
          <w:rFonts w:ascii="Comic Sans MS" w:hAnsi="Comic Sans MS"/>
        </w:rPr>
        <w:lastRenderedPageBreak/>
        <w:t>around them – cooperation, communication and community. Within each of these key areas are six sub-sections that taken together fulfil each respective key area.</w:t>
      </w:r>
    </w:p>
    <w:p w14:paraId="3951609E" w14:textId="77777777" w:rsidR="008523C7" w:rsidRPr="00C03893" w:rsidRDefault="008523C7" w:rsidP="008523C7">
      <w:pPr>
        <w:spacing w:after="0" w:line="240" w:lineRule="auto"/>
        <w:rPr>
          <w:rFonts w:ascii="Comic Sans MS" w:hAnsi="Comic Sans MS"/>
        </w:rPr>
      </w:pPr>
    </w:p>
    <w:p w14:paraId="01F46EBC" w14:textId="20E40EEF" w:rsidR="008523C7" w:rsidRPr="00C03893" w:rsidRDefault="008523C7" w:rsidP="008523C7">
      <w:pPr>
        <w:spacing w:after="0" w:line="240" w:lineRule="auto"/>
        <w:rPr>
          <w:rFonts w:ascii="Comic Sans MS" w:hAnsi="Comic Sans MS"/>
        </w:rPr>
      </w:pPr>
      <w:r w:rsidRPr="00C03893">
        <w:rPr>
          <w:rFonts w:ascii="Comic Sans MS" w:hAnsi="Comic Sans MS"/>
        </w:rPr>
        <w:t xml:space="preserve">Self-Co Behaviour Tracker will be used </w:t>
      </w:r>
      <w:r w:rsidR="00BB03DB">
        <w:rPr>
          <w:rFonts w:ascii="Comic Sans MS" w:hAnsi="Comic Sans MS"/>
        </w:rPr>
        <w:t xml:space="preserve">at HSIS </w:t>
      </w:r>
      <w:r w:rsidRPr="00C03893">
        <w:rPr>
          <w:rFonts w:ascii="Comic Sans MS" w:hAnsi="Comic Sans MS"/>
        </w:rPr>
        <w:t xml:space="preserve">to provide evidence towards Education, </w:t>
      </w:r>
      <w:proofErr w:type="gramStart"/>
      <w:r w:rsidRPr="00C03893">
        <w:rPr>
          <w:rFonts w:ascii="Comic Sans MS" w:hAnsi="Comic Sans MS"/>
        </w:rPr>
        <w:t>Health</w:t>
      </w:r>
      <w:proofErr w:type="gramEnd"/>
      <w:r w:rsidRPr="00C03893">
        <w:rPr>
          <w:rFonts w:ascii="Comic Sans MS" w:hAnsi="Comic Sans MS"/>
        </w:rPr>
        <w:t xml:space="preserve"> and Care Plans (EHCP) and then consequently each pupils’ Individual Education Plan (IEP). Progress through the Self-Co Behaviour Tracker will be monitored by the Head of School with pupils at the end of each term, the Tracker is a live document that can be added to by all staff at any time, allowing credit to given whenever and wherever it is earned.</w:t>
      </w:r>
    </w:p>
    <w:p w14:paraId="069762F8" w14:textId="3964ADB3" w:rsidR="004370AE" w:rsidRDefault="004370AE" w:rsidP="00C749E2">
      <w:pPr>
        <w:spacing w:after="0" w:line="240" w:lineRule="auto"/>
        <w:rPr>
          <w:rFonts w:ascii="Comic Sans MS" w:hAnsi="Comic Sans MS"/>
        </w:rPr>
      </w:pPr>
    </w:p>
    <w:p w14:paraId="666879E0" w14:textId="10D932E6" w:rsidR="008523C7" w:rsidRDefault="008523C7" w:rsidP="00C749E2">
      <w:pPr>
        <w:spacing w:after="0" w:line="240" w:lineRule="auto"/>
        <w:rPr>
          <w:rFonts w:ascii="Comic Sans MS" w:hAnsi="Comic Sans MS"/>
        </w:rPr>
      </w:pPr>
      <w:r w:rsidRPr="000E7D67">
        <w:rPr>
          <w:rFonts w:ascii="Comic Sans MS" w:hAnsi="Comic Sans MS"/>
          <w:bdr w:val="single" w:sz="4" w:space="0" w:color="auto"/>
          <w:shd w:val="clear" w:color="auto" w:fill="BFBFBF" w:themeFill="background1" w:themeFillShade="BF"/>
        </w:rPr>
        <w:t>For further information see</w:t>
      </w:r>
      <w:r w:rsidR="000E7D67" w:rsidRPr="000E7D67">
        <w:rPr>
          <w:rFonts w:ascii="Comic Sans MS" w:hAnsi="Comic Sans MS"/>
          <w:bdr w:val="single" w:sz="4" w:space="0" w:color="auto"/>
          <w:shd w:val="clear" w:color="auto" w:fill="BFBFBF" w:themeFill="background1" w:themeFillShade="BF"/>
        </w:rPr>
        <w:t xml:space="preserve"> the</w:t>
      </w:r>
      <w:r w:rsidRPr="000E7D67">
        <w:rPr>
          <w:rFonts w:ascii="Comic Sans MS" w:hAnsi="Comic Sans MS"/>
          <w:bdr w:val="single" w:sz="4" w:space="0" w:color="auto"/>
          <w:shd w:val="clear" w:color="auto" w:fill="BFBFBF" w:themeFill="background1" w:themeFillShade="BF"/>
        </w:rPr>
        <w:t xml:space="preserve"> ‘Self-Co Behaviour Tracker’ guide</w:t>
      </w:r>
      <w:r w:rsidR="000E7D67" w:rsidRPr="000E7D67">
        <w:rPr>
          <w:rFonts w:ascii="Comic Sans MS" w:hAnsi="Comic Sans MS"/>
          <w:bdr w:val="single" w:sz="4" w:space="0" w:color="auto"/>
          <w:shd w:val="clear" w:color="auto" w:fill="BFBFBF" w:themeFill="background1" w:themeFillShade="BF"/>
        </w:rPr>
        <w:t>.</w:t>
      </w:r>
    </w:p>
    <w:p w14:paraId="3BA14327" w14:textId="7E373932" w:rsidR="00BD29B7" w:rsidRDefault="00BD29B7" w:rsidP="00C749E2">
      <w:pPr>
        <w:spacing w:after="0" w:line="240" w:lineRule="auto"/>
        <w:rPr>
          <w:rFonts w:ascii="Comic Sans MS" w:hAnsi="Comic Sans MS"/>
        </w:rPr>
      </w:pPr>
    </w:p>
    <w:p w14:paraId="279A3ADC" w14:textId="77777777" w:rsidR="001754F8" w:rsidRDefault="001754F8" w:rsidP="00C749E2">
      <w:pPr>
        <w:spacing w:after="0" w:line="240" w:lineRule="auto"/>
        <w:rPr>
          <w:rFonts w:ascii="Comic Sans MS" w:hAnsi="Comic Sans MS"/>
        </w:rPr>
      </w:pPr>
    </w:p>
    <w:p w14:paraId="3CC87FEA" w14:textId="16513BB9" w:rsidR="00AE0812" w:rsidRPr="00BD29B7" w:rsidRDefault="00AE0812" w:rsidP="00C749E2">
      <w:pPr>
        <w:spacing w:after="0" w:line="240" w:lineRule="auto"/>
        <w:rPr>
          <w:rFonts w:ascii="Comic Sans MS" w:hAnsi="Comic Sans MS"/>
          <w:b/>
          <w:bCs/>
          <w:sz w:val="24"/>
          <w:szCs w:val="24"/>
          <w:u w:val="single"/>
        </w:rPr>
      </w:pPr>
      <w:r w:rsidRPr="00BD29B7">
        <w:rPr>
          <w:rFonts w:ascii="Comic Sans MS" w:hAnsi="Comic Sans MS"/>
          <w:b/>
          <w:bCs/>
          <w:sz w:val="24"/>
          <w:szCs w:val="24"/>
          <w:u w:val="single"/>
        </w:rPr>
        <w:t>Interventions programme</w:t>
      </w:r>
    </w:p>
    <w:p w14:paraId="523537FD" w14:textId="0DF3FE94" w:rsidR="00250DE8" w:rsidRPr="00690B74" w:rsidRDefault="00974ACB" w:rsidP="00E1346A">
      <w:pPr>
        <w:spacing w:after="0" w:line="240" w:lineRule="auto"/>
        <w:rPr>
          <w:rFonts w:ascii="Comic Sans MS" w:hAnsi="Comic Sans MS"/>
        </w:rPr>
      </w:pPr>
      <w:r>
        <w:rPr>
          <w:rFonts w:ascii="Comic Sans MS" w:hAnsi="Comic Sans MS"/>
        </w:rPr>
        <w:t xml:space="preserve">At HSIS we aim to provide appropriate and worthwhile interventions to meet the </w:t>
      </w:r>
      <w:r w:rsidR="00250DE8">
        <w:rPr>
          <w:rFonts w:ascii="Comic Sans MS" w:hAnsi="Comic Sans MS"/>
        </w:rPr>
        <w:t>needs of our pupils</w:t>
      </w:r>
      <w:r w:rsidR="00D9651C">
        <w:rPr>
          <w:rFonts w:ascii="Comic Sans MS" w:hAnsi="Comic Sans MS"/>
        </w:rPr>
        <w:t>. Fridays on our timetable are given over exclusively to the provision of interventions</w:t>
      </w:r>
      <w:r w:rsidR="00147064">
        <w:rPr>
          <w:rFonts w:ascii="Comic Sans MS" w:hAnsi="Comic Sans MS"/>
        </w:rPr>
        <w:t xml:space="preserve"> targeted at each pupil</w:t>
      </w:r>
      <w:r w:rsidR="00013AA1">
        <w:rPr>
          <w:rFonts w:ascii="Comic Sans MS" w:hAnsi="Comic Sans MS"/>
        </w:rPr>
        <w:t>’</w:t>
      </w:r>
      <w:r w:rsidR="00147064">
        <w:rPr>
          <w:rFonts w:ascii="Comic Sans MS" w:hAnsi="Comic Sans MS"/>
        </w:rPr>
        <w:t>s most pressing needs. The</w:t>
      </w:r>
      <w:r w:rsidR="00250DE8">
        <w:rPr>
          <w:rFonts w:ascii="Comic Sans MS" w:hAnsi="Comic Sans MS"/>
        </w:rPr>
        <w:t xml:space="preserve"> types of </w:t>
      </w:r>
      <w:r w:rsidR="00943496">
        <w:rPr>
          <w:rFonts w:ascii="Comic Sans MS" w:hAnsi="Comic Sans MS"/>
        </w:rPr>
        <w:t xml:space="preserve">specific </w:t>
      </w:r>
      <w:r w:rsidR="00250DE8">
        <w:rPr>
          <w:rFonts w:ascii="Comic Sans MS" w:hAnsi="Comic Sans MS"/>
        </w:rPr>
        <w:t>intervention</w:t>
      </w:r>
      <w:r w:rsidR="00147064">
        <w:rPr>
          <w:rFonts w:ascii="Comic Sans MS" w:hAnsi="Comic Sans MS"/>
        </w:rPr>
        <w:t xml:space="preserve"> </w:t>
      </w:r>
      <w:r w:rsidR="00C57C62">
        <w:rPr>
          <w:rFonts w:ascii="Comic Sans MS" w:hAnsi="Comic Sans MS"/>
        </w:rPr>
        <w:t xml:space="preserve">currently </w:t>
      </w:r>
      <w:r w:rsidR="00943496">
        <w:rPr>
          <w:rFonts w:ascii="Comic Sans MS" w:hAnsi="Comic Sans MS"/>
        </w:rPr>
        <w:t>available at HSIS</w:t>
      </w:r>
      <w:r w:rsidR="00250DE8">
        <w:rPr>
          <w:rFonts w:ascii="Comic Sans MS" w:hAnsi="Comic Sans MS"/>
        </w:rPr>
        <w:t xml:space="preserve"> are</w:t>
      </w:r>
      <w:r w:rsidR="00340CD6">
        <w:rPr>
          <w:rFonts w:ascii="Comic Sans MS" w:hAnsi="Comic Sans MS"/>
        </w:rPr>
        <w:t xml:space="preserve"> listed below</w:t>
      </w:r>
      <w:r w:rsidR="00250DE8">
        <w:rPr>
          <w:rFonts w:ascii="Comic Sans MS" w:hAnsi="Comic Sans MS"/>
        </w:rPr>
        <w:t>:</w:t>
      </w:r>
    </w:p>
    <w:p w14:paraId="72FBB9EC" w14:textId="1308DE42" w:rsidR="004370AE" w:rsidRDefault="004370AE" w:rsidP="00E1346A">
      <w:pPr>
        <w:spacing w:after="0" w:line="240" w:lineRule="auto"/>
        <w:rPr>
          <w:rFonts w:ascii="Comic Sans MS" w:hAnsi="Comic Sans MS"/>
        </w:rPr>
      </w:pPr>
    </w:p>
    <w:tbl>
      <w:tblPr>
        <w:tblStyle w:val="TableGrid"/>
        <w:tblW w:w="0" w:type="auto"/>
        <w:tblLook w:val="04A0" w:firstRow="1" w:lastRow="0" w:firstColumn="1" w:lastColumn="0" w:noHBand="0" w:noVBand="1"/>
      </w:tblPr>
      <w:tblGrid>
        <w:gridCol w:w="2254"/>
        <w:gridCol w:w="2254"/>
        <w:gridCol w:w="2254"/>
        <w:gridCol w:w="2254"/>
      </w:tblGrid>
      <w:tr w:rsidR="00340CD6" w14:paraId="4D3C3CE1" w14:textId="77777777" w:rsidTr="6F691266">
        <w:tc>
          <w:tcPr>
            <w:tcW w:w="2254" w:type="dxa"/>
            <w:shd w:val="clear" w:color="auto" w:fill="7030A0"/>
            <w:vAlign w:val="center"/>
          </w:tcPr>
          <w:p w14:paraId="08EA2D9A" w14:textId="33F946F9" w:rsidR="00340CD6" w:rsidRPr="00261184" w:rsidRDefault="00943496" w:rsidP="00E1346A">
            <w:pPr>
              <w:rPr>
                <w:rFonts w:ascii="Comic Sans MS" w:hAnsi="Comic Sans MS"/>
                <w:color w:val="FFFFFF" w:themeColor="background1"/>
              </w:rPr>
            </w:pPr>
            <w:r w:rsidRPr="00261184">
              <w:rPr>
                <w:rFonts w:ascii="Comic Sans MS" w:hAnsi="Comic Sans MS"/>
                <w:color w:val="FFFFFF" w:themeColor="background1"/>
              </w:rPr>
              <w:t>Reading Recovery</w:t>
            </w:r>
          </w:p>
        </w:tc>
        <w:tc>
          <w:tcPr>
            <w:tcW w:w="2254" w:type="dxa"/>
            <w:shd w:val="clear" w:color="auto" w:fill="7030A0"/>
            <w:vAlign w:val="center"/>
          </w:tcPr>
          <w:p w14:paraId="1AE41A34" w14:textId="52C81E42" w:rsidR="00340CD6" w:rsidRPr="00261184" w:rsidRDefault="00C57C62" w:rsidP="00E1346A">
            <w:pPr>
              <w:rPr>
                <w:rFonts w:ascii="Comic Sans MS" w:hAnsi="Comic Sans MS"/>
                <w:color w:val="FFFFFF" w:themeColor="background1"/>
              </w:rPr>
            </w:pPr>
            <w:r w:rsidRPr="00261184">
              <w:rPr>
                <w:rFonts w:ascii="Comic Sans MS" w:hAnsi="Comic Sans MS"/>
                <w:color w:val="FFFFFF" w:themeColor="background1"/>
              </w:rPr>
              <w:t>Emotional Literacy Support</w:t>
            </w:r>
          </w:p>
        </w:tc>
        <w:tc>
          <w:tcPr>
            <w:tcW w:w="2254" w:type="dxa"/>
            <w:shd w:val="clear" w:color="auto" w:fill="7030A0"/>
            <w:vAlign w:val="center"/>
          </w:tcPr>
          <w:p w14:paraId="3BCE0BA4" w14:textId="0A3B71DF" w:rsidR="00340CD6" w:rsidRPr="00261184" w:rsidRDefault="00C57C62" w:rsidP="00E1346A">
            <w:pPr>
              <w:rPr>
                <w:rFonts w:ascii="Comic Sans MS" w:hAnsi="Comic Sans MS"/>
                <w:color w:val="FFFFFF" w:themeColor="background1"/>
              </w:rPr>
            </w:pPr>
            <w:r w:rsidRPr="00261184">
              <w:rPr>
                <w:rFonts w:ascii="Comic Sans MS" w:hAnsi="Comic Sans MS"/>
                <w:color w:val="FFFFFF" w:themeColor="background1"/>
              </w:rPr>
              <w:t>Music Therapy</w:t>
            </w:r>
          </w:p>
        </w:tc>
        <w:tc>
          <w:tcPr>
            <w:tcW w:w="2254" w:type="dxa"/>
            <w:shd w:val="clear" w:color="auto" w:fill="7030A0"/>
            <w:vAlign w:val="center"/>
          </w:tcPr>
          <w:p w14:paraId="6AA168BE" w14:textId="7B4ADC9C" w:rsidR="00340CD6" w:rsidRPr="00261184" w:rsidRDefault="4BEB9C05" w:rsidP="00E1346A">
            <w:pPr>
              <w:rPr>
                <w:rFonts w:ascii="Comic Sans MS" w:hAnsi="Comic Sans MS"/>
                <w:color w:val="FFFFFF" w:themeColor="background1"/>
              </w:rPr>
            </w:pPr>
            <w:r w:rsidRPr="6F691266">
              <w:rPr>
                <w:rFonts w:ascii="Comic Sans MS" w:hAnsi="Comic Sans MS"/>
                <w:color w:val="FFFFFF" w:themeColor="background1"/>
              </w:rPr>
              <w:t>Swimming</w:t>
            </w:r>
          </w:p>
        </w:tc>
      </w:tr>
      <w:tr w:rsidR="00340CD6" w14:paraId="464BC720" w14:textId="77777777" w:rsidTr="6F691266">
        <w:tc>
          <w:tcPr>
            <w:tcW w:w="2254" w:type="dxa"/>
            <w:shd w:val="clear" w:color="auto" w:fill="7030A0"/>
            <w:vAlign w:val="center"/>
          </w:tcPr>
          <w:p w14:paraId="1AF8673F" w14:textId="5ADD07A1" w:rsidR="00340CD6" w:rsidRPr="00261184" w:rsidRDefault="00943496" w:rsidP="00E1346A">
            <w:pPr>
              <w:rPr>
                <w:rFonts w:ascii="Comic Sans MS" w:hAnsi="Comic Sans MS"/>
                <w:color w:val="FFFFFF" w:themeColor="background1"/>
              </w:rPr>
            </w:pPr>
            <w:r w:rsidRPr="00261184">
              <w:rPr>
                <w:rFonts w:ascii="Comic Sans MS" w:hAnsi="Comic Sans MS"/>
                <w:color w:val="FFFFFF" w:themeColor="background1"/>
              </w:rPr>
              <w:t>Numeracy Recovery</w:t>
            </w:r>
          </w:p>
        </w:tc>
        <w:tc>
          <w:tcPr>
            <w:tcW w:w="2254" w:type="dxa"/>
            <w:shd w:val="clear" w:color="auto" w:fill="7030A0"/>
            <w:vAlign w:val="center"/>
          </w:tcPr>
          <w:p w14:paraId="469D97C1" w14:textId="4FAFB352" w:rsidR="00340CD6" w:rsidRPr="00261184" w:rsidRDefault="00C57C62" w:rsidP="00E1346A">
            <w:pPr>
              <w:rPr>
                <w:rFonts w:ascii="Comic Sans MS" w:hAnsi="Comic Sans MS"/>
                <w:color w:val="FFFFFF" w:themeColor="background1"/>
              </w:rPr>
            </w:pPr>
            <w:r w:rsidRPr="00261184">
              <w:rPr>
                <w:rFonts w:ascii="Comic Sans MS" w:hAnsi="Comic Sans MS"/>
                <w:color w:val="FFFFFF" w:themeColor="background1"/>
              </w:rPr>
              <w:t>Anger Management</w:t>
            </w:r>
          </w:p>
        </w:tc>
        <w:tc>
          <w:tcPr>
            <w:tcW w:w="2254" w:type="dxa"/>
            <w:shd w:val="clear" w:color="auto" w:fill="7030A0"/>
            <w:vAlign w:val="center"/>
          </w:tcPr>
          <w:p w14:paraId="26D3A5F9" w14:textId="459608BE" w:rsidR="00340CD6" w:rsidRPr="00261184" w:rsidRDefault="00C57C62" w:rsidP="00E1346A">
            <w:pPr>
              <w:rPr>
                <w:rFonts w:ascii="Comic Sans MS" w:hAnsi="Comic Sans MS"/>
                <w:color w:val="FFFFFF" w:themeColor="background1"/>
              </w:rPr>
            </w:pPr>
            <w:r w:rsidRPr="00261184">
              <w:rPr>
                <w:rFonts w:ascii="Comic Sans MS" w:hAnsi="Comic Sans MS"/>
                <w:color w:val="FFFFFF" w:themeColor="background1"/>
              </w:rPr>
              <w:t>Art Therapy</w:t>
            </w:r>
          </w:p>
        </w:tc>
        <w:tc>
          <w:tcPr>
            <w:tcW w:w="2254" w:type="dxa"/>
            <w:shd w:val="clear" w:color="auto" w:fill="7030A0"/>
            <w:vAlign w:val="center"/>
          </w:tcPr>
          <w:p w14:paraId="209319A6" w14:textId="4F5734C9" w:rsidR="00340CD6" w:rsidRPr="00261184" w:rsidRDefault="0032477D" w:rsidP="00E1346A">
            <w:pPr>
              <w:rPr>
                <w:rFonts w:ascii="Comic Sans MS" w:hAnsi="Comic Sans MS"/>
                <w:color w:val="FFFFFF" w:themeColor="background1"/>
              </w:rPr>
            </w:pPr>
            <w:r w:rsidRPr="00261184">
              <w:rPr>
                <w:rFonts w:ascii="Comic Sans MS" w:hAnsi="Comic Sans MS"/>
                <w:color w:val="FFFFFF" w:themeColor="background1"/>
              </w:rPr>
              <w:t>Counselling</w:t>
            </w:r>
          </w:p>
        </w:tc>
      </w:tr>
      <w:tr w:rsidR="00340CD6" w14:paraId="0B11EF46" w14:textId="77777777" w:rsidTr="6F691266">
        <w:tc>
          <w:tcPr>
            <w:tcW w:w="2254" w:type="dxa"/>
            <w:shd w:val="clear" w:color="auto" w:fill="7030A0"/>
            <w:vAlign w:val="center"/>
          </w:tcPr>
          <w:p w14:paraId="6422FDF3" w14:textId="52062B91" w:rsidR="00340CD6" w:rsidRPr="00261184" w:rsidRDefault="0032477D" w:rsidP="00E1346A">
            <w:pPr>
              <w:rPr>
                <w:rFonts w:ascii="Comic Sans MS" w:hAnsi="Comic Sans MS"/>
                <w:color w:val="FFFFFF" w:themeColor="background1"/>
              </w:rPr>
            </w:pPr>
            <w:r w:rsidRPr="00261184">
              <w:rPr>
                <w:rFonts w:ascii="Comic Sans MS" w:hAnsi="Comic Sans MS"/>
                <w:color w:val="FFFFFF" w:themeColor="background1"/>
              </w:rPr>
              <w:t xml:space="preserve">Motor Skills </w:t>
            </w:r>
            <w:r w:rsidR="005E72F0" w:rsidRPr="00261184">
              <w:rPr>
                <w:rFonts w:ascii="Comic Sans MS" w:hAnsi="Comic Sans MS"/>
                <w:color w:val="FFFFFF" w:themeColor="background1"/>
              </w:rPr>
              <w:t>Recovery</w:t>
            </w:r>
          </w:p>
        </w:tc>
        <w:tc>
          <w:tcPr>
            <w:tcW w:w="2254" w:type="dxa"/>
            <w:shd w:val="clear" w:color="auto" w:fill="7030A0"/>
            <w:vAlign w:val="center"/>
          </w:tcPr>
          <w:p w14:paraId="2D753FA0" w14:textId="60A4DB83" w:rsidR="00340CD6" w:rsidRPr="00261184" w:rsidRDefault="00315C89" w:rsidP="00E1346A">
            <w:pPr>
              <w:rPr>
                <w:rFonts w:ascii="Comic Sans MS" w:hAnsi="Comic Sans MS"/>
                <w:color w:val="FFFFFF" w:themeColor="background1"/>
              </w:rPr>
            </w:pPr>
            <w:r w:rsidRPr="00261184">
              <w:rPr>
                <w:rFonts w:ascii="Comic Sans MS" w:hAnsi="Comic Sans MS"/>
                <w:color w:val="FFFFFF" w:themeColor="background1"/>
              </w:rPr>
              <w:t>Dyslexia Screening</w:t>
            </w:r>
          </w:p>
        </w:tc>
        <w:tc>
          <w:tcPr>
            <w:tcW w:w="2254" w:type="dxa"/>
            <w:shd w:val="clear" w:color="auto" w:fill="7030A0"/>
            <w:vAlign w:val="center"/>
          </w:tcPr>
          <w:p w14:paraId="0616A9A1" w14:textId="4EF041B4" w:rsidR="00340CD6" w:rsidRPr="00261184" w:rsidRDefault="003854F1" w:rsidP="00E1346A">
            <w:pPr>
              <w:rPr>
                <w:rFonts w:ascii="Comic Sans MS" w:hAnsi="Comic Sans MS"/>
                <w:color w:val="FFFFFF" w:themeColor="background1"/>
              </w:rPr>
            </w:pPr>
            <w:r w:rsidRPr="00261184">
              <w:rPr>
                <w:rFonts w:ascii="Comic Sans MS" w:hAnsi="Comic Sans MS"/>
                <w:color w:val="FFFFFF" w:themeColor="background1"/>
              </w:rPr>
              <w:t>Subject Boosters</w:t>
            </w:r>
          </w:p>
        </w:tc>
        <w:tc>
          <w:tcPr>
            <w:tcW w:w="2254" w:type="dxa"/>
            <w:shd w:val="clear" w:color="auto" w:fill="7030A0"/>
            <w:vAlign w:val="center"/>
          </w:tcPr>
          <w:p w14:paraId="2E764A6C" w14:textId="5F4656C3" w:rsidR="00340CD6" w:rsidRPr="00261184" w:rsidRDefault="4A3B1B32" w:rsidP="00E1346A">
            <w:pPr>
              <w:rPr>
                <w:rFonts w:ascii="Comic Sans MS" w:hAnsi="Comic Sans MS"/>
                <w:color w:val="FFFFFF" w:themeColor="background1"/>
              </w:rPr>
            </w:pPr>
            <w:r w:rsidRPr="6F691266">
              <w:rPr>
                <w:rFonts w:ascii="Comic Sans MS" w:hAnsi="Comic Sans MS"/>
                <w:color w:val="FFFFFF" w:themeColor="background1"/>
              </w:rPr>
              <w:t>Personal Exercise Plans</w:t>
            </w:r>
            <w:r w:rsidR="4596DF83" w:rsidRPr="6F691266">
              <w:rPr>
                <w:rFonts w:ascii="Comic Sans MS" w:hAnsi="Comic Sans MS"/>
                <w:color w:val="FFFFFF" w:themeColor="background1"/>
              </w:rPr>
              <w:t xml:space="preserve"> - Fitness</w:t>
            </w:r>
          </w:p>
        </w:tc>
      </w:tr>
    </w:tbl>
    <w:p w14:paraId="56433F1A" w14:textId="77777777" w:rsidR="00340CD6" w:rsidRDefault="00340CD6" w:rsidP="00E1346A">
      <w:pPr>
        <w:spacing w:after="0" w:line="240" w:lineRule="auto"/>
        <w:rPr>
          <w:rFonts w:ascii="Comic Sans MS" w:hAnsi="Comic Sans MS"/>
        </w:rPr>
      </w:pPr>
    </w:p>
    <w:p w14:paraId="116D0507" w14:textId="77777777" w:rsidR="00BD29B7" w:rsidRDefault="00BD29B7" w:rsidP="00E1346A">
      <w:pPr>
        <w:spacing w:after="0" w:line="240" w:lineRule="auto"/>
        <w:rPr>
          <w:rFonts w:ascii="Comic Sans MS" w:hAnsi="Comic Sans MS"/>
        </w:rPr>
      </w:pPr>
    </w:p>
    <w:p w14:paraId="42BC39D2" w14:textId="77777777" w:rsidR="001A66A2" w:rsidRPr="00BD29B7" w:rsidRDefault="000D468D" w:rsidP="000D468D">
      <w:pPr>
        <w:spacing w:after="0" w:line="240" w:lineRule="auto"/>
        <w:rPr>
          <w:rFonts w:ascii="Comic Sans MS" w:hAnsi="Comic Sans MS"/>
          <w:b/>
          <w:bCs/>
          <w:sz w:val="24"/>
          <w:szCs w:val="24"/>
          <w:u w:val="single"/>
        </w:rPr>
      </w:pPr>
      <w:r w:rsidRPr="00BD29B7">
        <w:rPr>
          <w:rFonts w:ascii="Comic Sans MS" w:hAnsi="Comic Sans MS"/>
          <w:b/>
          <w:bCs/>
          <w:sz w:val="24"/>
          <w:szCs w:val="24"/>
          <w:u w:val="single"/>
        </w:rPr>
        <w:t xml:space="preserve">Outside Agency </w:t>
      </w:r>
      <w:r w:rsidR="001A66A2" w:rsidRPr="00BD29B7">
        <w:rPr>
          <w:rFonts w:ascii="Comic Sans MS" w:hAnsi="Comic Sans MS"/>
          <w:b/>
          <w:bCs/>
          <w:sz w:val="24"/>
          <w:szCs w:val="24"/>
          <w:u w:val="single"/>
        </w:rPr>
        <w:t>Involvement</w:t>
      </w:r>
    </w:p>
    <w:p w14:paraId="048C0BF7" w14:textId="3C8B61F9" w:rsidR="000D468D" w:rsidRDefault="00FD3FC7" w:rsidP="00C749E2">
      <w:pPr>
        <w:spacing w:after="0" w:line="240" w:lineRule="auto"/>
        <w:rPr>
          <w:rFonts w:ascii="Comic Sans MS" w:hAnsi="Comic Sans MS"/>
        </w:rPr>
      </w:pPr>
      <w:r w:rsidRPr="00A326CB">
        <w:rPr>
          <w:rFonts w:ascii="Comic Sans MS" w:hAnsi="Comic Sans MS"/>
        </w:rPr>
        <w:t>HSIS is committed to working with outside agencies to ensure the best possible support is provided to our pupils</w:t>
      </w:r>
      <w:r w:rsidR="00A257E3">
        <w:rPr>
          <w:rFonts w:ascii="Comic Sans MS" w:hAnsi="Comic Sans MS"/>
        </w:rPr>
        <w:t xml:space="preserve">. The organisations include but are not limited </w:t>
      </w:r>
      <w:r w:rsidR="0074145E">
        <w:rPr>
          <w:rFonts w:ascii="Comic Sans MS" w:hAnsi="Comic Sans MS"/>
        </w:rPr>
        <w:t xml:space="preserve">to </w:t>
      </w:r>
      <w:r w:rsidR="0074145E" w:rsidRPr="00A326CB">
        <w:rPr>
          <w:rFonts w:ascii="Comic Sans MS" w:hAnsi="Comic Sans MS"/>
        </w:rPr>
        <w:t>CAMHS</w:t>
      </w:r>
      <w:r w:rsidR="000D468D" w:rsidRPr="00A326CB">
        <w:rPr>
          <w:rFonts w:ascii="Comic Sans MS" w:hAnsi="Comic Sans MS"/>
        </w:rPr>
        <w:t xml:space="preserve">, </w:t>
      </w:r>
      <w:r w:rsidR="0043208D" w:rsidRPr="00A326CB">
        <w:rPr>
          <w:rFonts w:ascii="Comic Sans MS" w:hAnsi="Comic Sans MS"/>
          <w:shd w:val="clear" w:color="auto" w:fill="FFFFFF"/>
        </w:rPr>
        <w:t>Addaction, Specialist Counselling, Educational Psychologists, Autism Outreach, School Nurse</w:t>
      </w:r>
      <w:r w:rsidR="00644C04">
        <w:rPr>
          <w:rFonts w:ascii="Comic Sans MS" w:hAnsi="Comic Sans MS"/>
          <w:shd w:val="clear" w:color="auto" w:fill="FFFFFF"/>
        </w:rPr>
        <w:t>,</w:t>
      </w:r>
      <w:r w:rsidR="0043208D" w:rsidRPr="00A326CB">
        <w:rPr>
          <w:rFonts w:ascii="Comic Sans MS" w:hAnsi="Comic Sans MS"/>
          <w:shd w:val="clear" w:color="auto" w:fill="FFFFFF"/>
        </w:rPr>
        <w:t xml:space="preserve"> the Hearing and Visual Impaired Service</w:t>
      </w:r>
      <w:r w:rsidR="00644C04">
        <w:rPr>
          <w:rFonts w:ascii="Comic Sans MS" w:hAnsi="Comic Sans MS"/>
          <w:shd w:val="clear" w:color="auto" w:fill="FFFFFF"/>
        </w:rPr>
        <w:t xml:space="preserve">, the </w:t>
      </w:r>
      <w:r w:rsidR="00644C04" w:rsidRPr="00A326CB">
        <w:rPr>
          <w:rFonts w:ascii="Comic Sans MS" w:hAnsi="Comic Sans MS"/>
        </w:rPr>
        <w:t>Y</w:t>
      </w:r>
      <w:r w:rsidR="00644C04">
        <w:rPr>
          <w:rFonts w:ascii="Comic Sans MS" w:hAnsi="Comic Sans MS"/>
        </w:rPr>
        <w:t xml:space="preserve">outh </w:t>
      </w:r>
      <w:r w:rsidR="00644C04" w:rsidRPr="00A326CB">
        <w:rPr>
          <w:rFonts w:ascii="Comic Sans MS" w:hAnsi="Comic Sans MS"/>
        </w:rPr>
        <w:t>O</w:t>
      </w:r>
      <w:r w:rsidR="00644C04">
        <w:rPr>
          <w:rFonts w:ascii="Comic Sans MS" w:hAnsi="Comic Sans MS"/>
        </w:rPr>
        <w:t xml:space="preserve">ffending </w:t>
      </w:r>
      <w:r w:rsidR="00644C04" w:rsidRPr="00A326CB">
        <w:rPr>
          <w:rFonts w:ascii="Comic Sans MS" w:hAnsi="Comic Sans MS"/>
        </w:rPr>
        <w:t>T</w:t>
      </w:r>
      <w:r w:rsidR="00644C04">
        <w:rPr>
          <w:rFonts w:ascii="Comic Sans MS" w:hAnsi="Comic Sans MS"/>
        </w:rPr>
        <w:t>eam</w:t>
      </w:r>
      <w:r w:rsidR="00644C04" w:rsidRPr="00A326CB">
        <w:rPr>
          <w:rFonts w:ascii="Comic Sans MS" w:hAnsi="Comic Sans MS"/>
        </w:rPr>
        <w:t xml:space="preserve">, </w:t>
      </w:r>
      <w:r w:rsidR="001F6AEC">
        <w:rPr>
          <w:rFonts w:ascii="Comic Sans MS" w:hAnsi="Comic Sans MS"/>
        </w:rPr>
        <w:t xml:space="preserve">Lincolnshire </w:t>
      </w:r>
      <w:r w:rsidR="00644C04" w:rsidRPr="00A326CB">
        <w:rPr>
          <w:rFonts w:ascii="Comic Sans MS" w:hAnsi="Comic Sans MS"/>
        </w:rPr>
        <w:t>Police</w:t>
      </w:r>
      <w:r w:rsidR="001F6AEC">
        <w:rPr>
          <w:rFonts w:ascii="Comic Sans MS" w:hAnsi="Comic Sans MS"/>
        </w:rPr>
        <w:t xml:space="preserve"> and Children’s Services </w:t>
      </w:r>
      <w:r w:rsidR="00E671DA">
        <w:rPr>
          <w:rFonts w:ascii="Comic Sans MS" w:hAnsi="Comic Sans MS"/>
        </w:rPr>
        <w:t>at LCC.</w:t>
      </w:r>
    </w:p>
    <w:p w14:paraId="4A3A7336" w14:textId="3F62ABB8" w:rsidR="004F6142" w:rsidRDefault="004F6142" w:rsidP="00C749E2">
      <w:pPr>
        <w:spacing w:after="0" w:line="240" w:lineRule="auto"/>
        <w:rPr>
          <w:rFonts w:ascii="Comic Sans MS" w:hAnsi="Comic Sans MS"/>
        </w:rPr>
      </w:pPr>
    </w:p>
    <w:p w14:paraId="47628829" w14:textId="449C22EC" w:rsidR="004F6142" w:rsidRPr="001E1226" w:rsidRDefault="004F6142" w:rsidP="00C749E2">
      <w:pPr>
        <w:spacing w:after="0" w:line="240" w:lineRule="auto"/>
        <w:rPr>
          <w:rFonts w:ascii="Comic Sans MS" w:hAnsi="Comic Sans MS"/>
          <w:b/>
          <w:bCs/>
          <w:u w:val="single"/>
        </w:rPr>
      </w:pPr>
      <w:r w:rsidRPr="001E1226">
        <w:rPr>
          <w:rFonts w:ascii="Comic Sans MS" w:hAnsi="Comic Sans MS"/>
          <w:b/>
          <w:bCs/>
          <w:u w:val="single"/>
        </w:rPr>
        <w:t>Local Offer</w:t>
      </w:r>
    </w:p>
    <w:p w14:paraId="34F48609" w14:textId="0663039C" w:rsidR="004F6142" w:rsidRPr="00A326CB" w:rsidRDefault="004F6142" w:rsidP="00C749E2">
      <w:pPr>
        <w:spacing w:after="0" w:line="240" w:lineRule="auto"/>
        <w:rPr>
          <w:rFonts w:ascii="Comic Sans MS" w:hAnsi="Comic Sans MS"/>
        </w:rPr>
      </w:pPr>
      <w:r>
        <w:rPr>
          <w:rFonts w:ascii="Comic Sans MS" w:hAnsi="Comic Sans MS"/>
        </w:rPr>
        <w:t>HSIS i</w:t>
      </w:r>
      <w:r w:rsidR="001E1226">
        <w:rPr>
          <w:rFonts w:ascii="Comic Sans MS" w:hAnsi="Comic Sans MS"/>
        </w:rPr>
        <w:t>s committed to forming part of LCCs Local Offer for pupils with SEN, specifically those with EHC plans specifying SEMH needs.</w:t>
      </w:r>
      <w:r w:rsidR="002926DD">
        <w:rPr>
          <w:rFonts w:ascii="Comic Sans MS" w:hAnsi="Comic Sans MS"/>
        </w:rPr>
        <w:t xml:space="preserve"> HSIS provides a school information </w:t>
      </w:r>
      <w:r w:rsidR="002675FB">
        <w:rPr>
          <w:rFonts w:ascii="Comic Sans MS" w:hAnsi="Comic Sans MS"/>
        </w:rPr>
        <w:t xml:space="preserve">statement for the local authority to display on its local offer website at </w:t>
      </w:r>
      <w:hyperlink r:id="rId9" w:history="1">
        <w:r w:rsidR="009349AB" w:rsidRPr="003D3EB0">
          <w:rPr>
            <w:rStyle w:val="Hyperlink"/>
            <w:rFonts w:ascii="Comic Sans MS" w:hAnsi="Comic Sans MS"/>
          </w:rPr>
          <w:t>www.lincolnshire.fsd.org.uk</w:t>
        </w:r>
      </w:hyperlink>
      <w:r w:rsidR="009349AB">
        <w:rPr>
          <w:rFonts w:ascii="Comic Sans MS" w:hAnsi="Comic Sans MS"/>
        </w:rPr>
        <w:t xml:space="preserve"> </w:t>
      </w:r>
    </w:p>
    <w:p w14:paraId="5F5D83EB" w14:textId="77777777" w:rsidR="00BD29B7" w:rsidRDefault="00BD29B7" w:rsidP="00C749E2">
      <w:pPr>
        <w:spacing w:after="0" w:line="240" w:lineRule="auto"/>
        <w:rPr>
          <w:rFonts w:ascii="Comic Sans MS" w:hAnsi="Comic Sans MS"/>
        </w:rPr>
      </w:pPr>
    </w:p>
    <w:p w14:paraId="6065BF0E" w14:textId="77777777" w:rsidR="00DE54A9" w:rsidRPr="00BD29B7" w:rsidRDefault="005E57A2" w:rsidP="00C749E2">
      <w:pPr>
        <w:spacing w:after="0" w:line="240" w:lineRule="auto"/>
        <w:rPr>
          <w:rFonts w:ascii="Comic Sans MS" w:hAnsi="Comic Sans MS"/>
          <w:b/>
          <w:bCs/>
          <w:sz w:val="24"/>
          <w:szCs w:val="24"/>
          <w:u w:val="single"/>
        </w:rPr>
      </w:pPr>
      <w:r w:rsidRPr="00BD29B7">
        <w:rPr>
          <w:rFonts w:ascii="Comic Sans MS" w:hAnsi="Comic Sans MS"/>
          <w:b/>
          <w:bCs/>
          <w:sz w:val="24"/>
          <w:szCs w:val="24"/>
          <w:u w:val="single"/>
        </w:rPr>
        <w:t xml:space="preserve">SEND </w:t>
      </w:r>
      <w:r w:rsidR="00F90836" w:rsidRPr="00BD29B7">
        <w:rPr>
          <w:rFonts w:ascii="Comic Sans MS" w:hAnsi="Comic Sans MS"/>
          <w:b/>
          <w:bCs/>
          <w:sz w:val="24"/>
          <w:szCs w:val="24"/>
          <w:u w:val="single"/>
        </w:rPr>
        <w:t>Information R</w:t>
      </w:r>
      <w:r w:rsidRPr="00BD29B7">
        <w:rPr>
          <w:rFonts w:ascii="Comic Sans MS" w:hAnsi="Comic Sans MS"/>
          <w:b/>
          <w:bCs/>
          <w:sz w:val="24"/>
          <w:szCs w:val="24"/>
          <w:u w:val="single"/>
        </w:rPr>
        <w:t>eport</w:t>
      </w:r>
    </w:p>
    <w:p w14:paraId="444210E5" w14:textId="40D43C18" w:rsidR="005E57A2" w:rsidRDefault="00DE54A9" w:rsidP="00C749E2">
      <w:pPr>
        <w:spacing w:after="0" w:line="240" w:lineRule="auto"/>
        <w:rPr>
          <w:rFonts w:ascii="Comic Sans MS" w:hAnsi="Comic Sans MS"/>
        </w:rPr>
      </w:pPr>
      <w:r>
        <w:rPr>
          <w:rFonts w:ascii="Comic Sans MS" w:hAnsi="Comic Sans MS"/>
        </w:rPr>
        <w:t>In line with the requirements of the SEND Code of Practice (2015)</w:t>
      </w:r>
      <w:r w:rsidR="00A561F9">
        <w:rPr>
          <w:rFonts w:ascii="Comic Sans MS" w:hAnsi="Comic Sans MS"/>
        </w:rPr>
        <w:t xml:space="preserve"> and the statutory gu</w:t>
      </w:r>
      <w:r w:rsidR="00D14BB4">
        <w:rPr>
          <w:rFonts w:ascii="Comic Sans MS" w:hAnsi="Comic Sans MS"/>
        </w:rPr>
        <w:t xml:space="preserve">idance it provides, HSIS will publish and maintain annually or after any </w:t>
      </w:r>
      <w:r w:rsidR="00AB0645">
        <w:rPr>
          <w:rFonts w:ascii="Comic Sans MS" w:hAnsi="Comic Sans MS"/>
        </w:rPr>
        <w:t>significant change our SEND Information Report</w:t>
      </w:r>
      <w:r w:rsidR="00FC5690">
        <w:rPr>
          <w:rFonts w:ascii="Comic Sans MS" w:hAnsi="Comic Sans MS"/>
        </w:rPr>
        <w:t>, a copy of which is attached in Appendix 1 of this policy.</w:t>
      </w:r>
    </w:p>
    <w:p w14:paraId="2912484D" w14:textId="3D6C74CF" w:rsidR="007C1139" w:rsidRDefault="007C1139" w:rsidP="00C749E2">
      <w:pPr>
        <w:spacing w:after="0" w:line="240" w:lineRule="auto"/>
        <w:rPr>
          <w:rFonts w:ascii="Comic Sans MS" w:hAnsi="Comic Sans MS"/>
        </w:rPr>
      </w:pPr>
    </w:p>
    <w:p w14:paraId="04CA03F1" w14:textId="446AA6FD" w:rsidR="007C1139" w:rsidRPr="00091DA0" w:rsidRDefault="007C1139" w:rsidP="00C749E2">
      <w:pPr>
        <w:spacing w:after="0" w:line="240" w:lineRule="auto"/>
        <w:rPr>
          <w:rFonts w:ascii="Comic Sans MS" w:hAnsi="Comic Sans MS"/>
          <w:b/>
          <w:bCs/>
          <w:sz w:val="24"/>
          <w:szCs w:val="24"/>
          <w:u w:val="single"/>
        </w:rPr>
      </w:pPr>
      <w:r w:rsidRPr="00091DA0">
        <w:rPr>
          <w:rFonts w:ascii="Comic Sans MS" w:hAnsi="Comic Sans MS"/>
          <w:b/>
          <w:bCs/>
          <w:sz w:val="24"/>
          <w:szCs w:val="24"/>
          <w:u w:val="single"/>
        </w:rPr>
        <w:lastRenderedPageBreak/>
        <w:t>Failure to Meet Needs</w:t>
      </w:r>
    </w:p>
    <w:p w14:paraId="4A94FF3E" w14:textId="3B719B7F" w:rsidR="007C1139" w:rsidRPr="00690B74" w:rsidRDefault="009230FB" w:rsidP="00C749E2">
      <w:pPr>
        <w:spacing w:after="0" w:line="240" w:lineRule="auto"/>
        <w:rPr>
          <w:rFonts w:ascii="Comic Sans MS" w:hAnsi="Comic Sans MS"/>
        </w:rPr>
      </w:pPr>
      <w:r>
        <w:rPr>
          <w:rFonts w:ascii="Comic Sans MS" w:hAnsi="Comic Sans MS"/>
        </w:rPr>
        <w:t xml:space="preserve">If for any reason HSIS or any other stakeholders, especially parents/carers believe that </w:t>
      </w:r>
      <w:r w:rsidR="005F4400">
        <w:rPr>
          <w:rFonts w:ascii="Comic Sans MS" w:hAnsi="Comic Sans MS"/>
        </w:rPr>
        <w:t>a respective pupils needs are not being adequately met, then an early Annual Review will be called</w:t>
      </w:r>
      <w:r w:rsidR="00937300">
        <w:rPr>
          <w:rFonts w:ascii="Comic Sans MS" w:hAnsi="Comic Sans MS"/>
        </w:rPr>
        <w:t xml:space="preserve"> where all stakeholders will assess the information at hand to </w:t>
      </w:r>
      <w:r w:rsidR="00E76F68">
        <w:rPr>
          <w:rFonts w:ascii="Comic Sans MS" w:hAnsi="Comic Sans MS"/>
        </w:rPr>
        <w:t>determine the best course of action.</w:t>
      </w:r>
    </w:p>
    <w:p w14:paraId="4CEE9F3A" w14:textId="795F40B8" w:rsidR="00880D7B" w:rsidRDefault="00880D7B" w:rsidP="00C749E2">
      <w:pPr>
        <w:spacing w:after="0" w:line="240" w:lineRule="auto"/>
        <w:rPr>
          <w:rFonts w:ascii="Comic Sans MS" w:hAnsi="Comic Sans MS"/>
        </w:rPr>
      </w:pPr>
    </w:p>
    <w:p w14:paraId="5642CC14" w14:textId="77777777" w:rsidR="00880D7B" w:rsidRDefault="00880D7B" w:rsidP="00C749E2">
      <w:pPr>
        <w:spacing w:after="0" w:line="240" w:lineRule="auto"/>
        <w:rPr>
          <w:rFonts w:ascii="Comic Sans MS" w:hAnsi="Comic Sans MS"/>
        </w:rPr>
      </w:pPr>
    </w:p>
    <w:p w14:paraId="40B17DE5" w14:textId="77777777" w:rsidR="004370AE" w:rsidRDefault="004370AE" w:rsidP="00C749E2">
      <w:pPr>
        <w:spacing w:after="0" w:line="240" w:lineRule="auto"/>
        <w:rPr>
          <w:rFonts w:ascii="Comic Sans MS" w:hAnsi="Comic Sans MS"/>
        </w:rPr>
      </w:pPr>
    </w:p>
    <w:tbl>
      <w:tblPr>
        <w:tblW w:w="0" w:type="auto"/>
        <w:tblCellMar>
          <w:left w:w="0" w:type="dxa"/>
          <w:right w:w="0" w:type="dxa"/>
        </w:tblCellMar>
        <w:tblLook w:val="04A0" w:firstRow="1" w:lastRow="0" w:firstColumn="1" w:lastColumn="0" w:noHBand="0" w:noVBand="1"/>
      </w:tblPr>
      <w:tblGrid>
        <w:gridCol w:w="3002"/>
        <w:gridCol w:w="3002"/>
        <w:gridCol w:w="3002"/>
      </w:tblGrid>
      <w:tr w:rsidR="00322CDC" w14:paraId="44D9E8E9" w14:textId="77777777" w:rsidTr="73E50C22">
        <w:tc>
          <w:tcPr>
            <w:tcW w:w="30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F3FC61A" w14:textId="77777777" w:rsidR="00322CDC" w:rsidRDefault="00322CDC">
            <w:pPr>
              <w:spacing w:after="0" w:line="240" w:lineRule="auto"/>
              <w:rPr>
                <w:b/>
                <w:bCs/>
                <w:u w:val="single"/>
              </w:rPr>
            </w:pPr>
            <w:r>
              <w:rPr>
                <w:b/>
                <w:bCs/>
                <w:u w:val="single"/>
              </w:rPr>
              <w:t>Written by…</w:t>
            </w:r>
          </w:p>
        </w:tc>
        <w:tc>
          <w:tcPr>
            <w:tcW w:w="30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9FAF89" w14:textId="77777777" w:rsidR="00322CDC" w:rsidRDefault="00322CDC">
            <w:pPr>
              <w:spacing w:after="0" w:line="240" w:lineRule="auto"/>
              <w:rPr>
                <w:b/>
                <w:bCs/>
                <w:u w:val="single"/>
              </w:rPr>
            </w:pPr>
            <w:r>
              <w:rPr>
                <w:b/>
                <w:bCs/>
                <w:u w:val="single"/>
              </w:rPr>
              <w:t>Mike Whatton</w:t>
            </w:r>
          </w:p>
        </w:tc>
        <w:tc>
          <w:tcPr>
            <w:tcW w:w="30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1DD74F" w14:textId="4D7E55A7" w:rsidR="00322CDC" w:rsidRDefault="007B2AF5">
            <w:pPr>
              <w:spacing w:after="0" w:line="240" w:lineRule="auto"/>
              <w:rPr>
                <w:b/>
                <w:bCs/>
                <w:u w:val="single"/>
              </w:rPr>
            </w:pPr>
            <w:r>
              <w:rPr>
                <w:b/>
                <w:bCs/>
                <w:u w:val="single"/>
              </w:rPr>
              <w:t>1</w:t>
            </w:r>
            <w:r w:rsidR="1FA16078" w:rsidRPr="73E50C22">
              <w:rPr>
                <w:b/>
                <w:bCs/>
                <w:u w:val="single"/>
              </w:rPr>
              <w:t>/</w:t>
            </w:r>
            <w:r w:rsidR="1D523F16" w:rsidRPr="73E50C22">
              <w:rPr>
                <w:b/>
                <w:bCs/>
                <w:u w:val="single"/>
              </w:rPr>
              <w:t>11</w:t>
            </w:r>
            <w:r w:rsidR="1FA16078" w:rsidRPr="73E50C22">
              <w:rPr>
                <w:b/>
                <w:bCs/>
                <w:u w:val="single"/>
              </w:rPr>
              <w:t>/2</w:t>
            </w:r>
            <w:r>
              <w:rPr>
                <w:b/>
                <w:bCs/>
                <w:u w:val="single"/>
              </w:rPr>
              <w:t>3</w:t>
            </w:r>
          </w:p>
        </w:tc>
      </w:tr>
      <w:tr w:rsidR="00322CDC" w14:paraId="4394A8E1" w14:textId="77777777" w:rsidTr="73E50C22">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C90C1B" w14:textId="77777777" w:rsidR="00322CDC" w:rsidRDefault="00322CDC">
            <w:pPr>
              <w:spacing w:after="0" w:line="240" w:lineRule="auto"/>
              <w:rPr>
                <w:b/>
                <w:bCs/>
                <w:u w:val="single"/>
              </w:rPr>
            </w:pPr>
            <w:r>
              <w:rPr>
                <w:b/>
                <w:bCs/>
                <w:u w:val="single"/>
              </w:rPr>
              <w:t>Approved by…</w:t>
            </w:r>
          </w:p>
        </w:tc>
        <w:tc>
          <w:tcPr>
            <w:tcW w:w="3005" w:type="dxa"/>
            <w:tcBorders>
              <w:top w:val="nil"/>
              <w:left w:val="nil"/>
              <w:bottom w:val="single" w:sz="8" w:space="0" w:color="auto"/>
              <w:right w:val="single" w:sz="8" w:space="0" w:color="auto"/>
            </w:tcBorders>
            <w:tcMar>
              <w:top w:w="0" w:type="dxa"/>
              <w:left w:w="108" w:type="dxa"/>
              <w:bottom w:w="0" w:type="dxa"/>
              <w:right w:w="108" w:type="dxa"/>
            </w:tcMar>
            <w:hideMark/>
          </w:tcPr>
          <w:p w14:paraId="19E2635E" w14:textId="08821F89" w:rsidR="00322CDC" w:rsidRDefault="007B2AF5">
            <w:pPr>
              <w:spacing w:after="0" w:line="240" w:lineRule="auto"/>
              <w:rPr>
                <w:b/>
                <w:bCs/>
                <w:u w:val="single"/>
              </w:rPr>
            </w:pPr>
            <w:r>
              <w:rPr>
                <w:b/>
                <w:bCs/>
                <w:u w:val="single"/>
              </w:rPr>
              <w:t>Dan Laughton</w:t>
            </w:r>
          </w:p>
        </w:tc>
        <w:tc>
          <w:tcPr>
            <w:tcW w:w="3006" w:type="dxa"/>
            <w:tcBorders>
              <w:top w:val="nil"/>
              <w:left w:val="nil"/>
              <w:bottom w:val="single" w:sz="8" w:space="0" w:color="auto"/>
              <w:right w:val="single" w:sz="8" w:space="0" w:color="auto"/>
            </w:tcBorders>
            <w:tcMar>
              <w:top w:w="0" w:type="dxa"/>
              <w:left w:w="108" w:type="dxa"/>
              <w:bottom w:w="0" w:type="dxa"/>
              <w:right w:w="108" w:type="dxa"/>
            </w:tcMar>
            <w:hideMark/>
          </w:tcPr>
          <w:p w14:paraId="1D0AD4DB" w14:textId="584748B7" w:rsidR="00322CDC" w:rsidRDefault="007B2AF5">
            <w:pPr>
              <w:spacing w:after="0" w:line="240" w:lineRule="auto"/>
              <w:rPr>
                <w:b/>
                <w:bCs/>
                <w:u w:val="single"/>
              </w:rPr>
            </w:pPr>
            <w:r>
              <w:rPr>
                <w:b/>
                <w:bCs/>
                <w:u w:val="single"/>
              </w:rPr>
              <w:t>1</w:t>
            </w:r>
            <w:r w:rsidR="1FA16078" w:rsidRPr="73E50C22">
              <w:rPr>
                <w:b/>
                <w:bCs/>
                <w:u w:val="single"/>
              </w:rPr>
              <w:t>/</w:t>
            </w:r>
            <w:r w:rsidR="3CD5FB60" w:rsidRPr="73E50C22">
              <w:rPr>
                <w:b/>
                <w:bCs/>
                <w:u w:val="single"/>
              </w:rPr>
              <w:t>11</w:t>
            </w:r>
            <w:r w:rsidR="1FA16078" w:rsidRPr="73E50C22">
              <w:rPr>
                <w:b/>
                <w:bCs/>
                <w:u w:val="single"/>
              </w:rPr>
              <w:t>/2</w:t>
            </w:r>
            <w:r>
              <w:rPr>
                <w:b/>
                <w:bCs/>
                <w:u w:val="single"/>
              </w:rPr>
              <w:t>3</w:t>
            </w:r>
          </w:p>
        </w:tc>
      </w:tr>
      <w:tr w:rsidR="00322CDC" w14:paraId="0B3F16F5" w14:textId="77777777" w:rsidTr="73E50C22">
        <w:trPr>
          <w:trHeight w:val="547"/>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1F98FB" w14:textId="77777777" w:rsidR="00322CDC" w:rsidRDefault="00322CDC">
            <w:pPr>
              <w:spacing w:after="0" w:line="240" w:lineRule="auto"/>
              <w:rPr>
                <w:b/>
                <w:bCs/>
                <w:u w:val="single"/>
              </w:rPr>
            </w:pPr>
            <w:r>
              <w:rPr>
                <w:b/>
                <w:bCs/>
                <w:u w:val="single"/>
              </w:rPr>
              <w:t>Signed…</w:t>
            </w:r>
          </w:p>
        </w:tc>
        <w:tc>
          <w:tcPr>
            <w:tcW w:w="6011" w:type="dxa"/>
            <w:gridSpan w:val="2"/>
            <w:tcBorders>
              <w:top w:val="nil"/>
              <w:left w:val="nil"/>
              <w:bottom w:val="single" w:sz="8" w:space="0" w:color="auto"/>
              <w:right w:val="single" w:sz="8" w:space="0" w:color="auto"/>
            </w:tcBorders>
            <w:tcMar>
              <w:top w:w="0" w:type="dxa"/>
              <w:left w:w="108" w:type="dxa"/>
              <w:bottom w:w="0" w:type="dxa"/>
              <w:right w:w="108" w:type="dxa"/>
            </w:tcMar>
          </w:tcPr>
          <w:p w14:paraId="0C3C957A" w14:textId="77777777" w:rsidR="00322CDC" w:rsidRDefault="00322CDC">
            <w:pPr>
              <w:spacing w:after="0" w:line="240" w:lineRule="auto"/>
              <w:rPr>
                <w:b/>
                <w:bCs/>
                <w:u w:val="single"/>
              </w:rPr>
            </w:pPr>
          </w:p>
        </w:tc>
      </w:tr>
      <w:tr w:rsidR="00322CDC" w14:paraId="4DEF4676" w14:textId="77777777" w:rsidTr="73E50C22">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6059DF" w14:textId="77777777" w:rsidR="00322CDC" w:rsidRDefault="00322CDC">
            <w:pPr>
              <w:spacing w:after="0" w:line="240" w:lineRule="auto"/>
              <w:rPr>
                <w:b/>
                <w:bCs/>
                <w:u w:val="single"/>
              </w:rPr>
            </w:pPr>
            <w:r>
              <w:rPr>
                <w:b/>
                <w:bCs/>
                <w:u w:val="single"/>
              </w:rPr>
              <w:t>Date sent to Governors</w:t>
            </w:r>
          </w:p>
        </w:tc>
        <w:tc>
          <w:tcPr>
            <w:tcW w:w="3005" w:type="dxa"/>
            <w:tcBorders>
              <w:top w:val="nil"/>
              <w:left w:val="nil"/>
              <w:bottom w:val="single" w:sz="8" w:space="0" w:color="auto"/>
              <w:right w:val="single" w:sz="8" w:space="0" w:color="auto"/>
            </w:tcBorders>
            <w:tcMar>
              <w:top w:w="0" w:type="dxa"/>
              <w:left w:w="108" w:type="dxa"/>
              <w:bottom w:w="0" w:type="dxa"/>
              <w:right w:w="108" w:type="dxa"/>
            </w:tcMar>
          </w:tcPr>
          <w:p w14:paraId="21648193" w14:textId="77777777" w:rsidR="00322CDC" w:rsidRDefault="00322CDC">
            <w:pPr>
              <w:spacing w:after="0" w:line="240" w:lineRule="auto"/>
              <w:rPr>
                <w:b/>
                <w:bCs/>
                <w:u w:val="single"/>
              </w:rPr>
            </w:pPr>
          </w:p>
        </w:tc>
        <w:tc>
          <w:tcPr>
            <w:tcW w:w="3006" w:type="dxa"/>
            <w:tcBorders>
              <w:top w:val="nil"/>
              <w:left w:val="nil"/>
              <w:bottom w:val="single" w:sz="8" w:space="0" w:color="auto"/>
              <w:right w:val="single" w:sz="8" w:space="0" w:color="auto"/>
            </w:tcBorders>
            <w:shd w:val="clear" w:color="auto" w:fill="BF8F00" w:themeFill="accent4" w:themeFillShade="BF"/>
            <w:tcMar>
              <w:top w:w="0" w:type="dxa"/>
              <w:left w:w="108" w:type="dxa"/>
              <w:bottom w:w="0" w:type="dxa"/>
              <w:right w:w="108" w:type="dxa"/>
            </w:tcMar>
            <w:hideMark/>
          </w:tcPr>
          <w:p w14:paraId="27CBBBC5" w14:textId="77777777" w:rsidR="00322CDC" w:rsidRDefault="00322CDC">
            <w:pPr>
              <w:spacing w:after="0" w:line="240" w:lineRule="auto"/>
              <w:rPr>
                <w:b/>
                <w:bCs/>
                <w:color w:val="FFFFFF"/>
                <w:u w:val="single"/>
              </w:rPr>
            </w:pPr>
            <w:r>
              <w:rPr>
                <w:b/>
                <w:bCs/>
                <w:color w:val="FFFFFF"/>
                <w:u w:val="single"/>
              </w:rPr>
              <w:t>Due for Review</w:t>
            </w:r>
          </w:p>
        </w:tc>
      </w:tr>
      <w:tr w:rsidR="00322CDC" w14:paraId="0BA8DC5D" w14:textId="77777777" w:rsidTr="73E50C22">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6F0B29" w14:textId="77777777" w:rsidR="00322CDC" w:rsidRDefault="00322CDC">
            <w:pPr>
              <w:spacing w:after="0" w:line="240" w:lineRule="auto"/>
              <w:rPr>
                <w:b/>
                <w:bCs/>
                <w:u w:val="single"/>
              </w:rPr>
            </w:pPr>
            <w:r>
              <w:rPr>
                <w:b/>
                <w:bCs/>
                <w:u w:val="single"/>
              </w:rPr>
              <w:t>Date approved by Governors</w:t>
            </w:r>
          </w:p>
        </w:tc>
        <w:tc>
          <w:tcPr>
            <w:tcW w:w="3005" w:type="dxa"/>
            <w:tcBorders>
              <w:top w:val="nil"/>
              <w:left w:val="nil"/>
              <w:bottom w:val="single" w:sz="8" w:space="0" w:color="auto"/>
              <w:right w:val="single" w:sz="8" w:space="0" w:color="auto"/>
            </w:tcBorders>
            <w:tcMar>
              <w:top w:w="0" w:type="dxa"/>
              <w:left w:w="108" w:type="dxa"/>
              <w:bottom w:w="0" w:type="dxa"/>
              <w:right w:w="108" w:type="dxa"/>
            </w:tcMar>
          </w:tcPr>
          <w:p w14:paraId="120C0C1F" w14:textId="77777777" w:rsidR="00322CDC" w:rsidRDefault="00322CDC">
            <w:pPr>
              <w:spacing w:after="0" w:line="240" w:lineRule="auto"/>
              <w:rPr>
                <w:b/>
                <w:bCs/>
                <w:u w:val="single"/>
              </w:rPr>
            </w:pPr>
          </w:p>
        </w:tc>
        <w:tc>
          <w:tcPr>
            <w:tcW w:w="3006" w:type="dxa"/>
            <w:tcBorders>
              <w:top w:val="nil"/>
              <w:left w:val="nil"/>
              <w:bottom w:val="single" w:sz="8" w:space="0" w:color="auto"/>
              <w:right w:val="single" w:sz="8" w:space="0" w:color="auto"/>
            </w:tcBorders>
            <w:shd w:val="clear" w:color="auto" w:fill="BF8F00" w:themeFill="accent4" w:themeFillShade="BF"/>
            <w:tcMar>
              <w:top w:w="0" w:type="dxa"/>
              <w:left w:w="108" w:type="dxa"/>
              <w:bottom w:w="0" w:type="dxa"/>
              <w:right w:w="108" w:type="dxa"/>
            </w:tcMar>
            <w:hideMark/>
          </w:tcPr>
          <w:p w14:paraId="7339CE36" w14:textId="7D4A3E07" w:rsidR="00322CDC" w:rsidRDefault="007B2AF5">
            <w:pPr>
              <w:spacing w:after="0" w:line="240" w:lineRule="auto"/>
              <w:rPr>
                <w:b/>
                <w:bCs/>
                <w:color w:val="FFFFFF"/>
                <w:u w:val="single"/>
              </w:rPr>
            </w:pPr>
            <w:r>
              <w:rPr>
                <w:b/>
                <w:bCs/>
                <w:color w:val="FFFFFF" w:themeColor="background1"/>
                <w:u w:val="single"/>
              </w:rPr>
              <w:t>1</w:t>
            </w:r>
            <w:r w:rsidR="1FA16078" w:rsidRPr="6F691266">
              <w:rPr>
                <w:b/>
                <w:bCs/>
                <w:color w:val="FFFFFF" w:themeColor="background1"/>
                <w:u w:val="single"/>
              </w:rPr>
              <w:t>/</w:t>
            </w:r>
            <w:r w:rsidR="7E478690" w:rsidRPr="6F691266">
              <w:rPr>
                <w:b/>
                <w:bCs/>
                <w:color w:val="FFFFFF" w:themeColor="background1"/>
                <w:u w:val="single"/>
              </w:rPr>
              <w:t>11</w:t>
            </w:r>
            <w:r w:rsidR="1FA16078" w:rsidRPr="6F691266">
              <w:rPr>
                <w:b/>
                <w:bCs/>
                <w:color w:val="FFFFFF" w:themeColor="background1"/>
                <w:u w:val="single"/>
              </w:rPr>
              <w:t>/2</w:t>
            </w:r>
            <w:r>
              <w:rPr>
                <w:b/>
                <w:bCs/>
                <w:color w:val="FFFFFF" w:themeColor="background1"/>
                <w:u w:val="single"/>
              </w:rPr>
              <w:t>4</w:t>
            </w:r>
          </w:p>
        </w:tc>
      </w:tr>
    </w:tbl>
    <w:p w14:paraId="1FAF7DB2" w14:textId="77777777" w:rsidR="00880D7B" w:rsidRDefault="00880D7B" w:rsidP="00880D7B">
      <w:pPr>
        <w:rPr>
          <w:rFonts w:ascii="Comic Sans MS" w:hAnsi="Comic Sans MS"/>
          <w:b/>
          <w:bCs/>
          <w:u w:val="single"/>
        </w:rPr>
      </w:pPr>
    </w:p>
    <w:p w14:paraId="73D7D541" w14:textId="77777777" w:rsidR="007B2AF5" w:rsidRDefault="007B2AF5">
      <w:pPr>
        <w:rPr>
          <w:rFonts w:ascii="Comic Sans MS" w:hAnsi="Comic Sans MS"/>
          <w:b/>
          <w:bCs/>
          <w:u w:val="single"/>
        </w:rPr>
      </w:pPr>
      <w:r>
        <w:rPr>
          <w:rFonts w:ascii="Comic Sans MS" w:hAnsi="Comic Sans MS"/>
          <w:b/>
          <w:bCs/>
          <w:u w:val="single"/>
        </w:rPr>
        <w:br w:type="page"/>
      </w:r>
    </w:p>
    <w:p w14:paraId="6141E718" w14:textId="243A839D" w:rsidR="00FA2567" w:rsidRDefault="008F6F7B" w:rsidP="54380F5A">
      <w:pPr>
        <w:rPr>
          <w:rFonts w:ascii="Comic Sans MS" w:hAnsi="Comic Sans MS"/>
        </w:rPr>
      </w:pPr>
      <w:r w:rsidRPr="54380F5A">
        <w:rPr>
          <w:rFonts w:ascii="Comic Sans MS" w:hAnsi="Comic Sans MS"/>
          <w:b/>
          <w:bCs/>
          <w:u w:val="single"/>
        </w:rPr>
        <w:lastRenderedPageBreak/>
        <w:t>APPENDIX 1</w:t>
      </w:r>
    </w:p>
    <w:p w14:paraId="7EC6F6DF" w14:textId="2C1FF68A" w:rsidR="00AE0812" w:rsidRDefault="00A56117" w:rsidP="008F6F7B">
      <w:pPr>
        <w:spacing w:after="0" w:line="240" w:lineRule="auto"/>
        <w:rPr>
          <w:rFonts w:ascii="Comic Sans MS" w:hAnsi="Comic Sans MS"/>
        </w:rPr>
      </w:pPr>
      <w:r>
        <w:rPr>
          <w:rFonts w:ascii="Comic Sans MS" w:hAnsi="Comic Sans MS"/>
        </w:rPr>
        <w:t>SEN</w:t>
      </w:r>
      <w:r w:rsidR="00FC5690">
        <w:rPr>
          <w:rFonts w:ascii="Comic Sans MS" w:hAnsi="Comic Sans MS"/>
        </w:rPr>
        <w:t>D Information</w:t>
      </w:r>
      <w:r>
        <w:rPr>
          <w:rFonts w:ascii="Comic Sans MS" w:hAnsi="Comic Sans MS"/>
        </w:rPr>
        <w:t xml:space="preserve"> Report</w:t>
      </w:r>
      <w:r w:rsidR="00FA2567">
        <w:rPr>
          <w:rFonts w:ascii="Comic Sans MS" w:hAnsi="Comic Sans MS"/>
        </w:rPr>
        <w:t>, see below</w:t>
      </w:r>
    </w:p>
    <w:p w14:paraId="1E6FFE2E" w14:textId="77777777" w:rsidR="00FA2567" w:rsidRDefault="00FA2567">
      <w:pPr>
        <w:rPr>
          <w:rFonts w:ascii="Comic Sans MS" w:hAnsi="Comic Sans MS"/>
          <w:noProof/>
        </w:rPr>
      </w:pPr>
      <w:r>
        <w:rPr>
          <w:rFonts w:ascii="Comic Sans MS" w:hAnsi="Comic Sans MS"/>
          <w:noProof/>
        </w:rPr>
        <w:br w:type="page"/>
      </w:r>
    </w:p>
    <w:p w14:paraId="5DD42B72" w14:textId="77777777" w:rsidR="009C1624" w:rsidRPr="003375E2" w:rsidRDefault="009C1624" w:rsidP="009C1624">
      <w:pPr>
        <w:spacing w:after="0" w:line="240" w:lineRule="auto"/>
        <w:jc w:val="center"/>
        <w:textAlignment w:val="baseline"/>
        <w:rPr>
          <w:rFonts w:ascii="Segoe UI" w:eastAsia="Times New Roman" w:hAnsi="Segoe UI" w:cs="Segoe UI"/>
          <w:sz w:val="18"/>
          <w:szCs w:val="18"/>
          <w:lang w:eastAsia="en-GB"/>
        </w:rPr>
      </w:pPr>
      <w:r w:rsidRPr="003375E2">
        <w:rPr>
          <w:noProof/>
        </w:rPr>
        <w:lastRenderedPageBreak/>
        <w:drawing>
          <wp:inline distT="0" distB="0" distL="0" distR="0" wp14:anchorId="4186F95F" wp14:editId="2309D026">
            <wp:extent cx="2855433" cy="1553124"/>
            <wp:effectExtent l="0" t="0" r="2540" b="9525"/>
            <wp:docPr id="3" name="Picture 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66106" cy="1558929"/>
                    </a:xfrm>
                    <a:prstGeom prst="rect">
                      <a:avLst/>
                    </a:prstGeom>
                    <a:noFill/>
                    <a:ln>
                      <a:noFill/>
                    </a:ln>
                  </pic:spPr>
                </pic:pic>
              </a:graphicData>
            </a:graphic>
          </wp:inline>
        </w:drawing>
      </w:r>
      <w:r w:rsidRPr="003375E2">
        <w:rPr>
          <w:rFonts w:ascii="Comic Sans MS" w:eastAsia="Times New Roman" w:hAnsi="Comic Sans MS" w:cs="Segoe UI"/>
          <w:lang w:eastAsia="en-GB"/>
        </w:rPr>
        <w:t> </w:t>
      </w:r>
    </w:p>
    <w:p w14:paraId="2F938EA1" w14:textId="77777777" w:rsidR="009C1624" w:rsidRPr="003375E2" w:rsidRDefault="009C1624" w:rsidP="009C1624">
      <w:pPr>
        <w:spacing w:after="0" w:line="240" w:lineRule="auto"/>
        <w:textAlignment w:val="baseline"/>
        <w:rPr>
          <w:rFonts w:ascii="Segoe UI" w:eastAsia="Times New Roman" w:hAnsi="Segoe UI" w:cs="Segoe UI"/>
          <w:sz w:val="18"/>
          <w:szCs w:val="18"/>
          <w:lang w:eastAsia="en-GB"/>
        </w:rPr>
      </w:pPr>
      <w:r w:rsidRPr="003375E2">
        <w:rPr>
          <w:rFonts w:ascii="Comic Sans MS" w:eastAsia="Times New Roman" w:hAnsi="Comic Sans MS" w:cs="Segoe UI"/>
          <w:lang w:eastAsia="en-GB"/>
        </w:rPr>
        <w:t> </w:t>
      </w:r>
    </w:p>
    <w:p w14:paraId="4AD384A3" w14:textId="2282F74D" w:rsidR="009C1624" w:rsidRPr="003375E2" w:rsidRDefault="009C1624" w:rsidP="009C1624">
      <w:pPr>
        <w:spacing w:after="0" w:line="240" w:lineRule="auto"/>
        <w:jc w:val="center"/>
        <w:textAlignment w:val="baseline"/>
        <w:rPr>
          <w:rFonts w:ascii="Segoe UI" w:eastAsia="Times New Roman" w:hAnsi="Segoe UI" w:cs="Segoe UI"/>
          <w:sz w:val="18"/>
          <w:szCs w:val="18"/>
          <w:lang w:eastAsia="en-GB"/>
        </w:rPr>
      </w:pPr>
      <w:r w:rsidRPr="003375E2">
        <w:rPr>
          <w:rFonts w:ascii="Comic Sans MS" w:eastAsia="Times New Roman" w:hAnsi="Comic Sans MS" w:cs="Segoe UI"/>
          <w:b/>
          <w:bCs/>
          <w:sz w:val="28"/>
          <w:szCs w:val="28"/>
          <w:u w:val="single"/>
          <w:lang w:eastAsia="en-GB"/>
        </w:rPr>
        <w:t>SEND Information Report 202</w:t>
      </w:r>
      <w:r w:rsidR="00A14EB5">
        <w:rPr>
          <w:rFonts w:ascii="Comic Sans MS" w:eastAsia="Times New Roman" w:hAnsi="Comic Sans MS" w:cs="Segoe UI"/>
          <w:b/>
          <w:bCs/>
          <w:sz w:val="28"/>
          <w:szCs w:val="28"/>
          <w:u w:val="single"/>
          <w:lang w:eastAsia="en-GB"/>
        </w:rPr>
        <w:t>3</w:t>
      </w:r>
      <w:r w:rsidRPr="003375E2">
        <w:rPr>
          <w:rFonts w:ascii="Comic Sans MS" w:eastAsia="Times New Roman" w:hAnsi="Comic Sans MS" w:cs="Segoe UI"/>
          <w:b/>
          <w:bCs/>
          <w:sz w:val="28"/>
          <w:szCs w:val="28"/>
          <w:u w:val="single"/>
          <w:lang w:eastAsia="en-GB"/>
        </w:rPr>
        <w:t>/202</w:t>
      </w:r>
      <w:r w:rsidR="00A14EB5">
        <w:rPr>
          <w:rFonts w:ascii="Comic Sans MS" w:eastAsia="Times New Roman" w:hAnsi="Comic Sans MS" w:cs="Segoe UI"/>
          <w:b/>
          <w:bCs/>
          <w:sz w:val="28"/>
          <w:szCs w:val="28"/>
          <w:u w:val="single"/>
          <w:lang w:eastAsia="en-GB"/>
        </w:rPr>
        <w:t>4</w:t>
      </w:r>
    </w:p>
    <w:p w14:paraId="2F944C5D" w14:textId="77777777" w:rsidR="009C1624" w:rsidRPr="003375E2" w:rsidRDefault="009C1624" w:rsidP="009C1624">
      <w:pPr>
        <w:spacing w:after="0" w:line="240" w:lineRule="auto"/>
        <w:textAlignment w:val="baseline"/>
        <w:rPr>
          <w:rFonts w:ascii="Segoe UI" w:eastAsia="Times New Roman" w:hAnsi="Segoe UI" w:cs="Segoe UI"/>
          <w:sz w:val="18"/>
          <w:szCs w:val="18"/>
          <w:lang w:eastAsia="en-GB"/>
        </w:rPr>
      </w:pPr>
      <w:r w:rsidRPr="003375E2">
        <w:rPr>
          <w:rFonts w:ascii="Comic Sans MS" w:eastAsia="Times New Roman" w:hAnsi="Comic Sans MS" w:cs="Segoe UI"/>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5"/>
        <w:gridCol w:w="6465"/>
      </w:tblGrid>
      <w:tr w:rsidR="009C1624" w:rsidRPr="003375E2" w14:paraId="609BB1B6" w14:textId="77777777" w:rsidTr="001A49D8">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67425BE2" w14:textId="77777777"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lang w:eastAsia="en-GB"/>
              </w:rPr>
              <w:t>Address </w:t>
            </w:r>
          </w:p>
        </w:tc>
        <w:tc>
          <w:tcPr>
            <w:tcW w:w="6465" w:type="dxa"/>
            <w:tcBorders>
              <w:top w:val="single" w:sz="6" w:space="0" w:color="auto"/>
              <w:left w:val="nil"/>
              <w:bottom w:val="single" w:sz="6" w:space="0" w:color="auto"/>
              <w:right w:val="single" w:sz="6" w:space="0" w:color="auto"/>
            </w:tcBorders>
            <w:shd w:val="clear" w:color="auto" w:fill="auto"/>
            <w:hideMark/>
          </w:tcPr>
          <w:p w14:paraId="77CBCD9B" w14:textId="77777777"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Pr>
                <w:rFonts w:ascii="Comic Sans MS" w:eastAsia="Times New Roman" w:hAnsi="Comic Sans MS" w:cs="Times New Roman"/>
                <w:lang w:eastAsia="en-GB"/>
              </w:rPr>
              <w:t>(23-25) Westgate House, Westgate, Sleaford. NG34 7RJ</w:t>
            </w:r>
            <w:r w:rsidRPr="003375E2">
              <w:rPr>
                <w:rFonts w:ascii="Comic Sans MS" w:eastAsia="Times New Roman" w:hAnsi="Comic Sans MS" w:cs="Times New Roman"/>
                <w:lang w:eastAsia="en-GB"/>
              </w:rPr>
              <w:t> </w:t>
            </w:r>
          </w:p>
        </w:tc>
      </w:tr>
      <w:tr w:rsidR="009C1624" w:rsidRPr="003375E2" w14:paraId="158DFA30" w14:textId="77777777" w:rsidTr="001A49D8">
        <w:tc>
          <w:tcPr>
            <w:tcW w:w="2535" w:type="dxa"/>
            <w:tcBorders>
              <w:top w:val="nil"/>
              <w:left w:val="single" w:sz="6" w:space="0" w:color="auto"/>
              <w:bottom w:val="single" w:sz="6" w:space="0" w:color="auto"/>
              <w:right w:val="single" w:sz="6" w:space="0" w:color="auto"/>
            </w:tcBorders>
            <w:shd w:val="clear" w:color="auto" w:fill="auto"/>
            <w:hideMark/>
          </w:tcPr>
          <w:p w14:paraId="4FFD7D71" w14:textId="77777777"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lang w:eastAsia="en-GB"/>
              </w:rPr>
              <w:t>Telephone </w:t>
            </w:r>
          </w:p>
        </w:tc>
        <w:tc>
          <w:tcPr>
            <w:tcW w:w="6465" w:type="dxa"/>
            <w:tcBorders>
              <w:top w:val="nil"/>
              <w:left w:val="nil"/>
              <w:bottom w:val="single" w:sz="6" w:space="0" w:color="auto"/>
              <w:right w:val="single" w:sz="6" w:space="0" w:color="auto"/>
            </w:tcBorders>
            <w:shd w:val="clear" w:color="auto" w:fill="auto"/>
            <w:hideMark/>
          </w:tcPr>
          <w:p w14:paraId="4AC22839" w14:textId="77777777"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lang w:eastAsia="en-GB"/>
              </w:rPr>
              <w:t>01529 410111 </w:t>
            </w:r>
          </w:p>
        </w:tc>
      </w:tr>
      <w:tr w:rsidR="009C1624" w:rsidRPr="003375E2" w14:paraId="02653F3F" w14:textId="77777777" w:rsidTr="001A49D8">
        <w:tc>
          <w:tcPr>
            <w:tcW w:w="2535" w:type="dxa"/>
            <w:tcBorders>
              <w:top w:val="nil"/>
              <w:left w:val="single" w:sz="6" w:space="0" w:color="auto"/>
              <w:bottom w:val="single" w:sz="6" w:space="0" w:color="auto"/>
              <w:right w:val="single" w:sz="6" w:space="0" w:color="auto"/>
            </w:tcBorders>
            <w:shd w:val="clear" w:color="auto" w:fill="auto"/>
            <w:hideMark/>
          </w:tcPr>
          <w:p w14:paraId="02C3B0FF" w14:textId="77777777"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lang w:eastAsia="en-GB"/>
              </w:rPr>
              <w:t>Email </w:t>
            </w:r>
          </w:p>
        </w:tc>
        <w:tc>
          <w:tcPr>
            <w:tcW w:w="6465" w:type="dxa"/>
            <w:tcBorders>
              <w:top w:val="nil"/>
              <w:left w:val="nil"/>
              <w:bottom w:val="single" w:sz="6" w:space="0" w:color="auto"/>
              <w:right w:val="single" w:sz="6" w:space="0" w:color="auto"/>
            </w:tcBorders>
            <w:shd w:val="clear" w:color="auto" w:fill="auto"/>
            <w:hideMark/>
          </w:tcPr>
          <w:p w14:paraId="2869EAE6" w14:textId="5B77F7B8"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lang w:eastAsia="en-GB"/>
              </w:rPr>
              <w:t>enquiries@holtons</w:t>
            </w:r>
            <w:r w:rsidR="006A4EE6">
              <w:rPr>
                <w:rFonts w:ascii="Comic Sans MS" w:eastAsia="Times New Roman" w:hAnsi="Comic Sans MS" w:cs="Times New Roman"/>
                <w:lang w:eastAsia="en-GB"/>
              </w:rPr>
              <w:t>ch</w:t>
            </w:r>
            <w:r w:rsidRPr="003375E2">
              <w:rPr>
                <w:rFonts w:ascii="Comic Sans MS" w:eastAsia="Times New Roman" w:hAnsi="Comic Sans MS" w:cs="Times New Roman"/>
                <w:lang w:eastAsia="en-GB"/>
              </w:rPr>
              <w:t>.uk </w:t>
            </w:r>
          </w:p>
        </w:tc>
      </w:tr>
      <w:tr w:rsidR="009C1624" w:rsidRPr="003375E2" w14:paraId="4ACE9176" w14:textId="77777777" w:rsidTr="001A49D8">
        <w:tc>
          <w:tcPr>
            <w:tcW w:w="2535" w:type="dxa"/>
            <w:tcBorders>
              <w:top w:val="nil"/>
              <w:left w:val="single" w:sz="6" w:space="0" w:color="auto"/>
              <w:bottom w:val="single" w:sz="6" w:space="0" w:color="auto"/>
              <w:right w:val="single" w:sz="6" w:space="0" w:color="auto"/>
            </w:tcBorders>
            <w:shd w:val="clear" w:color="auto" w:fill="auto"/>
            <w:hideMark/>
          </w:tcPr>
          <w:p w14:paraId="0137F529" w14:textId="77777777"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lang w:eastAsia="en-GB"/>
              </w:rPr>
              <w:t>Website </w:t>
            </w:r>
          </w:p>
        </w:tc>
        <w:tc>
          <w:tcPr>
            <w:tcW w:w="6465" w:type="dxa"/>
            <w:tcBorders>
              <w:top w:val="nil"/>
              <w:left w:val="nil"/>
              <w:bottom w:val="single" w:sz="6" w:space="0" w:color="auto"/>
              <w:right w:val="single" w:sz="6" w:space="0" w:color="auto"/>
            </w:tcBorders>
            <w:shd w:val="clear" w:color="auto" w:fill="auto"/>
            <w:hideMark/>
          </w:tcPr>
          <w:p w14:paraId="5AC4CBE2" w14:textId="0888E0BF"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lang w:eastAsia="en-GB"/>
              </w:rPr>
              <w:t>www.holtons</w:t>
            </w:r>
            <w:r w:rsidR="00A14EB5">
              <w:rPr>
                <w:rFonts w:ascii="Comic Sans MS" w:eastAsia="Times New Roman" w:hAnsi="Comic Sans MS" w:cs="Times New Roman"/>
                <w:lang w:eastAsia="en-GB"/>
              </w:rPr>
              <w:t>ch</w:t>
            </w:r>
            <w:r w:rsidRPr="003375E2">
              <w:rPr>
                <w:rFonts w:ascii="Comic Sans MS" w:eastAsia="Times New Roman" w:hAnsi="Comic Sans MS" w:cs="Times New Roman"/>
                <w:lang w:eastAsia="en-GB"/>
              </w:rPr>
              <w:t>.uk </w:t>
            </w:r>
          </w:p>
        </w:tc>
      </w:tr>
      <w:tr w:rsidR="009C1624" w:rsidRPr="003375E2" w14:paraId="18547BF3" w14:textId="77777777" w:rsidTr="001A49D8">
        <w:tc>
          <w:tcPr>
            <w:tcW w:w="2535" w:type="dxa"/>
            <w:tcBorders>
              <w:top w:val="nil"/>
              <w:left w:val="single" w:sz="6" w:space="0" w:color="auto"/>
              <w:bottom w:val="single" w:sz="6" w:space="0" w:color="auto"/>
              <w:right w:val="single" w:sz="6" w:space="0" w:color="auto"/>
            </w:tcBorders>
            <w:shd w:val="clear" w:color="auto" w:fill="auto"/>
            <w:hideMark/>
          </w:tcPr>
          <w:p w14:paraId="71AF25F8" w14:textId="4CDD6FE2" w:rsidR="009C1624" w:rsidRPr="003375E2" w:rsidRDefault="007B2AF5" w:rsidP="001A49D8">
            <w:pPr>
              <w:spacing w:after="0" w:line="240" w:lineRule="auto"/>
              <w:textAlignment w:val="baseline"/>
              <w:rPr>
                <w:rFonts w:ascii="Times New Roman" w:eastAsia="Times New Roman" w:hAnsi="Times New Roman" w:cs="Times New Roman"/>
                <w:sz w:val="24"/>
                <w:szCs w:val="24"/>
                <w:lang w:eastAsia="en-GB"/>
              </w:rPr>
            </w:pPr>
            <w:r>
              <w:rPr>
                <w:rFonts w:ascii="Comic Sans MS" w:eastAsia="Times New Roman" w:hAnsi="Comic Sans MS" w:cs="Times New Roman"/>
                <w:lang w:eastAsia="en-GB"/>
              </w:rPr>
              <w:t>Proprietor</w:t>
            </w:r>
            <w:r w:rsidR="009C1624" w:rsidRPr="003375E2">
              <w:rPr>
                <w:rFonts w:ascii="Comic Sans MS" w:eastAsia="Times New Roman" w:hAnsi="Comic Sans MS" w:cs="Times New Roman"/>
                <w:lang w:eastAsia="en-GB"/>
              </w:rPr>
              <w:t> </w:t>
            </w:r>
          </w:p>
        </w:tc>
        <w:tc>
          <w:tcPr>
            <w:tcW w:w="6465" w:type="dxa"/>
            <w:tcBorders>
              <w:top w:val="nil"/>
              <w:left w:val="nil"/>
              <w:bottom w:val="single" w:sz="6" w:space="0" w:color="auto"/>
              <w:right w:val="single" w:sz="6" w:space="0" w:color="auto"/>
            </w:tcBorders>
            <w:shd w:val="clear" w:color="auto" w:fill="auto"/>
            <w:hideMark/>
          </w:tcPr>
          <w:p w14:paraId="67508D95" w14:textId="77777777"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lang w:eastAsia="en-GB"/>
              </w:rPr>
              <w:t>Luke Hollingworth </w:t>
            </w:r>
          </w:p>
        </w:tc>
      </w:tr>
      <w:tr w:rsidR="009C1624" w:rsidRPr="003375E2" w14:paraId="5A24B74B" w14:textId="77777777" w:rsidTr="001A49D8">
        <w:tc>
          <w:tcPr>
            <w:tcW w:w="2535" w:type="dxa"/>
            <w:tcBorders>
              <w:top w:val="nil"/>
              <w:left w:val="single" w:sz="6" w:space="0" w:color="auto"/>
              <w:bottom w:val="single" w:sz="6" w:space="0" w:color="auto"/>
              <w:right w:val="single" w:sz="6" w:space="0" w:color="auto"/>
            </w:tcBorders>
            <w:shd w:val="clear" w:color="auto" w:fill="auto"/>
            <w:hideMark/>
          </w:tcPr>
          <w:p w14:paraId="7C23E58D" w14:textId="77777777"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lang w:eastAsia="en-GB"/>
              </w:rPr>
              <w:t>Head of School </w:t>
            </w:r>
          </w:p>
        </w:tc>
        <w:tc>
          <w:tcPr>
            <w:tcW w:w="6465" w:type="dxa"/>
            <w:tcBorders>
              <w:top w:val="nil"/>
              <w:left w:val="nil"/>
              <w:bottom w:val="single" w:sz="6" w:space="0" w:color="auto"/>
              <w:right w:val="single" w:sz="6" w:space="0" w:color="auto"/>
            </w:tcBorders>
            <w:shd w:val="clear" w:color="auto" w:fill="auto"/>
            <w:hideMark/>
          </w:tcPr>
          <w:p w14:paraId="082A4EFB" w14:textId="77777777"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lang w:eastAsia="en-GB"/>
              </w:rPr>
              <w:t>Dan Laughton </w:t>
            </w:r>
          </w:p>
        </w:tc>
      </w:tr>
      <w:tr w:rsidR="009C1624" w:rsidRPr="003375E2" w14:paraId="609111EA" w14:textId="77777777" w:rsidTr="001A49D8">
        <w:tc>
          <w:tcPr>
            <w:tcW w:w="2535" w:type="dxa"/>
            <w:tcBorders>
              <w:top w:val="nil"/>
              <w:left w:val="single" w:sz="6" w:space="0" w:color="auto"/>
              <w:bottom w:val="single" w:sz="6" w:space="0" w:color="auto"/>
              <w:right w:val="single" w:sz="6" w:space="0" w:color="auto"/>
            </w:tcBorders>
            <w:shd w:val="clear" w:color="auto" w:fill="auto"/>
            <w:hideMark/>
          </w:tcPr>
          <w:p w14:paraId="4D98965B" w14:textId="6D4D5776"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lang w:eastAsia="en-GB"/>
              </w:rPr>
              <w:t>SEN</w:t>
            </w:r>
            <w:r w:rsidR="00A14EB5">
              <w:rPr>
                <w:rFonts w:ascii="Comic Sans MS" w:eastAsia="Times New Roman" w:hAnsi="Comic Sans MS" w:cs="Times New Roman"/>
                <w:lang w:eastAsia="en-GB"/>
              </w:rPr>
              <w:t>D Director</w:t>
            </w:r>
          </w:p>
        </w:tc>
        <w:tc>
          <w:tcPr>
            <w:tcW w:w="6465" w:type="dxa"/>
            <w:tcBorders>
              <w:top w:val="nil"/>
              <w:left w:val="nil"/>
              <w:bottom w:val="single" w:sz="6" w:space="0" w:color="auto"/>
              <w:right w:val="single" w:sz="6" w:space="0" w:color="auto"/>
            </w:tcBorders>
            <w:shd w:val="clear" w:color="auto" w:fill="auto"/>
            <w:hideMark/>
          </w:tcPr>
          <w:p w14:paraId="71CD004A" w14:textId="77777777"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lang w:eastAsia="en-GB"/>
              </w:rPr>
              <w:t>Mike Whatton </w:t>
            </w:r>
          </w:p>
        </w:tc>
      </w:tr>
    </w:tbl>
    <w:p w14:paraId="386921BD" w14:textId="77777777" w:rsidR="009C1624" w:rsidRPr="003375E2" w:rsidRDefault="009C1624" w:rsidP="009C1624">
      <w:pPr>
        <w:spacing w:after="0" w:line="240" w:lineRule="auto"/>
        <w:textAlignment w:val="baseline"/>
        <w:rPr>
          <w:rFonts w:ascii="Segoe UI" w:eastAsia="Times New Roman" w:hAnsi="Segoe UI" w:cs="Segoe UI"/>
          <w:sz w:val="18"/>
          <w:szCs w:val="18"/>
          <w:lang w:eastAsia="en-GB"/>
        </w:rPr>
      </w:pPr>
      <w:r w:rsidRPr="003375E2">
        <w:rPr>
          <w:rFonts w:ascii="Comic Sans MS" w:eastAsia="Times New Roman" w:hAnsi="Comic Sans MS" w:cs="Segoe UI"/>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51"/>
        <w:gridCol w:w="5259"/>
      </w:tblGrid>
      <w:tr w:rsidR="009C1624" w:rsidRPr="003375E2" w14:paraId="4A80430E" w14:textId="77777777" w:rsidTr="001A49D8">
        <w:tc>
          <w:tcPr>
            <w:tcW w:w="4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40206F" w14:textId="77777777"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What kinds of Special Educational Needs does Holton Sleaford Independent School (HSIS) provide for? </w:t>
            </w:r>
          </w:p>
        </w:tc>
        <w:tc>
          <w:tcPr>
            <w:tcW w:w="4500" w:type="dxa"/>
            <w:tcBorders>
              <w:top w:val="single" w:sz="6" w:space="0" w:color="auto"/>
              <w:left w:val="nil"/>
              <w:bottom w:val="single" w:sz="6" w:space="0" w:color="auto"/>
              <w:right w:val="single" w:sz="6" w:space="0" w:color="auto"/>
            </w:tcBorders>
            <w:shd w:val="clear" w:color="auto" w:fill="auto"/>
            <w:vAlign w:val="center"/>
            <w:hideMark/>
          </w:tcPr>
          <w:p w14:paraId="1B2914D3" w14:textId="200D2D68"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 xml:space="preserve">HSIS is an independent special school catering for pupils with Social, Emotional, Mental Health (SEMH) difficulties, aged between </w:t>
            </w:r>
            <w:r w:rsidR="006A4EE6">
              <w:rPr>
                <w:rFonts w:ascii="Comic Sans MS" w:eastAsia="Times New Roman" w:hAnsi="Comic Sans MS" w:cs="Times New Roman"/>
                <w:sz w:val="18"/>
                <w:szCs w:val="18"/>
                <w:lang w:eastAsia="en-GB"/>
              </w:rPr>
              <w:t>9</w:t>
            </w:r>
            <w:r w:rsidRPr="003375E2">
              <w:rPr>
                <w:rFonts w:ascii="Comic Sans MS" w:eastAsia="Times New Roman" w:hAnsi="Comic Sans MS" w:cs="Times New Roman"/>
                <w:sz w:val="18"/>
                <w:szCs w:val="18"/>
                <w:lang w:eastAsia="en-GB"/>
              </w:rPr>
              <w:t xml:space="preserve"> and </w:t>
            </w:r>
            <w:r w:rsidR="006A4EE6">
              <w:rPr>
                <w:rFonts w:ascii="Comic Sans MS" w:eastAsia="Times New Roman" w:hAnsi="Comic Sans MS" w:cs="Times New Roman"/>
                <w:sz w:val="18"/>
                <w:szCs w:val="18"/>
                <w:lang w:eastAsia="en-GB"/>
              </w:rPr>
              <w:t>20</w:t>
            </w:r>
            <w:r w:rsidRPr="003375E2">
              <w:rPr>
                <w:rFonts w:ascii="Comic Sans MS" w:eastAsia="Times New Roman" w:hAnsi="Comic Sans MS" w:cs="Times New Roman"/>
                <w:sz w:val="18"/>
                <w:szCs w:val="18"/>
                <w:lang w:eastAsia="en-GB"/>
              </w:rPr>
              <w:t xml:space="preserve">. As well as SEMH, many of our pupils have additional diagnosis of ASD, Asperger’s, OCD, ADHD, ODD and may also have learning </w:t>
            </w:r>
            <w:proofErr w:type="gramStart"/>
            <w:r w:rsidRPr="003375E2">
              <w:rPr>
                <w:rFonts w:ascii="Comic Sans MS" w:eastAsia="Times New Roman" w:hAnsi="Comic Sans MS" w:cs="Times New Roman"/>
                <w:sz w:val="18"/>
                <w:szCs w:val="18"/>
                <w:lang w:eastAsia="en-GB"/>
              </w:rPr>
              <w:t>difficulties</w:t>
            </w:r>
            <w:proofErr w:type="gramEnd"/>
            <w:r w:rsidRPr="003375E2">
              <w:rPr>
                <w:rFonts w:ascii="Comic Sans MS" w:eastAsia="Times New Roman" w:hAnsi="Comic Sans MS" w:cs="Times New Roman"/>
                <w:sz w:val="18"/>
                <w:szCs w:val="18"/>
                <w:lang w:eastAsia="en-GB"/>
              </w:rPr>
              <w:t>  </w:t>
            </w:r>
          </w:p>
          <w:p w14:paraId="1210959B" w14:textId="77777777"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 </w:t>
            </w:r>
          </w:p>
          <w:p w14:paraId="21482291" w14:textId="77777777"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Our mission statement is to deliver a unique and bespoke Outdoor Education based curriculum with the intention of fostering – confidence, </w:t>
            </w:r>
            <w:proofErr w:type="gramStart"/>
            <w:r w:rsidRPr="003375E2">
              <w:rPr>
                <w:rFonts w:ascii="Comic Sans MS" w:eastAsia="Times New Roman" w:hAnsi="Comic Sans MS" w:cs="Times New Roman"/>
                <w:sz w:val="18"/>
                <w:szCs w:val="18"/>
                <w:lang w:eastAsia="en-GB"/>
              </w:rPr>
              <w:t>resilience</w:t>
            </w:r>
            <w:proofErr w:type="gramEnd"/>
            <w:r w:rsidRPr="003375E2">
              <w:rPr>
                <w:rFonts w:ascii="Comic Sans MS" w:eastAsia="Times New Roman" w:hAnsi="Comic Sans MS" w:cs="Times New Roman"/>
                <w:sz w:val="18"/>
                <w:szCs w:val="18"/>
                <w:lang w:eastAsia="en-GB"/>
              </w:rPr>
              <w:t> and self-esteem in or pupils, helping them to make significant progress towards their own personal academic and social goals. </w:t>
            </w:r>
          </w:p>
          <w:p w14:paraId="6762E48C" w14:textId="77777777"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 </w:t>
            </w:r>
          </w:p>
          <w:p w14:paraId="57E6C0D3" w14:textId="77777777"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The curriculum offer at HSIS is designed to provide opportunities and experiences to better prepare pupils for life after school. HSIS focuses on functional literacy and numeracy, self-development both physically and mentally, a spirit of challenge and adventure along with active promotion of SMSC development and an awareness of British Values. </w:t>
            </w:r>
          </w:p>
        </w:tc>
      </w:tr>
      <w:tr w:rsidR="009C1624" w:rsidRPr="003375E2" w14:paraId="4383A376" w14:textId="77777777" w:rsidTr="001A49D8">
        <w:tc>
          <w:tcPr>
            <w:tcW w:w="4500" w:type="dxa"/>
            <w:tcBorders>
              <w:top w:val="nil"/>
              <w:left w:val="single" w:sz="6" w:space="0" w:color="auto"/>
              <w:bottom w:val="single" w:sz="6" w:space="0" w:color="auto"/>
              <w:right w:val="single" w:sz="6" w:space="0" w:color="auto"/>
            </w:tcBorders>
            <w:shd w:val="clear" w:color="auto" w:fill="auto"/>
            <w:vAlign w:val="center"/>
            <w:hideMark/>
          </w:tcPr>
          <w:p w14:paraId="35995936" w14:textId="77777777"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How does HSIS identify and assess my child’s special educational needs? </w:t>
            </w:r>
          </w:p>
        </w:tc>
        <w:tc>
          <w:tcPr>
            <w:tcW w:w="4500" w:type="dxa"/>
            <w:tcBorders>
              <w:top w:val="nil"/>
              <w:left w:val="nil"/>
              <w:bottom w:val="single" w:sz="6" w:space="0" w:color="auto"/>
              <w:right w:val="single" w:sz="6" w:space="0" w:color="auto"/>
            </w:tcBorders>
            <w:shd w:val="clear" w:color="auto" w:fill="auto"/>
            <w:vAlign w:val="center"/>
            <w:hideMark/>
          </w:tcPr>
          <w:p w14:paraId="57004063" w14:textId="77777777"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 xml:space="preserve">Every pupil at HSIS has an Education, </w:t>
            </w:r>
            <w:proofErr w:type="gramStart"/>
            <w:r w:rsidRPr="003375E2">
              <w:rPr>
                <w:rFonts w:ascii="Comic Sans MS" w:eastAsia="Times New Roman" w:hAnsi="Comic Sans MS" w:cs="Times New Roman"/>
                <w:sz w:val="18"/>
                <w:szCs w:val="18"/>
                <w:lang w:eastAsia="en-GB"/>
              </w:rPr>
              <w:t>Health</w:t>
            </w:r>
            <w:proofErr w:type="gramEnd"/>
            <w:r w:rsidRPr="003375E2">
              <w:rPr>
                <w:rFonts w:ascii="Comic Sans MS" w:eastAsia="Times New Roman" w:hAnsi="Comic Sans MS" w:cs="Times New Roman"/>
                <w:sz w:val="18"/>
                <w:szCs w:val="18"/>
                <w:lang w:eastAsia="en-GB"/>
              </w:rPr>
              <w:t xml:space="preserve"> and Care Plan (EHCP). These are reviewed annually. In addition, pupils will have IEPs linked to their EHCP which have behavioural and academic targets, these are constantly monitored and are reviewed termly, any alterations to provision are likely to be made at that point.  </w:t>
            </w:r>
          </w:p>
          <w:p w14:paraId="3FB2F2A7" w14:textId="77777777"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 </w:t>
            </w:r>
          </w:p>
          <w:p w14:paraId="4F13BE98" w14:textId="77777777"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HSIS also operates a Friday intervention programme and works closely with therapists and external agencies to identify and support the holistic needs of every pupil. </w:t>
            </w:r>
          </w:p>
        </w:tc>
      </w:tr>
      <w:tr w:rsidR="009C1624" w:rsidRPr="003375E2" w14:paraId="31732DAB" w14:textId="77777777" w:rsidTr="001A49D8">
        <w:tc>
          <w:tcPr>
            <w:tcW w:w="4500" w:type="dxa"/>
            <w:tcBorders>
              <w:top w:val="nil"/>
              <w:left w:val="single" w:sz="6" w:space="0" w:color="auto"/>
              <w:bottom w:val="single" w:sz="6" w:space="0" w:color="auto"/>
              <w:right w:val="single" w:sz="6" w:space="0" w:color="auto"/>
            </w:tcBorders>
            <w:shd w:val="clear" w:color="auto" w:fill="auto"/>
            <w:vAlign w:val="center"/>
            <w:hideMark/>
          </w:tcPr>
          <w:p w14:paraId="2C22C255" w14:textId="77777777"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How will I know how well my child is doing at HSIS? </w:t>
            </w:r>
          </w:p>
          <w:p w14:paraId="4C85EFE6" w14:textId="77777777"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lastRenderedPageBreak/>
              <w:t> </w:t>
            </w:r>
          </w:p>
          <w:p w14:paraId="49512D29" w14:textId="77777777"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Including </w:t>
            </w:r>
            <w:proofErr w:type="gramStart"/>
            <w:r w:rsidRPr="003375E2">
              <w:rPr>
                <w:rFonts w:ascii="Comic Sans MS" w:eastAsia="Times New Roman" w:hAnsi="Comic Sans MS" w:cs="Times New Roman"/>
                <w:sz w:val="18"/>
                <w:szCs w:val="18"/>
                <w:lang w:eastAsia="en-GB"/>
              </w:rPr>
              <w:t>how;</w:t>
            </w:r>
            <w:proofErr w:type="gramEnd"/>
            <w:r w:rsidRPr="003375E2">
              <w:rPr>
                <w:rFonts w:ascii="Comic Sans MS" w:eastAsia="Times New Roman" w:hAnsi="Comic Sans MS" w:cs="Times New Roman"/>
                <w:sz w:val="18"/>
                <w:szCs w:val="18"/>
                <w:lang w:eastAsia="en-GB"/>
              </w:rPr>
              <w:t> </w:t>
            </w:r>
          </w:p>
          <w:p w14:paraId="4A3E593B" w14:textId="77777777" w:rsidR="009C1624" w:rsidRDefault="009C1624" w:rsidP="009C1624">
            <w:pPr>
              <w:pStyle w:val="ListParagraph"/>
              <w:numPr>
                <w:ilvl w:val="0"/>
                <w:numId w:val="10"/>
              </w:numPr>
              <w:spacing w:after="0" w:line="240" w:lineRule="auto"/>
              <w:textAlignment w:val="baseline"/>
              <w:rPr>
                <w:rFonts w:ascii="Comic Sans MS" w:eastAsia="Times New Roman" w:hAnsi="Comic Sans MS" w:cs="Times New Roman"/>
                <w:sz w:val="18"/>
                <w:szCs w:val="18"/>
                <w:lang w:eastAsia="en-GB"/>
              </w:rPr>
            </w:pPr>
            <w:r w:rsidRPr="00D86EA1">
              <w:rPr>
                <w:rFonts w:ascii="Comic Sans MS" w:eastAsia="Times New Roman" w:hAnsi="Comic Sans MS" w:cs="Times New Roman"/>
                <w:sz w:val="18"/>
                <w:szCs w:val="18"/>
                <w:lang w:eastAsia="en-GB"/>
              </w:rPr>
              <w:t>staff support my child</w:t>
            </w:r>
          </w:p>
          <w:p w14:paraId="54F21662" w14:textId="77777777" w:rsidR="009C1624" w:rsidRDefault="009C1624" w:rsidP="009C1624">
            <w:pPr>
              <w:pStyle w:val="ListParagraph"/>
              <w:numPr>
                <w:ilvl w:val="0"/>
                <w:numId w:val="10"/>
              </w:numPr>
              <w:spacing w:after="0" w:line="240" w:lineRule="auto"/>
              <w:textAlignment w:val="baseline"/>
              <w:rPr>
                <w:rFonts w:ascii="Comic Sans MS" w:eastAsia="Times New Roman" w:hAnsi="Comic Sans MS" w:cs="Times New Roman"/>
                <w:sz w:val="18"/>
                <w:szCs w:val="18"/>
                <w:lang w:eastAsia="en-GB"/>
              </w:rPr>
            </w:pPr>
            <w:r w:rsidRPr="00D86EA1">
              <w:rPr>
                <w:rFonts w:ascii="Comic Sans MS" w:eastAsia="Times New Roman" w:hAnsi="Comic Sans MS" w:cs="Times New Roman"/>
                <w:sz w:val="18"/>
                <w:szCs w:val="18"/>
                <w:lang w:eastAsia="en-GB"/>
              </w:rPr>
              <w:t>the curriculum meets my child’s needs</w:t>
            </w:r>
          </w:p>
          <w:p w14:paraId="6651814B" w14:textId="77777777" w:rsidR="009C1624" w:rsidRDefault="009C1624" w:rsidP="009C1624">
            <w:pPr>
              <w:pStyle w:val="ListParagraph"/>
              <w:numPr>
                <w:ilvl w:val="0"/>
                <w:numId w:val="10"/>
              </w:numPr>
              <w:spacing w:after="0" w:line="240" w:lineRule="auto"/>
              <w:textAlignment w:val="baseline"/>
              <w:rPr>
                <w:rFonts w:ascii="Comic Sans MS" w:eastAsia="Times New Roman" w:hAnsi="Comic Sans MS" w:cs="Times New Roman"/>
                <w:sz w:val="18"/>
                <w:szCs w:val="18"/>
                <w:lang w:eastAsia="en-GB"/>
              </w:rPr>
            </w:pPr>
            <w:r w:rsidRPr="00D86EA1">
              <w:rPr>
                <w:rFonts w:ascii="Comic Sans MS" w:eastAsia="Times New Roman" w:hAnsi="Comic Sans MS" w:cs="Times New Roman"/>
                <w:sz w:val="18"/>
                <w:szCs w:val="18"/>
                <w:lang w:eastAsia="en-GB"/>
              </w:rPr>
              <w:t>adaptations to the curriculum offer to meet specific needs</w:t>
            </w:r>
          </w:p>
          <w:p w14:paraId="5FDA1653" w14:textId="77777777" w:rsidR="009C1624" w:rsidRPr="00D86EA1" w:rsidRDefault="009C1624" w:rsidP="009C1624">
            <w:pPr>
              <w:pStyle w:val="ListParagraph"/>
              <w:numPr>
                <w:ilvl w:val="0"/>
                <w:numId w:val="10"/>
              </w:numPr>
              <w:spacing w:after="0" w:line="240" w:lineRule="auto"/>
              <w:textAlignment w:val="baseline"/>
              <w:rPr>
                <w:rFonts w:ascii="Comic Sans MS" w:eastAsia="Times New Roman" w:hAnsi="Comic Sans MS" w:cs="Times New Roman"/>
                <w:sz w:val="18"/>
                <w:szCs w:val="18"/>
                <w:lang w:eastAsia="en-GB"/>
              </w:rPr>
            </w:pPr>
            <w:r w:rsidRPr="00D86EA1">
              <w:rPr>
                <w:rFonts w:ascii="Comic Sans MS" w:eastAsia="Times New Roman" w:hAnsi="Comic Sans MS" w:cs="Times New Roman"/>
                <w:sz w:val="18"/>
                <w:szCs w:val="18"/>
                <w:lang w:eastAsia="en-GB"/>
              </w:rPr>
              <w:t>HSIS make decisions about the level of support my child receives </w:t>
            </w:r>
          </w:p>
        </w:tc>
        <w:tc>
          <w:tcPr>
            <w:tcW w:w="4500" w:type="dxa"/>
            <w:tcBorders>
              <w:top w:val="nil"/>
              <w:left w:val="nil"/>
              <w:bottom w:val="single" w:sz="6" w:space="0" w:color="auto"/>
              <w:right w:val="single" w:sz="6" w:space="0" w:color="auto"/>
            </w:tcBorders>
            <w:shd w:val="clear" w:color="auto" w:fill="auto"/>
            <w:vAlign w:val="center"/>
            <w:hideMark/>
          </w:tcPr>
          <w:p w14:paraId="4C976690" w14:textId="3BDEAA76"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lastRenderedPageBreak/>
              <w:t xml:space="preserve">Annual Reviews give HSIS a face-to-face opportunity to communicate our expectations for your child to you and </w:t>
            </w:r>
            <w:r w:rsidRPr="003375E2">
              <w:rPr>
                <w:rFonts w:ascii="Comic Sans MS" w:eastAsia="Times New Roman" w:hAnsi="Comic Sans MS" w:cs="Times New Roman"/>
                <w:sz w:val="18"/>
                <w:szCs w:val="18"/>
                <w:lang w:eastAsia="en-GB"/>
              </w:rPr>
              <w:lastRenderedPageBreak/>
              <w:t>discuss any amendments to EHCPs and resulting IEP targets. Furthermore, we will communicate with you regularly through </w:t>
            </w:r>
            <w:r w:rsidR="008707EC">
              <w:rPr>
                <w:rFonts w:ascii="Comic Sans MS" w:eastAsia="Times New Roman" w:hAnsi="Comic Sans MS" w:cs="Times New Roman"/>
                <w:sz w:val="18"/>
                <w:szCs w:val="18"/>
                <w:lang w:eastAsia="en-GB"/>
              </w:rPr>
              <w:t>weekly</w:t>
            </w:r>
            <w:r w:rsidRPr="003375E2">
              <w:rPr>
                <w:rFonts w:ascii="Comic Sans MS" w:eastAsia="Times New Roman" w:hAnsi="Comic Sans MS" w:cs="Times New Roman"/>
                <w:sz w:val="18"/>
                <w:szCs w:val="18"/>
                <w:lang w:eastAsia="en-GB"/>
              </w:rPr>
              <w:t> emails or by telephone if you prefer. In addition to the Annual Review, you will also receive an Annual Report from HSIS each year, this will be supplemented by Bi-Termly reports to ensure you are kept informed of your child’s progress and any resulting action points.  </w:t>
            </w:r>
          </w:p>
          <w:p w14:paraId="6746782E" w14:textId="77777777"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 </w:t>
            </w:r>
          </w:p>
          <w:p w14:paraId="157D5CB2" w14:textId="77777777"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Children may be taught 1:1, in small groups or as whole class depending upon the activity involved, high staff ratios will be maintained throughout, except in instances where independence is being promoted, for example DofE expeditions.  </w:t>
            </w:r>
          </w:p>
          <w:p w14:paraId="0559E64B" w14:textId="77777777"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 </w:t>
            </w:r>
          </w:p>
          <w:p w14:paraId="64E4859D" w14:textId="0586D04F"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HSIS planning is based on the Schemes of Work provided by the relevant awarding bodies, however in all instances delivery and pupil specific tasks are differentiated to each pupil’s individual needs. In addition to this a maximum roll </w:t>
            </w:r>
            <w:r w:rsidR="00BE7312">
              <w:rPr>
                <w:rFonts w:ascii="Comic Sans MS" w:eastAsia="Times New Roman" w:hAnsi="Comic Sans MS" w:cs="Times New Roman"/>
                <w:sz w:val="18"/>
                <w:szCs w:val="18"/>
                <w:lang w:eastAsia="en-GB"/>
              </w:rPr>
              <w:t>with high staff ratios</w:t>
            </w:r>
            <w:r w:rsidRPr="003375E2">
              <w:rPr>
                <w:rFonts w:ascii="Comic Sans MS" w:eastAsia="Times New Roman" w:hAnsi="Comic Sans MS" w:cs="Times New Roman"/>
                <w:sz w:val="18"/>
                <w:szCs w:val="18"/>
                <w:lang w:eastAsia="en-GB"/>
              </w:rPr>
              <w:t>. </w:t>
            </w:r>
          </w:p>
          <w:p w14:paraId="2DE6C4FB" w14:textId="77777777"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 </w:t>
            </w:r>
          </w:p>
          <w:p w14:paraId="091FAF13" w14:textId="77777777"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HSIS staff are supported by outreach intervention services – examples of which can include speech and language therapists, educational </w:t>
            </w:r>
            <w:proofErr w:type="gramStart"/>
            <w:r w:rsidRPr="003375E2">
              <w:rPr>
                <w:rFonts w:ascii="Comic Sans MS" w:eastAsia="Times New Roman" w:hAnsi="Comic Sans MS" w:cs="Times New Roman"/>
                <w:sz w:val="18"/>
                <w:szCs w:val="18"/>
                <w:lang w:eastAsia="en-GB"/>
              </w:rPr>
              <w:t>psychologists</w:t>
            </w:r>
            <w:proofErr w:type="gramEnd"/>
            <w:r w:rsidRPr="003375E2">
              <w:rPr>
                <w:rFonts w:ascii="Comic Sans MS" w:eastAsia="Times New Roman" w:hAnsi="Comic Sans MS" w:cs="Times New Roman"/>
                <w:sz w:val="18"/>
                <w:szCs w:val="18"/>
                <w:lang w:eastAsia="en-GB"/>
              </w:rPr>
              <w:t> and subject specialist advisors.  </w:t>
            </w:r>
          </w:p>
          <w:p w14:paraId="1F8C0FDF" w14:textId="77777777"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 </w:t>
            </w:r>
          </w:p>
          <w:p w14:paraId="5B4998AE" w14:textId="77777777"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Your child will have their initial needs identified through their EHCP on admission to HSIS. This is a live document under ongoing review. We will use our expertise and experience to identify when and where additional support may be needed. </w:t>
            </w:r>
          </w:p>
        </w:tc>
      </w:tr>
      <w:tr w:rsidR="009C1624" w:rsidRPr="003375E2" w14:paraId="635E242C" w14:textId="77777777" w:rsidTr="001A49D8">
        <w:trPr>
          <w:trHeight w:val="855"/>
        </w:trPr>
        <w:tc>
          <w:tcPr>
            <w:tcW w:w="4500" w:type="dxa"/>
            <w:tcBorders>
              <w:top w:val="nil"/>
              <w:left w:val="single" w:sz="6" w:space="0" w:color="auto"/>
              <w:bottom w:val="single" w:sz="6" w:space="0" w:color="auto"/>
              <w:right w:val="single" w:sz="6" w:space="0" w:color="auto"/>
            </w:tcBorders>
            <w:shd w:val="clear" w:color="auto" w:fill="auto"/>
            <w:vAlign w:val="center"/>
            <w:hideMark/>
          </w:tcPr>
          <w:p w14:paraId="2AABC686" w14:textId="77777777"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lastRenderedPageBreak/>
              <w:t>How will my child be included in activities outside the school curriculum including trips? </w:t>
            </w:r>
          </w:p>
        </w:tc>
        <w:tc>
          <w:tcPr>
            <w:tcW w:w="4500" w:type="dxa"/>
            <w:tcBorders>
              <w:top w:val="nil"/>
              <w:left w:val="nil"/>
              <w:bottom w:val="single" w:sz="6" w:space="0" w:color="auto"/>
              <w:right w:val="single" w:sz="6" w:space="0" w:color="auto"/>
            </w:tcBorders>
            <w:shd w:val="clear" w:color="auto" w:fill="auto"/>
            <w:vAlign w:val="center"/>
            <w:hideMark/>
          </w:tcPr>
          <w:p w14:paraId="1AEBCE82" w14:textId="77777777"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HSIS has an Outdoor Education based curriculum offer that ensures that every child </w:t>
            </w:r>
            <w:proofErr w:type="gramStart"/>
            <w:r w:rsidRPr="003375E2">
              <w:rPr>
                <w:rFonts w:ascii="Comic Sans MS" w:eastAsia="Times New Roman" w:hAnsi="Comic Sans MS" w:cs="Times New Roman"/>
                <w:sz w:val="18"/>
                <w:szCs w:val="18"/>
                <w:lang w:eastAsia="en-GB"/>
              </w:rPr>
              <w:t>has the opportunity to</w:t>
            </w:r>
            <w:proofErr w:type="gramEnd"/>
            <w:r w:rsidRPr="003375E2">
              <w:rPr>
                <w:rFonts w:ascii="Comic Sans MS" w:eastAsia="Times New Roman" w:hAnsi="Comic Sans MS" w:cs="Times New Roman"/>
                <w:sz w:val="18"/>
                <w:szCs w:val="18"/>
                <w:lang w:eastAsia="en-GB"/>
              </w:rPr>
              <w:t> access educational visits and residential experiences. HSIS is a small school with a big outlook, we are confident that the opportunities pupils get to participate in off-site would be hard to match elsewhere. </w:t>
            </w:r>
          </w:p>
        </w:tc>
      </w:tr>
      <w:tr w:rsidR="009C1624" w:rsidRPr="003375E2" w14:paraId="461839C4" w14:textId="77777777" w:rsidTr="001A49D8">
        <w:trPr>
          <w:trHeight w:val="1890"/>
        </w:trPr>
        <w:tc>
          <w:tcPr>
            <w:tcW w:w="4500" w:type="dxa"/>
            <w:tcBorders>
              <w:top w:val="nil"/>
              <w:left w:val="single" w:sz="6" w:space="0" w:color="auto"/>
              <w:bottom w:val="single" w:sz="6" w:space="0" w:color="auto"/>
              <w:right w:val="single" w:sz="6" w:space="0" w:color="auto"/>
            </w:tcBorders>
            <w:shd w:val="clear" w:color="auto" w:fill="auto"/>
            <w:vAlign w:val="center"/>
            <w:hideMark/>
          </w:tcPr>
          <w:p w14:paraId="2D9E88BF" w14:textId="77777777"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What support does HSIS offer for my child’s overall well-being? </w:t>
            </w:r>
          </w:p>
        </w:tc>
        <w:tc>
          <w:tcPr>
            <w:tcW w:w="4500" w:type="dxa"/>
            <w:tcBorders>
              <w:top w:val="nil"/>
              <w:left w:val="nil"/>
              <w:bottom w:val="single" w:sz="6" w:space="0" w:color="auto"/>
              <w:right w:val="single" w:sz="6" w:space="0" w:color="auto"/>
            </w:tcBorders>
            <w:shd w:val="clear" w:color="auto" w:fill="auto"/>
            <w:vAlign w:val="center"/>
            <w:hideMark/>
          </w:tcPr>
          <w:p w14:paraId="35F0DC48" w14:textId="01457482"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 xml:space="preserve">HSIS has a safeguarding policy and protocol in place that we are confident keeps pupils safe. Pupils’ health and wellbeing is looked after by the provision of PSHE and </w:t>
            </w:r>
            <w:r w:rsidR="00BF6860">
              <w:rPr>
                <w:rFonts w:ascii="Comic Sans MS" w:eastAsia="Times New Roman" w:hAnsi="Comic Sans MS" w:cs="Times New Roman"/>
                <w:sz w:val="18"/>
                <w:szCs w:val="18"/>
                <w:lang w:eastAsia="en-GB"/>
              </w:rPr>
              <w:t>PE</w:t>
            </w:r>
            <w:r w:rsidRPr="003375E2">
              <w:rPr>
                <w:rFonts w:ascii="Comic Sans MS" w:eastAsia="Times New Roman" w:hAnsi="Comic Sans MS" w:cs="Times New Roman"/>
                <w:sz w:val="18"/>
                <w:szCs w:val="18"/>
                <w:lang w:eastAsia="en-GB"/>
              </w:rPr>
              <w:t xml:space="preserve"> </w:t>
            </w:r>
            <w:r w:rsidR="00BF6860">
              <w:rPr>
                <w:rFonts w:ascii="Comic Sans MS" w:eastAsia="Times New Roman" w:hAnsi="Comic Sans MS" w:cs="Times New Roman"/>
                <w:sz w:val="18"/>
                <w:szCs w:val="18"/>
                <w:lang w:eastAsia="en-GB"/>
              </w:rPr>
              <w:t>from 9-20</w:t>
            </w:r>
            <w:r w:rsidRPr="003375E2">
              <w:rPr>
                <w:rFonts w:ascii="Comic Sans MS" w:eastAsia="Times New Roman" w:hAnsi="Comic Sans MS" w:cs="Times New Roman"/>
                <w:sz w:val="18"/>
                <w:szCs w:val="18"/>
                <w:lang w:eastAsia="en-GB"/>
              </w:rPr>
              <w:t xml:space="preserve"> along with an ongoing Friday interventions programme and a bespoke behavioural and social skills programme throughout </w:t>
            </w:r>
            <w:r w:rsidR="00BF6860">
              <w:rPr>
                <w:rFonts w:ascii="Comic Sans MS" w:eastAsia="Times New Roman" w:hAnsi="Comic Sans MS" w:cs="Times New Roman"/>
                <w:sz w:val="18"/>
                <w:szCs w:val="18"/>
                <w:lang w:eastAsia="en-GB"/>
              </w:rPr>
              <w:t>all</w:t>
            </w:r>
            <w:r w:rsidRPr="003375E2">
              <w:rPr>
                <w:rFonts w:ascii="Comic Sans MS" w:eastAsia="Times New Roman" w:hAnsi="Comic Sans MS" w:cs="Times New Roman"/>
                <w:sz w:val="18"/>
                <w:szCs w:val="18"/>
                <w:lang w:eastAsia="en-GB"/>
              </w:rPr>
              <w:t xml:space="preserve"> key stages.  </w:t>
            </w:r>
          </w:p>
          <w:p w14:paraId="743F8846" w14:textId="77777777"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 </w:t>
            </w:r>
          </w:p>
          <w:p w14:paraId="445BE8A1" w14:textId="77777777"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We work with medical professionals if your child has a health need and will discuss with you a plan and administration of any prescribed medication.  </w:t>
            </w:r>
          </w:p>
          <w:p w14:paraId="14F8446E" w14:textId="77777777"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 </w:t>
            </w:r>
          </w:p>
          <w:p w14:paraId="1365DE92" w14:textId="77777777"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We also work with social services and other agencies to do everything we can for your child’s well-being. Furthermore, HSIS is a small school environment where high staff ratios ensure that pupils always have access to a friendly face and somebody who will listen to them. </w:t>
            </w:r>
          </w:p>
        </w:tc>
      </w:tr>
      <w:tr w:rsidR="009C1624" w:rsidRPr="003375E2" w14:paraId="027C7439" w14:textId="77777777" w:rsidTr="001A49D8">
        <w:tc>
          <w:tcPr>
            <w:tcW w:w="4500" w:type="dxa"/>
            <w:tcBorders>
              <w:top w:val="nil"/>
              <w:left w:val="single" w:sz="6" w:space="0" w:color="auto"/>
              <w:bottom w:val="single" w:sz="6" w:space="0" w:color="auto"/>
              <w:right w:val="single" w:sz="6" w:space="0" w:color="auto"/>
            </w:tcBorders>
            <w:shd w:val="clear" w:color="auto" w:fill="auto"/>
            <w:vAlign w:val="center"/>
            <w:hideMark/>
          </w:tcPr>
          <w:p w14:paraId="2A6CECEB" w14:textId="77777777"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What training does HSIS provide for the staff supporting children and young people with SEND? </w:t>
            </w:r>
          </w:p>
        </w:tc>
        <w:tc>
          <w:tcPr>
            <w:tcW w:w="4500" w:type="dxa"/>
            <w:tcBorders>
              <w:top w:val="nil"/>
              <w:left w:val="nil"/>
              <w:bottom w:val="single" w:sz="6" w:space="0" w:color="auto"/>
              <w:right w:val="single" w:sz="6" w:space="0" w:color="auto"/>
            </w:tcBorders>
            <w:shd w:val="clear" w:color="auto" w:fill="auto"/>
            <w:vAlign w:val="center"/>
            <w:hideMark/>
          </w:tcPr>
          <w:p w14:paraId="2FC9CF9C" w14:textId="11BE3F96" w:rsidR="009C1624" w:rsidRPr="003375E2" w:rsidRDefault="00ED52BA" w:rsidP="001A49D8">
            <w:pPr>
              <w:spacing w:after="0" w:line="240" w:lineRule="auto"/>
              <w:textAlignment w:val="baseline"/>
              <w:rPr>
                <w:rFonts w:ascii="Times New Roman" w:eastAsia="Times New Roman" w:hAnsi="Times New Roman" w:cs="Times New Roman"/>
                <w:sz w:val="24"/>
                <w:szCs w:val="24"/>
                <w:lang w:eastAsia="en-GB"/>
              </w:rPr>
            </w:pPr>
            <w:r>
              <w:rPr>
                <w:rFonts w:ascii="Comic Sans MS" w:eastAsia="Times New Roman" w:hAnsi="Comic Sans MS" w:cs="Times New Roman"/>
                <w:sz w:val="18"/>
                <w:szCs w:val="18"/>
                <w:lang w:eastAsia="en-GB"/>
              </w:rPr>
              <w:t>The majority of</w:t>
            </w:r>
            <w:r w:rsidR="009C1624" w:rsidRPr="003375E2">
              <w:rPr>
                <w:rFonts w:ascii="Comic Sans MS" w:eastAsia="Times New Roman" w:hAnsi="Comic Sans MS" w:cs="Times New Roman"/>
                <w:sz w:val="18"/>
                <w:szCs w:val="18"/>
                <w:lang w:eastAsia="en-GB"/>
              </w:rPr>
              <w:t xml:space="preserve"> HSIS staff are qualified and experienced in the SEND field and have access to a fully funded and supported programme of continuing specialist professional </w:t>
            </w:r>
            <w:r w:rsidR="009C1624" w:rsidRPr="003375E2">
              <w:rPr>
                <w:rFonts w:ascii="Comic Sans MS" w:eastAsia="Times New Roman" w:hAnsi="Comic Sans MS" w:cs="Times New Roman"/>
                <w:sz w:val="18"/>
                <w:szCs w:val="18"/>
                <w:lang w:eastAsia="en-GB"/>
              </w:rPr>
              <w:lastRenderedPageBreak/>
              <w:t>development.  </w:t>
            </w:r>
            <w:r>
              <w:rPr>
                <w:rFonts w:ascii="Comic Sans MS" w:eastAsia="Times New Roman" w:hAnsi="Comic Sans MS" w:cs="Times New Roman"/>
                <w:sz w:val="18"/>
                <w:szCs w:val="18"/>
                <w:lang w:eastAsia="en-GB"/>
              </w:rPr>
              <w:t>Where</w:t>
            </w:r>
            <w:r w:rsidR="00C37EC7">
              <w:rPr>
                <w:rFonts w:ascii="Comic Sans MS" w:eastAsia="Times New Roman" w:hAnsi="Comic Sans MS" w:cs="Times New Roman"/>
                <w:sz w:val="18"/>
                <w:szCs w:val="18"/>
                <w:lang w:eastAsia="en-GB"/>
              </w:rPr>
              <w:t xml:space="preserve"> staff are less experienced/qualified they are on an SDP route focussing on developing excellent staff from within the organisation.</w:t>
            </w:r>
          </w:p>
          <w:p w14:paraId="6C2E5E26" w14:textId="77777777"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 </w:t>
            </w:r>
          </w:p>
          <w:p w14:paraId="49DEC6C6" w14:textId="77777777" w:rsidR="009C1624" w:rsidRPr="003375E2" w:rsidRDefault="009C1624" w:rsidP="001A49D8">
            <w:pPr>
              <w:shd w:val="clear" w:color="auto" w:fill="FFFFFF"/>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Staff receive ongoing training in many of the special needs areas that affect our pupils along with compulsory training and refreshers in key areas such as Team Teach, First Aid, Fire Awareness, Health &amp; Safety and Safeguarding. </w:t>
            </w:r>
          </w:p>
        </w:tc>
      </w:tr>
      <w:tr w:rsidR="009C1624" w:rsidRPr="003375E2" w14:paraId="2D4C10CA" w14:textId="77777777" w:rsidTr="001A49D8">
        <w:tc>
          <w:tcPr>
            <w:tcW w:w="4500" w:type="dxa"/>
            <w:tcBorders>
              <w:top w:val="nil"/>
              <w:left w:val="single" w:sz="6" w:space="0" w:color="auto"/>
              <w:bottom w:val="single" w:sz="6" w:space="0" w:color="auto"/>
              <w:right w:val="single" w:sz="6" w:space="0" w:color="auto"/>
            </w:tcBorders>
            <w:shd w:val="clear" w:color="auto" w:fill="auto"/>
            <w:vAlign w:val="center"/>
            <w:hideMark/>
          </w:tcPr>
          <w:p w14:paraId="7B835D75" w14:textId="77777777"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lastRenderedPageBreak/>
              <w:t>How are parents involved in HSIS and who should you contact if you want to know more? </w:t>
            </w:r>
          </w:p>
        </w:tc>
        <w:tc>
          <w:tcPr>
            <w:tcW w:w="4500" w:type="dxa"/>
            <w:tcBorders>
              <w:top w:val="nil"/>
              <w:left w:val="nil"/>
              <w:bottom w:val="single" w:sz="6" w:space="0" w:color="auto"/>
              <w:right w:val="single" w:sz="6" w:space="0" w:color="auto"/>
            </w:tcBorders>
            <w:shd w:val="clear" w:color="auto" w:fill="auto"/>
            <w:vAlign w:val="center"/>
            <w:hideMark/>
          </w:tcPr>
          <w:p w14:paraId="79A55EE5" w14:textId="77777777"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The HSIS admissions process ensures that we get to meet you before your child can be enrolled at our school. We feel this is vital as the welfare and personal development of your child is contingent on you, us and them working together.  </w:t>
            </w:r>
          </w:p>
          <w:p w14:paraId="58365EAB" w14:textId="77777777"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 </w:t>
            </w:r>
          </w:p>
          <w:p w14:paraId="38DA9A1E" w14:textId="0C45D0C4"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 xml:space="preserve">Weekly home contact, Bi-Termly reports, the Annual Review (to which you are invited) and an Annual Report allow us to maintain this relationship with you. </w:t>
            </w:r>
          </w:p>
          <w:p w14:paraId="35573C21" w14:textId="77777777"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 </w:t>
            </w:r>
          </w:p>
          <w:p w14:paraId="6EAA7F8C" w14:textId="09DC3909"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You will always be able to find information about events past, present and future on the school website -</w:t>
            </w:r>
            <w:proofErr w:type="gramStart"/>
            <w:r w:rsidR="00811A99">
              <w:rPr>
                <w:rFonts w:ascii="Comic Sans MS" w:eastAsia="Times New Roman" w:hAnsi="Comic Sans MS" w:cs="Times New Roman"/>
                <w:color w:val="0563C1"/>
                <w:sz w:val="18"/>
                <w:szCs w:val="18"/>
                <w:u w:val="single"/>
                <w:lang w:eastAsia="en-GB"/>
              </w:rPr>
              <w:t>www.holtonsch.uk</w:t>
            </w:r>
            <w:proofErr w:type="gramEnd"/>
          </w:p>
          <w:p w14:paraId="1DEC1B97" w14:textId="77777777"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 </w:t>
            </w:r>
          </w:p>
          <w:p w14:paraId="05EB41E8" w14:textId="7579B3AA"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If you are interested in becoming more involved in the running of the school, perhaps as a parent governor you can contact Luke Hollingworth</w:t>
            </w:r>
            <w:r w:rsidR="00E620D7">
              <w:rPr>
                <w:rFonts w:ascii="Comic Sans MS" w:eastAsia="Times New Roman" w:hAnsi="Comic Sans MS" w:cs="Times New Roman"/>
                <w:sz w:val="18"/>
                <w:szCs w:val="18"/>
                <w:lang w:eastAsia="en-GB"/>
              </w:rPr>
              <w:t xml:space="preserve"> (</w:t>
            </w:r>
            <w:hyperlink r:id="rId11" w:history="1">
              <w:r w:rsidR="00DB3DB7" w:rsidRPr="00AC1597">
                <w:rPr>
                  <w:rStyle w:val="Hyperlink"/>
                  <w:rFonts w:ascii="Comic Sans MS" w:eastAsia="Times New Roman" w:hAnsi="Comic Sans MS" w:cs="Times New Roman"/>
                  <w:sz w:val="18"/>
                  <w:szCs w:val="18"/>
                  <w:lang w:eastAsia="en-GB"/>
                </w:rPr>
                <w:t>lh@holtonsch.uk</w:t>
              </w:r>
            </w:hyperlink>
            <w:r w:rsidR="00DB3DB7">
              <w:rPr>
                <w:rFonts w:ascii="Comic Sans MS" w:eastAsia="Times New Roman" w:hAnsi="Comic Sans MS" w:cs="Times New Roman"/>
                <w:sz w:val="18"/>
                <w:szCs w:val="18"/>
                <w:lang w:eastAsia="en-GB"/>
              </w:rPr>
              <w:t xml:space="preserve"> </w:t>
            </w:r>
            <w:r w:rsidR="00E620D7">
              <w:rPr>
                <w:rFonts w:ascii="Comic Sans MS" w:eastAsia="Times New Roman" w:hAnsi="Comic Sans MS" w:cs="Times New Roman"/>
                <w:sz w:val="18"/>
                <w:szCs w:val="18"/>
                <w:lang w:eastAsia="en-GB"/>
              </w:rPr>
              <w:t>)</w:t>
            </w:r>
            <w:r w:rsidRPr="003375E2">
              <w:rPr>
                <w:rFonts w:ascii="Comic Sans MS" w:eastAsia="Times New Roman" w:hAnsi="Comic Sans MS" w:cs="Times New Roman"/>
                <w:sz w:val="18"/>
                <w:szCs w:val="18"/>
                <w:lang w:eastAsia="en-GB"/>
              </w:rPr>
              <w:t> for further details. </w:t>
            </w:r>
          </w:p>
        </w:tc>
      </w:tr>
      <w:tr w:rsidR="009C1624" w:rsidRPr="003375E2" w14:paraId="2DFA98A5" w14:textId="77777777" w:rsidTr="001A49D8">
        <w:tc>
          <w:tcPr>
            <w:tcW w:w="4500" w:type="dxa"/>
            <w:tcBorders>
              <w:top w:val="nil"/>
              <w:left w:val="single" w:sz="6" w:space="0" w:color="auto"/>
              <w:bottom w:val="single" w:sz="6" w:space="0" w:color="auto"/>
              <w:right w:val="single" w:sz="6" w:space="0" w:color="auto"/>
            </w:tcBorders>
            <w:shd w:val="clear" w:color="auto" w:fill="auto"/>
            <w:vAlign w:val="center"/>
            <w:hideMark/>
          </w:tcPr>
          <w:p w14:paraId="5A2CCF00" w14:textId="77777777"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How do parents and children get involved in their education at HSIS? </w:t>
            </w:r>
          </w:p>
        </w:tc>
        <w:tc>
          <w:tcPr>
            <w:tcW w:w="4500" w:type="dxa"/>
            <w:tcBorders>
              <w:top w:val="nil"/>
              <w:left w:val="nil"/>
              <w:bottom w:val="single" w:sz="6" w:space="0" w:color="auto"/>
              <w:right w:val="single" w:sz="6" w:space="0" w:color="auto"/>
            </w:tcBorders>
            <w:shd w:val="clear" w:color="auto" w:fill="auto"/>
            <w:vAlign w:val="center"/>
            <w:hideMark/>
          </w:tcPr>
          <w:p w14:paraId="040E26FE" w14:textId="13C4959F"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Annual Reviews give HSIS a face-to-face opportunity to communicate our expectations for your child to you and discuss any amendments to EHCPs and resulting IEP targets. Furthermore, we will communicate with you regularly through </w:t>
            </w:r>
            <w:r w:rsidR="00EC0659">
              <w:rPr>
                <w:rFonts w:ascii="Comic Sans MS" w:eastAsia="Times New Roman" w:hAnsi="Comic Sans MS" w:cs="Times New Roman"/>
                <w:sz w:val="18"/>
                <w:szCs w:val="18"/>
                <w:lang w:eastAsia="en-GB"/>
              </w:rPr>
              <w:t>weekly</w:t>
            </w:r>
            <w:r w:rsidRPr="003375E2">
              <w:rPr>
                <w:rFonts w:ascii="Comic Sans MS" w:eastAsia="Times New Roman" w:hAnsi="Comic Sans MS" w:cs="Times New Roman"/>
                <w:sz w:val="18"/>
                <w:szCs w:val="18"/>
                <w:lang w:eastAsia="en-GB"/>
              </w:rPr>
              <w:t> emails or by telephone if you prefer. In addition to the Annual Review, you will also receive an Annual Report from HSIS each year, this will be supplemented by Bi-Termly reports to ensure you are kept informed of your child’s progress and any resulting action points.  </w:t>
            </w:r>
          </w:p>
        </w:tc>
      </w:tr>
      <w:tr w:rsidR="009C1624" w:rsidRPr="003375E2" w14:paraId="4E9CE702" w14:textId="77777777" w:rsidTr="001A49D8">
        <w:tc>
          <w:tcPr>
            <w:tcW w:w="4500" w:type="dxa"/>
            <w:tcBorders>
              <w:top w:val="nil"/>
              <w:left w:val="single" w:sz="6" w:space="0" w:color="auto"/>
              <w:bottom w:val="single" w:sz="6" w:space="0" w:color="auto"/>
              <w:right w:val="single" w:sz="6" w:space="0" w:color="auto"/>
            </w:tcBorders>
            <w:shd w:val="clear" w:color="auto" w:fill="auto"/>
            <w:vAlign w:val="center"/>
            <w:hideMark/>
          </w:tcPr>
          <w:p w14:paraId="01BEB887" w14:textId="77777777"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What do I do if I have a concern about HSIS’ provision? </w:t>
            </w:r>
          </w:p>
        </w:tc>
        <w:tc>
          <w:tcPr>
            <w:tcW w:w="4500" w:type="dxa"/>
            <w:tcBorders>
              <w:top w:val="nil"/>
              <w:left w:val="nil"/>
              <w:bottom w:val="single" w:sz="6" w:space="0" w:color="auto"/>
              <w:right w:val="single" w:sz="6" w:space="0" w:color="auto"/>
            </w:tcBorders>
            <w:shd w:val="clear" w:color="auto" w:fill="auto"/>
            <w:vAlign w:val="center"/>
            <w:hideMark/>
          </w:tcPr>
          <w:p w14:paraId="0CB9CA91" w14:textId="6E6870B3"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In the first instance, we encourage you to contact the Head of School via </w:t>
            </w:r>
            <w:hyperlink r:id="rId12" w:history="1">
              <w:r w:rsidR="00234E12" w:rsidRPr="00AC1597">
                <w:rPr>
                  <w:rStyle w:val="Hyperlink"/>
                  <w:rFonts w:ascii="Comic Sans MS" w:eastAsia="Times New Roman" w:hAnsi="Comic Sans MS" w:cs="Times New Roman"/>
                  <w:sz w:val="18"/>
                  <w:szCs w:val="18"/>
                  <w:lang w:eastAsia="en-GB"/>
                </w:rPr>
                <w:t>dl@holtonsch.uk.</w:t>
              </w:r>
            </w:hyperlink>
            <w:r w:rsidRPr="003375E2">
              <w:rPr>
                <w:rFonts w:ascii="Comic Sans MS" w:eastAsia="Times New Roman" w:hAnsi="Comic Sans MS" w:cs="Times New Roman"/>
                <w:sz w:val="18"/>
                <w:szCs w:val="18"/>
                <w:lang w:eastAsia="en-GB"/>
              </w:rPr>
              <w:t> In the unlikely event that your concern is not resolved then please contact our Chair of Governors via </w:t>
            </w:r>
            <w:hyperlink r:id="rId13" w:history="1">
              <w:r w:rsidR="00BE0EC7" w:rsidRPr="00AC1597">
                <w:rPr>
                  <w:rStyle w:val="Hyperlink"/>
                  <w:rFonts w:ascii="Comic Sans MS" w:eastAsia="Times New Roman" w:hAnsi="Comic Sans MS" w:cs="Times New Roman"/>
                  <w:sz w:val="18"/>
                  <w:szCs w:val="18"/>
                  <w:lang w:eastAsia="en-GB"/>
                </w:rPr>
                <w:t>enquires@holtonsch.uk</w:t>
              </w:r>
            </w:hyperlink>
            <w:r w:rsidRPr="003375E2">
              <w:rPr>
                <w:rFonts w:ascii="Comic Sans MS" w:eastAsia="Times New Roman" w:hAnsi="Comic Sans MS" w:cs="Times New Roman"/>
                <w:sz w:val="18"/>
                <w:szCs w:val="18"/>
                <w:lang w:eastAsia="en-GB"/>
              </w:rPr>
              <w:t> </w:t>
            </w:r>
          </w:p>
        </w:tc>
      </w:tr>
      <w:tr w:rsidR="009C1624" w:rsidRPr="003375E2" w14:paraId="64936D86" w14:textId="77777777" w:rsidTr="001A49D8">
        <w:tc>
          <w:tcPr>
            <w:tcW w:w="4500" w:type="dxa"/>
            <w:tcBorders>
              <w:top w:val="nil"/>
              <w:left w:val="single" w:sz="6" w:space="0" w:color="auto"/>
              <w:bottom w:val="single" w:sz="6" w:space="0" w:color="auto"/>
              <w:right w:val="single" w:sz="6" w:space="0" w:color="auto"/>
            </w:tcBorders>
            <w:shd w:val="clear" w:color="auto" w:fill="auto"/>
            <w:vAlign w:val="center"/>
            <w:hideMark/>
          </w:tcPr>
          <w:p w14:paraId="74570963" w14:textId="77777777"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What specialist services and expertise are available at or accessed by HSIS? </w:t>
            </w:r>
          </w:p>
        </w:tc>
        <w:tc>
          <w:tcPr>
            <w:tcW w:w="4500" w:type="dxa"/>
            <w:tcBorders>
              <w:top w:val="nil"/>
              <w:left w:val="nil"/>
              <w:bottom w:val="single" w:sz="6" w:space="0" w:color="auto"/>
              <w:right w:val="single" w:sz="6" w:space="0" w:color="auto"/>
            </w:tcBorders>
            <w:shd w:val="clear" w:color="auto" w:fill="auto"/>
            <w:vAlign w:val="center"/>
            <w:hideMark/>
          </w:tcPr>
          <w:p w14:paraId="4A100B6F" w14:textId="77777777"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HSIS is committed to working with outside agencies to ensure the best possible support is provided to our pupils. The organisations include but are not limited to CAMHS, </w:t>
            </w:r>
            <w:r w:rsidRPr="003375E2">
              <w:rPr>
                <w:rFonts w:ascii="Comic Sans MS" w:eastAsia="Times New Roman" w:hAnsi="Comic Sans MS" w:cs="Times New Roman"/>
                <w:sz w:val="18"/>
                <w:szCs w:val="18"/>
                <w:shd w:val="clear" w:color="auto" w:fill="FFFFFF"/>
                <w:lang w:eastAsia="en-GB"/>
              </w:rPr>
              <w:t>Addaction, Specialist Counselling, Educational Psychologists, Autism Outreach, School Nurse, the Hearing and Visual Impaired Service, the </w:t>
            </w:r>
            <w:r w:rsidRPr="003375E2">
              <w:rPr>
                <w:rFonts w:ascii="Comic Sans MS" w:eastAsia="Times New Roman" w:hAnsi="Comic Sans MS" w:cs="Times New Roman"/>
                <w:sz w:val="18"/>
                <w:szCs w:val="18"/>
                <w:lang w:eastAsia="en-GB"/>
              </w:rPr>
              <w:t>Youth Offending Team, Lincolnshire Police and Children’s Services at LCC. </w:t>
            </w:r>
          </w:p>
        </w:tc>
      </w:tr>
      <w:tr w:rsidR="009C1624" w:rsidRPr="003375E2" w14:paraId="303601A8" w14:textId="77777777" w:rsidTr="001A49D8">
        <w:tc>
          <w:tcPr>
            <w:tcW w:w="4500" w:type="dxa"/>
            <w:tcBorders>
              <w:top w:val="nil"/>
              <w:left w:val="single" w:sz="6" w:space="0" w:color="auto"/>
              <w:bottom w:val="single" w:sz="6" w:space="0" w:color="auto"/>
              <w:right w:val="single" w:sz="6" w:space="0" w:color="auto"/>
            </w:tcBorders>
            <w:shd w:val="clear" w:color="auto" w:fill="auto"/>
            <w:vAlign w:val="center"/>
            <w:hideMark/>
          </w:tcPr>
          <w:p w14:paraId="06DDA379" w14:textId="77777777"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How do you prepare my child for joining HSIS or transferring to another school or educational establishment? </w:t>
            </w:r>
          </w:p>
        </w:tc>
        <w:tc>
          <w:tcPr>
            <w:tcW w:w="4500" w:type="dxa"/>
            <w:tcBorders>
              <w:top w:val="nil"/>
              <w:left w:val="nil"/>
              <w:bottom w:val="single" w:sz="6" w:space="0" w:color="auto"/>
              <w:right w:val="single" w:sz="6" w:space="0" w:color="auto"/>
            </w:tcBorders>
            <w:shd w:val="clear" w:color="auto" w:fill="auto"/>
            <w:vAlign w:val="center"/>
            <w:hideMark/>
          </w:tcPr>
          <w:p w14:paraId="7FD4FABF" w14:textId="77777777"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At HSIS we believe our small school environment makes transition smoother and less complicated for new pupils. Our admissions process provides both you and your child with a clear understanding of what you can expect form HSIS and what we expect of you.  </w:t>
            </w:r>
          </w:p>
          <w:p w14:paraId="28A46E85" w14:textId="77777777"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 </w:t>
            </w:r>
          </w:p>
          <w:p w14:paraId="4730A4FB" w14:textId="2A5DDD1B"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 xml:space="preserve">If your child chooses a different provider </w:t>
            </w:r>
            <w:r w:rsidR="003A078A">
              <w:rPr>
                <w:rFonts w:ascii="Comic Sans MS" w:eastAsia="Times New Roman" w:hAnsi="Comic Sans MS" w:cs="Times New Roman"/>
                <w:sz w:val="18"/>
                <w:szCs w:val="18"/>
                <w:lang w:eastAsia="en-GB"/>
              </w:rPr>
              <w:t>at any tran</w:t>
            </w:r>
            <w:r w:rsidR="00042B33">
              <w:rPr>
                <w:rFonts w:ascii="Comic Sans MS" w:eastAsia="Times New Roman" w:hAnsi="Comic Sans MS" w:cs="Times New Roman"/>
                <w:sz w:val="18"/>
                <w:szCs w:val="18"/>
                <w:lang w:eastAsia="en-GB"/>
              </w:rPr>
              <w:t>sition point, we will contact the</w:t>
            </w:r>
            <w:r w:rsidRPr="003375E2">
              <w:rPr>
                <w:rFonts w:ascii="Comic Sans MS" w:eastAsia="Times New Roman" w:hAnsi="Comic Sans MS" w:cs="Times New Roman"/>
                <w:sz w:val="18"/>
                <w:szCs w:val="18"/>
                <w:lang w:eastAsia="en-GB"/>
              </w:rPr>
              <w:t xml:space="preserve"> receiving establishment and follow their transition process. </w:t>
            </w:r>
          </w:p>
        </w:tc>
      </w:tr>
    </w:tbl>
    <w:p w14:paraId="157EEE41" w14:textId="7A4EB2D0" w:rsidR="009C1624" w:rsidRPr="00042B33" w:rsidRDefault="009C1624" w:rsidP="00042B33">
      <w:pPr>
        <w:spacing w:after="0" w:line="240" w:lineRule="auto"/>
        <w:textAlignment w:val="baseline"/>
        <w:rPr>
          <w:rFonts w:ascii="Segoe UI" w:eastAsia="Times New Roman" w:hAnsi="Segoe UI" w:cs="Segoe UI"/>
          <w:sz w:val="18"/>
          <w:szCs w:val="18"/>
          <w:lang w:eastAsia="en-GB"/>
        </w:rPr>
      </w:pPr>
    </w:p>
    <w:p w14:paraId="0133426E" w14:textId="77777777" w:rsidR="006E1375" w:rsidRPr="00D401B4" w:rsidRDefault="006E1375">
      <w:pPr>
        <w:spacing w:after="0" w:line="240" w:lineRule="auto"/>
        <w:rPr>
          <w:rFonts w:ascii="Comic Sans MS" w:hAnsi="Comic Sans MS"/>
        </w:rPr>
      </w:pPr>
    </w:p>
    <w:sectPr w:rsidR="006E1375" w:rsidRPr="00D401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06854"/>
    <w:multiLevelType w:val="hybridMultilevel"/>
    <w:tmpl w:val="38A69C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D27927"/>
    <w:multiLevelType w:val="hybridMultilevel"/>
    <w:tmpl w:val="3BCC6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716220A"/>
    <w:multiLevelType w:val="hybridMultilevel"/>
    <w:tmpl w:val="1E24B8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C44690D"/>
    <w:multiLevelType w:val="hybridMultilevel"/>
    <w:tmpl w:val="D4CC20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44D3595"/>
    <w:multiLevelType w:val="hybridMultilevel"/>
    <w:tmpl w:val="B7223B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6801B2B"/>
    <w:multiLevelType w:val="hybridMultilevel"/>
    <w:tmpl w:val="FD2413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DB671D7"/>
    <w:multiLevelType w:val="hybridMultilevel"/>
    <w:tmpl w:val="3E6404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67B6522"/>
    <w:multiLevelType w:val="hybridMultilevel"/>
    <w:tmpl w:val="29D8C3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BC30C87"/>
    <w:multiLevelType w:val="hybridMultilevel"/>
    <w:tmpl w:val="785CDC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88B5DB0"/>
    <w:multiLevelType w:val="hybridMultilevel"/>
    <w:tmpl w:val="D20CC5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78289440">
    <w:abstractNumId w:val="2"/>
  </w:num>
  <w:num w:numId="2" w16cid:durableId="1492482152">
    <w:abstractNumId w:val="1"/>
  </w:num>
  <w:num w:numId="3" w16cid:durableId="1715539713">
    <w:abstractNumId w:val="6"/>
  </w:num>
  <w:num w:numId="4" w16cid:durableId="1232958095">
    <w:abstractNumId w:val="7"/>
  </w:num>
  <w:num w:numId="5" w16cid:durableId="1216890140">
    <w:abstractNumId w:val="8"/>
  </w:num>
  <w:num w:numId="6" w16cid:durableId="969091437">
    <w:abstractNumId w:val="0"/>
  </w:num>
  <w:num w:numId="7" w16cid:durableId="1426607695">
    <w:abstractNumId w:val="4"/>
  </w:num>
  <w:num w:numId="8" w16cid:durableId="1400441146">
    <w:abstractNumId w:val="5"/>
  </w:num>
  <w:num w:numId="9" w16cid:durableId="588008373">
    <w:abstractNumId w:val="3"/>
  </w:num>
  <w:num w:numId="10" w16cid:durableId="13716074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812"/>
    <w:rsid w:val="00013AA1"/>
    <w:rsid w:val="00021621"/>
    <w:rsid w:val="00042B33"/>
    <w:rsid w:val="0005593B"/>
    <w:rsid w:val="00060C9F"/>
    <w:rsid w:val="00061AE2"/>
    <w:rsid w:val="000706D2"/>
    <w:rsid w:val="00091DA0"/>
    <w:rsid w:val="00093CAA"/>
    <w:rsid w:val="000A3B3A"/>
    <w:rsid w:val="000A466D"/>
    <w:rsid w:val="000B059F"/>
    <w:rsid w:val="000D468D"/>
    <w:rsid w:val="000E6197"/>
    <w:rsid w:val="000E7D67"/>
    <w:rsid w:val="000F563C"/>
    <w:rsid w:val="00133691"/>
    <w:rsid w:val="00143D85"/>
    <w:rsid w:val="00147064"/>
    <w:rsid w:val="00151839"/>
    <w:rsid w:val="001646B9"/>
    <w:rsid w:val="0017249C"/>
    <w:rsid w:val="00173FCB"/>
    <w:rsid w:val="001754F8"/>
    <w:rsid w:val="00191773"/>
    <w:rsid w:val="0019269A"/>
    <w:rsid w:val="001A3BFD"/>
    <w:rsid w:val="001A66A2"/>
    <w:rsid w:val="001B466E"/>
    <w:rsid w:val="001B6DFF"/>
    <w:rsid w:val="001C34B7"/>
    <w:rsid w:val="001E0DD7"/>
    <w:rsid w:val="001E1226"/>
    <w:rsid w:val="001E3BCE"/>
    <w:rsid w:val="001F3316"/>
    <w:rsid w:val="001F6AEC"/>
    <w:rsid w:val="002124E0"/>
    <w:rsid w:val="00216B06"/>
    <w:rsid w:val="00222D76"/>
    <w:rsid w:val="00225C82"/>
    <w:rsid w:val="00234E12"/>
    <w:rsid w:val="002402AE"/>
    <w:rsid w:val="00250DE8"/>
    <w:rsid w:val="002525C9"/>
    <w:rsid w:val="0025560F"/>
    <w:rsid w:val="00261184"/>
    <w:rsid w:val="002675FB"/>
    <w:rsid w:val="00275E95"/>
    <w:rsid w:val="00287D68"/>
    <w:rsid w:val="00287DC2"/>
    <w:rsid w:val="002926DD"/>
    <w:rsid w:val="00292CD8"/>
    <w:rsid w:val="00296465"/>
    <w:rsid w:val="002B55F4"/>
    <w:rsid w:val="002D024B"/>
    <w:rsid w:val="002D4C52"/>
    <w:rsid w:val="002D52CB"/>
    <w:rsid w:val="002D60D0"/>
    <w:rsid w:val="002E098F"/>
    <w:rsid w:val="002E39A6"/>
    <w:rsid w:val="00315C89"/>
    <w:rsid w:val="003192C9"/>
    <w:rsid w:val="00322CDC"/>
    <w:rsid w:val="0032477D"/>
    <w:rsid w:val="00335F5D"/>
    <w:rsid w:val="00336807"/>
    <w:rsid w:val="00340CD6"/>
    <w:rsid w:val="00345AB0"/>
    <w:rsid w:val="00351E98"/>
    <w:rsid w:val="00352681"/>
    <w:rsid w:val="00360BCB"/>
    <w:rsid w:val="003854F1"/>
    <w:rsid w:val="00394142"/>
    <w:rsid w:val="003A051B"/>
    <w:rsid w:val="003A078A"/>
    <w:rsid w:val="003A41A7"/>
    <w:rsid w:val="003B0F10"/>
    <w:rsid w:val="003C6DA3"/>
    <w:rsid w:val="003D3516"/>
    <w:rsid w:val="003E2AB8"/>
    <w:rsid w:val="003F229A"/>
    <w:rsid w:val="003F2614"/>
    <w:rsid w:val="004031AA"/>
    <w:rsid w:val="00406578"/>
    <w:rsid w:val="00415411"/>
    <w:rsid w:val="0043208D"/>
    <w:rsid w:val="004370AE"/>
    <w:rsid w:val="00440698"/>
    <w:rsid w:val="0045027B"/>
    <w:rsid w:val="004676F9"/>
    <w:rsid w:val="004778B9"/>
    <w:rsid w:val="00491BC9"/>
    <w:rsid w:val="00492489"/>
    <w:rsid w:val="004931F5"/>
    <w:rsid w:val="00493AA7"/>
    <w:rsid w:val="00495DDD"/>
    <w:rsid w:val="00496F58"/>
    <w:rsid w:val="004B4071"/>
    <w:rsid w:val="004C1569"/>
    <w:rsid w:val="004C703F"/>
    <w:rsid w:val="004D4114"/>
    <w:rsid w:val="004E010B"/>
    <w:rsid w:val="004E3B27"/>
    <w:rsid w:val="004E67B9"/>
    <w:rsid w:val="004E7A04"/>
    <w:rsid w:val="004F6142"/>
    <w:rsid w:val="004F66C6"/>
    <w:rsid w:val="00500187"/>
    <w:rsid w:val="00500F47"/>
    <w:rsid w:val="00501EE9"/>
    <w:rsid w:val="005048CF"/>
    <w:rsid w:val="00510652"/>
    <w:rsid w:val="00516245"/>
    <w:rsid w:val="005331DC"/>
    <w:rsid w:val="005347AE"/>
    <w:rsid w:val="00537CFD"/>
    <w:rsid w:val="005532C4"/>
    <w:rsid w:val="0055516A"/>
    <w:rsid w:val="00566F4B"/>
    <w:rsid w:val="00577489"/>
    <w:rsid w:val="0059586B"/>
    <w:rsid w:val="005C2451"/>
    <w:rsid w:val="005E3DAC"/>
    <w:rsid w:val="005E57A2"/>
    <w:rsid w:val="005E72F0"/>
    <w:rsid w:val="005E7F57"/>
    <w:rsid w:val="005F3CB5"/>
    <w:rsid w:val="005F4400"/>
    <w:rsid w:val="006015B6"/>
    <w:rsid w:val="00601E45"/>
    <w:rsid w:val="00603362"/>
    <w:rsid w:val="00606E94"/>
    <w:rsid w:val="00613559"/>
    <w:rsid w:val="00622C28"/>
    <w:rsid w:val="00625C1B"/>
    <w:rsid w:val="00631B1C"/>
    <w:rsid w:val="006420FC"/>
    <w:rsid w:val="00644C04"/>
    <w:rsid w:val="006632AD"/>
    <w:rsid w:val="0067322E"/>
    <w:rsid w:val="00675239"/>
    <w:rsid w:val="00685F65"/>
    <w:rsid w:val="00690B74"/>
    <w:rsid w:val="00694512"/>
    <w:rsid w:val="006A4EE6"/>
    <w:rsid w:val="006B48CD"/>
    <w:rsid w:val="006B5414"/>
    <w:rsid w:val="006C1AD3"/>
    <w:rsid w:val="006C783F"/>
    <w:rsid w:val="006D02DD"/>
    <w:rsid w:val="006D669C"/>
    <w:rsid w:val="006E1375"/>
    <w:rsid w:val="006E6D70"/>
    <w:rsid w:val="006F63E1"/>
    <w:rsid w:val="007010B1"/>
    <w:rsid w:val="007028B2"/>
    <w:rsid w:val="0073108E"/>
    <w:rsid w:val="007328BB"/>
    <w:rsid w:val="00732CED"/>
    <w:rsid w:val="00736DFD"/>
    <w:rsid w:val="00737B63"/>
    <w:rsid w:val="0074145E"/>
    <w:rsid w:val="007504B2"/>
    <w:rsid w:val="00764B95"/>
    <w:rsid w:val="00780508"/>
    <w:rsid w:val="00780F2C"/>
    <w:rsid w:val="00782D5C"/>
    <w:rsid w:val="00785EBD"/>
    <w:rsid w:val="00794ADF"/>
    <w:rsid w:val="007951F4"/>
    <w:rsid w:val="007A4379"/>
    <w:rsid w:val="007A6953"/>
    <w:rsid w:val="007B2AF5"/>
    <w:rsid w:val="007B59B8"/>
    <w:rsid w:val="007C1139"/>
    <w:rsid w:val="007D6A60"/>
    <w:rsid w:val="007D723A"/>
    <w:rsid w:val="007E0DF1"/>
    <w:rsid w:val="007E68A7"/>
    <w:rsid w:val="007F6E55"/>
    <w:rsid w:val="008001D0"/>
    <w:rsid w:val="00802ACD"/>
    <w:rsid w:val="00804DCE"/>
    <w:rsid w:val="00810010"/>
    <w:rsid w:val="008115C6"/>
    <w:rsid w:val="00811A99"/>
    <w:rsid w:val="00844185"/>
    <w:rsid w:val="008523C7"/>
    <w:rsid w:val="00860160"/>
    <w:rsid w:val="008707EC"/>
    <w:rsid w:val="00880418"/>
    <w:rsid w:val="00880D7B"/>
    <w:rsid w:val="008D5BF3"/>
    <w:rsid w:val="008D5CEF"/>
    <w:rsid w:val="008E1CCB"/>
    <w:rsid w:val="008F6F7B"/>
    <w:rsid w:val="009040C2"/>
    <w:rsid w:val="009076DD"/>
    <w:rsid w:val="0091257B"/>
    <w:rsid w:val="0091656C"/>
    <w:rsid w:val="00922D23"/>
    <w:rsid w:val="009230FB"/>
    <w:rsid w:val="0092707C"/>
    <w:rsid w:val="00932A43"/>
    <w:rsid w:val="009349AB"/>
    <w:rsid w:val="00937300"/>
    <w:rsid w:val="00943496"/>
    <w:rsid w:val="00943FA7"/>
    <w:rsid w:val="009442CC"/>
    <w:rsid w:val="00951AA8"/>
    <w:rsid w:val="00974409"/>
    <w:rsid w:val="00974ACB"/>
    <w:rsid w:val="00977C84"/>
    <w:rsid w:val="009827B2"/>
    <w:rsid w:val="00987D96"/>
    <w:rsid w:val="00990ACD"/>
    <w:rsid w:val="00994128"/>
    <w:rsid w:val="00994F8E"/>
    <w:rsid w:val="00994FF6"/>
    <w:rsid w:val="009A5A0E"/>
    <w:rsid w:val="009B1CC8"/>
    <w:rsid w:val="009C0AAF"/>
    <w:rsid w:val="009C0F96"/>
    <w:rsid w:val="009C1624"/>
    <w:rsid w:val="009C5278"/>
    <w:rsid w:val="009E372E"/>
    <w:rsid w:val="009F55C4"/>
    <w:rsid w:val="009F60EC"/>
    <w:rsid w:val="00A059B2"/>
    <w:rsid w:val="00A14EB5"/>
    <w:rsid w:val="00A17E38"/>
    <w:rsid w:val="00A23E80"/>
    <w:rsid w:val="00A243F4"/>
    <w:rsid w:val="00A255BB"/>
    <w:rsid w:val="00A256BA"/>
    <w:rsid w:val="00A257E3"/>
    <w:rsid w:val="00A25D4F"/>
    <w:rsid w:val="00A303A7"/>
    <w:rsid w:val="00A3137F"/>
    <w:rsid w:val="00A32194"/>
    <w:rsid w:val="00A326CB"/>
    <w:rsid w:val="00A33D4B"/>
    <w:rsid w:val="00A340E2"/>
    <w:rsid w:val="00A43C8C"/>
    <w:rsid w:val="00A5499F"/>
    <w:rsid w:val="00A56117"/>
    <w:rsid w:val="00A561F9"/>
    <w:rsid w:val="00A71562"/>
    <w:rsid w:val="00A9345B"/>
    <w:rsid w:val="00A97947"/>
    <w:rsid w:val="00AA1677"/>
    <w:rsid w:val="00AA2D56"/>
    <w:rsid w:val="00AB0645"/>
    <w:rsid w:val="00AB404A"/>
    <w:rsid w:val="00AC0378"/>
    <w:rsid w:val="00AC1D3E"/>
    <w:rsid w:val="00AC429D"/>
    <w:rsid w:val="00AC4982"/>
    <w:rsid w:val="00AC5231"/>
    <w:rsid w:val="00AC6D4C"/>
    <w:rsid w:val="00AE0812"/>
    <w:rsid w:val="00AE312F"/>
    <w:rsid w:val="00AE75D6"/>
    <w:rsid w:val="00AF017B"/>
    <w:rsid w:val="00B04C97"/>
    <w:rsid w:val="00B129AD"/>
    <w:rsid w:val="00B16A7B"/>
    <w:rsid w:val="00B23042"/>
    <w:rsid w:val="00B25030"/>
    <w:rsid w:val="00B25694"/>
    <w:rsid w:val="00B326BB"/>
    <w:rsid w:val="00B804B5"/>
    <w:rsid w:val="00B9211B"/>
    <w:rsid w:val="00B94470"/>
    <w:rsid w:val="00BA1595"/>
    <w:rsid w:val="00BA7838"/>
    <w:rsid w:val="00BB03DB"/>
    <w:rsid w:val="00BB6024"/>
    <w:rsid w:val="00BD24EA"/>
    <w:rsid w:val="00BD29B7"/>
    <w:rsid w:val="00BD4927"/>
    <w:rsid w:val="00BE0EC7"/>
    <w:rsid w:val="00BE7312"/>
    <w:rsid w:val="00BF08CB"/>
    <w:rsid w:val="00BF6860"/>
    <w:rsid w:val="00C062FC"/>
    <w:rsid w:val="00C251DE"/>
    <w:rsid w:val="00C37EC7"/>
    <w:rsid w:val="00C44DFB"/>
    <w:rsid w:val="00C45AC7"/>
    <w:rsid w:val="00C46D6B"/>
    <w:rsid w:val="00C55009"/>
    <w:rsid w:val="00C556F5"/>
    <w:rsid w:val="00C55FFE"/>
    <w:rsid w:val="00C57C62"/>
    <w:rsid w:val="00C70DA2"/>
    <w:rsid w:val="00C71108"/>
    <w:rsid w:val="00C749E2"/>
    <w:rsid w:val="00C7583F"/>
    <w:rsid w:val="00C77D21"/>
    <w:rsid w:val="00C81BBD"/>
    <w:rsid w:val="00C84145"/>
    <w:rsid w:val="00C91CDA"/>
    <w:rsid w:val="00C93C1F"/>
    <w:rsid w:val="00C979F2"/>
    <w:rsid w:val="00CA5BAA"/>
    <w:rsid w:val="00CA5F4B"/>
    <w:rsid w:val="00CB1CF1"/>
    <w:rsid w:val="00CC09E6"/>
    <w:rsid w:val="00CD1EE2"/>
    <w:rsid w:val="00CD263D"/>
    <w:rsid w:val="00CD433B"/>
    <w:rsid w:val="00CE4FBB"/>
    <w:rsid w:val="00CE5C37"/>
    <w:rsid w:val="00CF0F1C"/>
    <w:rsid w:val="00D013CF"/>
    <w:rsid w:val="00D03920"/>
    <w:rsid w:val="00D0688F"/>
    <w:rsid w:val="00D11F21"/>
    <w:rsid w:val="00D14BB4"/>
    <w:rsid w:val="00D234E2"/>
    <w:rsid w:val="00D339DF"/>
    <w:rsid w:val="00D36B45"/>
    <w:rsid w:val="00D401B4"/>
    <w:rsid w:val="00D5575A"/>
    <w:rsid w:val="00D66B18"/>
    <w:rsid w:val="00D84954"/>
    <w:rsid w:val="00D9651C"/>
    <w:rsid w:val="00DA5C02"/>
    <w:rsid w:val="00DB3DB7"/>
    <w:rsid w:val="00DC3D71"/>
    <w:rsid w:val="00DC5324"/>
    <w:rsid w:val="00DE45A2"/>
    <w:rsid w:val="00DE54A9"/>
    <w:rsid w:val="00DF0226"/>
    <w:rsid w:val="00E1346A"/>
    <w:rsid w:val="00E243FD"/>
    <w:rsid w:val="00E260DB"/>
    <w:rsid w:val="00E26403"/>
    <w:rsid w:val="00E355FB"/>
    <w:rsid w:val="00E42732"/>
    <w:rsid w:val="00E45342"/>
    <w:rsid w:val="00E46BDB"/>
    <w:rsid w:val="00E6173D"/>
    <w:rsid w:val="00E620D7"/>
    <w:rsid w:val="00E63401"/>
    <w:rsid w:val="00E671DA"/>
    <w:rsid w:val="00E74F62"/>
    <w:rsid w:val="00E76078"/>
    <w:rsid w:val="00E76F68"/>
    <w:rsid w:val="00EC0659"/>
    <w:rsid w:val="00ED3DE5"/>
    <w:rsid w:val="00ED52BA"/>
    <w:rsid w:val="00EE0635"/>
    <w:rsid w:val="00EE3B7D"/>
    <w:rsid w:val="00EF748F"/>
    <w:rsid w:val="00F167E9"/>
    <w:rsid w:val="00F16A5B"/>
    <w:rsid w:val="00F24A2D"/>
    <w:rsid w:val="00F37018"/>
    <w:rsid w:val="00F4266D"/>
    <w:rsid w:val="00F5158C"/>
    <w:rsid w:val="00F569D5"/>
    <w:rsid w:val="00F56DA8"/>
    <w:rsid w:val="00F6229D"/>
    <w:rsid w:val="00F717DA"/>
    <w:rsid w:val="00F80A75"/>
    <w:rsid w:val="00F86C5E"/>
    <w:rsid w:val="00F90836"/>
    <w:rsid w:val="00FA0F7A"/>
    <w:rsid w:val="00FA2567"/>
    <w:rsid w:val="00FA2F6E"/>
    <w:rsid w:val="00FB1D5D"/>
    <w:rsid w:val="00FB24BF"/>
    <w:rsid w:val="00FC452A"/>
    <w:rsid w:val="00FC5690"/>
    <w:rsid w:val="00FC5F92"/>
    <w:rsid w:val="00FD3FC7"/>
    <w:rsid w:val="00FE613A"/>
    <w:rsid w:val="04D20FEA"/>
    <w:rsid w:val="0974019E"/>
    <w:rsid w:val="09E5379A"/>
    <w:rsid w:val="0D1163D9"/>
    <w:rsid w:val="11B56C85"/>
    <w:rsid w:val="128D038F"/>
    <w:rsid w:val="14241FDD"/>
    <w:rsid w:val="186AAC4E"/>
    <w:rsid w:val="1C5AA2F4"/>
    <w:rsid w:val="1CA3D449"/>
    <w:rsid w:val="1D523F16"/>
    <w:rsid w:val="1DD7DC38"/>
    <w:rsid w:val="1F2DE465"/>
    <w:rsid w:val="1F509597"/>
    <w:rsid w:val="1FA16078"/>
    <w:rsid w:val="20640754"/>
    <w:rsid w:val="27D64E64"/>
    <w:rsid w:val="28A4C8EE"/>
    <w:rsid w:val="28E9505C"/>
    <w:rsid w:val="2AD81C76"/>
    <w:rsid w:val="2ADBF29B"/>
    <w:rsid w:val="2E41CA63"/>
    <w:rsid w:val="3029CBD3"/>
    <w:rsid w:val="3119140D"/>
    <w:rsid w:val="31280FB5"/>
    <w:rsid w:val="31E18F26"/>
    <w:rsid w:val="34951D4A"/>
    <w:rsid w:val="35F75F10"/>
    <w:rsid w:val="363843B9"/>
    <w:rsid w:val="39D1413F"/>
    <w:rsid w:val="3CD5FB60"/>
    <w:rsid w:val="3D740C2A"/>
    <w:rsid w:val="3E076E38"/>
    <w:rsid w:val="3F0FDC8B"/>
    <w:rsid w:val="3F7BE657"/>
    <w:rsid w:val="40775153"/>
    <w:rsid w:val="42658A9A"/>
    <w:rsid w:val="42FD9E64"/>
    <w:rsid w:val="45178465"/>
    <w:rsid w:val="4596DF83"/>
    <w:rsid w:val="45C40EB0"/>
    <w:rsid w:val="460937C3"/>
    <w:rsid w:val="478C1BB2"/>
    <w:rsid w:val="491F0DF5"/>
    <w:rsid w:val="4A3B1B32"/>
    <w:rsid w:val="4BEB9C05"/>
    <w:rsid w:val="4E1879EE"/>
    <w:rsid w:val="4FED2A6D"/>
    <w:rsid w:val="5288DABF"/>
    <w:rsid w:val="534C4085"/>
    <w:rsid w:val="54380F5A"/>
    <w:rsid w:val="558F6530"/>
    <w:rsid w:val="5A7ECEA6"/>
    <w:rsid w:val="5DAAFD4B"/>
    <w:rsid w:val="61500FF6"/>
    <w:rsid w:val="618D17A1"/>
    <w:rsid w:val="6270F9D8"/>
    <w:rsid w:val="6476E77C"/>
    <w:rsid w:val="65B159F0"/>
    <w:rsid w:val="67C5815F"/>
    <w:rsid w:val="68BDDB3B"/>
    <w:rsid w:val="6DA6EADB"/>
    <w:rsid w:val="6E9B68DE"/>
    <w:rsid w:val="6F691266"/>
    <w:rsid w:val="70DB60CA"/>
    <w:rsid w:val="72A34D76"/>
    <w:rsid w:val="7353486A"/>
    <w:rsid w:val="7390BF99"/>
    <w:rsid w:val="73E50C22"/>
    <w:rsid w:val="742668B2"/>
    <w:rsid w:val="74EF18CB"/>
    <w:rsid w:val="754D69ED"/>
    <w:rsid w:val="782FC2BD"/>
    <w:rsid w:val="79AB4570"/>
    <w:rsid w:val="7B160E72"/>
    <w:rsid w:val="7B848D40"/>
    <w:rsid w:val="7BF75087"/>
    <w:rsid w:val="7E478690"/>
    <w:rsid w:val="7E588AB2"/>
    <w:rsid w:val="7EBCD175"/>
    <w:rsid w:val="7EE2BFD1"/>
    <w:rsid w:val="7FE10B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88E06"/>
  <w15:chartTrackingRefBased/>
  <w15:docId w15:val="{AE5578E8-0837-4D00-B0AA-EF87B66F3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5414"/>
    <w:pPr>
      <w:spacing w:line="256" w:lineRule="auto"/>
      <w:ind w:left="720"/>
      <w:contextualSpacing/>
    </w:pPr>
  </w:style>
  <w:style w:type="character" w:styleId="Hyperlink">
    <w:name w:val="Hyperlink"/>
    <w:basedOn w:val="DefaultParagraphFont"/>
    <w:uiPriority w:val="99"/>
    <w:unhideWhenUsed/>
    <w:rsid w:val="00603362"/>
    <w:rPr>
      <w:color w:val="0563C1" w:themeColor="hyperlink"/>
      <w:u w:val="single"/>
    </w:rPr>
  </w:style>
  <w:style w:type="character" w:styleId="UnresolvedMention">
    <w:name w:val="Unresolved Mention"/>
    <w:basedOn w:val="DefaultParagraphFont"/>
    <w:uiPriority w:val="99"/>
    <w:semiHidden/>
    <w:unhideWhenUsed/>
    <w:rsid w:val="00603362"/>
    <w:rPr>
      <w:color w:val="605E5C"/>
      <w:shd w:val="clear" w:color="auto" w:fill="E1DFDD"/>
    </w:rPr>
  </w:style>
  <w:style w:type="table" w:styleId="TableGrid">
    <w:name w:val="Table Grid"/>
    <w:basedOn w:val="TableNormal"/>
    <w:uiPriority w:val="39"/>
    <w:rsid w:val="001646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800660">
      <w:bodyDiv w:val="1"/>
      <w:marLeft w:val="0"/>
      <w:marRight w:val="0"/>
      <w:marTop w:val="0"/>
      <w:marBottom w:val="0"/>
      <w:divBdr>
        <w:top w:val="none" w:sz="0" w:space="0" w:color="auto"/>
        <w:left w:val="none" w:sz="0" w:space="0" w:color="auto"/>
        <w:bottom w:val="none" w:sz="0" w:space="0" w:color="auto"/>
        <w:right w:val="none" w:sz="0" w:space="0" w:color="auto"/>
      </w:divBdr>
    </w:div>
    <w:div w:id="120228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nquires@holtonsch.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l@holtonsch.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h@holtonsch.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http://www.lincolnshire.fsd.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6754145EF84B41A7828FF9ACAB7063" ma:contentTypeVersion="12" ma:contentTypeDescription="Create a new document." ma:contentTypeScope="" ma:versionID="e3ac718ee99a43928c69a500059b34b7">
  <xsd:schema xmlns:xsd="http://www.w3.org/2001/XMLSchema" xmlns:xs="http://www.w3.org/2001/XMLSchema" xmlns:p="http://schemas.microsoft.com/office/2006/metadata/properties" xmlns:ns2="60eb9de1-8a0b-429c-81dc-3489d5d6bf78" xmlns:ns3="a2b9233a-e448-4073-a630-7b0940a740f0" targetNamespace="http://schemas.microsoft.com/office/2006/metadata/properties" ma:root="true" ma:fieldsID="53a819ad2a2eb0b6718814837bb2aac0" ns2:_="" ns3:_="">
    <xsd:import namespace="60eb9de1-8a0b-429c-81dc-3489d5d6bf78"/>
    <xsd:import namespace="a2b9233a-e448-4073-a630-7b0940a740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b9de1-8a0b-429c-81dc-3489d5d6b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b9233a-e448-4073-a630-7b0940a740f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7E440C-F110-4146-BCFB-CC16CADB6B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82B5A-C1CC-4BDE-BB6A-A1048153A0A7}">
  <ds:schemaRefs>
    <ds:schemaRef ds:uri="http://schemas.microsoft.com/sharepoint/v3/contenttype/forms"/>
  </ds:schemaRefs>
</ds:datastoreItem>
</file>

<file path=customXml/itemProps3.xml><?xml version="1.0" encoding="utf-8"?>
<ds:datastoreItem xmlns:ds="http://schemas.openxmlformats.org/officeDocument/2006/customXml" ds:itemID="{36025443-6511-4C60-8377-F1E886BA9F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eb9de1-8a0b-429c-81dc-3489d5d6bf78"/>
    <ds:schemaRef ds:uri="a2b9233a-e448-4073-a630-7b0940a74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2543</Words>
  <Characters>14496</Characters>
  <Application>Microsoft Office Word</Application>
  <DocSecurity>0</DocSecurity>
  <Lines>120</Lines>
  <Paragraphs>34</Paragraphs>
  <ScaleCrop>false</ScaleCrop>
  <Company/>
  <LinksUpToDate>false</LinksUpToDate>
  <CharactersWithSpaces>17005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mwhatton28280@outlook.com</dc:creator>
  <cp:keywords/>
  <dc:description/>
  <cp:lastModifiedBy>Mike Whatton</cp:lastModifiedBy>
  <cp:revision>31</cp:revision>
  <dcterms:created xsi:type="dcterms:W3CDTF">2022-11-22T11:42:00Z</dcterms:created>
  <dcterms:modified xsi:type="dcterms:W3CDTF">2023-11-06T14:59:00Z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0x010100F96754145EF84B41A7828FF9ACAB7063</vt:lpwstr>
  </property>
</Properties>
</file>