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65" w:rsidRPr="009F4BC9" w:rsidRDefault="00937B45" w:rsidP="002E6C76">
      <w:pPr>
        <w:jc w:val="center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>11Sc2</w:t>
      </w:r>
      <w:r w:rsidR="003506D4" w:rsidRPr="009F4BC9">
        <w:rPr>
          <w:rFonts w:ascii="Segoe UI" w:hAnsi="Segoe UI" w:cs="Segoe UI"/>
          <w:b/>
          <w:sz w:val="32"/>
        </w:rPr>
        <w:t xml:space="preserve"> </w:t>
      </w:r>
      <w:r w:rsidR="00A656AB" w:rsidRPr="009F4BC9">
        <w:rPr>
          <w:rFonts w:ascii="Segoe UI" w:hAnsi="Segoe UI" w:cs="Segoe UI"/>
          <w:b/>
          <w:sz w:val="32"/>
        </w:rPr>
        <w:t>EXAM</w:t>
      </w:r>
      <w:r w:rsidR="003506D4" w:rsidRPr="009F4BC9">
        <w:rPr>
          <w:rFonts w:ascii="Segoe UI" w:hAnsi="Segoe UI" w:cs="Segoe UI"/>
          <w:b/>
          <w:sz w:val="32"/>
        </w:rPr>
        <w:t xml:space="preserve"> </w:t>
      </w:r>
      <w:r w:rsidR="00F44FC6">
        <w:rPr>
          <w:rFonts w:ascii="Segoe UI" w:hAnsi="Segoe UI" w:cs="Segoe UI"/>
          <w:b/>
          <w:sz w:val="32"/>
        </w:rPr>
        <w:t xml:space="preserve">PREP </w:t>
      </w:r>
      <w:r w:rsidR="003506D4" w:rsidRPr="009F4BC9">
        <w:rPr>
          <w:rFonts w:ascii="Segoe UI" w:hAnsi="Segoe UI" w:cs="Segoe UI"/>
          <w:b/>
          <w:sz w:val="32"/>
        </w:rPr>
        <w:t>ROADMAP</w:t>
      </w:r>
      <w:r w:rsidR="00D546B2" w:rsidRPr="009F4BC9">
        <w:rPr>
          <w:rFonts w:ascii="Segoe UI" w:hAnsi="Segoe UI" w:cs="Segoe UI"/>
          <w:b/>
          <w:sz w:val="32"/>
        </w:rPr>
        <w:t xml:space="preserve"> </w:t>
      </w:r>
      <w:r w:rsidR="00B12B86" w:rsidRPr="009F4BC9">
        <w:rPr>
          <w:rFonts w:ascii="Segoe UI" w:hAnsi="Segoe UI" w:cs="Segoe UI"/>
          <w:b/>
          <w:sz w:val="32"/>
        </w:rPr>
        <w:t xml:space="preserve">– </w:t>
      </w:r>
      <w:r w:rsidR="00B12B86" w:rsidRPr="009F4BC9">
        <w:rPr>
          <w:rFonts w:ascii="Segoe UI" w:hAnsi="Segoe UI" w:cs="Segoe UI"/>
          <w:b/>
          <w:sz w:val="32"/>
          <w:highlight w:val="yellow"/>
        </w:rPr>
        <w:t>SCIENCE (AUTUMN)</w:t>
      </w: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7455"/>
      </w:tblGrid>
      <w:tr w:rsidR="006B651B" w:rsidRPr="009F4BC9" w:rsidTr="00D50C6C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51B" w:rsidRPr="009F4BC9" w:rsidRDefault="006B651B" w:rsidP="00232697">
            <w:pPr>
              <w:jc w:val="center"/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GCSE Examination Schedule</w:t>
            </w:r>
          </w:p>
          <w:p w:rsidR="00B93227" w:rsidRPr="009F4BC9" w:rsidRDefault="00B93227" w:rsidP="002326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D546B2" w:rsidRPr="009F4BC9" w:rsidTr="00D50C6C">
        <w:tc>
          <w:tcPr>
            <w:tcW w:w="1384" w:type="dxa"/>
            <w:tcBorders>
              <w:left w:val="single" w:sz="4" w:space="0" w:color="auto"/>
            </w:tcBorders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Date</w:t>
            </w:r>
          </w:p>
        </w:tc>
        <w:tc>
          <w:tcPr>
            <w:tcW w:w="851" w:type="dxa"/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AM / PM</w:t>
            </w:r>
          </w:p>
        </w:tc>
        <w:tc>
          <w:tcPr>
            <w:tcW w:w="992" w:type="dxa"/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Duration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D546B2" w:rsidRPr="009F4BC9" w:rsidRDefault="00B93227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Paper/</w:t>
            </w:r>
            <w:r w:rsidR="00D546B2" w:rsidRPr="009F4BC9">
              <w:rPr>
                <w:rFonts w:ascii="Segoe UI" w:hAnsi="Segoe UI" w:cs="Segoe UI"/>
                <w:sz w:val="16"/>
              </w:rPr>
              <w:t>Content</w:t>
            </w:r>
          </w:p>
          <w:p w:rsidR="00B93227" w:rsidRPr="009F4BC9" w:rsidRDefault="00B93227" w:rsidP="002E6C76">
            <w:pPr>
              <w:jc w:val="center"/>
              <w:rPr>
                <w:rFonts w:ascii="Segoe UI" w:hAnsi="Segoe UI" w:cs="Segoe UI"/>
                <w:sz w:val="16"/>
              </w:rPr>
            </w:pPr>
          </w:p>
        </w:tc>
      </w:tr>
      <w:tr w:rsidR="00D50C6C" w:rsidRPr="009F4BC9" w:rsidTr="00D50C6C"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:rsidR="00D50C6C" w:rsidRPr="009F4BC9" w:rsidRDefault="00F77786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27</w:t>
            </w:r>
            <w:r w:rsidRPr="00F77786">
              <w:rPr>
                <w:rFonts w:ascii="Segoe UI" w:hAnsi="Segoe UI" w:cs="Segoe UI"/>
                <w:b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</w:rPr>
              <w:t xml:space="preserve"> May 2021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AM</w:t>
            </w:r>
          </w:p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1h 15min</w:t>
            </w:r>
          </w:p>
        </w:tc>
        <w:tc>
          <w:tcPr>
            <w:tcW w:w="7455" w:type="dxa"/>
            <w:tcBorders>
              <w:bottom w:val="single" w:sz="4" w:space="0" w:color="auto"/>
              <w:right w:val="single" w:sz="4" w:space="0" w:color="auto"/>
            </w:tcBorders>
          </w:tcPr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AQA Combined Science Trilogy Physics Paper 1 </w:t>
            </w:r>
          </w:p>
        </w:tc>
      </w:tr>
      <w:tr w:rsidR="00D50C6C" w:rsidRPr="009F4BC9" w:rsidTr="00D50C6C"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</w:tcPr>
          <w:p w:rsidR="00D50C6C" w:rsidRPr="009F4BC9" w:rsidRDefault="00F77786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22</w:t>
            </w:r>
            <w:r w:rsidRPr="00F77786">
              <w:rPr>
                <w:rFonts w:ascii="Segoe UI" w:hAnsi="Segoe UI" w:cs="Segoe UI"/>
                <w:b/>
                <w:vertAlign w:val="superscript"/>
              </w:rPr>
              <w:t>nd</w:t>
            </w:r>
            <w:r>
              <w:rPr>
                <w:rFonts w:ascii="Segoe UI" w:hAnsi="Segoe UI" w:cs="Segoe UI"/>
                <w:b/>
              </w:rPr>
              <w:t xml:space="preserve"> June 2021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PM</w:t>
            </w:r>
          </w:p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1h 15min</w:t>
            </w:r>
          </w:p>
        </w:tc>
        <w:tc>
          <w:tcPr>
            <w:tcW w:w="7455" w:type="dxa"/>
            <w:tcBorders>
              <w:bottom w:val="single" w:sz="4" w:space="0" w:color="auto"/>
              <w:right w:val="single" w:sz="4" w:space="0" w:color="auto"/>
            </w:tcBorders>
          </w:tcPr>
          <w:p w:rsidR="00D50C6C" w:rsidRPr="009F4BC9" w:rsidRDefault="00D50C6C" w:rsidP="00D50C6C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AQA Combined Science Trilogy Physics Paper 2</w:t>
            </w: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9363"/>
      </w:tblGrid>
      <w:tr w:rsidR="002E6C76" w:rsidRPr="009F4BC9" w:rsidTr="002E6C76">
        <w:tc>
          <w:tcPr>
            <w:tcW w:w="10682" w:type="dxa"/>
            <w:gridSpan w:val="2"/>
          </w:tcPr>
          <w:p w:rsidR="002E6C76" w:rsidRPr="009F4BC9" w:rsidRDefault="002E6C76" w:rsidP="00E325F9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Key Dates </w:t>
            </w:r>
            <w:r w:rsidRPr="009F4BC9">
              <w:rPr>
                <w:rFonts w:ascii="Segoe UI" w:hAnsi="Segoe UI" w:cs="Segoe UI"/>
              </w:rPr>
              <w:t xml:space="preserve">(e.g. Mock Exams, </w:t>
            </w:r>
            <w:r w:rsidR="00D546B2" w:rsidRPr="009F4BC9">
              <w:rPr>
                <w:rFonts w:ascii="Segoe UI" w:hAnsi="Segoe UI" w:cs="Segoe UI"/>
              </w:rPr>
              <w:t>Revision Days</w:t>
            </w:r>
            <w:r w:rsidRPr="009F4BC9">
              <w:rPr>
                <w:rFonts w:ascii="Segoe UI" w:hAnsi="Segoe UI" w:cs="Segoe UI"/>
              </w:rPr>
              <w:t xml:space="preserve"> etc.)</w:t>
            </w:r>
          </w:p>
        </w:tc>
      </w:tr>
      <w:tr w:rsidR="002E6C76" w:rsidRPr="009F4BC9" w:rsidTr="002E6C76">
        <w:tc>
          <w:tcPr>
            <w:tcW w:w="110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581" w:type="dxa"/>
          </w:tcPr>
          <w:p w:rsidR="002E6C76" w:rsidRPr="009F4BC9" w:rsidRDefault="002704E0" w:rsidP="00F777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Mock Exam –</w:t>
            </w:r>
          </w:p>
        </w:tc>
      </w:tr>
      <w:tr w:rsidR="002E6C76" w:rsidRPr="009F4BC9" w:rsidTr="002E6C76">
        <w:tc>
          <w:tcPr>
            <w:tcW w:w="1101" w:type="dxa"/>
          </w:tcPr>
          <w:p w:rsidR="002E6C76" w:rsidRPr="003B3851" w:rsidRDefault="003B3851" w:rsidP="002E6C76">
            <w:pPr>
              <w:rPr>
                <w:rFonts w:ascii="Segoe UI" w:hAnsi="Segoe UI" w:cs="Segoe UI"/>
              </w:rPr>
            </w:pPr>
            <w:r w:rsidRPr="003B3851">
              <w:rPr>
                <w:rFonts w:ascii="Segoe UI" w:hAnsi="Segoe UI" w:cs="Segoe UI"/>
              </w:rPr>
              <w:t>W/B 30/11</w:t>
            </w:r>
          </w:p>
        </w:tc>
        <w:tc>
          <w:tcPr>
            <w:tcW w:w="9581" w:type="dxa"/>
          </w:tcPr>
          <w:p w:rsidR="002E6C76" w:rsidRPr="003B3851" w:rsidRDefault="002E6C76" w:rsidP="002E6C76">
            <w:pPr>
              <w:rPr>
                <w:rFonts w:ascii="Segoe UI" w:hAnsi="Segoe UI" w:cs="Segoe UI"/>
              </w:rPr>
            </w:pPr>
          </w:p>
          <w:p w:rsidR="002E6C76" w:rsidRPr="003B3851" w:rsidRDefault="003B3851" w:rsidP="002E6C76">
            <w:pPr>
              <w:rPr>
                <w:rFonts w:ascii="Segoe UI" w:hAnsi="Segoe UI" w:cs="Segoe UI"/>
              </w:rPr>
            </w:pPr>
            <w:r w:rsidRPr="003B3851">
              <w:rPr>
                <w:rFonts w:ascii="Segoe UI" w:hAnsi="Segoe UI" w:cs="Segoe UI"/>
              </w:rPr>
              <w:t>Mock exams</w:t>
            </w:r>
          </w:p>
        </w:tc>
      </w:tr>
      <w:tr w:rsidR="002E6C76" w:rsidRPr="009F4BC9" w:rsidTr="002E6C76">
        <w:tc>
          <w:tcPr>
            <w:tcW w:w="110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58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</w:tblGrid>
      <w:tr w:rsidR="00D546B2" w:rsidRPr="009F4BC9" w:rsidTr="00D546B2">
        <w:tc>
          <w:tcPr>
            <w:tcW w:w="6629" w:type="dxa"/>
          </w:tcPr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Essential Reading /websites/e-resources </w:t>
            </w:r>
          </w:p>
          <w:p w:rsidR="00D546B2" w:rsidRPr="009F4BC9" w:rsidRDefault="00D546B2" w:rsidP="00B12B86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(for books include ISBN)</w:t>
            </w:r>
          </w:p>
        </w:tc>
      </w:tr>
      <w:tr w:rsidR="00D546B2" w:rsidRPr="009F4BC9" w:rsidTr="00D546B2">
        <w:tc>
          <w:tcPr>
            <w:tcW w:w="6629" w:type="dxa"/>
          </w:tcPr>
          <w:p w:rsidR="00D546B2" w:rsidRPr="00E25B60" w:rsidRDefault="00423FC6" w:rsidP="00B12B86">
            <w:pPr>
              <w:rPr>
                <w:rFonts w:cstheme="minorHAnsi"/>
                <w:b/>
              </w:rPr>
            </w:pPr>
            <w:r w:rsidRPr="00E25B60">
              <w:rPr>
                <w:rFonts w:cstheme="minorHAnsi"/>
                <w:b/>
              </w:rPr>
              <w:t>AQA Trilogy Combined Science: Chemistry (</w:t>
            </w:r>
            <w:proofErr w:type="spellStart"/>
            <w:r w:rsidRPr="00E25B60">
              <w:rPr>
                <w:rFonts w:cstheme="minorHAnsi"/>
                <w:b/>
              </w:rPr>
              <w:t>Kerboodle</w:t>
            </w:r>
            <w:proofErr w:type="spellEnd"/>
            <w:r w:rsidRPr="00E25B60">
              <w:rPr>
                <w:rFonts w:cstheme="minorHAnsi"/>
                <w:b/>
              </w:rPr>
              <w:t>)</w:t>
            </w:r>
            <w:r w:rsidR="00E25B60" w:rsidRPr="00E25B60">
              <w:rPr>
                <w:rFonts w:cstheme="minorHAnsi"/>
              </w:rPr>
              <w:t xml:space="preserve"> </w:t>
            </w:r>
            <w:hyperlink r:id="rId5" w:history="1">
              <w:r w:rsidR="00E25B60" w:rsidRPr="00E25B60">
                <w:rPr>
                  <w:rStyle w:val="Hyperlink"/>
                  <w:rFonts w:cstheme="minorHAnsi"/>
                  <w:b/>
                </w:rPr>
                <w:t>www.kerboodle.co.uk</w:t>
              </w:r>
            </w:hyperlink>
          </w:p>
          <w:p w:rsidR="00423FC6" w:rsidRPr="00E25B60" w:rsidRDefault="00423FC6" w:rsidP="00B12B86">
            <w:pPr>
              <w:rPr>
                <w:rFonts w:cstheme="minorHAnsi"/>
                <w:b/>
              </w:rPr>
            </w:pPr>
            <w:r w:rsidRPr="00E25B60">
              <w:rPr>
                <w:rFonts w:cstheme="minorHAnsi"/>
                <w:b/>
              </w:rPr>
              <w:t>Seneca Learning</w:t>
            </w:r>
          </w:p>
          <w:p w:rsidR="00423FC6" w:rsidRPr="00E25B60" w:rsidRDefault="00423FC6" w:rsidP="00B12B86">
            <w:pPr>
              <w:rPr>
                <w:rFonts w:cstheme="minorHAnsi"/>
                <w:b/>
              </w:rPr>
            </w:pPr>
            <w:r w:rsidRPr="00E25B60">
              <w:rPr>
                <w:rFonts w:cstheme="minorHAnsi"/>
                <w:b/>
              </w:rPr>
              <w:t>BBC GCSE Bitesize</w:t>
            </w:r>
          </w:p>
          <w:p w:rsidR="00E25B60" w:rsidRPr="00E25B60" w:rsidRDefault="00423FC6" w:rsidP="00E25B60">
            <w:pPr>
              <w:rPr>
                <w:rFonts w:cstheme="minorHAnsi"/>
                <w:b/>
              </w:rPr>
            </w:pPr>
            <w:r w:rsidRPr="00E25B60">
              <w:rPr>
                <w:rFonts w:cstheme="minorHAnsi"/>
                <w:b/>
              </w:rPr>
              <w:t>Revision Guides</w:t>
            </w:r>
            <w:r w:rsidR="00E25B60" w:rsidRPr="00E25B60">
              <w:rPr>
                <w:rFonts w:cstheme="minorHAnsi"/>
                <w:b/>
              </w:rPr>
              <w:t xml:space="preserve"> </w:t>
            </w:r>
          </w:p>
          <w:p w:rsidR="00E25B60" w:rsidRPr="00E25B60" w:rsidRDefault="00E25B60" w:rsidP="00E25B60">
            <w:pPr>
              <w:rPr>
                <w:rFonts w:cstheme="minorHAnsi"/>
                <w:b/>
              </w:rPr>
            </w:pPr>
            <w:r w:rsidRPr="00E25B60">
              <w:rPr>
                <w:rFonts w:cstheme="minorHAnsi"/>
                <w:b/>
              </w:rPr>
              <w:t xml:space="preserve">YouTube – AQA required </w:t>
            </w:r>
            <w:proofErr w:type="spellStart"/>
            <w:r w:rsidRPr="00E25B60">
              <w:rPr>
                <w:rFonts w:cstheme="minorHAnsi"/>
                <w:b/>
              </w:rPr>
              <w:t>practicals</w:t>
            </w:r>
            <w:proofErr w:type="spellEnd"/>
            <w:r w:rsidRPr="00E25B60">
              <w:rPr>
                <w:rFonts w:cstheme="minorHAnsi"/>
                <w:b/>
              </w:rPr>
              <w:t xml:space="preserve"> Physics</w:t>
            </w:r>
          </w:p>
          <w:p w:rsidR="00E25B60" w:rsidRPr="00E25B60" w:rsidRDefault="00E25B60" w:rsidP="00E25B60">
            <w:pPr>
              <w:rPr>
                <w:rFonts w:cstheme="minorHAnsi"/>
                <w:b/>
              </w:rPr>
            </w:pPr>
            <w:r w:rsidRPr="00E25B60">
              <w:rPr>
                <w:rFonts w:cstheme="minorHAnsi"/>
                <w:b/>
              </w:rPr>
              <w:t>Required Practical Book</w:t>
            </w:r>
          </w:p>
          <w:p w:rsidR="00E25B60" w:rsidRPr="00E25B60" w:rsidRDefault="00E25B60" w:rsidP="00E25B60">
            <w:pPr>
              <w:rPr>
                <w:rFonts w:cstheme="minorHAnsi"/>
                <w:b/>
              </w:rPr>
            </w:pPr>
            <w:r w:rsidRPr="00E25B60">
              <w:rPr>
                <w:rFonts w:cstheme="minorHAnsi"/>
                <w:b/>
              </w:rPr>
              <w:t>Summary sheet of what is on each paper</w:t>
            </w:r>
          </w:p>
          <w:p w:rsidR="00E25B60" w:rsidRPr="00E25B60" w:rsidRDefault="00E25B60" w:rsidP="00E25B60">
            <w:pPr>
              <w:rPr>
                <w:rFonts w:cstheme="minorHAnsi"/>
                <w:b/>
              </w:rPr>
            </w:pPr>
            <w:r w:rsidRPr="00E25B60">
              <w:rPr>
                <w:rFonts w:cstheme="minorHAnsi"/>
                <w:b/>
              </w:rPr>
              <w:t>Equation sheet</w:t>
            </w:r>
          </w:p>
          <w:p w:rsidR="00D546B2" w:rsidRPr="00E25B60" w:rsidRDefault="00A45D82" w:rsidP="00B12B86">
            <w:pPr>
              <w:rPr>
                <w:rFonts w:cstheme="minorHAnsi"/>
                <w:b/>
              </w:rPr>
            </w:pPr>
            <w:r w:rsidRPr="00E25B60">
              <w:rPr>
                <w:rFonts w:cstheme="minorHAnsi"/>
                <w:b/>
              </w:rPr>
              <w:t>Free Science lessons – online videos</w:t>
            </w: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Key Revision </w:t>
      </w:r>
      <w:r w:rsidR="00A00189" w:rsidRPr="009F4BC9">
        <w:rPr>
          <w:rFonts w:ascii="Segoe UI" w:hAnsi="Segoe UI" w:cs="Segoe UI"/>
          <w:b/>
        </w:rPr>
        <w:t>Guidelines</w:t>
      </w:r>
      <w:r w:rsidRPr="009F4BC9">
        <w:rPr>
          <w:rFonts w:ascii="Segoe UI" w:hAnsi="Segoe UI" w:cs="Segoe UI"/>
          <w:b/>
        </w:rPr>
        <w:t>:</w:t>
      </w:r>
    </w:p>
    <w:p w:rsidR="003B3851" w:rsidRPr="00EC1FD7" w:rsidRDefault="003B3851" w:rsidP="003B3851">
      <w:pPr>
        <w:rPr>
          <w:rFonts w:ascii="Segoe UI" w:hAnsi="Segoe UI" w:cs="Segoe UI"/>
        </w:rPr>
      </w:pPr>
      <w:r w:rsidRPr="00EC1FD7">
        <w:rPr>
          <w:rFonts w:ascii="Segoe UI" w:hAnsi="Segoe UI" w:cs="Segoe UI"/>
        </w:rPr>
        <w:t>P1 through to P7 on Paper 1</w:t>
      </w:r>
      <w:r>
        <w:rPr>
          <w:rFonts w:ascii="Segoe UI" w:hAnsi="Segoe UI" w:cs="Segoe UI"/>
        </w:rPr>
        <w:t>.</w:t>
      </w: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07A1" w:rsidRPr="009F4BC9" w:rsidRDefault="00D507A1" w:rsidP="00E325F9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Y11 </w:t>
      </w:r>
      <w:r w:rsidR="00E325F9" w:rsidRPr="009F4BC9">
        <w:rPr>
          <w:rFonts w:ascii="Segoe UI" w:hAnsi="Segoe UI" w:cs="Segoe UI"/>
          <w:b/>
        </w:rPr>
        <w:t xml:space="preserve">Teaching Outline </w:t>
      </w:r>
      <w:r w:rsidR="006543D8">
        <w:rPr>
          <w:rFonts w:ascii="Segoe UI" w:hAnsi="Segoe UI" w:cs="Segoe UI"/>
          <w:b/>
        </w:rPr>
        <w:t xml:space="preserve">(Autumn) </w:t>
      </w:r>
    </w:p>
    <w:p w:rsidR="00E325F9" w:rsidRPr="009F4BC9" w:rsidRDefault="00E325F9" w:rsidP="00E325F9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Subject: </w:t>
      </w:r>
      <w:r w:rsidR="003B3851">
        <w:rPr>
          <w:rFonts w:ascii="Segoe UI" w:hAnsi="Segoe UI" w:cs="Segoe UI"/>
          <w:b/>
        </w:rPr>
        <w:t>Physics</w:t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  <w:t>Group:</w:t>
      </w:r>
      <w:r w:rsidR="00FF1E2F">
        <w:rPr>
          <w:rFonts w:ascii="Segoe UI" w:hAnsi="Segoe UI" w:cs="Segoe UI"/>
          <w:b/>
        </w:rPr>
        <w:t xml:space="preserve"> 11Sc</w:t>
      </w:r>
      <w:r w:rsidR="00937B45">
        <w:rPr>
          <w:rFonts w:ascii="Segoe UI" w:hAnsi="Segoe UI" w:cs="Segoe UI"/>
          <w:b/>
        </w:rPr>
        <w:t>2</w:t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  <w:t>Teacher:</w:t>
      </w:r>
      <w:r w:rsidR="003B3851">
        <w:rPr>
          <w:rFonts w:ascii="Segoe UI" w:hAnsi="Segoe UI" w:cs="Segoe UI"/>
          <w:b/>
        </w:rPr>
        <w:t xml:space="preserve"> RPY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101"/>
        <w:gridCol w:w="4394"/>
        <w:gridCol w:w="2672"/>
        <w:gridCol w:w="2515"/>
      </w:tblGrid>
      <w:tr w:rsidR="00CB3CB1" w:rsidRPr="009F4BC9" w:rsidTr="00E325F9">
        <w:trPr>
          <w:trHeight w:val="248"/>
        </w:trPr>
        <w:tc>
          <w:tcPr>
            <w:tcW w:w="1101" w:type="dxa"/>
          </w:tcPr>
          <w:p w:rsidR="00CB3CB1" w:rsidRPr="009F4BC9" w:rsidRDefault="00F03507" w:rsidP="00CB3CB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lastRenderedPageBreak/>
              <w:t>W/B</w:t>
            </w:r>
          </w:p>
        </w:tc>
        <w:tc>
          <w:tcPr>
            <w:tcW w:w="4394" w:type="dxa"/>
          </w:tcPr>
          <w:p w:rsidR="00CB3CB1" w:rsidRPr="009F4BC9" w:rsidRDefault="00232697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Content </w:t>
            </w:r>
          </w:p>
        </w:tc>
        <w:tc>
          <w:tcPr>
            <w:tcW w:w="2672" w:type="dxa"/>
          </w:tcPr>
          <w:p w:rsidR="00CB3CB1" w:rsidRPr="009F4BC9" w:rsidRDefault="00415352" w:rsidP="00B321B1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Homework </w:t>
            </w:r>
          </w:p>
        </w:tc>
        <w:tc>
          <w:tcPr>
            <w:tcW w:w="2515" w:type="dxa"/>
          </w:tcPr>
          <w:p w:rsidR="00F8100B" w:rsidRPr="009F4BC9" w:rsidRDefault="00EF3D75" w:rsidP="00F8100B">
            <w:pPr>
              <w:rPr>
                <w:rFonts w:ascii="Segoe UI" w:hAnsi="Segoe UI" w:cs="Segoe UI"/>
                <w:b/>
              </w:rPr>
            </w:pPr>
            <w:proofErr w:type="spellStart"/>
            <w:r>
              <w:rPr>
                <w:rFonts w:ascii="Segoe UI" w:hAnsi="Segoe UI" w:cs="Segoe UI"/>
                <w:b/>
              </w:rPr>
              <w:t>Kerboodle</w:t>
            </w:r>
            <w:proofErr w:type="spellEnd"/>
            <w:r>
              <w:rPr>
                <w:rFonts w:ascii="Segoe UI" w:hAnsi="Segoe UI" w:cs="Segoe UI"/>
                <w:b/>
              </w:rPr>
              <w:t xml:space="preserve"> p</w:t>
            </w:r>
            <w:r w:rsidR="00F8100B" w:rsidRPr="009F4BC9">
              <w:rPr>
                <w:rFonts w:ascii="Segoe UI" w:hAnsi="Segoe UI" w:cs="Segoe UI"/>
                <w:b/>
              </w:rPr>
              <w:t>ages</w:t>
            </w:r>
          </w:p>
        </w:tc>
      </w:tr>
      <w:tr w:rsidR="005B3C1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7</w:t>
            </w:r>
            <w:r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  <w:r w:rsidR="00A47F77">
              <w:rPr>
                <w:rFonts w:ascii="Segoe UI" w:hAnsi="Segoe UI" w:cs="Segoe UI"/>
                <w:color w:val="000000"/>
              </w:rPr>
              <w:t xml:space="preserve"> (2</w:t>
            </w:r>
            <w:r w:rsidR="00F03507">
              <w:rPr>
                <w:rFonts w:ascii="Segoe UI" w:hAnsi="Segoe UI" w:cs="Segoe UI"/>
                <w:color w:val="000000"/>
              </w:rPr>
              <w:t>)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5B3C18" w:rsidRDefault="00F03507" w:rsidP="00E60117">
            <w:pPr>
              <w:pStyle w:val="ListParagraph"/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Vectors and scalars</w:t>
            </w:r>
          </w:p>
          <w:p w:rsidR="000C5DCC" w:rsidRDefault="000C5DCC" w:rsidP="000C5DCC">
            <w:pPr>
              <w:pStyle w:val="ListParagraph"/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Forces between objects</w:t>
            </w:r>
          </w:p>
          <w:p w:rsidR="000C5DCC" w:rsidRPr="005B3C18" w:rsidRDefault="000C5DCC" w:rsidP="00E60117">
            <w:pPr>
              <w:pStyle w:val="ListParagraph"/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72" w:type="dxa"/>
          </w:tcPr>
          <w:p w:rsidR="005B3C18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5B3C18" w:rsidRPr="009F4BC9" w:rsidRDefault="000C5DCC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98-101</w:t>
            </w:r>
          </w:p>
        </w:tc>
      </w:tr>
      <w:tr w:rsidR="005B3C1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5B3C18" w:rsidRPr="009F4BC9" w:rsidRDefault="00233F6C" w:rsidP="005B3C1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14</w:t>
            </w:r>
            <w:r w:rsidR="005B3C18"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  <w:r w:rsidR="00A47F77">
              <w:rPr>
                <w:rFonts w:ascii="Segoe UI" w:hAnsi="Segoe UI" w:cs="Segoe UI"/>
                <w:color w:val="000000"/>
              </w:rPr>
              <w:t xml:space="preserve"> (1</w:t>
            </w:r>
            <w:r w:rsidR="00F03507">
              <w:rPr>
                <w:rFonts w:ascii="Segoe UI" w:hAnsi="Segoe UI" w:cs="Segoe UI"/>
                <w:color w:val="000000"/>
              </w:rPr>
              <w:t>)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E60117" w:rsidRPr="00A45D82" w:rsidRDefault="00E60117" w:rsidP="00E60117">
            <w:pPr>
              <w:pStyle w:val="ListParagraph"/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Resultant forces</w:t>
            </w:r>
          </w:p>
        </w:tc>
        <w:tc>
          <w:tcPr>
            <w:tcW w:w="2672" w:type="dxa"/>
          </w:tcPr>
          <w:p w:rsidR="005B3C18" w:rsidRPr="009F4BC9" w:rsidRDefault="005B3C18" w:rsidP="005B3C18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5B3C18" w:rsidRPr="009F4BC9" w:rsidRDefault="000C5DCC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102-103</w:t>
            </w:r>
          </w:p>
        </w:tc>
      </w:tr>
      <w:tr w:rsidR="005B3C1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5B3C18" w:rsidRPr="009F4BC9" w:rsidRDefault="00233F6C" w:rsidP="005B3C1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21</w:t>
            </w:r>
            <w:r w:rsidR="005B3C18"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5B3C18" w:rsidRDefault="00E60117" w:rsidP="00E60117">
            <w:pPr>
              <w:pStyle w:val="ListParagraph"/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Centre of mass</w:t>
            </w:r>
          </w:p>
          <w:p w:rsidR="000C5DCC" w:rsidRPr="009F4BC9" w:rsidRDefault="000C5DCC" w:rsidP="00E60117">
            <w:pPr>
              <w:pStyle w:val="ListParagraph"/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P8 End of unit test</w:t>
            </w:r>
          </w:p>
        </w:tc>
        <w:tc>
          <w:tcPr>
            <w:tcW w:w="2672" w:type="dxa"/>
          </w:tcPr>
          <w:p w:rsidR="005B3C18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5B3C18" w:rsidRPr="009F4BC9" w:rsidRDefault="00E60117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104-105</w:t>
            </w:r>
          </w:p>
        </w:tc>
      </w:tr>
      <w:tr w:rsidR="005961A4" w:rsidRPr="009F4BC9" w:rsidTr="00B12B86">
        <w:trPr>
          <w:trHeight w:val="263"/>
        </w:trPr>
        <w:tc>
          <w:tcPr>
            <w:tcW w:w="1101" w:type="dxa"/>
            <w:shd w:val="clear" w:color="auto" w:fill="auto"/>
            <w:vAlign w:val="bottom"/>
          </w:tcPr>
          <w:p w:rsidR="005961A4" w:rsidRPr="009F4BC9" w:rsidRDefault="00233F6C" w:rsidP="005961A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28</w:t>
            </w:r>
            <w:r w:rsidR="005961A4" w:rsidRPr="009F4BC9">
              <w:rPr>
                <w:rFonts w:ascii="Segoe UI" w:hAnsi="Segoe UI" w:cs="Segoe UI"/>
              </w:rPr>
              <w:t>/09</w:t>
            </w:r>
          </w:p>
          <w:p w:rsidR="005961A4" w:rsidRPr="009F4BC9" w:rsidRDefault="005961A4" w:rsidP="005961A4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A</w:t>
            </w:r>
          </w:p>
          <w:p w:rsidR="005961A4" w:rsidRPr="009F4BC9" w:rsidRDefault="005961A4" w:rsidP="005961A4">
            <w:pPr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auto"/>
          </w:tcPr>
          <w:p w:rsidR="00E60117" w:rsidRPr="009F4BC9" w:rsidRDefault="000C5DCC" w:rsidP="00E60117">
            <w:pPr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Speed-time and Velocity time graphs</w:t>
            </w:r>
          </w:p>
        </w:tc>
        <w:tc>
          <w:tcPr>
            <w:tcW w:w="2672" w:type="dxa"/>
            <w:shd w:val="clear" w:color="auto" w:fill="auto"/>
          </w:tcPr>
          <w:p w:rsidR="005961A4" w:rsidRPr="009F4BC9" w:rsidRDefault="005961A4" w:rsidP="005961A4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auto"/>
          </w:tcPr>
          <w:p w:rsidR="005961A4" w:rsidRPr="009F4BC9" w:rsidRDefault="000C5DCC" w:rsidP="005961A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112-113</w:t>
            </w: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5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0C5DCC" w:rsidRDefault="00DF68F8" w:rsidP="000C5DCC">
            <w:pPr>
              <w:pStyle w:val="ListParagraph"/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Velocity &amp; acceleration</w:t>
            </w:r>
          </w:p>
          <w:p w:rsidR="00DF68F8" w:rsidRDefault="00DF68F8" w:rsidP="00DF68F8">
            <w:pPr>
              <w:pStyle w:val="ListParagraph"/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Feedback from P8 test</w:t>
            </w:r>
          </w:p>
          <w:p w:rsidR="00C91785" w:rsidRPr="00B36FD1" w:rsidRDefault="00C91785" w:rsidP="00E60117">
            <w:pPr>
              <w:pStyle w:val="ListParagraph"/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72" w:type="dxa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91785" w:rsidRPr="009F4BC9" w:rsidRDefault="00DF68F8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114-115</w:t>
            </w:r>
          </w:p>
        </w:tc>
      </w:tr>
      <w:tr w:rsidR="00DF68F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DF68F8" w:rsidRPr="009F4BC9" w:rsidRDefault="00DF68F8" w:rsidP="00DF68F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1</w:t>
            </w:r>
            <w:r>
              <w:rPr>
                <w:rFonts w:ascii="Segoe UI" w:hAnsi="Segoe UI" w:cs="Segoe UI"/>
                <w:color w:val="000000"/>
              </w:rPr>
              <w:t>2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  <w:p w:rsidR="00DF68F8" w:rsidRPr="009F4BC9" w:rsidRDefault="00DF68F8" w:rsidP="00DF68F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DF68F8" w:rsidRPr="009F4BC9" w:rsidRDefault="00DF68F8" w:rsidP="00DF68F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DF68F8" w:rsidRDefault="00DF68F8" w:rsidP="00DF68F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Using VT graphs</w:t>
            </w:r>
          </w:p>
          <w:p w:rsidR="00DF68F8" w:rsidRPr="009F4BC9" w:rsidRDefault="00DF68F8" w:rsidP="00DF68F8">
            <w:pPr>
              <w:pStyle w:val="ListParagraph"/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</w:p>
        </w:tc>
        <w:tc>
          <w:tcPr>
            <w:tcW w:w="2672" w:type="dxa"/>
          </w:tcPr>
          <w:p w:rsidR="00DF68F8" w:rsidRPr="009F4BC9" w:rsidRDefault="00DF68F8" w:rsidP="00DF68F8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DF68F8" w:rsidRPr="009F4BC9" w:rsidRDefault="00DF68F8" w:rsidP="00DF68F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116-118</w:t>
            </w:r>
          </w:p>
        </w:tc>
      </w:tr>
      <w:tr w:rsidR="00DF68F8" w:rsidRPr="009F4BC9" w:rsidTr="00F8100B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DF68F8" w:rsidRPr="009F4BC9" w:rsidRDefault="00DF68F8" w:rsidP="00DF68F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19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DF68F8" w:rsidRPr="009F4BC9" w:rsidRDefault="00DF68F8" w:rsidP="00DF68F8">
            <w:pPr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 w:rsidRPr="009F4BC9">
              <w:rPr>
                <w:rFonts w:ascii="Segoe UI" w:hAnsi="Segoe UI" w:cs="Segoe UI"/>
                <w:sz w:val="20"/>
              </w:rPr>
              <w:t>Half Term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DF68F8" w:rsidRPr="009F4BC9" w:rsidRDefault="00DF68F8" w:rsidP="00DF68F8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DF68F8" w:rsidRPr="009F4BC9" w:rsidRDefault="00DF68F8" w:rsidP="00DF68F8">
            <w:pPr>
              <w:rPr>
                <w:rFonts w:ascii="Segoe UI" w:hAnsi="Segoe UI" w:cs="Segoe UI"/>
                <w:sz w:val="20"/>
              </w:rPr>
            </w:pPr>
          </w:p>
        </w:tc>
      </w:tr>
      <w:tr w:rsidR="00DF68F8" w:rsidRPr="009F4BC9" w:rsidTr="00F8100B">
        <w:trPr>
          <w:trHeight w:val="182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DF68F8" w:rsidRPr="009F4BC9" w:rsidRDefault="00DF68F8" w:rsidP="00DF68F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2</w:t>
            </w:r>
            <w:r>
              <w:rPr>
                <w:rFonts w:ascii="Segoe UI" w:hAnsi="Segoe UI" w:cs="Segoe UI"/>
                <w:color w:val="000000"/>
              </w:rPr>
              <w:t>6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DF68F8" w:rsidRPr="009F4BC9" w:rsidRDefault="00DF68F8" w:rsidP="00DF68F8">
            <w:pPr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 w:rsidRPr="009F4BC9">
              <w:rPr>
                <w:rFonts w:ascii="Segoe UI" w:hAnsi="Segoe UI" w:cs="Segoe UI"/>
                <w:sz w:val="20"/>
              </w:rPr>
              <w:t>Half Term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DF68F8" w:rsidRPr="009F4BC9" w:rsidRDefault="00DF68F8" w:rsidP="00DF68F8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DF68F8" w:rsidRPr="009F4BC9" w:rsidRDefault="00DF68F8" w:rsidP="00DF68F8">
            <w:pPr>
              <w:rPr>
                <w:rFonts w:ascii="Segoe UI" w:hAnsi="Segoe UI" w:cs="Segoe UI"/>
                <w:sz w:val="20"/>
              </w:rPr>
            </w:pPr>
          </w:p>
        </w:tc>
      </w:tr>
      <w:tr w:rsidR="00DF68F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DF68F8" w:rsidRPr="009F4BC9" w:rsidRDefault="00DF68F8" w:rsidP="00DF68F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2</w:t>
            </w:r>
            <w:r w:rsidRPr="009F4BC9">
              <w:rPr>
                <w:rFonts w:ascii="Segoe UI" w:hAnsi="Segoe UI" w:cs="Segoe UI"/>
                <w:color w:val="000000"/>
              </w:rPr>
              <w:t>/11</w:t>
            </w:r>
          </w:p>
          <w:p w:rsidR="00DF68F8" w:rsidRPr="009F4BC9" w:rsidRDefault="00DF68F8" w:rsidP="00DF68F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DF68F8" w:rsidRPr="009F4BC9" w:rsidRDefault="00DF68F8" w:rsidP="00DF68F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DF68F8" w:rsidRDefault="00DF68F8" w:rsidP="00DF68F8">
            <w:pPr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P9 End of unit test</w:t>
            </w:r>
          </w:p>
          <w:p w:rsidR="00DF68F8" w:rsidRPr="00F41A9F" w:rsidRDefault="00DF68F8" w:rsidP="00DF68F8">
            <w:pPr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Acceleration required practical</w:t>
            </w:r>
          </w:p>
        </w:tc>
        <w:tc>
          <w:tcPr>
            <w:tcW w:w="2672" w:type="dxa"/>
          </w:tcPr>
          <w:p w:rsidR="00DF68F8" w:rsidRPr="009F4BC9" w:rsidRDefault="00DF68F8" w:rsidP="00DF68F8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DF68F8" w:rsidRPr="009F4BC9" w:rsidRDefault="00DF68F8" w:rsidP="00DF68F8">
            <w:pPr>
              <w:rPr>
                <w:rFonts w:ascii="Segoe UI" w:hAnsi="Segoe UI" w:cs="Segoe UI"/>
                <w:sz w:val="20"/>
              </w:rPr>
            </w:pPr>
          </w:p>
        </w:tc>
      </w:tr>
      <w:tr w:rsidR="00DF68F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DF68F8" w:rsidRPr="009F4BC9" w:rsidRDefault="00DF68F8" w:rsidP="00DF68F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09</w:t>
            </w:r>
            <w:r w:rsidRPr="009F4BC9">
              <w:rPr>
                <w:rFonts w:ascii="Segoe UI" w:hAnsi="Segoe UI" w:cs="Segoe UI"/>
                <w:color w:val="000000"/>
              </w:rPr>
              <w:t>/11</w:t>
            </w:r>
          </w:p>
          <w:p w:rsidR="00DF68F8" w:rsidRPr="009F4BC9" w:rsidRDefault="00DF68F8" w:rsidP="00DF68F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DF68F8" w:rsidRPr="009F4BC9" w:rsidRDefault="00DF68F8" w:rsidP="00DF68F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DF68F8" w:rsidRPr="009F4BC9" w:rsidRDefault="00DF68F8" w:rsidP="00DF68F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Acceleration required practical</w:t>
            </w:r>
          </w:p>
        </w:tc>
        <w:tc>
          <w:tcPr>
            <w:tcW w:w="2672" w:type="dxa"/>
          </w:tcPr>
          <w:p w:rsidR="00DF68F8" w:rsidRPr="009F4BC9" w:rsidRDefault="00DF68F8" w:rsidP="00DF68F8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DF68F8" w:rsidRPr="009F4BC9" w:rsidRDefault="00DF68F8" w:rsidP="00DF68F8">
            <w:pPr>
              <w:rPr>
                <w:rFonts w:ascii="Segoe UI" w:hAnsi="Segoe UI" w:cs="Segoe UI"/>
                <w:sz w:val="20"/>
              </w:rPr>
            </w:pPr>
          </w:p>
        </w:tc>
      </w:tr>
      <w:tr w:rsidR="00DF68F8" w:rsidRPr="009F4BC9" w:rsidTr="00F44FC6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DF68F8" w:rsidRPr="009F4BC9" w:rsidRDefault="00DF68F8" w:rsidP="00DF68F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16</w:t>
            </w:r>
            <w:r w:rsidRPr="009F4BC9">
              <w:rPr>
                <w:rFonts w:ascii="Segoe UI" w:hAnsi="Segoe UI" w:cs="Segoe UI"/>
              </w:rPr>
              <w:t>/11</w:t>
            </w:r>
          </w:p>
          <w:p w:rsidR="00DF68F8" w:rsidRPr="009F4BC9" w:rsidRDefault="00DF68F8" w:rsidP="00DF68F8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B</w:t>
            </w:r>
          </w:p>
          <w:p w:rsidR="00DF68F8" w:rsidRPr="009F4BC9" w:rsidRDefault="00DF68F8" w:rsidP="00DF68F8">
            <w:pPr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F68F8" w:rsidRDefault="00DF68F8" w:rsidP="00DF68F8">
            <w:pPr>
              <w:pStyle w:val="ListParagraph"/>
              <w:ind w:left="204" w:hanging="142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Feedback from P8 test</w:t>
            </w:r>
          </w:p>
          <w:p w:rsidR="00DF68F8" w:rsidRPr="009F4BC9" w:rsidRDefault="00DF68F8" w:rsidP="00DF68F8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672" w:type="dxa"/>
            <w:shd w:val="clear" w:color="auto" w:fill="FFFFFF" w:themeFill="background1"/>
          </w:tcPr>
          <w:p w:rsidR="00DF68F8" w:rsidRDefault="00DF68F8" w:rsidP="00DF68F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DF68F8" w:rsidRPr="009F4BC9" w:rsidRDefault="00DF68F8" w:rsidP="00DF68F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  <w:shd w:val="clear" w:color="auto" w:fill="FFFFFF" w:themeFill="background1"/>
          </w:tcPr>
          <w:p w:rsidR="00DF68F8" w:rsidRPr="009F4BC9" w:rsidRDefault="00DF68F8" w:rsidP="00DF68F8">
            <w:pPr>
              <w:rPr>
                <w:rFonts w:ascii="Segoe UI" w:hAnsi="Segoe UI" w:cs="Segoe UI"/>
                <w:sz w:val="20"/>
              </w:rPr>
            </w:pPr>
          </w:p>
        </w:tc>
      </w:tr>
      <w:tr w:rsidR="00DF68F8" w:rsidRPr="009F4BC9" w:rsidTr="00F44FC6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DF68F8" w:rsidRDefault="00DF68F8" w:rsidP="00DF68F8">
            <w:pPr>
              <w:pStyle w:val="NoSpacing"/>
            </w:pPr>
            <w:r>
              <w:t>23</w:t>
            </w:r>
            <w:r w:rsidRPr="009F4BC9">
              <w:t>/</w:t>
            </w:r>
            <w:r>
              <w:t>11</w:t>
            </w:r>
          </w:p>
          <w:p w:rsidR="00DF68F8" w:rsidRPr="009F4BC9" w:rsidRDefault="00DF68F8" w:rsidP="00DF68F8">
            <w:pPr>
              <w:pStyle w:val="NoSpacing"/>
            </w:pPr>
            <w:r>
              <w:t>A</w:t>
            </w:r>
          </w:p>
          <w:p w:rsidR="00DF68F8" w:rsidRPr="009F4BC9" w:rsidRDefault="00DF68F8" w:rsidP="00DF68F8">
            <w:pPr>
              <w:pStyle w:val="NoSpacing"/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F68F8" w:rsidRPr="009F4BC9" w:rsidRDefault="00DF68F8" w:rsidP="00DF68F8">
            <w:pPr>
              <w:rPr>
                <w:rFonts w:ascii="Segoe UI" w:hAnsi="Segoe UI" w:cs="Segoe UI"/>
                <w:sz w:val="20"/>
              </w:rPr>
            </w:pPr>
            <w:bookmarkStart w:id="0" w:name="_GoBack"/>
            <w:bookmarkEnd w:id="0"/>
            <w:r>
              <w:rPr>
                <w:rFonts w:ascii="Segoe UI" w:hAnsi="Segoe UI" w:cs="Segoe UI"/>
                <w:sz w:val="20"/>
              </w:rPr>
              <w:t>Weight and terminal velocity</w:t>
            </w:r>
          </w:p>
        </w:tc>
        <w:tc>
          <w:tcPr>
            <w:tcW w:w="2672" w:type="dxa"/>
            <w:shd w:val="clear" w:color="auto" w:fill="FFFFFF" w:themeFill="background1"/>
          </w:tcPr>
          <w:p w:rsidR="00DF68F8" w:rsidRPr="009F4BC9" w:rsidRDefault="00DF68F8" w:rsidP="00DF68F8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:rsidR="00DF68F8" w:rsidRPr="009F4BC9" w:rsidRDefault="00DF68F8" w:rsidP="00DF68F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122-125</w:t>
            </w:r>
          </w:p>
        </w:tc>
      </w:tr>
      <w:tr w:rsidR="00DF68F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DF68F8" w:rsidRPr="009F4BC9" w:rsidRDefault="00DF68F8" w:rsidP="00DF68F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30</w:t>
            </w:r>
            <w:r w:rsidRPr="009F4BC9">
              <w:rPr>
                <w:rFonts w:ascii="Segoe UI" w:hAnsi="Segoe UI" w:cs="Segoe UI"/>
                <w:color w:val="000000"/>
              </w:rPr>
              <w:t>/</w:t>
            </w:r>
            <w:r>
              <w:rPr>
                <w:rFonts w:ascii="Segoe UI" w:hAnsi="Segoe UI" w:cs="Segoe UI"/>
                <w:color w:val="000000"/>
              </w:rPr>
              <w:t>11</w:t>
            </w:r>
          </w:p>
          <w:p w:rsidR="00DF68F8" w:rsidRPr="009F4BC9" w:rsidRDefault="00DF68F8" w:rsidP="00DF68F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B</w:t>
            </w:r>
          </w:p>
          <w:p w:rsidR="00DF68F8" w:rsidRPr="009F4BC9" w:rsidRDefault="00DF68F8" w:rsidP="00DF68F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DF68F8" w:rsidRPr="009F4BC9" w:rsidRDefault="00DF68F8" w:rsidP="00DF68F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2672" w:type="dxa"/>
          </w:tcPr>
          <w:p w:rsidR="00DF68F8" w:rsidRDefault="00DF68F8" w:rsidP="00DF68F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DF68F8" w:rsidRPr="009F4BC9" w:rsidRDefault="00DF68F8" w:rsidP="00DF68F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DF68F8" w:rsidRPr="009F4BC9" w:rsidRDefault="00DF68F8" w:rsidP="00DF68F8">
            <w:pPr>
              <w:rPr>
                <w:rFonts w:ascii="Segoe UI" w:hAnsi="Segoe UI" w:cs="Segoe UI"/>
                <w:sz w:val="20"/>
              </w:rPr>
            </w:pPr>
          </w:p>
        </w:tc>
      </w:tr>
      <w:tr w:rsidR="00DF68F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DF68F8" w:rsidRPr="009F4BC9" w:rsidRDefault="00DF68F8" w:rsidP="00DF68F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07</w:t>
            </w:r>
            <w:r w:rsidRPr="009F4BC9">
              <w:rPr>
                <w:rFonts w:ascii="Segoe UI" w:hAnsi="Segoe UI" w:cs="Segoe UI"/>
                <w:color w:val="000000"/>
              </w:rPr>
              <w:t>/</w:t>
            </w:r>
            <w:r>
              <w:rPr>
                <w:rFonts w:ascii="Segoe UI" w:hAnsi="Segoe UI" w:cs="Segoe UI"/>
                <w:color w:val="000000"/>
              </w:rPr>
              <w:t>12</w:t>
            </w:r>
          </w:p>
          <w:p w:rsidR="00DF68F8" w:rsidRPr="009F4BC9" w:rsidRDefault="00DF68F8" w:rsidP="00DF68F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A</w:t>
            </w:r>
          </w:p>
          <w:p w:rsidR="00DF68F8" w:rsidRPr="009F4BC9" w:rsidRDefault="00DF68F8" w:rsidP="00DF68F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DF68F8" w:rsidRPr="009F4BC9" w:rsidRDefault="00DF68F8" w:rsidP="00DF68F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2672" w:type="dxa"/>
          </w:tcPr>
          <w:p w:rsidR="00DF68F8" w:rsidRPr="009F4BC9" w:rsidRDefault="00DF68F8" w:rsidP="00DF68F8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DF68F8" w:rsidRPr="009F4BC9" w:rsidRDefault="00DF68F8" w:rsidP="00DF68F8">
            <w:pPr>
              <w:rPr>
                <w:rFonts w:ascii="Segoe UI" w:hAnsi="Segoe UI" w:cs="Segoe UI"/>
                <w:sz w:val="20"/>
              </w:rPr>
            </w:pPr>
          </w:p>
        </w:tc>
      </w:tr>
      <w:tr w:rsidR="00DF68F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DF68F8" w:rsidRPr="009F4BC9" w:rsidRDefault="00DF68F8" w:rsidP="00DF68F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14/12</w:t>
            </w:r>
          </w:p>
          <w:p w:rsidR="00DF68F8" w:rsidRPr="009F4BC9" w:rsidRDefault="00DF68F8" w:rsidP="00DF68F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B</w:t>
            </w:r>
          </w:p>
          <w:p w:rsidR="00DF68F8" w:rsidRPr="009F4BC9" w:rsidRDefault="00DF68F8" w:rsidP="00DF68F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DF68F8" w:rsidRPr="009F4BC9" w:rsidRDefault="00DF68F8" w:rsidP="00DF68F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Y11 PPE (Mocks)</w:t>
            </w:r>
          </w:p>
        </w:tc>
        <w:tc>
          <w:tcPr>
            <w:tcW w:w="2672" w:type="dxa"/>
          </w:tcPr>
          <w:p w:rsidR="00DF68F8" w:rsidRDefault="00DF68F8" w:rsidP="00DF68F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DF68F8" w:rsidRPr="009F4BC9" w:rsidRDefault="00DF68F8" w:rsidP="00DF68F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DF68F8" w:rsidRPr="009F4BC9" w:rsidRDefault="00DF68F8" w:rsidP="00DF68F8">
            <w:pPr>
              <w:rPr>
                <w:rFonts w:ascii="Segoe UI" w:hAnsi="Segoe UI" w:cs="Segoe UI"/>
                <w:sz w:val="20"/>
              </w:rPr>
            </w:pPr>
          </w:p>
        </w:tc>
      </w:tr>
      <w:tr w:rsidR="00DF68F8" w:rsidRPr="009F4BC9" w:rsidTr="00E325F9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DF68F8" w:rsidRPr="00F44FC6" w:rsidRDefault="00DF68F8" w:rsidP="00DF68F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21</w:t>
            </w:r>
            <w:r w:rsidRPr="009F4BC9">
              <w:rPr>
                <w:rFonts w:ascii="Segoe UI" w:hAnsi="Segoe UI" w:cs="Segoe UI"/>
              </w:rPr>
              <w:t>/</w:t>
            </w:r>
            <w:r>
              <w:rPr>
                <w:rFonts w:ascii="Segoe UI" w:hAnsi="Segoe UI" w:cs="Segoe UI"/>
              </w:rPr>
              <w:t>12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DF68F8" w:rsidRPr="009F4BC9" w:rsidRDefault="00DF68F8" w:rsidP="00DF68F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DF68F8" w:rsidRPr="009F4BC9" w:rsidRDefault="00DF68F8" w:rsidP="00DF68F8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DF68F8" w:rsidRPr="009F4BC9" w:rsidRDefault="00DF68F8" w:rsidP="00DF68F8">
            <w:pPr>
              <w:rPr>
                <w:rFonts w:ascii="Segoe UI" w:hAnsi="Segoe UI" w:cs="Segoe UI"/>
                <w:sz w:val="20"/>
              </w:rPr>
            </w:pPr>
          </w:p>
        </w:tc>
      </w:tr>
      <w:tr w:rsidR="00DF68F8" w:rsidRPr="009F4BC9" w:rsidTr="00E325F9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DF68F8" w:rsidRPr="009F4BC9" w:rsidRDefault="00DF68F8" w:rsidP="00DF68F8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28/12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DF68F8" w:rsidRDefault="00DF68F8" w:rsidP="00DF68F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DF68F8" w:rsidRPr="009F4BC9" w:rsidRDefault="00DF68F8" w:rsidP="00DF68F8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DF68F8" w:rsidRPr="009F4BC9" w:rsidRDefault="00DF68F8" w:rsidP="00DF68F8">
            <w:pPr>
              <w:rPr>
                <w:rFonts w:ascii="Segoe UI" w:hAnsi="Segoe UI" w:cs="Segoe UI"/>
                <w:sz w:val="20"/>
              </w:rPr>
            </w:pPr>
          </w:p>
        </w:tc>
      </w:tr>
    </w:tbl>
    <w:p w:rsidR="001F06CE" w:rsidRPr="009F4BC9" w:rsidRDefault="001F06CE" w:rsidP="00F44FC6">
      <w:pPr>
        <w:tabs>
          <w:tab w:val="left" w:pos="1410"/>
        </w:tabs>
        <w:rPr>
          <w:rFonts w:ascii="Segoe UI" w:hAnsi="Segoe UI" w:cs="Segoe UI"/>
        </w:rPr>
      </w:pPr>
    </w:p>
    <w:sectPr w:rsidR="001F06CE" w:rsidRPr="009F4BC9" w:rsidSect="00D546B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23F0A"/>
    <w:multiLevelType w:val="hybridMultilevel"/>
    <w:tmpl w:val="AB046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845C2"/>
    <w:multiLevelType w:val="hybridMultilevel"/>
    <w:tmpl w:val="41887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9083D"/>
    <w:multiLevelType w:val="hybridMultilevel"/>
    <w:tmpl w:val="876A5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713C1"/>
    <w:multiLevelType w:val="hybridMultilevel"/>
    <w:tmpl w:val="123CF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E7BD1"/>
    <w:multiLevelType w:val="hybridMultilevel"/>
    <w:tmpl w:val="0BC6F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9346C"/>
    <w:multiLevelType w:val="hybridMultilevel"/>
    <w:tmpl w:val="7E669D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42A7D"/>
    <w:multiLevelType w:val="hybridMultilevel"/>
    <w:tmpl w:val="EB584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93747"/>
    <w:multiLevelType w:val="hybridMultilevel"/>
    <w:tmpl w:val="876A5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E3410"/>
    <w:multiLevelType w:val="hybridMultilevel"/>
    <w:tmpl w:val="9DF2F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CE"/>
    <w:rsid w:val="00011DAA"/>
    <w:rsid w:val="00092DE6"/>
    <w:rsid w:val="000B1A50"/>
    <w:rsid w:val="000C1B60"/>
    <w:rsid w:val="000C5DCC"/>
    <w:rsid w:val="00102126"/>
    <w:rsid w:val="00107ED7"/>
    <w:rsid w:val="00164F88"/>
    <w:rsid w:val="001E390D"/>
    <w:rsid w:val="001F06CE"/>
    <w:rsid w:val="001F306B"/>
    <w:rsid w:val="00207525"/>
    <w:rsid w:val="00232697"/>
    <w:rsid w:val="00233F6C"/>
    <w:rsid w:val="002704E0"/>
    <w:rsid w:val="002E6C76"/>
    <w:rsid w:val="00327E40"/>
    <w:rsid w:val="0033650B"/>
    <w:rsid w:val="003506D4"/>
    <w:rsid w:val="003B3851"/>
    <w:rsid w:val="00403CEF"/>
    <w:rsid w:val="00405491"/>
    <w:rsid w:val="00415352"/>
    <w:rsid w:val="00423FC6"/>
    <w:rsid w:val="00427D73"/>
    <w:rsid w:val="0044522C"/>
    <w:rsid w:val="004A7FCB"/>
    <w:rsid w:val="004B6D99"/>
    <w:rsid w:val="004C2825"/>
    <w:rsid w:val="004E2BE4"/>
    <w:rsid w:val="00532598"/>
    <w:rsid w:val="0057593F"/>
    <w:rsid w:val="00591C6F"/>
    <w:rsid w:val="005961A4"/>
    <w:rsid w:val="005B3C18"/>
    <w:rsid w:val="005C5205"/>
    <w:rsid w:val="005E3AC3"/>
    <w:rsid w:val="006434DE"/>
    <w:rsid w:val="006543D8"/>
    <w:rsid w:val="00676090"/>
    <w:rsid w:val="006938DB"/>
    <w:rsid w:val="006B651B"/>
    <w:rsid w:val="00757722"/>
    <w:rsid w:val="007A612E"/>
    <w:rsid w:val="007C0442"/>
    <w:rsid w:val="007C435A"/>
    <w:rsid w:val="00817D26"/>
    <w:rsid w:val="008C2130"/>
    <w:rsid w:val="008D0350"/>
    <w:rsid w:val="008E6243"/>
    <w:rsid w:val="008F6185"/>
    <w:rsid w:val="00901B9A"/>
    <w:rsid w:val="00932BFD"/>
    <w:rsid w:val="00937B45"/>
    <w:rsid w:val="00944ADB"/>
    <w:rsid w:val="009C1A55"/>
    <w:rsid w:val="009F4BC9"/>
    <w:rsid w:val="00A00189"/>
    <w:rsid w:val="00A45D82"/>
    <w:rsid w:val="00A47F77"/>
    <w:rsid w:val="00A656AB"/>
    <w:rsid w:val="00A70687"/>
    <w:rsid w:val="00AC6928"/>
    <w:rsid w:val="00B02932"/>
    <w:rsid w:val="00B12B86"/>
    <w:rsid w:val="00B321B1"/>
    <w:rsid w:val="00B36FD1"/>
    <w:rsid w:val="00B5036C"/>
    <w:rsid w:val="00B768D3"/>
    <w:rsid w:val="00B869D1"/>
    <w:rsid w:val="00B93227"/>
    <w:rsid w:val="00C265BD"/>
    <w:rsid w:val="00C63848"/>
    <w:rsid w:val="00C67945"/>
    <w:rsid w:val="00C91785"/>
    <w:rsid w:val="00C93865"/>
    <w:rsid w:val="00C97C9A"/>
    <w:rsid w:val="00CA7D28"/>
    <w:rsid w:val="00CB3CB1"/>
    <w:rsid w:val="00D507A1"/>
    <w:rsid w:val="00D50C6C"/>
    <w:rsid w:val="00D546B2"/>
    <w:rsid w:val="00D84B55"/>
    <w:rsid w:val="00DC5E36"/>
    <w:rsid w:val="00DE4F2D"/>
    <w:rsid w:val="00DF68F8"/>
    <w:rsid w:val="00E25B60"/>
    <w:rsid w:val="00E325F9"/>
    <w:rsid w:val="00E60117"/>
    <w:rsid w:val="00E65A7E"/>
    <w:rsid w:val="00EF3D75"/>
    <w:rsid w:val="00F03507"/>
    <w:rsid w:val="00F41A9F"/>
    <w:rsid w:val="00F44FC6"/>
    <w:rsid w:val="00F77786"/>
    <w:rsid w:val="00F8100B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854BF"/>
  <w15:docId w15:val="{038FD7B0-BC69-495C-AB85-7DBD1E72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8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D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D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AD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44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rboodle.co.u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13EA7B5748A44A6C0D6982B3BBDE5" ma:contentTypeVersion="12" ma:contentTypeDescription="Create a new document." ma:contentTypeScope="" ma:versionID="17fd2e5d9476bd75fc341da2f9d5a1bc">
  <xsd:schema xmlns:xsd="http://www.w3.org/2001/XMLSchema" xmlns:xs="http://www.w3.org/2001/XMLSchema" xmlns:p="http://schemas.microsoft.com/office/2006/metadata/properties" xmlns:ns2="477f195e-54f7-4d19-87b8-b462269f3f1e" xmlns:ns3="37369b2a-f09c-468b-ba67-d44464260dfe" targetNamespace="http://schemas.microsoft.com/office/2006/metadata/properties" ma:root="true" ma:fieldsID="bdffa3c7988a129f3e8add5187721fed" ns2:_="" ns3:_="">
    <xsd:import namespace="477f195e-54f7-4d19-87b8-b462269f3f1e"/>
    <xsd:import namespace="37369b2a-f09c-468b-ba67-d44464260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f195e-54f7-4d19-87b8-b462269f3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69b2a-f09c-468b-ba67-d44464260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9C10E4-D67E-4347-9B9D-00B7A0ED3957}"/>
</file>

<file path=customXml/itemProps2.xml><?xml version="1.0" encoding="utf-8"?>
<ds:datastoreItem xmlns:ds="http://schemas.openxmlformats.org/officeDocument/2006/customXml" ds:itemID="{585D451E-6385-4F0A-90E9-D2015D9E9995}"/>
</file>

<file path=customXml/itemProps3.xml><?xml version="1.0" encoding="utf-8"?>
<ds:datastoreItem xmlns:ds="http://schemas.openxmlformats.org/officeDocument/2006/customXml" ds:itemID="{B9394148-F2BF-4C53-8E84-6619B8C6B2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Way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Richard Perry</cp:lastModifiedBy>
  <cp:revision>4</cp:revision>
  <cp:lastPrinted>2020-09-04T08:06:00Z</cp:lastPrinted>
  <dcterms:created xsi:type="dcterms:W3CDTF">2020-09-04T08:07:00Z</dcterms:created>
  <dcterms:modified xsi:type="dcterms:W3CDTF">2020-09-04T08:13:00Z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0x01010086B13EA7B5748A44A6C0D6982B3BBDE5</vt:lpwstr>
  </property>
</Properties>
</file>